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Справка-расчет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субсидии на поддержку малых форм хозяйствования,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на развитие материально-технической базы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(за исключением личных подсобных хозяйств)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по _________________________________________________________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proofErr w:type="gramStart"/>
      <w:r>
        <w:rPr>
          <w:bCs w:val="0"/>
          <w:sz w:val="18"/>
          <w:szCs w:val="18"/>
          <w:lang w:eastAsia="zh-CN"/>
        </w:rPr>
        <w:t>(наименование крестьянского (фермерского) хозяйства,</w:t>
      </w:r>
      <w:proofErr w:type="gramEnd"/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>
        <w:rPr>
          <w:bCs w:val="0"/>
          <w:sz w:val="18"/>
          <w:szCs w:val="18"/>
          <w:lang w:eastAsia="zh-CN"/>
        </w:rPr>
        <w:t>сельскохозяйственного потребительского и производственного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>
        <w:rPr>
          <w:bCs w:val="0"/>
          <w:sz w:val="18"/>
          <w:szCs w:val="18"/>
          <w:lang w:eastAsia="zh-CN"/>
        </w:rPr>
        <w:t>кооператива, индивидуальный предприниматель (Ф.И.О.))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за 20_____ год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303"/>
        <w:gridCol w:w="2246"/>
        <w:gridCol w:w="2300"/>
      </w:tblGrid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Фактическая стоимость приобретения, строительства, тыс. руб.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643313" w:rsidTr="00643313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313" w:rsidRDefault="006433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>
              <w:rPr>
                <w:bCs w:val="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13" w:rsidRDefault="006433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>
        <w:rPr>
          <w:bCs w:val="0"/>
          <w:sz w:val="20"/>
          <w:szCs w:val="20"/>
          <w:lang w:eastAsia="zh-CN"/>
        </w:rPr>
        <w:t>К(</w:t>
      </w:r>
      <w:proofErr w:type="gramEnd"/>
      <w:r>
        <w:rPr>
          <w:bCs w:val="0"/>
          <w:sz w:val="20"/>
          <w:szCs w:val="20"/>
          <w:lang w:eastAsia="zh-CN"/>
        </w:rPr>
        <w:t>Ф)Х, ИП) – получателя субсидии</w:t>
      </w: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________________        _____________________</w:t>
      </w: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     (подпись)                                        Ф.И.О.</w:t>
      </w: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>
        <w:rPr>
          <w:bCs w:val="0"/>
          <w:sz w:val="20"/>
          <w:szCs w:val="20"/>
          <w:lang w:eastAsia="zh-CN"/>
        </w:rPr>
        <w:t>Главный</w:t>
      </w:r>
      <w:proofErr w:type="gramEnd"/>
      <w:r>
        <w:rPr>
          <w:bCs w:val="0"/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>________________        _________________</w:t>
      </w:r>
    </w:p>
    <w:p w:rsidR="00643313" w:rsidRDefault="00643313" w:rsidP="00643313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 (подпись)                                Ф.И.О.</w:t>
      </w:r>
    </w:p>
    <w:p w:rsidR="00643313" w:rsidRDefault="00643313" w:rsidP="00643313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643313" w:rsidRDefault="00643313" w:rsidP="00643313">
      <w:pPr>
        <w:suppressAutoHyphens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«____»____________ </w:t>
      </w:r>
      <w:r>
        <w:rPr>
          <w:sz w:val="20"/>
          <w:szCs w:val="20"/>
          <w:lang w:eastAsia="zh-CN"/>
        </w:rPr>
        <w:t xml:space="preserve">20__ г. </w:t>
      </w:r>
    </w:p>
    <w:p w:rsidR="00643313" w:rsidRDefault="00643313" w:rsidP="00643313">
      <w:pPr>
        <w:suppressAutoHyphens/>
        <w:rPr>
          <w:b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МП</w:t>
      </w:r>
      <w:proofErr w:type="gramStart"/>
      <w:r>
        <w:rPr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  <w:lang w:eastAsia="zh-CN"/>
        </w:rPr>
        <w:t xml:space="preserve">  (</w:t>
      </w:r>
      <w:proofErr w:type="gramStart"/>
      <w:r>
        <w:rPr>
          <w:sz w:val="20"/>
          <w:szCs w:val="20"/>
          <w:lang w:eastAsia="zh-CN"/>
        </w:rPr>
        <w:t>п</w:t>
      </w:r>
      <w:proofErr w:type="gramEnd"/>
      <w:r>
        <w:rPr>
          <w:sz w:val="20"/>
          <w:szCs w:val="20"/>
          <w:lang w:eastAsia="zh-CN"/>
        </w:rPr>
        <w:t>ри наличии)</w:t>
      </w:r>
      <w:r>
        <w:rPr>
          <w:b/>
          <w:sz w:val="20"/>
          <w:szCs w:val="20"/>
          <w:lang w:eastAsia="zh-CN"/>
        </w:rPr>
        <w:t xml:space="preserve">  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313"/>
    <w:rsid w:val="00643313"/>
    <w:rsid w:val="006D6AE4"/>
    <w:rsid w:val="008B6D79"/>
    <w:rsid w:val="00B76FA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2023-12-11T09:24:00Z</dcterms:created>
  <dcterms:modified xsi:type="dcterms:W3CDTF">2023-12-11T09:24:00Z</dcterms:modified>
</cp:coreProperties>
</file>