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3C7561">
      <w:pPr>
        <w:pStyle w:val="a3"/>
        <w:tabs>
          <w:tab w:val="left" w:pos="1720"/>
          <w:tab w:val="left" w:pos="9389"/>
        </w:tabs>
        <w:spacing w:before="90"/>
      </w:pPr>
      <w:r w:rsidRPr="00612D50">
        <w:t xml:space="preserve">от </w:t>
      </w:r>
      <w:r w:rsidR="003C7561">
        <w:t>___________</w:t>
      </w:r>
      <w:r w:rsidR="007E08BB">
        <w:t xml:space="preserve">                                                                                       </w:t>
      </w:r>
      <w:r w:rsidR="003C7561">
        <w:t xml:space="preserve">                      </w:t>
      </w:r>
      <w:r w:rsidR="00B07D60">
        <w:t xml:space="preserve"> №</w:t>
      </w:r>
      <w:r w:rsidR="003C7561">
        <w:t>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FC4B75" w:rsidRDefault="00767845" w:rsidP="00FC4B75">
      <w:pPr>
        <w:pStyle w:val="a3"/>
        <w:ind w:right="45"/>
      </w:pPr>
      <w:r w:rsidRPr="00612D50">
        <w:t xml:space="preserve">О внесении изменений </w:t>
      </w:r>
      <w:r w:rsidR="003C23C5">
        <w:t>в</w:t>
      </w:r>
      <w:r w:rsidR="00FC4B75" w:rsidRPr="00FC4B75">
        <w:t xml:space="preserve"> </w:t>
      </w:r>
      <w:r w:rsidR="00FC4B75" w:rsidRPr="003C23C5">
        <w:t xml:space="preserve">Положение </w:t>
      </w:r>
    </w:p>
    <w:p w:rsidR="00FC4B75" w:rsidRDefault="00FC4B75" w:rsidP="00FC4B75">
      <w:pPr>
        <w:pStyle w:val="a3"/>
        <w:ind w:right="45"/>
      </w:pPr>
      <w:r w:rsidRPr="003C23C5">
        <w:t xml:space="preserve">о городском конкурсе на разработку </w:t>
      </w:r>
    </w:p>
    <w:p w:rsidR="00FC4B75" w:rsidRDefault="00FC4B75" w:rsidP="00FC4B75">
      <w:pPr>
        <w:pStyle w:val="a3"/>
        <w:ind w:right="45"/>
      </w:pPr>
      <w:r w:rsidRPr="003C23C5">
        <w:t xml:space="preserve">эскизного предложения памятного </w:t>
      </w:r>
    </w:p>
    <w:p w:rsidR="003C23C5" w:rsidRDefault="00FC4B75" w:rsidP="00FC4B75">
      <w:pPr>
        <w:pStyle w:val="a3"/>
        <w:ind w:right="45"/>
      </w:pPr>
      <w:r w:rsidRPr="003C23C5">
        <w:t>знака для Аллеи Героев</w:t>
      </w:r>
    </w:p>
    <w:p w:rsidR="00767845" w:rsidRDefault="00767845" w:rsidP="00B07D60">
      <w:pPr>
        <w:pStyle w:val="a3"/>
        <w:ind w:right="45"/>
      </w:pPr>
    </w:p>
    <w:p w:rsidR="00767845" w:rsidRPr="00612D50" w:rsidRDefault="00767845" w:rsidP="00767845">
      <w:pPr>
        <w:pStyle w:val="a3"/>
      </w:pPr>
    </w:p>
    <w:p w:rsidR="00767845" w:rsidRDefault="003C23C5" w:rsidP="00FC4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7845" w:rsidRPr="003C23C5">
        <w:rPr>
          <w:sz w:val="24"/>
          <w:szCs w:val="24"/>
        </w:rPr>
        <w:t xml:space="preserve">Внести изменения в </w:t>
      </w:r>
      <w:r w:rsidRPr="003C23C5">
        <w:rPr>
          <w:sz w:val="24"/>
          <w:szCs w:val="24"/>
        </w:rPr>
        <w:t>Положение о городском конкурсе на разработку эскизного предложения памятного знака для Аллеи Героев, утвержденного</w:t>
      </w:r>
      <w:r w:rsidR="00767845" w:rsidRPr="003C23C5">
        <w:rPr>
          <w:sz w:val="24"/>
          <w:szCs w:val="24"/>
        </w:rPr>
        <w:t xml:space="preserve"> постановлением администрации города Урай от </w:t>
      </w:r>
      <w:r w:rsidRPr="003C23C5">
        <w:rPr>
          <w:sz w:val="24"/>
          <w:szCs w:val="24"/>
        </w:rPr>
        <w:t>03.10.2023</w:t>
      </w:r>
      <w:r w:rsidR="00767845" w:rsidRPr="003C23C5">
        <w:rPr>
          <w:sz w:val="24"/>
          <w:szCs w:val="24"/>
        </w:rPr>
        <w:t xml:space="preserve"> №</w:t>
      </w:r>
      <w:r w:rsidRPr="003C23C5">
        <w:rPr>
          <w:sz w:val="24"/>
          <w:szCs w:val="24"/>
        </w:rPr>
        <w:t>2112</w:t>
      </w:r>
      <w:r>
        <w:rPr>
          <w:sz w:val="24"/>
          <w:szCs w:val="24"/>
        </w:rPr>
        <w:t>:</w:t>
      </w:r>
    </w:p>
    <w:p w:rsidR="00853D7D" w:rsidRDefault="003C23C5" w:rsidP="003C23C5">
      <w:pPr>
        <w:ind w:firstLine="709"/>
        <w:jc w:val="both"/>
        <w:rPr>
          <w:sz w:val="24"/>
          <w:szCs w:val="24"/>
        </w:rPr>
      </w:pPr>
      <w:r w:rsidRPr="00FC4B75">
        <w:rPr>
          <w:sz w:val="24"/>
          <w:szCs w:val="24"/>
        </w:rPr>
        <w:t xml:space="preserve">1.1. </w:t>
      </w:r>
      <w:r w:rsidR="00FC4B75" w:rsidRPr="00FC4B75">
        <w:rPr>
          <w:sz w:val="24"/>
          <w:szCs w:val="24"/>
        </w:rPr>
        <w:t>Пункт</w:t>
      </w:r>
      <w:r w:rsidRPr="00FC4B75">
        <w:rPr>
          <w:sz w:val="24"/>
          <w:szCs w:val="24"/>
        </w:rPr>
        <w:t xml:space="preserve"> 1.4 изложить в </w:t>
      </w:r>
      <w:r w:rsidR="00853D7D">
        <w:rPr>
          <w:sz w:val="24"/>
          <w:szCs w:val="24"/>
        </w:rPr>
        <w:t xml:space="preserve">новой </w:t>
      </w:r>
      <w:r w:rsidRPr="00FC4B75">
        <w:rPr>
          <w:sz w:val="24"/>
          <w:szCs w:val="24"/>
        </w:rPr>
        <w:t xml:space="preserve">редакции: </w:t>
      </w:r>
    </w:p>
    <w:p w:rsidR="003C23C5" w:rsidRPr="00FC4B75" w:rsidRDefault="003C23C5" w:rsidP="003C23C5">
      <w:pPr>
        <w:ind w:firstLine="709"/>
        <w:jc w:val="both"/>
        <w:rPr>
          <w:sz w:val="24"/>
          <w:szCs w:val="24"/>
        </w:rPr>
      </w:pPr>
      <w:r w:rsidRPr="00FC4B75">
        <w:rPr>
          <w:sz w:val="24"/>
          <w:szCs w:val="24"/>
        </w:rPr>
        <w:t>«</w:t>
      </w:r>
      <w:r w:rsidR="00853D7D">
        <w:rPr>
          <w:sz w:val="24"/>
          <w:szCs w:val="24"/>
        </w:rPr>
        <w:t xml:space="preserve">1.4. </w:t>
      </w:r>
      <w:r w:rsidRPr="00FC4B75">
        <w:rPr>
          <w:sz w:val="24"/>
          <w:szCs w:val="24"/>
        </w:rPr>
        <w:t xml:space="preserve">Срок проведения конкурса с 05.10.2023 по </w:t>
      </w:r>
      <w:r w:rsidR="00FC4B75" w:rsidRPr="00FC4B75">
        <w:rPr>
          <w:sz w:val="24"/>
          <w:szCs w:val="24"/>
        </w:rPr>
        <w:t>05</w:t>
      </w:r>
      <w:r w:rsidRPr="00FC4B75">
        <w:rPr>
          <w:sz w:val="24"/>
          <w:szCs w:val="24"/>
        </w:rPr>
        <w:t>.</w:t>
      </w:r>
      <w:r w:rsidR="00FC4B75" w:rsidRPr="00FC4B75">
        <w:rPr>
          <w:sz w:val="24"/>
          <w:szCs w:val="24"/>
        </w:rPr>
        <w:t>0</w:t>
      </w:r>
      <w:r w:rsidR="00FC4B75">
        <w:rPr>
          <w:sz w:val="24"/>
          <w:szCs w:val="24"/>
        </w:rPr>
        <w:t>2</w:t>
      </w:r>
      <w:r w:rsidRPr="00FC4B75">
        <w:rPr>
          <w:sz w:val="24"/>
          <w:szCs w:val="24"/>
        </w:rPr>
        <w:t>.20</w:t>
      </w:r>
      <w:r w:rsidR="00FC4B75" w:rsidRPr="00FC4B75">
        <w:rPr>
          <w:sz w:val="24"/>
          <w:szCs w:val="24"/>
        </w:rPr>
        <w:t>24</w:t>
      </w:r>
      <w:r w:rsidRPr="00FC4B75">
        <w:rPr>
          <w:sz w:val="24"/>
          <w:szCs w:val="24"/>
        </w:rPr>
        <w:t>.</w:t>
      </w:r>
      <w:r w:rsidR="00FC4B75" w:rsidRPr="00FC4B75">
        <w:rPr>
          <w:sz w:val="24"/>
          <w:szCs w:val="24"/>
        </w:rPr>
        <w:t>».</w:t>
      </w:r>
    </w:p>
    <w:p w:rsidR="00853D7D" w:rsidRDefault="00853D7D" w:rsidP="00FC4B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Абзац первый п</w:t>
      </w:r>
      <w:r w:rsidR="00FC4B75" w:rsidRPr="00FC4B7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FC4B75" w:rsidRPr="00FC4B75">
        <w:rPr>
          <w:sz w:val="24"/>
          <w:szCs w:val="24"/>
        </w:rPr>
        <w:t xml:space="preserve"> 3.1 изложить в </w:t>
      </w:r>
      <w:r>
        <w:rPr>
          <w:sz w:val="24"/>
          <w:szCs w:val="24"/>
        </w:rPr>
        <w:t xml:space="preserve">новой </w:t>
      </w:r>
      <w:r w:rsidR="00FC4B75" w:rsidRPr="00FC4B75">
        <w:rPr>
          <w:sz w:val="24"/>
          <w:szCs w:val="24"/>
        </w:rPr>
        <w:t xml:space="preserve">редакции: </w:t>
      </w:r>
    </w:p>
    <w:p w:rsidR="00FC4B75" w:rsidRPr="00FC4B75" w:rsidRDefault="00FC4B75" w:rsidP="00FC4B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C4B75">
        <w:rPr>
          <w:sz w:val="24"/>
          <w:szCs w:val="24"/>
        </w:rPr>
        <w:t>«</w:t>
      </w:r>
      <w:r w:rsidR="00853D7D">
        <w:rPr>
          <w:sz w:val="24"/>
          <w:szCs w:val="24"/>
        </w:rPr>
        <w:t xml:space="preserve">3.1. </w:t>
      </w:r>
      <w:r w:rsidRPr="00FC4B75">
        <w:rPr>
          <w:sz w:val="24"/>
          <w:szCs w:val="24"/>
        </w:rPr>
        <w:t xml:space="preserve">Для участия в конкурсе необходимо в срок до 12.01.2024 (включительно) предоставить анкету по форме согласно приложению 1 к настоящему Положению и эскизное предложение </w:t>
      </w:r>
      <w:r w:rsidRPr="00FC4B75">
        <w:rPr>
          <w:bCs/>
          <w:sz w:val="24"/>
          <w:szCs w:val="24"/>
        </w:rPr>
        <w:t>памятного знака для Аллеи Героев</w:t>
      </w:r>
      <w:r w:rsidRPr="00FC4B75">
        <w:rPr>
          <w:sz w:val="24"/>
          <w:szCs w:val="24"/>
        </w:rPr>
        <w:t xml:space="preserve"> одним из способов:».</w:t>
      </w:r>
    </w:p>
    <w:p w:rsidR="00FC4B75" w:rsidRPr="00FC4B75" w:rsidRDefault="00FC4B75" w:rsidP="00FC4B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C4B75">
        <w:rPr>
          <w:sz w:val="24"/>
          <w:szCs w:val="24"/>
        </w:rPr>
        <w:t xml:space="preserve">1.3. Пункт 4.1 изложить в </w:t>
      </w:r>
      <w:r w:rsidR="00853D7D">
        <w:rPr>
          <w:sz w:val="24"/>
          <w:szCs w:val="24"/>
        </w:rPr>
        <w:t>новой</w:t>
      </w:r>
      <w:r w:rsidR="00853D7D" w:rsidRPr="00FC4B75">
        <w:rPr>
          <w:sz w:val="24"/>
          <w:szCs w:val="24"/>
        </w:rPr>
        <w:t xml:space="preserve"> </w:t>
      </w:r>
      <w:r w:rsidRPr="00FC4B75">
        <w:rPr>
          <w:sz w:val="24"/>
          <w:szCs w:val="24"/>
        </w:rPr>
        <w:t>редакции:</w:t>
      </w:r>
    </w:p>
    <w:p w:rsidR="00FC4B75" w:rsidRPr="00FC4B75" w:rsidRDefault="00FC4B75" w:rsidP="00FC4B75">
      <w:pPr>
        <w:ind w:firstLine="720"/>
        <w:jc w:val="both"/>
        <w:rPr>
          <w:color w:val="000000" w:themeColor="text1"/>
          <w:sz w:val="24"/>
          <w:szCs w:val="24"/>
        </w:rPr>
      </w:pPr>
      <w:r w:rsidRPr="00FC4B75">
        <w:rPr>
          <w:color w:val="000000" w:themeColor="text1"/>
          <w:sz w:val="24"/>
          <w:szCs w:val="24"/>
        </w:rPr>
        <w:t>«</w:t>
      </w:r>
      <w:r w:rsidR="00853D7D">
        <w:rPr>
          <w:color w:val="000000" w:themeColor="text1"/>
          <w:sz w:val="24"/>
          <w:szCs w:val="24"/>
        </w:rPr>
        <w:t xml:space="preserve">4.1. </w:t>
      </w:r>
      <w:r w:rsidRPr="00FC4B75">
        <w:rPr>
          <w:color w:val="000000" w:themeColor="text1"/>
          <w:sz w:val="24"/>
          <w:szCs w:val="24"/>
        </w:rPr>
        <w:t>Итоги конкурса подводятся в два этапа.</w:t>
      </w:r>
    </w:p>
    <w:p w:rsidR="00FC4B75" w:rsidRPr="00FC4B75" w:rsidRDefault="00FC4B75" w:rsidP="00FC4B75">
      <w:pPr>
        <w:ind w:firstLine="720"/>
        <w:jc w:val="both"/>
        <w:rPr>
          <w:color w:val="000000" w:themeColor="text1"/>
          <w:sz w:val="24"/>
          <w:szCs w:val="24"/>
        </w:rPr>
      </w:pPr>
      <w:r w:rsidRPr="00FC4B75">
        <w:rPr>
          <w:color w:val="000000" w:themeColor="text1"/>
          <w:sz w:val="24"/>
          <w:szCs w:val="24"/>
        </w:rPr>
        <w:t>Срок проведения 1 этапа – с 15.01.2024 по 19.01.2024. Члены художественной группы Градостроительно-художествен</w:t>
      </w:r>
      <w:r w:rsidR="00853D7D">
        <w:rPr>
          <w:color w:val="000000" w:themeColor="text1"/>
          <w:sz w:val="24"/>
          <w:szCs w:val="24"/>
        </w:rPr>
        <w:t>ного совета города Урай оцениваю</w:t>
      </w:r>
      <w:r w:rsidRPr="00FC4B75">
        <w:rPr>
          <w:color w:val="000000" w:themeColor="text1"/>
          <w:sz w:val="24"/>
          <w:szCs w:val="24"/>
        </w:rPr>
        <w:t>т представленные на конкурс работы, проставля</w:t>
      </w:r>
      <w:r w:rsidR="00853D7D">
        <w:rPr>
          <w:color w:val="000000" w:themeColor="text1"/>
          <w:sz w:val="24"/>
          <w:szCs w:val="24"/>
        </w:rPr>
        <w:t>ю</w:t>
      </w:r>
      <w:r w:rsidRPr="00FC4B75">
        <w:rPr>
          <w:color w:val="000000" w:themeColor="text1"/>
          <w:sz w:val="24"/>
          <w:szCs w:val="24"/>
        </w:rPr>
        <w:t>т результаты в оценочном листе по форме согласно приложению 3 к настоящему Положению. На 1 этапе определяются 5 эскизных предложений, набравших наибольшее количество баллов.</w:t>
      </w:r>
    </w:p>
    <w:p w:rsidR="003C23C5" w:rsidRPr="003C23C5" w:rsidRDefault="00FC4B75" w:rsidP="00463399">
      <w:pPr>
        <w:ind w:firstLine="720"/>
        <w:jc w:val="both"/>
        <w:rPr>
          <w:sz w:val="24"/>
          <w:szCs w:val="24"/>
        </w:rPr>
      </w:pPr>
      <w:r w:rsidRPr="00FC4B75">
        <w:rPr>
          <w:color w:val="000000" w:themeColor="text1"/>
          <w:sz w:val="24"/>
          <w:szCs w:val="24"/>
        </w:rPr>
        <w:t xml:space="preserve">Срок проведения 2 этапа – с 20.01.2023 по 05.02.2023. Определение победителя из 5-и эскизных предложений, отобранных в первом этапе, осуществляется посредством онлайн голосования на платформе обратной связи портала государственных услуг. </w:t>
      </w:r>
      <w:r w:rsidRPr="00FC4B75">
        <w:rPr>
          <w:sz w:val="24"/>
          <w:szCs w:val="24"/>
        </w:rPr>
        <w:t>Присуждение мест осуществляется на основании рейтинга количества голосов, отданных за эскизное предложение.</w:t>
      </w:r>
      <w:r>
        <w:rPr>
          <w:sz w:val="24"/>
          <w:szCs w:val="24"/>
        </w:rPr>
        <w:t>».</w:t>
      </w:r>
    </w:p>
    <w:p w:rsidR="00767845" w:rsidRPr="00F803AD" w:rsidRDefault="00F803AD" w:rsidP="00F803AD">
      <w:pPr>
        <w:tabs>
          <w:tab w:val="left" w:pos="993"/>
          <w:tab w:val="left" w:pos="1205"/>
          <w:tab w:val="left" w:pos="9355"/>
        </w:tabs>
        <w:ind w:left="-3" w:right="308" w:firstLine="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7845" w:rsidRPr="00F803AD">
        <w:rPr>
          <w:sz w:val="24"/>
          <w:szCs w:val="24"/>
        </w:rPr>
        <w:t>Опубликовать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постановление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в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газете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«Знамя»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и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разместить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на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официальном</w:t>
      </w:r>
      <w:r w:rsidR="00B2615B" w:rsidRPr="00F803AD">
        <w:rPr>
          <w:sz w:val="24"/>
          <w:szCs w:val="24"/>
        </w:rPr>
        <w:t xml:space="preserve"> </w:t>
      </w:r>
      <w:r w:rsidR="00767845" w:rsidRPr="00F803AD">
        <w:rPr>
          <w:spacing w:val="-57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сайте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органов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местного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самоуправления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города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Урай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в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информационно-телекоммуникационной</w:t>
      </w:r>
      <w:r w:rsidR="00767845" w:rsidRPr="00F803AD">
        <w:rPr>
          <w:spacing w:val="-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сети «Интернет».</w:t>
      </w:r>
    </w:p>
    <w:p w:rsidR="00767845" w:rsidRPr="00F803AD" w:rsidRDefault="00F803AD" w:rsidP="00F803AD">
      <w:pPr>
        <w:tabs>
          <w:tab w:val="left" w:pos="993"/>
          <w:tab w:val="left" w:pos="1152"/>
          <w:tab w:val="left" w:pos="9355"/>
        </w:tabs>
        <w:ind w:left="-3" w:right="310" w:firstLine="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7845" w:rsidRPr="00F803AD">
        <w:rPr>
          <w:sz w:val="24"/>
          <w:szCs w:val="24"/>
        </w:rPr>
        <w:t>Контроль за выполнением постановления возложить на заместителя главы города</w:t>
      </w:r>
      <w:r w:rsidR="00767845" w:rsidRPr="00F803AD">
        <w:rPr>
          <w:spacing w:val="1"/>
          <w:sz w:val="24"/>
          <w:szCs w:val="24"/>
        </w:rPr>
        <w:t xml:space="preserve"> </w:t>
      </w:r>
      <w:r w:rsidR="00767845" w:rsidRPr="00F803AD">
        <w:rPr>
          <w:sz w:val="24"/>
          <w:szCs w:val="24"/>
        </w:rPr>
        <w:t>Урай</w:t>
      </w:r>
      <w:r w:rsidR="00767845" w:rsidRPr="00F803AD">
        <w:rPr>
          <w:spacing w:val="-1"/>
          <w:sz w:val="24"/>
          <w:szCs w:val="24"/>
        </w:rPr>
        <w:t xml:space="preserve"> </w:t>
      </w:r>
      <w:r w:rsidR="00681527" w:rsidRPr="00F803AD">
        <w:rPr>
          <w:sz w:val="24"/>
          <w:szCs w:val="24"/>
        </w:rPr>
        <w:t>В.А.Гробовца</w:t>
      </w:r>
      <w:r w:rsidR="00767845" w:rsidRPr="00F803AD">
        <w:rPr>
          <w:sz w:val="24"/>
          <w:szCs w:val="24"/>
        </w:rPr>
        <w:t>.</w:t>
      </w: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9B1304" w:rsidRDefault="003C7561" w:rsidP="00853D7D">
      <w:pPr>
        <w:tabs>
          <w:tab w:val="left" w:pos="993"/>
          <w:tab w:val="left" w:pos="1152"/>
          <w:tab w:val="left" w:pos="7655"/>
        </w:tabs>
        <w:ind w:right="-1"/>
        <w:jc w:val="both"/>
      </w:pPr>
      <w:r>
        <w:rPr>
          <w:sz w:val="24"/>
          <w:szCs w:val="24"/>
        </w:rPr>
        <w:t>Глава</w:t>
      </w:r>
      <w:r w:rsidR="00BB54B6">
        <w:rPr>
          <w:sz w:val="24"/>
          <w:szCs w:val="24"/>
        </w:rPr>
        <w:t xml:space="preserve"> города Урай</w:t>
      </w:r>
      <w:r w:rsidR="00853D7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Т.Р.Закирзянов</w:t>
      </w:r>
    </w:p>
    <w:sectPr w:rsidR="009B1304" w:rsidSect="00FC4B75">
      <w:pgSz w:w="11906" w:h="16838"/>
      <w:pgMar w:top="1134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33146"/>
    <w:rsid w:val="00051AA2"/>
    <w:rsid w:val="00064B92"/>
    <w:rsid w:val="000716BA"/>
    <w:rsid w:val="00075C67"/>
    <w:rsid w:val="00077F2D"/>
    <w:rsid w:val="0008687C"/>
    <w:rsid w:val="00113C67"/>
    <w:rsid w:val="00176B0A"/>
    <w:rsid w:val="001965B4"/>
    <w:rsid w:val="001C0447"/>
    <w:rsid w:val="001F5083"/>
    <w:rsid w:val="00214090"/>
    <w:rsid w:val="00214485"/>
    <w:rsid w:val="002162B8"/>
    <w:rsid w:val="002241B7"/>
    <w:rsid w:val="00281173"/>
    <w:rsid w:val="00285CD7"/>
    <w:rsid w:val="002C5014"/>
    <w:rsid w:val="002C7F57"/>
    <w:rsid w:val="002D6E70"/>
    <w:rsid w:val="003243C4"/>
    <w:rsid w:val="00365052"/>
    <w:rsid w:val="00395BFD"/>
    <w:rsid w:val="003B6A0D"/>
    <w:rsid w:val="003C23C5"/>
    <w:rsid w:val="003C5470"/>
    <w:rsid w:val="003C7561"/>
    <w:rsid w:val="003D0B61"/>
    <w:rsid w:val="003F4803"/>
    <w:rsid w:val="0042243D"/>
    <w:rsid w:val="0044076F"/>
    <w:rsid w:val="00463399"/>
    <w:rsid w:val="00474136"/>
    <w:rsid w:val="0048150A"/>
    <w:rsid w:val="0049178E"/>
    <w:rsid w:val="004C2401"/>
    <w:rsid w:val="004E5177"/>
    <w:rsid w:val="005235F5"/>
    <w:rsid w:val="00535911"/>
    <w:rsid w:val="00571B10"/>
    <w:rsid w:val="00576791"/>
    <w:rsid w:val="00584FA6"/>
    <w:rsid w:val="005858F4"/>
    <w:rsid w:val="00592F1A"/>
    <w:rsid w:val="005B6F6E"/>
    <w:rsid w:val="005C606B"/>
    <w:rsid w:val="00612D50"/>
    <w:rsid w:val="00631877"/>
    <w:rsid w:val="0064415E"/>
    <w:rsid w:val="0066550B"/>
    <w:rsid w:val="00671AEC"/>
    <w:rsid w:val="006730B6"/>
    <w:rsid w:val="00676790"/>
    <w:rsid w:val="00681527"/>
    <w:rsid w:val="00692A3C"/>
    <w:rsid w:val="006B00A4"/>
    <w:rsid w:val="00714CCF"/>
    <w:rsid w:val="00737AC1"/>
    <w:rsid w:val="0074192C"/>
    <w:rsid w:val="00760527"/>
    <w:rsid w:val="0076435B"/>
    <w:rsid w:val="00767845"/>
    <w:rsid w:val="007772FF"/>
    <w:rsid w:val="00793B15"/>
    <w:rsid w:val="007C282A"/>
    <w:rsid w:val="007C6DA0"/>
    <w:rsid w:val="007E08BB"/>
    <w:rsid w:val="007F49F2"/>
    <w:rsid w:val="008225D1"/>
    <w:rsid w:val="00845F2E"/>
    <w:rsid w:val="00852BD6"/>
    <w:rsid w:val="00853D7D"/>
    <w:rsid w:val="008B7C40"/>
    <w:rsid w:val="008C792B"/>
    <w:rsid w:val="008D6DC7"/>
    <w:rsid w:val="00910394"/>
    <w:rsid w:val="00937924"/>
    <w:rsid w:val="009B1304"/>
    <w:rsid w:val="009B23E1"/>
    <w:rsid w:val="009B2615"/>
    <w:rsid w:val="009B2BBD"/>
    <w:rsid w:val="009C75AB"/>
    <w:rsid w:val="009D58D7"/>
    <w:rsid w:val="009E08F2"/>
    <w:rsid w:val="009F1CF0"/>
    <w:rsid w:val="009F7F36"/>
    <w:rsid w:val="00A00AE4"/>
    <w:rsid w:val="00A0295B"/>
    <w:rsid w:val="00A23387"/>
    <w:rsid w:val="00A405C6"/>
    <w:rsid w:val="00A532DA"/>
    <w:rsid w:val="00AA683B"/>
    <w:rsid w:val="00AC2B0C"/>
    <w:rsid w:val="00AD2DF3"/>
    <w:rsid w:val="00AD6213"/>
    <w:rsid w:val="00AD7011"/>
    <w:rsid w:val="00B07D60"/>
    <w:rsid w:val="00B24F77"/>
    <w:rsid w:val="00B2615B"/>
    <w:rsid w:val="00B469F5"/>
    <w:rsid w:val="00B53E13"/>
    <w:rsid w:val="00B62433"/>
    <w:rsid w:val="00B63AC9"/>
    <w:rsid w:val="00B70CBD"/>
    <w:rsid w:val="00B906AD"/>
    <w:rsid w:val="00BA0C35"/>
    <w:rsid w:val="00BA2733"/>
    <w:rsid w:val="00BB54B6"/>
    <w:rsid w:val="00BC1690"/>
    <w:rsid w:val="00BC1D25"/>
    <w:rsid w:val="00BF4702"/>
    <w:rsid w:val="00C039E6"/>
    <w:rsid w:val="00C22214"/>
    <w:rsid w:val="00C507A8"/>
    <w:rsid w:val="00C55F03"/>
    <w:rsid w:val="00CD5313"/>
    <w:rsid w:val="00CF2F2C"/>
    <w:rsid w:val="00D00D5C"/>
    <w:rsid w:val="00D0192D"/>
    <w:rsid w:val="00D01B62"/>
    <w:rsid w:val="00D13E22"/>
    <w:rsid w:val="00D16DB3"/>
    <w:rsid w:val="00D50C53"/>
    <w:rsid w:val="00D81E5C"/>
    <w:rsid w:val="00D9563B"/>
    <w:rsid w:val="00DA21CE"/>
    <w:rsid w:val="00DD573D"/>
    <w:rsid w:val="00DD719B"/>
    <w:rsid w:val="00E25486"/>
    <w:rsid w:val="00E3479D"/>
    <w:rsid w:val="00E85433"/>
    <w:rsid w:val="00E90407"/>
    <w:rsid w:val="00E974BB"/>
    <w:rsid w:val="00EB0106"/>
    <w:rsid w:val="00ED78F4"/>
    <w:rsid w:val="00EE142F"/>
    <w:rsid w:val="00EE2DCF"/>
    <w:rsid w:val="00EF1233"/>
    <w:rsid w:val="00F27CDC"/>
    <w:rsid w:val="00F454F7"/>
    <w:rsid w:val="00F60615"/>
    <w:rsid w:val="00F76C28"/>
    <w:rsid w:val="00F803AD"/>
    <w:rsid w:val="00FC4B75"/>
    <w:rsid w:val="00FC7C8D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C23C5"/>
    <w:pPr>
      <w:widowControl/>
      <w:autoSpaceDE/>
      <w:autoSpaceDN/>
      <w:spacing w:before="100" w:beforeAutospacing="1" w:after="100" w:afterAutospacing="1"/>
    </w:pPr>
    <w:rPr>
      <w:color w:val="33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C23C5"/>
    <w:pPr>
      <w:widowControl/>
      <w:autoSpaceDE/>
      <w:autoSpaceDN/>
      <w:spacing w:before="100" w:beforeAutospacing="1" w:after="100" w:afterAutospacing="1"/>
    </w:pPr>
    <w:rPr>
      <w:color w:val="33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46B1-1B82-4619-B023-65F10855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1820</Characters>
  <Application>Microsoft Office Word</Application>
  <DocSecurity>0</DocSecurity>
  <Lines>140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cp:lastPrinted>2023-09-26T11:03:00Z</cp:lastPrinted>
  <dcterms:created xsi:type="dcterms:W3CDTF">2023-11-16T04:03:00Z</dcterms:created>
  <dcterms:modified xsi:type="dcterms:W3CDTF">2023-11-16T04:03:00Z</dcterms:modified>
</cp:coreProperties>
</file>