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42" w:rsidRPr="002F0765" w:rsidRDefault="00F515ED" w:rsidP="00243842">
      <w:pPr>
        <w:pStyle w:val="a3"/>
        <w:tabs>
          <w:tab w:val="left" w:pos="0"/>
        </w:tabs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.15pt;margin-top:.35pt;width:197.55pt;height:59.45pt;z-index:251660288;mso-width-percent:400;mso-width-percent:400;mso-width-relative:margin;mso-height-relative:margin" stroked="f">
            <v:textbox>
              <w:txbxContent>
                <w:p w:rsidR="00C737C6" w:rsidRPr="00B11C3C" w:rsidRDefault="00C737C6" w:rsidP="00243842">
                  <w:pPr>
                    <w:ind w:right="-17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</w:t>
                  </w:r>
                </w:p>
              </w:txbxContent>
            </v:textbox>
          </v:shape>
        </w:pict>
      </w:r>
      <w:r w:rsidR="00243842" w:rsidRPr="002F0765">
        <w:rPr>
          <w:b w:val="0"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2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842" w:rsidRPr="002F0765" w:rsidRDefault="00243842" w:rsidP="00243842">
      <w:pPr>
        <w:spacing w:after="0" w:line="240" w:lineRule="auto"/>
        <w:rPr>
          <w:rFonts w:ascii="Times New Roman" w:hAnsi="Times New Roman"/>
          <w:lang w:val="en-US" w:eastAsia="ru-RU"/>
        </w:rPr>
      </w:pPr>
    </w:p>
    <w:p w:rsidR="00243842" w:rsidRPr="002F0765" w:rsidRDefault="00243842" w:rsidP="00243842">
      <w:pPr>
        <w:pStyle w:val="1"/>
        <w:jc w:val="center"/>
        <w:rPr>
          <w:b w:val="0"/>
        </w:rPr>
      </w:pPr>
      <w:r w:rsidRPr="002F0765">
        <w:t>ГОРОДСКОЙ ОКРУГ УРАЙ</w:t>
      </w:r>
    </w:p>
    <w:p w:rsidR="00243842" w:rsidRPr="002F0765" w:rsidRDefault="00243842" w:rsidP="00243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765">
        <w:rPr>
          <w:rFonts w:ascii="Times New Roman" w:hAnsi="Times New Roman"/>
          <w:b/>
          <w:sz w:val="24"/>
          <w:szCs w:val="24"/>
        </w:rPr>
        <w:t>Х</w:t>
      </w:r>
      <w:r w:rsidR="004E4109" w:rsidRPr="002F0765">
        <w:rPr>
          <w:rFonts w:ascii="Times New Roman" w:hAnsi="Times New Roman"/>
          <w:b/>
          <w:sz w:val="24"/>
          <w:szCs w:val="24"/>
        </w:rPr>
        <w:t>анты</w:t>
      </w:r>
      <w:r w:rsidRPr="002F0765">
        <w:rPr>
          <w:rFonts w:ascii="Times New Roman" w:hAnsi="Times New Roman"/>
          <w:b/>
          <w:sz w:val="24"/>
          <w:szCs w:val="24"/>
        </w:rPr>
        <w:t>-М</w:t>
      </w:r>
      <w:r w:rsidR="004E4109" w:rsidRPr="002F0765">
        <w:rPr>
          <w:rFonts w:ascii="Times New Roman" w:hAnsi="Times New Roman"/>
          <w:b/>
          <w:sz w:val="24"/>
          <w:szCs w:val="24"/>
        </w:rPr>
        <w:t>ансийского</w:t>
      </w:r>
      <w:r w:rsidRPr="002F0765">
        <w:rPr>
          <w:rFonts w:ascii="Times New Roman" w:hAnsi="Times New Roman"/>
          <w:b/>
          <w:sz w:val="24"/>
          <w:szCs w:val="24"/>
        </w:rPr>
        <w:t xml:space="preserve"> </w:t>
      </w:r>
      <w:r w:rsidR="004E4109" w:rsidRPr="002F0765">
        <w:rPr>
          <w:rFonts w:ascii="Times New Roman" w:hAnsi="Times New Roman"/>
          <w:b/>
          <w:sz w:val="24"/>
          <w:szCs w:val="24"/>
        </w:rPr>
        <w:t>автономного округа</w:t>
      </w:r>
      <w:r w:rsidRPr="002F0765">
        <w:rPr>
          <w:rFonts w:ascii="Times New Roman" w:hAnsi="Times New Roman"/>
          <w:b/>
          <w:sz w:val="24"/>
          <w:szCs w:val="24"/>
        </w:rPr>
        <w:t xml:space="preserve"> – Ю</w:t>
      </w:r>
      <w:r w:rsidR="004E4109" w:rsidRPr="002F0765">
        <w:rPr>
          <w:rFonts w:ascii="Times New Roman" w:hAnsi="Times New Roman"/>
          <w:b/>
          <w:sz w:val="24"/>
          <w:szCs w:val="24"/>
        </w:rPr>
        <w:t>гры</w:t>
      </w:r>
    </w:p>
    <w:p w:rsidR="00A45138" w:rsidRPr="002F0765" w:rsidRDefault="00A45138" w:rsidP="00243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3842" w:rsidRPr="002F0765" w:rsidRDefault="00243842" w:rsidP="00243842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F0765">
        <w:rPr>
          <w:rFonts w:ascii="Times New Roman" w:hAnsi="Times New Roman"/>
          <w:b/>
          <w:sz w:val="40"/>
          <w:szCs w:val="40"/>
        </w:rPr>
        <w:t>АДМИНИСТРАЦИЯ ГОРОДА УРАЙ</w:t>
      </w:r>
    </w:p>
    <w:p w:rsidR="00243842" w:rsidRPr="002F0765" w:rsidRDefault="00243842" w:rsidP="00243842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F0765">
        <w:rPr>
          <w:rFonts w:ascii="Times New Roman" w:hAnsi="Times New Roman"/>
          <w:b/>
          <w:sz w:val="40"/>
          <w:szCs w:val="40"/>
        </w:rPr>
        <w:t>ПОСТАНОВЛЕНИЕ</w:t>
      </w:r>
    </w:p>
    <w:p w:rsidR="00243842" w:rsidRPr="002F0765" w:rsidRDefault="00243842" w:rsidP="00243842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45138" w:rsidRPr="002F0765" w:rsidRDefault="00A45138" w:rsidP="00BD3B09">
      <w:pPr>
        <w:tabs>
          <w:tab w:val="left" w:pos="808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2F0765">
        <w:rPr>
          <w:rFonts w:ascii="Times New Roman" w:hAnsi="Times New Roman"/>
          <w:sz w:val="24"/>
          <w:szCs w:val="24"/>
        </w:rPr>
        <w:t>от ______________</w:t>
      </w:r>
      <w:r w:rsidR="00BD3B09">
        <w:rPr>
          <w:rFonts w:ascii="Times New Roman" w:hAnsi="Times New Roman"/>
          <w:sz w:val="24"/>
          <w:szCs w:val="24"/>
        </w:rPr>
        <w:tab/>
      </w:r>
      <w:r w:rsidRPr="002F0765">
        <w:rPr>
          <w:rFonts w:ascii="Times New Roman" w:hAnsi="Times New Roman"/>
          <w:sz w:val="24"/>
          <w:szCs w:val="24"/>
        </w:rPr>
        <w:t>№__</w:t>
      </w:r>
      <w:r w:rsidR="00BD3B09">
        <w:rPr>
          <w:rFonts w:ascii="Times New Roman" w:hAnsi="Times New Roman"/>
          <w:sz w:val="24"/>
          <w:szCs w:val="24"/>
        </w:rPr>
        <w:t>___</w:t>
      </w:r>
      <w:r w:rsidRPr="002F0765">
        <w:rPr>
          <w:rFonts w:ascii="Times New Roman" w:hAnsi="Times New Roman"/>
          <w:sz w:val="24"/>
          <w:szCs w:val="24"/>
        </w:rPr>
        <w:t>___</w:t>
      </w:r>
    </w:p>
    <w:p w:rsidR="00A45138" w:rsidRPr="002F0765" w:rsidRDefault="00A45138" w:rsidP="00A45138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A45138" w:rsidRPr="002F0765" w:rsidRDefault="00A45138" w:rsidP="00A45138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A45138" w:rsidRPr="002F0765" w:rsidRDefault="00A45138" w:rsidP="00BD3B09">
      <w:pPr>
        <w:tabs>
          <w:tab w:val="left" w:pos="5670"/>
        </w:tabs>
        <w:spacing w:after="0" w:line="240" w:lineRule="auto"/>
        <w:ind w:right="4818"/>
        <w:rPr>
          <w:rFonts w:ascii="Times New Roman" w:hAnsi="Times New Roman"/>
          <w:sz w:val="24"/>
          <w:szCs w:val="24"/>
        </w:rPr>
      </w:pPr>
      <w:r w:rsidRPr="002F0765">
        <w:rPr>
          <w:rFonts w:ascii="Times New Roman" w:hAnsi="Times New Roman"/>
          <w:sz w:val="24"/>
          <w:szCs w:val="24"/>
        </w:rPr>
        <w:t>О ежегодном смотре-конкурсе на лучшую</w:t>
      </w:r>
      <w:r w:rsidR="00BD3B09">
        <w:rPr>
          <w:rFonts w:ascii="Times New Roman" w:hAnsi="Times New Roman"/>
          <w:sz w:val="24"/>
          <w:szCs w:val="24"/>
        </w:rPr>
        <w:t xml:space="preserve"> </w:t>
      </w:r>
      <w:r w:rsidRPr="002F0765">
        <w:rPr>
          <w:rFonts w:ascii="Times New Roman" w:hAnsi="Times New Roman"/>
          <w:sz w:val="24"/>
          <w:szCs w:val="24"/>
        </w:rPr>
        <w:t xml:space="preserve">организацию осуществления воинского учета </w:t>
      </w:r>
      <w:r w:rsidR="00773C20" w:rsidRPr="002F0765">
        <w:rPr>
          <w:rFonts w:ascii="Times New Roman" w:hAnsi="Times New Roman"/>
          <w:sz w:val="24"/>
          <w:szCs w:val="24"/>
        </w:rPr>
        <w:t xml:space="preserve">в </w:t>
      </w:r>
      <w:r w:rsidRPr="002F0765">
        <w:rPr>
          <w:rFonts w:ascii="Times New Roman" w:hAnsi="Times New Roman"/>
          <w:sz w:val="24"/>
          <w:szCs w:val="24"/>
        </w:rPr>
        <w:t>Ханты-Мансийско</w:t>
      </w:r>
      <w:r w:rsidR="00773C20" w:rsidRPr="002F0765">
        <w:rPr>
          <w:rFonts w:ascii="Times New Roman" w:hAnsi="Times New Roman"/>
          <w:sz w:val="24"/>
          <w:szCs w:val="24"/>
        </w:rPr>
        <w:t>м</w:t>
      </w:r>
      <w:r w:rsidR="00BD3B09">
        <w:rPr>
          <w:rFonts w:ascii="Times New Roman" w:hAnsi="Times New Roman"/>
          <w:sz w:val="24"/>
          <w:szCs w:val="24"/>
        </w:rPr>
        <w:t xml:space="preserve"> </w:t>
      </w:r>
      <w:r w:rsidRPr="002F0765">
        <w:rPr>
          <w:rFonts w:ascii="Times New Roman" w:hAnsi="Times New Roman"/>
          <w:sz w:val="24"/>
          <w:szCs w:val="24"/>
        </w:rPr>
        <w:t>автономно</w:t>
      </w:r>
      <w:r w:rsidR="00773C20" w:rsidRPr="002F0765">
        <w:rPr>
          <w:rFonts w:ascii="Times New Roman" w:hAnsi="Times New Roman"/>
          <w:sz w:val="24"/>
          <w:szCs w:val="24"/>
        </w:rPr>
        <w:t>м</w:t>
      </w:r>
      <w:r w:rsidRPr="002F0765">
        <w:rPr>
          <w:rFonts w:ascii="Times New Roman" w:hAnsi="Times New Roman"/>
          <w:sz w:val="24"/>
          <w:szCs w:val="24"/>
        </w:rPr>
        <w:t xml:space="preserve"> округ</w:t>
      </w:r>
      <w:r w:rsidR="00773C20" w:rsidRPr="002F0765">
        <w:rPr>
          <w:rFonts w:ascii="Times New Roman" w:hAnsi="Times New Roman"/>
          <w:sz w:val="24"/>
          <w:szCs w:val="24"/>
        </w:rPr>
        <w:t>е</w:t>
      </w:r>
      <w:r w:rsidRPr="002F0765">
        <w:rPr>
          <w:rFonts w:ascii="Times New Roman" w:hAnsi="Times New Roman"/>
          <w:sz w:val="24"/>
          <w:szCs w:val="24"/>
        </w:rPr>
        <w:t xml:space="preserve"> – Югр</w:t>
      </w:r>
      <w:r w:rsidR="00773C20" w:rsidRPr="002F0765">
        <w:rPr>
          <w:rFonts w:ascii="Times New Roman" w:hAnsi="Times New Roman"/>
          <w:sz w:val="24"/>
          <w:szCs w:val="24"/>
        </w:rPr>
        <w:t>е</w:t>
      </w:r>
      <w:r w:rsidRPr="002F0765">
        <w:rPr>
          <w:rFonts w:ascii="Times New Roman" w:hAnsi="Times New Roman"/>
          <w:sz w:val="24"/>
          <w:szCs w:val="24"/>
        </w:rPr>
        <w:t xml:space="preserve"> на территории город</w:t>
      </w:r>
      <w:r w:rsidR="00773C20" w:rsidRPr="002F0765">
        <w:rPr>
          <w:rFonts w:ascii="Times New Roman" w:hAnsi="Times New Roman"/>
          <w:sz w:val="24"/>
          <w:szCs w:val="24"/>
        </w:rPr>
        <w:t>а</w:t>
      </w:r>
      <w:r w:rsidRPr="002F0765">
        <w:rPr>
          <w:rFonts w:ascii="Times New Roman" w:hAnsi="Times New Roman"/>
          <w:sz w:val="24"/>
          <w:szCs w:val="24"/>
        </w:rPr>
        <w:t xml:space="preserve"> Урай</w:t>
      </w:r>
    </w:p>
    <w:p w:rsidR="00A45138" w:rsidRPr="002F0765" w:rsidRDefault="00A45138" w:rsidP="00A4513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A45138" w:rsidRPr="002F0765" w:rsidRDefault="00A45138" w:rsidP="00A45138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773C20" w:rsidRPr="002F0765" w:rsidRDefault="00A45138" w:rsidP="00015BBE">
      <w:pPr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F0765">
        <w:rPr>
          <w:rFonts w:ascii="Times New Roman" w:eastAsiaTheme="minorHAnsi" w:hAnsi="Times New Roman"/>
          <w:sz w:val="24"/>
          <w:szCs w:val="24"/>
        </w:rPr>
        <w:t xml:space="preserve">В соответствии с Федеральным </w:t>
      </w:r>
      <w:hyperlink r:id="rId7" w:history="1">
        <w:r w:rsidRPr="002F0765">
          <w:rPr>
            <w:rFonts w:ascii="Times New Roman" w:eastAsiaTheme="minorHAnsi" w:hAnsi="Times New Roman"/>
            <w:sz w:val="24"/>
            <w:szCs w:val="24"/>
          </w:rPr>
          <w:t>законом</w:t>
        </w:r>
      </w:hyperlink>
      <w:r w:rsidRPr="002F0765">
        <w:rPr>
          <w:rFonts w:ascii="Times New Roman" w:eastAsiaTheme="minorHAnsi" w:hAnsi="Times New Roman"/>
          <w:sz w:val="24"/>
          <w:szCs w:val="24"/>
        </w:rPr>
        <w:t xml:space="preserve"> от 28 марта 1998 года № 53-ФЗ «О воинской обязанности и военной службе», </w:t>
      </w:r>
      <w:hyperlink r:id="rId8" w:history="1">
        <w:r w:rsidRPr="002F0765">
          <w:rPr>
            <w:rFonts w:ascii="Times New Roman" w:eastAsiaTheme="minorHAnsi" w:hAnsi="Times New Roman"/>
            <w:sz w:val="24"/>
            <w:szCs w:val="24"/>
          </w:rPr>
          <w:t>постановлением</w:t>
        </w:r>
      </w:hyperlink>
      <w:r w:rsidRPr="002F0765">
        <w:rPr>
          <w:rFonts w:ascii="Times New Roman" w:eastAsiaTheme="minorHAnsi" w:hAnsi="Times New Roman"/>
          <w:sz w:val="24"/>
          <w:szCs w:val="24"/>
        </w:rPr>
        <w:t xml:space="preserve"> Правительства Российской Федерации от 27 ноября 2006 года № 719 «Об утверждении Положения о воинском учете», постановлением Губернатора Ханты-Мансийского автономного округа – Югры от 2 марта 2012 года № 31 «О смотре-конкурсе на лучшую организацию осуществления воинского учета в Ханты-Мансийском автономном округе – Югре» и в целях дальнейшего совершенствования работы по осуществлению воинского учета в организациях независимо от их организационно-правовых форм собственности, расположенных на территории город</w:t>
      </w:r>
      <w:r w:rsidR="002F068F" w:rsidRPr="002F0765">
        <w:rPr>
          <w:rFonts w:ascii="Times New Roman" w:eastAsiaTheme="minorHAnsi" w:hAnsi="Times New Roman"/>
          <w:sz w:val="24"/>
          <w:szCs w:val="24"/>
        </w:rPr>
        <w:t>а</w:t>
      </w:r>
      <w:r w:rsidR="00DF4E54">
        <w:rPr>
          <w:rFonts w:ascii="Times New Roman" w:eastAsiaTheme="minorHAnsi" w:hAnsi="Times New Roman"/>
          <w:sz w:val="24"/>
          <w:szCs w:val="24"/>
        </w:rPr>
        <w:t xml:space="preserve"> Урай:</w:t>
      </w:r>
    </w:p>
    <w:p w:rsidR="00773C20" w:rsidRPr="002F0765" w:rsidRDefault="00015BBE" w:rsidP="00015BBE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34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1. </w:t>
      </w:r>
      <w:r w:rsidR="00773C20" w:rsidRPr="002F0765">
        <w:rPr>
          <w:rFonts w:ascii="Times New Roman" w:eastAsiaTheme="minorHAnsi" w:hAnsi="Times New Roman"/>
          <w:sz w:val="24"/>
          <w:szCs w:val="24"/>
        </w:rPr>
        <w:t>Организовать ежегодное проведение 1 этапа смотра-конкурса на лучшую организацию осуществления воинского учета в Ханты-Мансийском автономном округе – Югре на территории города Урай</w:t>
      </w:r>
      <w:r w:rsidR="00CF7811" w:rsidRPr="002F0765">
        <w:rPr>
          <w:rFonts w:ascii="Times New Roman" w:eastAsiaTheme="minorHAnsi" w:hAnsi="Times New Roman"/>
          <w:sz w:val="24"/>
          <w:szCs w:val="24"/>
        </w:rPr>
        <w:t xml:space="preserve"> (далее – смотр-конкурс)</w:t>
      </w:r>
      <w:r w:rsidR="00773C20" w:rsidRPr="002F0765">
        <w:rPr>
          <w:rFonts w:ascii="Times New Roman" w:eastAsiaTheme="minorHAnsi" w:hAnsi="Times New Roman"/>
          <w:sz w:val="24"/>
          <w:szCs w:val="24"/>
        </w:rPr>
        <w:t>.</w:t>
      </w:r>
    </w:p>
    <w:p w:rsidR="00A45138" w:rsidRPr="002F0765" w:rsidRDefault="00015BBE" w:rsidP="00015BBE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34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2. </w:t>
      </w:r>
      <w:r w:rsidR="00A45138" w:rsidRPr="002F0765">
        <w:rPr>
          <w:rFonts w:ascii="Times New Roman" w:eastAsiaTheme="minorHAnsi" w:hAnsi="Times New Roman"/>
          <w:sz w:val="24"/>
          <w:szCs w:val="24"/>
        </w:rPr>
        <w:t>Утвердить:</w:t>
      </w:r>
    </w:p>
    <w:p w:rsidR="00A45138" w:rsidRPr="002F0765" w:rsidRDefault="00015BBE" w:rsidP="00015BB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34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1)</w:t>
      </w:r>
      <w:r w:rsidR="00773C20" w:rsidRPr="002F0765">
        <w:rPr>
          <w:rFonts w:ascii="Times New Roman" w:eastAsiaTheme="minorHAnsi" w:hAnsi="Times New Roman"/>
          <w:sz w:val="24"/>
          <w:szCs w:val="24"/>
        </w:rPr>
        <w:t xml:space="preserve"> </w:t>
      </w:r>
      <w:r w:rsidR="00A45138" w:rsidRPr="002F0765">
        <w:rPr>
          <w:rFonts w:ascii="Times New Roman" w:eastAsiaTheme="minorHAnsi" w:hAnsi="Times New Roman"/>
          <w:sz w:val="24"/>
          <w:szCs w:val="24"/>
        </w:rPr>
        <w:t xml:space="preserve">Положение о смотре-конкурсе </w:t>
      </w:r>
      <w:r w:rsidR="00773C20" w:rsidRPr="002F0765">
        <w:rPr>
          <w:rFonts w:ascii="Times New Roman" w:eastAsiaTheme="minorHAnsi" w:hAnsi="Times New Roman"/>
          <w:sz w:val="24"/>
          <w:szCs w:val="24"/>
        </w:rPr>
        <w:t>на лучшую организацию осуществления воинского учета в Ханты-Мансийском автономном округе – Югре на территории города Урай</w:t>
      </w:r>
      <w:r w:rsidR="00A45138" w:rsidRPr="002F0765">
        <w:rPr>
          <w:rFonts w:ascii="Times New Roman" w:eastAsiaTheme="minorHAnsi" w:hAnsi="Times New Roman"/>
          <w:sz w:val="24"/>
          <w:szCs w:val="24"/>
        </w:rPr>
        <w:t xml:space="preserve"> согласно приложению 1;</w:t>
      </w:r>
    </w:p>
    <w:p w:rsidR="00A45138" w:rsidRPr="002F0765" w:rsidRDefault="00015BBE" w:rsidP="00015BB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34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2)</w:t>
      </w:r>
      <w:r w:rsidR="00773C20" w:rsidRPr="002F0765">
        <w:rPr>
          <w:rFonts w:ascii="Times New Roman" w:eastAsiaTheme="minorHAnsi" w:hAnsi="Times New Roman"/>
          <w:sz w:val="24"/>
          <w:szCs w:val="24"/>
        </w:rPr>
        <w:t xml:space="preserve"> </w:t>
      </w:r>
      <w:r w:rsidR="00CF7811" w:rsidRPr="002F0765">
        <w:rPr>
          <w:rFonts w:ascii="Times New Roman" w:eastAsiaTheme="minorHAnsi" w:hAnsi="Times New Roman"/>
          <w:sz w:val="24"/>
          <w:szCs w:val="24"/>
        </w:rPr>
        <w:t>с</w:t>
      </w:r>
      <w:r w:rsidR="00A45138" w:rsidRPr="002F0765">
        <w:rPr>
          <w:rFonts w:ascii="Times New Roman" w:eastAsiaTheme="minorHAnsi" w:hAnsi="Times New Roman"/>
          <w:sz w:val="24"/>
          <w:szCs w:val="24"/>
        </w:rPr>
        <w:t xml:space="preserve">остав конкурсной комиссии по подведению итогов </w:t>
      </w:r>
      <w:r w:rsidR="00CF7811" w:rsidRPr="002F0765">
        <w:rPr>
          <w:rFonts w:ascii="Times New Roman" w:eastAsiaTheme="minorHAnsi" w:hAnsi="Times New Roman"/>
          <w:sz w:val="24"/>
          <w:szCs w:val="24"/>
        </w:rPr>
        <w:t>смотра-конкурса</w:t>
      </w:r>
      <w:r w:rsidR="00A45138" w:rsidRPr="002F0765">
        <w:rPr>
          <w:rFonts w:ascii="Times New Roman" w:eastAsiaTheme="minorHAnsi" w:hAnsi="Times New Roman"/>
          <w:sz w:val="24"/>
          <w:szCs w:val="24"/>
        </w:rPr>
        <w:t xml:space="preserve"> </w:t>
      </w:r>
      <w:r w:rsidR="00BD3B09" w:rsidRPr="002F0765">
        <w:rPr>
          <w:rFonts w:ascii="Times New Roman" w:eastAsiaTheme="minorHAnsi" w:hAnsi="Times New Roman"/>
          <w:sz w:val="24"/>
          <w:szCs w:val="24"/>
        </w:rPr>
        <w:t xml:space="preserve">на лучшую организацию осуществления воинского учета в Ханты-Мансийском автономном округе – Югре на территории города Урай </w:t>
      </w:r>
      <w:r w:rsidR="00A45138" w:rsidRPr="002F0765">
        <w:rPr>
          <w:rFonts w:ascii="Times New Roman" w:eastAsiaTheme="minorHAnsi" w:hAnsi="Times New Roman"/>
          <w:sz w:val="24"/>
          <w:szCs w:val="24"/>
        </w:rPr>
        <w:t>(далее – конкурсная комиссия), согласно приложению 2.</w:t>
      </w:r>
    </w:p>
    <w:p w:rsidR="00A45138" w:rsidRPr="002F0765" w:rsidRDefault="00015BBE" w:rsidP="00015BBE">
      <w:pPr>
        <w:pStyle w:val="a4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right="34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3. </w:t>
      </w:r>
      <w:r w:rsidR="00A45138" w:rsidRPr="002F0765">
        <w:rPr>
          <w:rFonts w:ascii="Times New Roman" w:eastAsiaTheme="minorHAnsi" w:hAnsi="Times New Roman"/>
          <w:sz w:val="24"/>
          <w:szCs w:val="24"/>
        </w:rPr>
        <w:t xml:space="preserve">Рекомендовать военному комиссариату города Урай Ханты-Мансийского автономного округа – Югры в ходе проведения смотра-конкурса организовать проверку состояния воинского учета в </w:t>
      </w:r>
      <w:r w:rsidR="00BD3B09" w:rsidRPr="00DB245E">
        <w:rPr>
          <w:rFonts w:ascii="Times New Roman" w:eastAsiaTheme="minorHAnsi" w:hAnsi="Times New Roman"/>
          <w:sz w:val="24"/>
          <w:szCs w:val="24"/>
        </w:rPr>
        <w:t>органах местного самоуправления и</w:t>
      </w:r>
      <w:r w:rsidR="00BD3B09">
        <w:rPr>
          <w:rFonts w:ascii="Times New Roman" w:eastAsiaTheme="minorHAnsi" w:hAnsi="Times New Roman"/>
          <w:sz w:val="24"/>
          <w:szCs w:val="24"/>
        </w:rPr>
        <w:t xml:space="preserve"> </w:t>
      </w:r>
      <w:r w:rsidR="00A45138" w:rsidRPr="002F0765">
        <w:rPr>
          <w:rFonts w:ascii="Times New Roman" w:eastAsiaTheme="minorHAnsi" w:hAnsi="Times New Roman"/>
          <w:sz w:val="24"/>
          <w:szCs w:val="24"/>
        </w:rPr>
        <w:t>организациях, расположенных на территории город</w:t>
      </w:r>
      <w:r w:rsidR="002F068F" w:rsidRPr="002F0765">
        <w:rPr>
          <w:rFonts w:ascii="Times New Roman" w:eastAsiaTheme="minorHAnsi" w:hAnsi="Times New Roman"/>
          <w:sz w:val="24"/>
          <w:szCs w:val="24"/>
        </w:rPr>
        <w:t>а</w:t>
      </w:r>
      <w:r w:rsidR="00A45138" w:rsidRPr="002F0765">
        <w:rPr>
          <w:rFonts w:ascii="Times New Roman" w:eastAsiaTheme="minorHAnsi" w:hAnsi="Times New Roman"/>
          <w:sz w:val="24"/>
          <w:szCs w:val="24"/>
        </w:rPr>
        <w:t xml:space="preserve"> Урай.</w:t>
      </w:r>
    </w:p>
    <w:p w:rsidR="00A45138" w:rsidRPr="002F0765" w:rsidRDefault="00015BBE" w:rsidP="00015BBE">
      <w:pPr>
        <w:pStyle w:val="a4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right="34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4. </w:t>
      </w:r>
      <w:r w:rsidR="00A45138" w:rsidRPr="002F0765">
        <w:rPr>
          <w:rFonts w:ascii="Times New Roman" w:eastAsiaTheme="minorHAnsi" w:hAnsi="Times New Roman"/>
          <w:sz w:val="24"/>
          <w:szCs w:val="24"/>
        </w:rPr>
        <w:t>Признать утратившими силу</w:t>
      </w:r>
      <w:r w:rsidR="00A45138" w:rsidRPr="002F0765">
        <w:rPr>
          <w:rFonts w:ascii="Times New Roman" w:hAnsi="Times New Roman"/>
          <w:sz w:val="24"/>
          <w:szCs w:val="24"/>
        </w:rPr>
        <w:t xml:space="preserve"> постановления администрации города Урай:</w:t>
      </w:r>
    </w:p>
    <w:p w:rsidR="00A45138" w:rsidRPr="002F0765" w:rsidRDefault="00CF7811" w:rsidP="00015BBE">
      <w:pPr>
        <w:pStyle w:val="a4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right="34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F0765">
        <w:rPr>
          <w:rFonts w:ascii="Times New Roman" w:hAnsi="Times New Roman"/>
          <w:sz w:val="24"/>
          <w:szCs w:val="24"/>
        </w:rPr>
        <w:t>1)</w:t>
      </w:r>
      <w:r w:rsidR="00A45138" w:rsidRPr="002F0765">
        <w:rPr>
          <w:rFonts w:ascii="Times New Roman" w:hAnsi="Times New Roman"/>
          <w:sz w:val="24"/>
          <w:szCs w:val="24"/>
        </w:rPr>
        <w:t xml:space="preserve"> от 18 ноября 2015 года №3822 «О ежегодном смотре-конкурсе на лучшую организацию </w:t>
      </w:r>
      <w:r w:rsidR="00A45138" w:rsidRPr="002F0765">
        <w:rPr>
          <w:rFonts w:ascii="Times New Roman" w:eastAsiaTheme="minorHAnsi" w:hAnsi="Times New Roman"/>
          <w:sz w:val="24"/>
          <w:szCs w:val="24"/>
        </w:rPr>
        <w:t xml:space="preserve">осуществления воинского учета среди органов местного самоуправления и организаций Ханты-Мансийского автономного округа – Югры на территории города Урай». </w:t>
      </w:r>
    </w:p>
    <w:p w:rsidR="00A45138" w:rsidRPr="002F0765" w:rsidRDefault="00CF7811" w:rsidP="00015BBE">
      <w:pPr>
        <w:pStyle w:val="a4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right="34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F0765">
        <w:rPr>
          <w:rFonts w:ascii="Times New Roman" w:eastAsiaTheme="minorHAnsi" w:hAnsi="Times New Roman"/>
          <w:sz w:val="24"/>
          <w:szCs w:val="24"/>
        </w:rPr>
        <w:t xml:space="preserve">2) </w:t>
      </w:r>
      <w:r w:rsidR="00A45138" w:rsidRPr="002F0765">
        <w:rPr>
          <w:rFonts w:ascii="Times New Roman" w:eastAsiaTheme="minorHAnsi" w:hAnsi="Times New Roman"/>
          <w:sz w:val="24"/>
          <w:szCs w:val="24"/>
        </w:rPr>
        <w:t>от 12 июля 2017 года №2008 «О внесении изменений в приложение к постановлению администрации города Урай от 18 ноября 2015 года №3822 «</w:t>
      </w:r>
      <w:r w:rsidR="00A45138" w:rsidRPr="002F0765">
        <w:rPr>
          <w:rFonts w:ascii="Times New Roman" w:hAnsi="Times New Roman"/>
          <w:sz w:val="24"/>
          <w:szCs w:val="24"/>
        </w:rPr>
        <w:t xml:space="preserve">О ежегодном </w:t>
      </w:r>
      <w:r w:rsidR="00A45138" w:rsidRPr="002F0765">
        <w:rPr>
          <w:rFonts w:ascii="Times New Roman" w:hAnsi="Times New Roman"/>
          <w:sz w:val="24"/>
          <w:szCs w:val="24"/>
        </w:rPr>
        <w:lastRenderedPageBreak/>
        <w:t xml:space="preserve">смотре-конкурсе на лучшую организацию </w:t>
      </w:r>
      <w:r w:rsidR="00A45138" w:rsidRPr="002F0765">
        <w:rPr>
          <w:rFonts w:ascii="Times New Roman" w:eastAsiaTheme="minorHAnsi" w:hAnsi="Times New Roman"/>
          <w:sz w:val="24"/>
          <w:szCs w:val="24"/>
        </w:rPr>
        <w:t>осуществления воинского учета среди органов местного самоуправления и организаций Ханты-Мансийского автономного округа – Югры на территории города Урай».</w:t>
      </w:r>
    </w:p>
    <w:p w:rsidR="00A45138" w:rsidRPr="002F0765" w:rsidRDefault="00015BBE" w:rsidP="00015BBE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34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</w:t>
      </w:r>
      <w:r w:rsidR="00A45138" w:rsidRPr="002F0765">
        <w:rPr>
          <w:rFonts w:ascii="Times New Roman" w:eastAsiaTheme="minorHAnsi" w:hAnsi="Times New Roman"/>
          <w:sz w:val="24"/>
          <w:szCs w:val="24"/>
        </w:rPr>
        <w:t xml:space="preserve">. Постановление опубликовать в газете «Знамя» и разместить на официальном сайте </w:t>
      </w:r>
      <w:r w:rsidR="00CF7811" w:rsidRPr="002F0765">
        <w:rPr>
          <w:rFonts w:ascii="Times New Roman" w:eastAsiaTheme="minorHAnsi" w:hAnsi="Times New Roman"/>
          <w:sz w:val="24"/>
          <w:szCs w:val="24"/>
        </w:rPr>
        <w:t>органов местного самоуправления</w:t>
      </w:r>
      <w:r>
        <w:rPr>
          <w:rFonts w:ascii="Times New Roman" w:eastAsiaTheme="minorHAnsi" w:hAnsi="Times New Roman"/>
          <w:sz w:val="24"/>
          <w:szCs w:val="24"/>
        </w:rPr>
        <w:t xml:space="preserve"> города Урай</w:t>
      </w:r>
      <w:r w:rsidR="00A45138" w:rsidRPr="002F0765">
        <w:rPr>
          <w:rFonts w:ascii="Times New Roman" w:eastAsiaTheme="minorHAnsi" w:hAnsi="Times New Roman"/>
          <w:sz w:val="24"/>
          <w:szCs w:val="24"/>
        </w:rPr>
        <w:t>.</w:t>
      </w:r>
    </w:p>
    <w:p w:rsidR="00A45138" w:rsidRPr="002F0765" w:rsidRDefault="00015BBE" w:rsidP="00015BBE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</w:t>
      </w:r>
      <w:r w:rsidR="00A45138" w:rsidRPr="002F0765">
        <w:rPr>
          <w:rFonts w:ascii="Times New Roman" w:eastAsiaTheme="minorHAnsi" w:hAnsi="Times New Roman"/>
          <w:sz w:val="24"/>
          <w:szCs w:val="24"/>
        </w:rPr>
        <w:t>. Контроль за выполнением постановления оставляю за собой.</w:t>
      </w:r>
    </w:p>
    <w:p w:rsidR="00A45138" w:rsidRPr="002F0765" w:rsidRDefault="00A45138" w:rsidP="00A45138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Theme="minorHAnsi" w:hAnsi="Times New Roman"/>
          <w:sz w:val="24"/>
          <w:szCs w:val="24"/>
        </w:rPr>
      </w:pPr>
    </w:p>
    <w:p w:rsidR="00A45138" w:rsidRPr="002F0765" w:rsidRDefault="00A45138" w:rsidP="00A45138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Theme="minorHAnsi" w:hAnsi="Times New Roman"/>
          <w:sz w:val="24"/>
          <w:szCs w:val="24"/>
        </w:rPr>
      </w:pPr>
    </w:p>
    <w:p w:rsidR="00A45138" w:rsidRPr="002F0765" w:rsidRDefault="00A45138" w:rsidP="00A45138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Theme="minorHAnsi" w:hAnsi="Times New Roman"/>
          <w:sz w:val="24"/>
          <w:szCs w:val="24"/>
        </w:rPr>
      </w:pPr>
    </w:p>
    <w:p w:rsidR="00A45138" w:rsidRPr="002F0765" w:rsidRDefault="00A45138" w:rsidP="00BD3B09">
      <w:pPr>
        <w:tabs>
          <w:tab w:val="left" w:pos="0"/>
          <w:tab w:val="left" w:pos="851"/>
          <w:tab w:val="left" w:pos="7655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Theme="minorHAnsi" w:hAnsi="Times New Roman"/>
          <w:sz w:val="24"/>
          <w:szCs w:val="24"/>
        </w:rPr>
      </w:pPr>
      <w:r w:rsidRPr="002F0765">
        <w:rPr>
          <w:rFonts w:ascii="Times New Roman" w:eastAsiaTheme="minorHAnsi" w:hAnsi="Times New Roman"/>
          <w:sz w:val="24"/>
          <w:szCs w:val="24"/>
        </w:rPr>
        <w:t>Глава города Урай</w:t>
      </w:r>
      <w:r w:rsidR="00BD3B09">
        <w:rPr>
          <w:rFonts w:ascii="Times New Roman" w:eastAsiaTheme="minorHAnsi" w:hAnsi="Times New Roman"/>
          <w:sz w:val="24"/>
          <w:szCs w:val="24"/>
        </w:rPr>
        <w:tab/>
      </w:r>
      <w:r w:rsidRPr="002F0765">
        <w:rPr>
          <w:rFonts w:ascii="Times New Roman" w:eastAsiaTheme="minorHAnsi" w:hAnsi="Times New Roman"/>
          <w:sz w:val="24"/>
          <w:szCs w:val="24"/>
        </w:rPr>
        <w:t>Т.Р. Закирзянов</w:t>
      </w:r>
    </w:p>
    <w:p w:rsidR="002F0765" w:rsidRPr="002F0765" w:rsidRDefault="002F0765">
      <w:pPr>
        <w:rPr>
          <w:rFonts w:ascii="Times New Roman" w:eastAsiaTheme="minorHAnsi" w:hAnsi="Times New Roman"/>
          <w:sz w:val="24"/>
          <w:szCs w:val="24"/>
        </w:rPr>
      </w:pPr>
      <w:r w:rsidRPr="002F0765">
        <w:rPr>
          <w:rFonts w:ascii="Times New Roman" w:eastAsiaTheme="minorHAnsi" w:hAnsi="Times New Roman"/>
          <w:sz w:val="24"/>
          <w:szCs w:val="24"/>
        </w:rPr>
        <w:br w:type="page"/>
      </w:r>
    </w:p>
    <w:p w:rsidR="002F0765" w:rsidRPr="002F0765" w:rsidRDefault="002F0765" w:rsidP="002F0765">
      <w:pPr>
        <w:tabs>
          <w:tab w:val="left" w:pos="382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0765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F0765" w:rsidRPr="002F0765" w:rsidRDefault="002F0765" w:rsidP="002F07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0765">
        <w:rPr>
          <w:rFonts w:ascii="Times New Roman" w:hAnsi="Times New Roman"/>
          <w:sz w:val="24"/>
          <w:szCs w:val="24"/>
        </w:rPr>
        <w:t>к постановлению администрации города Урай</w:t>
      </w:r>
    </w:p>
    <w:p w:rsidR="002F0765" w:rsidRPr="002F0765" w:rsidRDefault="002F0765" w:rsidP="002F07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0765">
        <w:rPr>
          <w:rFonts w:ascii="Times New Roman" w:hAnsi="Times New Roman"/>
          <w:sz w:val="24"/>
          <w:szCs w:val="24"/>
        </w:rPr>
        <w:t>от «____» ___________ 2023 года № _____</w:t>
      </w:r>
    </w:p>
    <w:p w:rsidR="002F0765" w:rsidRPr="002F0765" w:rsidRDefault="002F0765" w:rsidP="002F0765">
      <w:pPr>
        <w:spacing w:after="0" w:line="240" w:lineRule="auto"/>
        <w:jc w:val="center"/>
        <w:rPr>
          <w:rFonts w:ascii="Times New Roman" w:hAnsi="Times New Roman"/>
        </w:rPr>
      </w:pPr>
    </w:p>
    <w:p w:rsidR="002F0765" w:rsidRPr="002F0765" w:rsidRDefault="002F0765" w:rsidP="002F0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0765">
        <w:rPr>
          <w:rFonts w:ascii="Times New Roman" w:hAnsi="Times New Roman"/>
          <w:sz w:val="24"/>
          <w:szCs w:val="24"/>
        </w:rPr>
        <w:t>Положение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765">
        <w:rPr>
          <w:rFonts w:ascii="Times New Roman" w:hAnsi="Times New Roman"/>
          <w:sz w:val="24"/>
          <w:szCs w:val="24"/>
        </w:rPr>
        <w:t>о смотре-конкурсе на лучшую организацию осуществления воинского учета в Ханты-Мансийском автономном округе – Югре на территории города Урай</w:t>
      </w:r>
    </w:p>
    <w:p w:rsidR="002F0765" w:rsidRPr="002F0765" w:rsidRDefault="002F0765" w:rsidP="002F0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0765" w:rsidRPr="002F0765" w:rsidRDefault="002F0765" w:rsidP="002F0765">
      <w:pPr>
        <w:tabs>
          <w:tab w:val="left" w:pos="382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F0765">
        <w:rPr>
          <w:rFonts w:ascii="Times New Roman" w:hAnsi="Times New Roman"/>
          <w:sz w:val="24"/>
          <w:szCs w:val="24"/>
        </w:rPr>
        <w:t>1. Общие положения и задачи смотра-конкурса</w:t>
      </w:r>
    </w:p>
    <w:p w:rsidR="002F0765" w:rsidRPr="002F0765" w:rsidRDefault="002F0765" w:rsidP="002F0765">
      <w:pPr>
        <w:tabs>
          <w:tab w:val="left" w:pos="3828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F0765" w:rsidRPr="002F0765" w:rsidRDefault="002F0765" w:rsidP="002F0765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2F0765">
        <w:rPr>
          <w:rFonts w:ascii="Times New Roman" w:hAnsi="Times New Roman"/>
          <w:sz w:val="24"/>
          <w:szCs w:val="24"/>
        </w:rPr>
        <w:t xml:space="preserve">Настоящее Положение о смотре-конкурсе на лучшую организацию осуществления воинского учета в Ханты-Мансийском автономном округе на территории города Урай (далее – Положение) определяет порядок проведения </w:t>
      </w:r>
      <w:r w:rsidR="00F558BF">
        <w:rPr>
          <w:rFonts w:ascii="Times New Roman" w:hAnsi="Times New Roman"/>
          <w:sz w:val="24"/>
          <w:szCs w:val="24"/>
        </w:rPr>
        <w:t xml:space="preserve">1 этапа </w:t>
      </w:r>
      <w:r w:rsidRPr="002F0765">
        <w:rPr>
          <w:rFonts w:ascii="Times New Roman" w:hAnsi="Times New Roman"/>
          <w:sz w:val="24"/>
          <w:szCs w:val="24"/>
        </w:rPr>
        <w:t>смотра-конкурса на лучшую организацию осуществления воинского учета в Ханты-Мансийском автономном округе среди органов местного самоуправления и организаций, независимо от их организационно-правовых форм и форм собственности, расположенных на территории города Урай (далее –</w:t>
      </w:r>
      <w:r w:rsidR="00C737C6">
        <w:rPr>
          <w:rFonts w:ascii="Times New Roman" w:hAnsi="Times New Roman"/>
          <w:sz w:val="24"/>
          <w:szCs w:val="24"/>
        </w:rPr>
        <w:t xml:space="preserve"> </w:t>
      </w:r>
      <w:r w:rsidR="00C737C6" w:rsidRPr="002F0765">
        <w:rPr>
          <w:rFonts w:ascii="Times New Roman" w:hAnsi="Times New Roman"/>
          <w:sz w:val="24"/>
          <w:szCs w:val="24"/>
        </w:rPr>
        <w:t>орган</w:t>
      </w:r>
      <w:r w:rsidR="00C737C6">
        <w:rPr>
          <w:rFonts w:ascii="Times New Roman" w:hAnsi="Times New Roman"/>
          <w:sz w:val="24"/>
          <w:szCs w:val="24"/>
        </w:rPr>
        <w:t>ы</w:t>
      </w:r>
      <w:r w:rsidR="00C737C6" w:rsidRPr="002F0765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="00C737C6">
        <w:rPr>
          <w:rFonts w:ascii="Times New Roman" w:hAnsi="Times New Roman"/>
          <w:sz w:val="24"/>
          <w:szCs w:val="24"/>
        </w:rPr>
        <w:t>,</w:t>
      </w:r>
      <w:r w:rsidR="00C737C6" w:rsidRPr="002F0765">
        <w:rPr>
          <w:rFonts w:ascii="Times New Roman" w:hAnsi="Times New Roman"/>
          <w:sz w:val="24"/>
          <w:szCs w:val="24"/>
        </w:rPr>
        <w:t xml:space="preserve"> организаци</w:t>
      </w:r>
      <w:r w:rsidR="00C737C6">
        <w:rPr>
          <w:rFonts w:ascii="Times New Roman" w:hAnsi="Times New Roman"/>
          <w:sz w:val="24"/>
          <w:szCs w:val="24"/>
        </w:rPr>
        <w:t>и,</w:t>
      </w:r>
      <w:r w:rsidRPr="002F0765">
        <w:rPr>
          <w:rFonts w:ascii="Times New Roman" w:hAnsi="Times New Roman"/>
          <w:sz w:val="24"/>
          <w:szCs w:val="24"/>
        </w:rPr>
        <w:t xml:space="preserve"> смотр-конкурс). </w:t>
      </w:r>
    </w:p>
    <w:p w:rsidR="002F0765" w:rsidRPr="002F0765" w:rsidRDefault="002F0765" w:rsidP="002F0765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2F0765">
        <w:rPr>
          <w:rFonts w:ascii="Times New Roman" w:hAnsi="Times New Roman"/>
          <w:sz w:val="24"/>
          <w:szCs w:val="24"/>
        </w:rPr>
        <w:t>Организационно-техническое обеспечение смотра-конкурса осуществляет военный комиссариат города Урай Ханты-Мансийского автономного округа - Югры (далее – военный комиссариат города Урай).</w:t>
      </w:r>
    </w:p>
    <w:p w:rsidR="002F0765" w:rsidRPr="002F0765" w:rsidRDefault="002F0765" w:rsidP="002F0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F0765">
        <w:rPr>
          <w:rFonts w:ascii="Times New Roman" w:hAnsi="Times New Roman"/>
          <w:sz w:val="24"/>
          <w:szCs w:val="24"/>
        </w:rPr>
        <w:t>3. Задачи смотра-конкурса определены Положением о смотре</w:t>
      </w:r>
      <w:r w:rsidR="00F558BF">
        <w:rPr>
          <w:rFonts w:ascii="Times New Roman" w:hAnsi="Times New Roman"/>
          <w:sz w:val="24"/>
          <w:szCs w:val="24"/>
        </w:rPr>
        <w:t>-</w:t>
      </w:r>
      <w:r w:rsidRPr="002F0765">
        <w:rPr>
          <w:rFonts w:ascii="Times New Roman" w:hAnsi="Times New Roman"/>
          <w:sz w:val="24"/>
          <w:szCs w:val="24"/>
        </w:rPr>
        <w:t>конкурсе на лучшую организацию осуществления воинского учета в Ханты-Мансийском автономном округе</w:t>
      </w:r>
      <w:r w:rsidR="00F558BF">
        <w:rPr>
          <w:rFonts w:ascii="Times New Roman" w:hAnsi="Times New Roman"/>
          <w:sz w:val="24"/>
          <w:szCs w:val="24"/>
        </w:rPr>
        <w:t xml:space="preserve"> – Югре</w:t>
      </w:r>
      <w:r w:rsidRPr="002F0765">
        <w:rPr>
          <w:rFonts w:ascii="Times New Roman" w:hAnsi="Times New Roman"/>
          <w:sz w:val="24"/>
          <w:szCs w:val="24"/>
        </w:rPr>
        <w:t>, утвержденным постановлением Губернатора Ханты-Мансийского автономного округа – Югры от 2 марта 2012 года №31.</w:t>
      </w:r>
    </w:p>
    <w:p w:rsidR="002F0765" w:rsidRPr="002F0765" w:rsidRDefault="002F0765" w:rsidP="002F0765">
      <w:pPr>
        <w:tabs>
          <w:tab w:val="left" w:pos="3828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2F0765" w:rsidRPr="002F0765" w:rsidRDefault="002F0765" w:rsidP="002F0765">
      <w:pPr>
        <w:tabs>
          <w:tab w:val="left" w:pos="3828"/>
        </w:tabs>
        <w:spacing w:after="0" w:line="240" w:lineRule="auto"/>
        <w:ind w:left="567" w:firstLine="709"/>
        <w:jc w:val="center"/>
        <w:rPr>
          <w:rFonts w:ascii="Times New Roman" w:hAnsi="Times New Roman"/>
          <w:sz w:val="24"/>
          <w:szCs w:val="24"/>
        </w:rPr>
      </w:pPr>
      <w:r w:rsidRPr="002F0765">
        <w:rPr>
          <w:rFonts w:ascii="Times New Roman" w:hAnsi="Times New Roman"/>
          <w:sz w:val="24"/>
          <w:szCs w:val="24"/>
        </w:rPr>
        <w:t>2. Сроки, условия и порядок проведения смотра-конкурса</w:t>
      </w:r>
    </w:p>
    <w:p w:rsidR="002F0765" w:rsidRPr="002F0765" w:rsidRDefault="002F0765" w:rsidP="002F0765">
      <w:pPr>
        <w:tabs>
          <w:tab w:val="left" w:pos="3828"/>
        </w:tabs>
        <w:spacing w:after="0" w:line="240" w:lineRule="auto"/>
        <w:ind w:left="567" w:firstLine="709"/>
        <w:rPr>
          <w:rFonts w:ascii="Times New Roman" w:hAnsi="Times New Roman"/>
          <w:sz w:val="24"/>
          <w:szCs w:val="24"/>
        </w:rPr>
      </w:pPr>
    </w:p>
    <w:p w:rsidR="002F0765" w:rsidRPr="002F0765" w:rsidRDefault="002F0765" w:rsidP="002F0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765">
        <w:rPr>
          <w:rFonts w:ascii="Times New Roman" w:hAnsi="Times New Roman"/>
          <w:sz w:val="24"/>
          <w:szCs w:val="24"/>
        </w:rPr>
        <w:t xml:space="preserve">2.1. 1 этап смотра-конкурса проводится на территории города Урай </w:t>
      </w:r>
      <w:r w:rsidR="00F558BF">
        <w:rPr>
          <w:rFonts w:ascii="Times New Roman" w:hAnsi="Times New Roman"/>
          <w:sz w:val="24"/>
          <w:szCs w:val="24"/>
        </w:rPr>
        <w:t>ежегодно</w:t>
      </w:r>
      <w:r w:rsidR="00F558BF" w:rsidRPr="002F0765">
        <w:rPr>
          <w:rFonts w:ascii="Times New Roman" w:hAnsi="Times New Roman"/>
          <w:sz w:val="24"/>
          <w:szCs w:val="24"/>
        </w:rPr>
        <w:t xml:space="preserve"> </w:t>
      </w:r>
      <w:r w:rsidRPr="002F0765">
        <w:rPr>
          <w:rFonts w:ascii="Times New Roman" w:hAnsi="Times New Roman"/>
          <w:sz w:val="24"/>
          <w:szCs w:val="24"/>
        </w:rPr>
        <w:t>с 1 января по 15 ноября.</w:t>
      </w:r>
    </w:p>
    <w:p w:rsidR="002F0765" w:rsidRPr="002F0765" w:rsidRDefault="002F0765" w:rsidP="002F0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765">
        <w:rPr>
          <w:rFonts w:ascii="Times New Roman" w:hAnsi="Times New Roman"/>
          <w:sz w:val="24"/>
          <w:szCs w:val="24"/>
        </w:rPr>
        <w:t>2.2. Работу по организации смотра-конкурса и подведению итогов смотра-конкурса на 1 этапе в городе Урай осуществляет конкурсная комиссия по подведению итогов смотра-конкурса на лучшую организацию осуществления воинского учета в Ханты-Мансийском автономном округе на территории города Урай (далее – конкурсная комиссия).</w:t>
      </w:r>
    </w:p>
    <w:p w:rsidR="002F0765" w:rsidRPr="002F0765" w:rsidRDefault="002F0765" w:rsidP="002F0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765">
        <w:rPr>
          <w:rFonts w:ascii="Times New Roman" w:hAnsi="Times New Roman"/>
          <w:sz w:val="24"/>
          <w:szCs w:val="24"/>
        </w:rPr>
        <w:t>2.3. Состав конкурсной комиссии утверждается постановлением администрации города Урай.</w:t>
      </w:r>
    </w:p>
    <w:p w:rsidR="002F0765" w:rsidRPr="002F0765" w:rsidRDefault="002F0765" w:rsidP="002F0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765">
        <w:rPr>
          <w:rFonts w:ascii="Times New Roman" w:hAnsi="Times New Roman"/>
          <w:sz w:val="24"/>
          <w:szCs w:val="24"/>
        </w:rPr>
        <w:t>2.4. К участию в 1 этапе смотра-конкурса допускаются организации, оцененные по результатам проверок, проведенных военным комиссариатом города Урай</w:t>
      </w:r>
      <w:r w:rsidR="001E7C47" w:rsidRPr="001E7C47">
        <w:rPr>
          <w:rFonts w:ascii="Times New Roman" w:eastAsiaTheme="minorHAnsi" w:hAnsi="Times New Roman"/>
          <w:sz w:val="24"/>
          <w:szCs w:val="24"/>
        </w:rPr>
        <w:t xml:space="preserve"> </w:t>
      </w:r>
      <w:r w:rsidR="001E7C47" w:rsidRPr="002F0765">
        <w:rPr>
          <w:rFonts w:ascii="Times New Roman" w:eastAsiaTheme="minorHAnsi" w:hAnsi="Times New Roman"/>
          <w:sz w:val="24"/>
          <w:szCs w:val="24"/>
        </w:rPr>
        <w:t>Ханты-Мансийского автономного округа – Югры</w:t>
      </w:r>
      <w:r w:rsidRPr="002F0765">
        <w:rPr>
          <w:rFonts w:ascii="Times New Roman" w:hAnsi="Times New Roman"/>
          <w:sz w:val="24"/>
          <w:szCs w:val="24"/>
        </w:rPr>
        <w:t xml:space="preserve"> </w:t>
      </w:r>
      <w:r w:rsidRPr="00DB245E">
        <w:rPr>
          <w:rFonts w:ascii="Times New Roman" w:hAnsi="Times New Roman"/>
          <w:sz w:val="24"/>
          <w:szCs w:val="24"/>
        </w:rPr>
        <w:t xml:space="preserve">совместно с комиссией </w:t>
      </w:r>
      <w:r w:rsidR="00DB245E" w:rsidRPr="00DB245E"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DB245E">
        <w:rPr>
          <w:rFonts w:ascii="Times New Roman" w:hAnsi="Times New Roman"/>
          <w:sz w:val="24"/>
          <w:szCs w:val="24"/>
        </w:rPr>
        <w:t xml:space="preserve">Урай </w:t>
      </w:r>
      <w:r w:rsidR="00DB245E" w:rsidRPr="00DB245E">
        <w:rPr>
          <w:rFonts w:ascii="Times New Roman" w:hAnsi="Times New Roman"/>
          <w:sz w:val="24"/>
          <w:szCs w:val="24"/>
        </w:rPr>
        <w:t xml:space="preserve">Ханты-Мансийского автономного округа – Югры </w:t>
      </w:r>
      <w:r w:rsidRPr="00DB245E">
        <w:rPr>
          <w:rFonts w:ascii="Times New Roman" w:hAnsi="Times New Roman"/>
          <w:sz w:val="24"/>
          <w:szCs w:val="24"/>
        </w:rPr>
        <w:t>по бронированию граждан, пребывающих в запасе</w:t>
      </w:r>
      <w:r w:rsidRPr="002F0765">
        <w:rPr>
          <w:rFonts w:ascii="Times New Roman" w:hAnsi="Times New Roman"/>
          <w:sz w:val="24"/>
          <w:szCs w:val="24"/>
        </w:rPr>
        <w:t>, не ниже как на «хорошо».</w:t>
      </w:r>
    </w:p>
    <w:p w:rsidR="002F0765" w:rsidRPr="002F0765" w:rsidRDefault="002F0765" w:rsidP="002F0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765">
        <w:rPr>
          <w:rFonts w:ascii="Times New Roman" w:hAnsi="Times New Roman"/>
          <w:sz w:val="24"/>
          <w:szCs w:val="24"/>
        </w:rPr>
        <w:t xml:space="preserve">2.5. Конкурсная комиссия ежегодно в период с 1 по 15 ноября по результатам проверок, проведенных в текущем году, оценивают работу по осуществлению воинского учета в органах местного самоуправления и организациях, и в срок до 1 декабря текущего года представляют в военный комиссариат </w:t>
      </w:r>
      <w:r w:rsidR="001E7C47" w:rsidRPr="002F0765">
        <w:rPr>
          <w:rFonts w:ascii="Times New Roman" w:eastAsiaTheme="minorHAnsi" w:hAnsi="Times New Roman"/>
          <w:sz w:val="24"/>
          <w:szCs w:val="24"/>
        </w:rPr>
        <w:t>Ханты-Мансийского автономного округа – Югры</w:t>
      </w:r>
      <w:r w:rsidR="001E7C47" w:rsidRPr="002F0765">
        <w:rPr>
          <w:rFonts w:ascii="Times New Roman" w:hAnsi="Times New Roman"/>
          <w:sz w:val="24"/>
          <w:szCs w:val="24"/>
        </w:rPr>
        <w:t xml:space="preserve"> </w:t>
      </w:r>
      <w:r w:rsidRPr="002F0765">
        <w:rPr>
          <w:rFonts w:ascii="Times New Roman" w:hAnsi="Times New Roman"/>
          <w:sz w:val="24"/>
          <w:szCs w:val="24"/>
        </w:rPr>
        <w:t>сведения о результатах организации осуществления воинского учета в органах местного самоуправления и организациях, занявших по итогам смотра-конкурса первые места, а также лучших работниках, ведущих воинский учет в органах местного самоуправления и организациях.</w:t>
      </w:r>
    </w:p>
    <w:p w:rsidR="002F0765" w:rsidRPr="002F0765" w:rsidRDefault="002F0765" w:rsidP="002F0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765">
        <w:rPr>
          <w:rFonts w:ascii="Times New Roman" w:hAnsi="Times New Roman"/>
          <w:sz w:val="24"/>
          <w:szCs w:val="24"/>
        </w:rPr>
        <w:t xml:space="preserve">2.6. В сведениях о результатах организации осуществления воинского учета в органах местного самоуправления и организациях, занявших по итогам смотра-конкурса первые места, возможно указание организации, не занявшей первое место по результатам </w:t>
      </w:r>
      <w:r w:rsidRPr="002F0765">
        <w:rPr>
          <w:rFonts w:ascii="Times New Roman" w:hAnsi="Times New Roman"/>
          <w:sz w:val="24"/>
          <w:szCs w:val="24"/>
        </w:rPr>
        <w:lastRenderedPageBreak/>
        <w:t>смотра-конкурса в городе Урай, но отмеченной за особые достижения в организации и осуществлении воинского учета.</w:t>
      </w:r>
    </w:p>
    <w:p w:rsidR="002F0765" w:rsidRPr="002F0765" w:rsidRDefault="002F0765" w:rsidP="002F07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F0765" w:rsidRPr="002F0765" w:rsidRDefault="002F0765" w:rsidP="002F07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F0765">
        <w:rPr>
          <w:rFonts w:ascii="Times New Roman" w:hAnsi="Times New Roman"/>
          <w:bCs/>
          <w:sz w:val="24"/>
          <w:szCs w:val="24"/>
        </w:rPr>
        <w:t>3. Подведение итогов смотра-конкурса и награждение победителей</w:t>
      </w:r>
    </w:p>
    <w:p w:rsidR="002F0765" w:rsidRPr="002F0765" w:rsidRDefault="002F0765" w:rsidP="002F0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0765" w:rsidRPr="002F0765" w:rsidRDefault="002F0765" w:rsidP="002F0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765">
        <w:rPr>
          <w:rFonts w:ascii="Times New Roman" w:hAnsi="Times New Roman"/>
          <w:sz w:val="24"/>
          <w:szCs w:val="24"/>
        </w:rPr>
        <w:t>3.1. Конкурсная комиссия оценивает состояние работы по осуществлению воинского учета и подводит итоги смотра-конкурса на основании сведений, представленных военным комиссариатом города Урай.</w:t>
      </w:r>
    </w:p>
    <w:p w:rsidR="002F0765" w:rsidRPr="002F0765" w:rsidRDefault="002F0765" w:rsidP="002F0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765">
        <w:rPr>
          <w:rFonts w:ascii="Times New Roman" w:hAnsi="Times New Roman"/>
          <w:sz w:val="24"/>
          <w:szCs w:val="24"/>
        </w:rPr>
        <w:t>3.2. Заседание конкурсной комиссии проводится 1 раз в год в период с 1 по 15 ноября текущего года после обобщения поступивших сведений.</w:t>
      </w:r>
    </w:p>
    <w:p w:rsidR="002F0765" w:rsidRPr="002F0765" w:rsidRDefault="002F0765" w:rsidP="002F0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765">
        <w:rPr>
          <w:rFonts w:ascii="Times New Roman" w:hAnsi="Times New Roman"/>
          <w:sz w:val="24"/>
          <w:szCs w:val="24"/>
        </w:rPr>
        <w:t>3.</w:t>
      </w:r>
      <w:r w:rsidR="00DF4E54">
        <w:rPr>
          <w:rFonts w:ascii="Times New Roman" w:hAnsi="Times New Roman"/>
          <w:sz w:val="24"/>
          <w:szCs w:val="24"/>
        </w:rPr>
        <w:t>3</w:t>
      </w:r>
      <w:r w:rsidRPr="002F0765">
        <w:rPr>
          <w:rFonts w:ascii="Times New Roman" w:hAnsi="Times New Roman"/>
          <w:sz w:val="24"/>
          <w:szCs w:val="24"/>
        </w:rPr>
        <w:t>. Заседание конкурсной комиссии считается правомочным, если на нем присутствует не менее половины ее членов.</w:t>
      </w:r>
    </w:p>
    <w:p w:rsidR="002F0765" w:rsidRPr="002F0765" w:rsidRDefault="002F0765" w:rsidP="002F0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765">
        <w:rPr>
          <w:rFonts w:ascii="Times New Roman" w:hAnsi="Times New Roman"/>
          <w:sz w:val="24"/>
          <w:szCs w:val="24"/>
        </w:rPr>
        <w:t>3.</w:t>
      </w:r>
      <w:r w:rsidR="00DF4E54">
        <w:rPr>
          <w:rFonts w:ascii="Times New Roman" w:hAnsi="Times New Roman"/>
          <w:sz w:val="24"/>
          <w:szCs w:val="24"/>
        </w:rPr>
        <w:t>4</w:t>
      </w:r>
      <w:r w:rsidRPr="002F0765">
        <w:rPr>
          <w:rFonts w:ascii="Times New Roman" w:hAnsi="Times New Roman"/>
          <w:sz w:val="24"/>
          <w:szCs w:val="24"/>
        </w:rPr>
        <w:t>. Заседание конкурсной комиссии проводит ее председатель. В случае его отсутствия заседание проводит заместитель председателя конкурсной комиссии.</w:t>
      </w:r>
    </w:p>
    <w:p w:rsidR="002F0765" w:rsidRPr="002F0765" w:rsidRDefault="002F0765" w:rsidP="002F0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765">
        <w:rPr>
          <w:rFonts w:ascii="Times New Roman" w:hAnsi="Times New Roman"/>
          <w:sz w:val="24"/>
          <w:szCs w:val="24"/>
        </w:rPr>
        <w:t>3.</w:t>
      </w:r>
      <w:r w:rsidR="00DF4E54">
        <w:rPr>
          <w:rFonts w:ascii="Times New Roman" w:hAnsi="Times New Roman"/>
          <w:sz w:val="24"/>
          <w:szCs w:val="24"/>
        </w:rPr>
        <w:t>5</w:t>
      </w:r>
      <w:r w:rsidRPr="002F0765">
        <w:rPr>
          <w:rFonts w:ascii="Times New Roman" w:hAnsi="Times New Roman"/>
          <w:sz w:val="24"/>
          <w:szCs w:val="24"/>
        </w:rPr>
        <w:t>. Решение конкурсной комиссии по определению победителей смотра-конкурса принимается открытым голосованием простым большинством голосов от числа присутствующих и оформляется протоколом.</w:t>
      </w:r>
    </w:p>
    <w:p w:rsidR="002F0765" w:rsidRPr="002F0765" w:rsidRDefault="002F0765" w:rsidP="002F0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765">
        <w:rPr>
          <w:rFonts w:ascii="Times New Roman" w:hAnsi="Times New Roman"/>
          <w:sz w:val="24"/>
          <w:szCs w:val="24"/>
        </w:rPr>
        <w:t>3.</w:t>
      </w:r>
      <w:r w:rsidR="00DF4E54">
        <w:rPr>
          <w:rFonts w:ascii="Times New Roman" w:hAnsi="Times New Roman"/>
          <w:sz w:val="24"/>
          <w:szCs w:val="24"/>
        </w:rPr>
        <w:t>6</w:t>
      </w:r>
      <w:r w:rsidRPr="002F0765">
        <w:rPr>
          <w:rFonts w:ascii="Times New Roman" w:hAnsi="Times New Roman"/>
          <w:sz w:val="24"/>
          <w:szCs w:val="24"/>
        </w:rPr>
        <w:t>. На основании протокола конкурсной комиссии о победителях смотра-конкурса военный комиссариат города Урай представляет сведения о результатах организации осуществления воинского учета, сведения о должностных лицах, добившихся высоких показателей в организации осуществления воинского учета в организациях.</w:t>
      </w:r>
    </w:p>
    <w:p w:rsidR="002F0765" w:rsidRPr="002F0765" w:rsidRDefault="002F0765" w:rsidP="00F02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765">
        <w:rPr>
          <w:rFonts w:ascii="Times New Roman" w:hAnsi="Times New Roman"/>
          <w:sz w:val="24"/>
          <w:szCs w:val="24"/>
        </w:rPr>
        <w:t>3.</w:t>
      </w:r>
      <w:r w:rsidR="00DF4E54">
        <w:rPr>
          <w:rFonts w:ascii="Times New Roman" w:hAnsi="Times New Roman"/>
          <w:sz w:val="24"/>
          <w:szCs w:val="24"/>
        </w:rPr>
        <w:t>7</w:t>
      </w:r>
      <w:r w:rsidRPr="002F0765">
        <w:rPr>
          <w:rFonts w:ascii="Times New Roman" w:hAnsi="Times New Roman"/>
          <w:sz w:val="24"/>
          <w:szCs w:val="24"/>
        </w:rPr>
        <w:t>. По итогам смотра-конкурса определяются:</w:t>
      </w:r>
    </w:p>
    <w:p w:rsidR="002F0765" w:rsidRPr="002F0765" w:rsidRDefault="00DF4E54" w:rsidP="00F02C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F02C9E">
        <w:rPr>
          <w:rFonts w:ascii="Times New Roman" w:hAnsi="Times New Roman"/>
          <w:sz w:val="24"/>
          <w:szCs w:val="24"/>
        </w:rPr>
        <w:t>.1. </w:t>
      </w:r>
      <w:r w:rsidR="002F0765" w:rsidRPr="002F0765">
        <w:rPr>
          <w:rFonts w:ascii="Times New Roman" w:hAnsi="Times New Roman"/>
          <w:sz w:val="24"/>
          <w:szCs w:val="24"/>
        </w:rPr>
        <w:t>Лучшие организации, ведущие воинский учет в органах местного самоуправления и организациях города Урай.</w:t>
      </w:r>
    </w:p>
    <w:p w:rsidR="002F0765" w:rsidRPr="002F0765" w:rsidRDefault="00F02C9E" w:rsidP="00F02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F4E5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.2. </w:t>
      </w:r>
      <w:r w:rsidR="002F0765" w:rsidRPr="002F0765">
        <w:rPr>
          <w:rFonts w:ascii="Times New Roman" w:hAnsi="Times New Roman"/>
          <w:sz w:val="24"/>
          <w:szCs w:val="24"/>
        </w:rPr>
        <w:t>Лучшие работники, ведущие воинский учет в органах местного самоуправления и организациях.</w:t>
      </w:r>
    </w:p>
    <w:p w:rsidR="002F0765" w:rsidRPr="002F0765" w:rsidRDefault="00F02C9E" w:rsidP="00F02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F4E5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 </w:t>
      </w:r>
      <w:r w:rsidR="002F0765" w:rsidRPr="002F0765">
        <w:rPr>
          <w:rFonts w:ascii="Times New Roman" w:hAnsi="Times New Roman"/>
          <w:sz w:val="24"/>
          <w:szCs w:val="24"/>
        </w:rPr>
        <w:t>Поощрение победителей смотра-конкурса на лучшую организацию осуществления воинского учета на территории города Урай осуществляется ежегодно при подведении итогов смотра-конкурса.</w:t>
      </w:r>
    </w:p>
    <w:p w:rsidR="002F0765" w:rsidRPr="002F0765" w:rsidRDefault="002F0765" w:rsidP="00F02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765">
        <w:rPr>
          <w:rFonts w:ascii="Times New Roman" w:hAnsi="Times New Roman"/>
          <w:sz w:val="24"/>
          <w:szCs w:val="24"/>
        </w:rPr>
        <w:t>3.</w:t>
      </w:r>
      <w:r w:rsidR="00DF4E54">
        <w:rPr>
          <w:rFonts w:ascii="Times New Roman" w:hAnsi="Times New Roman"/>
          <w:sz w:val="24"/>
          <w:szCs w:val="24"/>
        </w:rPr>
        <w:t>9</w:t>
      </w:r>
      <w:r w:rsidRPr="002F0765">
        <w:rPr>
          <w:rFonts w:ascii="Times New Roman" w:hAnsi="Times New Roman"/>
          <w:sz w:val="24"/>
          <w:szCs w:val="24"/>
        </w:rPr>
        <w:t>. Организации, занявшие по итогам смотра-конкурса первое, второе и третье места, а также руководители этих организаций представляются к награждению дипломами.</w:t>
      </w:r>
    </w:p>
    <w:p w:rsidR="002F0765" w:rsidRPr="002F0765" w:rsidRDefault="002F0765">
      <w:pPr>
        <w:rPr>
          <w:rFonts w:ascii="Times New Roman" w:hAnsi="Times New Roman"/>
          <w:sz w:val="24"/>
          <w:szCs w:val="24"/>
        </w:rPr>
      </w:pPr>
      <w:r w:rsidRPr="002F0765">
        <w:rPr>
          <w:rFonts w:ascii="Times New Roman" w:hAnsi="Times New Roman"/>
          <w:sz w:val="24"/>
          <w:szCs w:val="24"/>
        </w:rPr>
        <w:br w:type="page"/>
      </w:r>
    </w:p>
    <w:p w:rsidR="002F0765" w:rsidRPr="002F0765" w:rsidRDefault="002F0765" w:rsidP="002F076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F0765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2F0765" w:rsidRPr="002F0765" w:rsidRDefault="002F0765" w:rsidP="002F076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F0765">
        <w:rPr>
          <w:rFonts w:ascii="Times New Roman" w:hAnsi="Times New Roman"/>
          <w:sz w:val="24"/>
          <w:szCs w:val="24"/>
        </w:rPr>
        <w:t>к постановлению администрации города Урай</w:t>
      </w:r>
    </w:p>
    <w:p w:rsidR="002F0765" w:rsidRPr="002F0765" w:rsidRDefault="002F0765" w:rsidP="002F076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F0765">
        <w:rPr>
          <w:rFonts w:ascii="Times New Roman" w:hAnsi="Times New Roman"/>
          <w:sz w:val="24"/>
          <w:szCs w:val="24"/>
        </w:rPr>
        <w:t>от «____» ___________ 2023 года № _____</w:t>
      </w:r>
    </w:p>
    <w:p w:rsidR="002F0765" w:rsidRPr="002F0765" w:rsidRDefault="002F0765" w:rsidP="002F076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F0765" w:rsidRPr="002F0765" w:rsidRDefault="002F0765" w:rsidP="002F0765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2F0765">
        <w:rPr>
          <w:rFonts w:ascii="Times New Roman" w:hAnsi="Times New Roman"/>
          <w:sz w:val="24"/>
          <w:szCs w:val="24"/>
        </w:rPr>
        <w:t>Состав конкурсной комиссии по подведению итогов смотра-конкурса на лучшую организацию осуществления воинского учета в Ханты-Мансийском автономном округе – Югре на территории города Урай</w:t>
      </w:r>
    </w:p>
    <w:p w:rsidR="002F0765" w:rsidRPr="002F0765" w:rsidRDefault="002F0765" w:rsidP="002F07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0765" w:rsidRPr="002F0765" w:rsidRDefault="002F0765" w:rsidP="002F07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765">
        <w:rPr>
          <w:rFonts w:ascii="Times New Roman" w:hAnsi="Times New Roman"/>
          <w:sz w:val="24"/>
          <w:szCs w:val="24"/>
        </w:rPr>
        <w:t>1. Глава города Урай, председатель конкурсной комиссии.</w:t>
      </w:r>
    </w:p>
    <w:p w:rsidR="002F0765" w:rsidRPr="00DB245E" w:rsidRDefault="002F0765" w:rsidP="002F07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765">
        <w:rPr>
          <w:rFonts w:ascii="Times New Roman" w:hAnsi="Times New Roman"/>
          <w:sz w:val="24"/>
          <w:szCs w:val="24"/>
        </w:rPr>
        <w:t>2. Военный комиссар города Урай</w:t>
      </w:r>
      <w:r w:rsidR="009E56E0">
        <w:rPr>
          <w:rFonts w:ascii="Times New Roman" w:hAnsi="Times New Roman"/>
          <w:sz w:val="24"/>
          <w:szCs w:val="24"/>
        </w:rPr>
        <w:t xml:space="preserve"> Ханты-Мансийского автономного округа –Югры</w:t>
      </w:r>
      <w:r w:rsidRPr="002F0765">
        <w:rPr>
          <w:rFonts w:ascii="Times New Roman" w:hAnsi="Times New Roman"/>
          <w:sz w:val="24"/>
          <w:szCs w:val="24"/>
        </w:rPr>
        <w:t xml:space="preserve"> </w:t>
      </w:r>
      <w:r w:rsidR="00DD3143" w:rsidRPr="00DB245E">
        <w:rPr>
          <w:rFonts w:ascii="Times New Roman" w:hAnsi="Times New Roman"/>
          <w:sz w:val="24"/>
          <w:szCs w:val="24"/>
        </w:rPr>
        <w:t>(в его отсутствие – лицо, исполняющее его обязанности</w:t>
      </w:r>
      <w:r w:rsidR="009E56E0" w:rsidRPr="00DB245E">
        <w:rPr>
          <w:rFonts w:ascii="Times New Roman" w:hAnsi="Times New Roman"/>
          <w:sz w:val="24"/>
          <w:szCs w:val="24"/>
        </w:rPr>
        <w:t>)</w:t>
      </w:r>
      <w:r w:rsidR="00DD3143" w:rsidRPr="00DB245E">
        <w:rPr>
          <w:rFonts w:ascii="Times New Roman" w:hAnsi="Times New Roman"/>
          <w:sz w:val="24"/>
          <w:szCs w:val="24"/>
        </w:rPr>
        <w:t xml:space="preserve"> </w:t>
      </w:r>
      <w:r w:rsidRPr="00DB245E">
        <w:rPr>
          <w:rFonts w:ascii="Times New Roman" w:hAnsi="Times New Roman"/>
          <w:sz w:val="24"/>
          <w:szCs w:val="24"/>
        </w:rPr>
        <w:t>(по согласованию)</w:t>
      </w:r>
      <w:r w:rsidR="009E56E0" w:rsidRPr="00DB245E">
        <w:rPr>
          <w:rFonts w:ascii="Times New Roman" w:hAnsi="Times New Roman"/>
          <w:sz w:val="24"/>
          <w:szCs w:val="24"/>
        </w:rPr>
        <w:t>, заместитель председателя конкурсной комиссии</w:t>
      </w:r>
      <w:r w:rsidRPr="00DB245E">
        <w:rPr>
          <w:rFonts w:ascii="Times New Roman" w:hAnsi="Times New Roman"/>
          <w:sz w:val="24"/>
          <w:szCs w:val="24"/>
        </w:rPr>
        <w:t>.</w:t>
      </w:r>
    </w:p>
    <w:p w:rsidR="002F0765" w:rsidRPr="00DB245E" w:rsidRDefault="002F0765" w:rsidP="002F07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45E">
        <w:rPr>
          <w:rFonts w:ascii="Times New Roman" w:hAnsi="Times New Roman"/>
          <w:sz w:val="24"/>
          <w:szCs w:val="24"/>
        </w:rPr>
        <w:t>3. Заместитель главы города Урай, курирующий направления гражданской защиты населения, территориальной обороны, общественной безопасности, информационных технологий и связи администрации города Урай</w:t>
      </w:r>
      <w:r w:rsidR="00DD3143" w:rsidRPr="00DB245E">
        <w:rPr>
          <w:rFonts w:ascii="Times New Roman" w:hAnsi="Times New Roman"/>
          <w:sz w:val="24"/>
          <w:szCs w:val="24"/>
        </w:rPr>
        <w:t xml:space="preserve"> (в его отсутствие – лицо, исполняющее его обязанности)</w:t>
      </w:r>
      <w:r w:rsidRPr="00DB245E">
        <w:rPr>
          <w:rFonts w:ascii="Times New Roman" w:hAnsi="Times New Roman"/>
          <w:sz w:val="24"/>
          <w:szCs w:val="24"/>
        </w:rPr>
        <w:t xml:space="preserve">. </w:t>
      </w:r>
    </w:p>
    <w:p w:rsidR="002F0765" w:rsidRPr="002F0765" w:rsidRDefault="002F0765" w:rsidP="002F07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45E">
        <w:rPr>
          <w:rFonts w:ascii="Times New Roman" w:hAnsi="Times New Roman"/>
          <w:sz w:val="24"/>
          <w:szCs w:val="24"/>
        </w:rPr>
        <w:t>4. Начальник службы специальных мероприятий администрации города Урай</w:t>
      </w:r>
      <w:r w:rsidR="00DD3143" w:rsidRPr="00DB245E">
        <w:rPr>
          <w:rFonts w:ascii="Times New Roman" w:hAnsi="Times New Roman"/>
          <w:sz w:val="24"/>
          <w:szCs w:val="24"/>
        </w:rPr>
        <w:t xml:space="preserve"> (в его отсутствие – лицо, исполняющее его обязанности)</w:t>
      </w:r>
      <w:r w:rsidRPr="00DB245E">
        <w:rPr>
          <w:rFonts w:ascii="Times New Roman" w:hAnsi="Times New Roman"/>
          <w:sz w:val="24"/>
          <w:szCs w:val="24"/>
        </w:rPr>
        <w:t>.</w:t>
      </w:r>
      <w:r w:rsidRPr="002F0765">
        <w:rPr>
          <w:rFonts w:ascii="Times New Roman" w:hAnsi="Times New Roman"/>
          <w:sz w:val="24"/>
          <w:szCs w:val="24"/>
        </w:rPr>
        <w:t xml:space="preserve"> </w:t>
      </w:r>
    </w:p>
    <w:p w:rsidR="002F0765" w:rsidRPr="002F0765" w:rsidRDefault="002F0765" w:rsidP="002F07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765">
        <w:rPr>
          <w:rFonts w:ascii="Times New Roman" w:hAnsi="Times New Roman"/>
          <w:sz w:val="24"/>
          <w:szCs w:val="24"/>
        </w:rPr>
        <w:t>5. Ведущий специалист службы специальных мероприятий администрации города Урай.</w:t>
      </w:r>
    </w:p>
    <w:p w:rsidR="002F0765" w:rsidRPr="002F0765" w:rsidRDefault="002F0765" w:rsidP="002F07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765">
        <w:rPr>
          <w:rFonts w:ascii="Times New Roman" w:hAnsi="Times New Roman"/>
          <w:sz w:val="24"/>
          <w:szCs w:val="24"/>
        </w:rPr>
        <w:t>6. Начальник отделения планирования, предназначения, подготовки и учета мобилизационных ресурсов военного комиссариата города Урай (по согласованию).</w:t>
      </w:r>
    </w:p>
    <w:p w:rsidR="002F0765" w:rsidRPr="002F0765" w:rsidRDefault="002F0765" w:rsidP="002F07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765">
        <w:rPr>
          <w:rFonts w:ascii="Times New Roman" w:hAnsi="Times New Roman"/>
          <w:sz w:val="24"/>
          <w:szCs w:val="24"/>
        </w:rPr>
        <w:t>7. Помощник начальника отделения планирования, предназначения, подготовки и учета мобилизационных ресурсов военного комиссариата города Урай</w:t>
      </w:r>
      <w:r w:rsidR="009E56E0" w:rsidRPr="009E56E0">
        <w:rPr>
          <w:rFonts w:ascii="Times New Roman" w:hAnsi="Times New Roman"/>
          <w:sz w:val="24"/>
          <w:szCs w:val="24"/>
        </w:rPr>
        <w:t xml:space="preserve"> </w:t>
      </w:r>
      <w:r w:rsidR="009E56E0" w:rsidRPr="002F0765">
        <w:rPr>
          <w:rFonts w:ascii="Times New Roman" w:hAnsi="Times New Roman"/>
          <w:sz w:val="24"/>
          <w:szCs w:val="24"/>
        </w:rPr>
        <w:t>(по согласованию)</w:t>
      </w:r>
      <w:r w:rsidRPr="002F0765">
        <w:rPr>
          <w:rFonts w:ascii="Times New Roman" w:hAnsi="Times New Roman"/>
          <w:sz w:val="24"/>
          <w:szCs w:val="24"/>
        </w:rPr>
        <w:t>, секретарь конкурсной комиссии.</w:t>
      </w:r>
    </w:p>
    <w:sectPr w:rsidR="002F0765" w:rsidRPr="002F0765" w:rsidSect="002F076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794D"/>
    <w:multiLevelType w:val="multilevel"/>
    <w:tmpl w:val="F37470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1CF5F86"/>
    <w:multiLevelType w:val="multilevel"/>
    <w:tmpl w:val="890288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12091C20"/>
    <w:multiLevelType w:val="hybridMultilevel"/>
    <w:tmpl w:val="BF6897EE"/>
    <w:lvl w:ilvl="0" w:tplc="5D923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784EE3"/>
    <w:multiLevelType w:val="multilevel"/>
    <w:tmpl w:val="E8CA26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>
    <w:nsid w:val="6D6D339C"/>
    <w:multiLevelType w:val="hybridMultilevel"/>
    <w:tmpl w:val="CB02C58C"/>
    <w:lvl w:ilvl="0" w:tplc="CB76E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43842"/>
    <w:rsid w:val="00015BBE"/>
    <w:rsid w:val="000456F5"/>
    <w:rsid w:val="000573C4"/>
    <w:rsid w:val="000617BB"/>
    <w:rsid w:val="00086FF7"/>
    <w:rsid w:val="000E1435"/>
    <w:rsid w:val="001E7C47"/>
    <w:rsid w:val="0020532E"/>
    <w:rsid w:val="0022197D"/>
    <w:rsid w:val="002232C6"/>
    <w:rsid w:val="00243842"/>
    <w:rsid w:val="00273F67"/>
    <w:rsid w:val="002F068F"/>
    <w:rsid w:val="002F0765"/>
    <w:rsid w:val="00332CF0"/>
    <w:rsid w:val="004D3BFC"/>
    <w:rsid w:val="004D6A8E"/>
    <w:rsid w:val="004E4109"/>
    <w:rsid w:val="004F3EA6"/>
    <w:rsid w:val="004F60DA"/>
    <w:rsid w:val="00636708"/>
    <w:rsid w:val="00642787"/>
    <w:rsid w:val="00665645"/>
    <w:rsid w:val="006660DD"/>
    <w:rsid w:val="006812E5"/>
    <w:rsid w:val="0069668A"/>
    <w:rsid w:val="007711F4"/>
    <w:rsid w:val="00773C20"/>
    <w:rsid w:val="007A08EF"/>
    <w:rsid w:val="007A7232"/>
    <w:rsid w:val="007E47C9"/>
    <w:rsid w:val="008505A7"/>
    <w:rsid w:val="00870309"/>
    <w:rsid w:val="00905E89"/>
    <w:rsid w:val="00964015"/>
    <w:rsid w:val="00971FA1"/>
    <w:rsid w:val="0098196D"/>
    <w:rsid w:val="009E56E0"/>
    <w:rsid w:val="00A1152E"/>
    <w:rsid w:val="00A44001"/>
    <w:rsid w:val="00A45138"/>
    <w:rsid w:val="00A56B36"/>
    <w:rsid w:val="00A93960"/>
    <w:rsid w:val="00AC4814"/>
    <w:rsid w:val="00AD03FA"/>
    <w:rsid w:val="00BD3B09"/>
    <w:rsid w:val="00BE0DBD"/>
    <w:rsid w:val="00BE62F3"/>
    <w:rsid w:val="00C5083F"/>
    <w:rsid w:val="00C57A11"/>
    <w:rsid w:val="00C737C6"/>
    <w:rsid w:val="00C91B4D"/>
    <w:rsid w:val="00C95E68"/>
    <w:rsid w:val="00CF7811"/>
    <w:rsid w:val="00D14328"/>
    <w:rsid w:val="00D23BD6"/>
    <w:rsid w:val="00D675A4"/>
    <w:rsid w:val="00D87385"/>
    <w:rsid w:val="00D92822"/>
    <w:rsid w:val="00DB245E"/>
    <w:rsid w:val="00DD3143"/>
    <w:rsid w:val="00DF4E54"/>
    <w:rsid w:val="00E43673"/>
    <w:rsid w:val="00EA1D39"/>
    <w:rsid w:val="00F02C9E"/>
    <w:rsid w:val="00F515ED"/>
    <w:rsid w:val="00F558BF"/>
    <w:rsid w:val="00F62C2E"/>
    <w:rsid w:val="00FC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43842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384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24384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2438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8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9EFC7C702336FDEFABA6FE59BBD105C81DCDC37D012BB04AEAC4AC8CAFBF1EE47130AC9196CC34400ECC9A3DJAk2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99EFC7C702336FDEFABA6FE59BBD105CF16C7C179072BB04AEAC4AC8CAFBF1EE47130AC9196CC34400ECC9A3DJAk2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68CAE-D995-4CBA-A5D8-15C41886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Аладникова</dc:creator>
  <cp:lastModifiedBy>Семёнова</cp:lastModifiedBy>
  <cp:revision>2</cp:revision>
  <dcterms:created xsi:type="dcterms:W3CDTF">2023-08-08T07:01:00Z</dcterms:created>
  <dcterms:modified xsi:type="dcterms:W3CDTF">2023-08-08T07:01:00Z</dcterms:modified>
</cp:coreProperties>
</file>