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AA" w:rsidRPr="00730BAA" w:rsidRDefault="00730BAA" w:rsidP="00730BAA">
      <w:pPr>
        <w:pStyle w:val="a5"/>
        <w:rPr>
          <w:b/>
          <w:noProof/>
          <w:sz w:val="24"/>
          <w:szCs w:val="24"/>
          <w:lang w:val="en-US"/>
        </w:rPr>
      </w:pPr>
      <w:r w:rsidRPr="00730BAA">
        <w:rPr>
          <w:b/>
          <w:noProof/>
          <w:sz w:val="24"/>
          <w:szCs w:val="24"/>
        </w:rPr>
        <w:drawing>
          <wp:inline distT="0" distB="0" distL="0" distR="0">
            <wp:extent cx="612140" cy="791845"/>
            <wp:effectExtent l="19050" t="0" r="0" b="0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AA" w:rsidRPr="00730BAA" w:rsidRDefault="00730BAA" w:rsidP="00730BAA">
      <w:pPr>
        <w:pStyle w:val="10"/>
        <w:rPr>
          <w:b/>
          <w:sz w:val="24"/>
          <w:szCs w:val="24"/>
        </w:rPr>
      </w:pPr>
      <w:r w:rsidRPr="00730BAA">
        <w:rPr>
          <w:b/>
          <w:sz w:val="24"/>
          <w:szCs w:val="24"/>
        </w:rPr>
        <w:t>ГОРОДСКОЙ ОКРУГ УРАЙ</w:t>
      </w:r>
    </w:p>
    <w:p w:rsidR="00730BAA" w:rsidRPr="00730BAA" w:rsidRDefault="00730BAA" w:rsidP="00730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BAA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730BAA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730BAA" w:rsidRPr="00730BAA" w:rsidRDefault="003B4783" w:rsidP="00730BAA">
      <w:pPr>
        <w:pStyle w:val="10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  <w:r w:rsidR="00730BAA" w:rsidRPr="00730BAA">
        <w:rPr>
          <w:b/>
          <w:caps/>
          <w:sz w:val="40"/>
          <w:szCs w:val="40"/>
        </w:rPr>
        <w:t xml:space="preserve"> ГОРОДА УРАЙ</w:t>
      </w:r>
    </w:p>
    <w:p w:rsidR="00730BAA" w:rsidRPr="00730BAA" w:rsidRDefault="003036B6" w:rsidP="00730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30BAA" w:rsidRPr="00730BAA" w:rsidRDefault="00730BAA" w:rsidP="00D85DF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от </w:t>
      </w:r>
      <w:r w:rsidR="00025B8E">
        <w:rPr>
          <w:rFonts w:ascii="Times New Roman" w:hAnsi="Times New Roman" w:cs="Times New Roman"/>
          <w:sz w:val="24"/>
          <w:szCs w:val="24"/>
        </w:rPr>
        <w:t>___________</w:t>
      </w:r>
      <w:r w:rsidR="00D85DF0">
        <w:rPr>
          <w:rFonts w:ascii="Times New Roman" w:hAnsi="Times New Roman" w:cs="Times New Roman"/>
          <w:sz w:val="24"/>
          <w:szCs w:val="24"/>
        </w:rPr>
        <w:tab/>
      </w:r>
      <w:r w:rsidRPr="00730BAA">
        <w:rPr>
          <w:rFonts w:ascii="Times New Roman" w:hAnsi="Times New Roman" w:cs="Times New Roman"/>
          <w:sz w:val="24"/>
          <w:szCs w:val="24"/>
        </w:rPr>
        <w:t xml:space="preserve">№ </w:t>
      </w:r>
      <w:r w:rsidR="00025B8E">
        <w:rPr>
          <w:rFonts w:ascii="Times New Roman" w:hAnsi="Times New Roman" w:cs="Times New Roman"/>
          <w:sz w:val="24"/>
          <w:szCs w:val="24"/>
        </w:rPr>
        <w:t>_________</w:t>
      </w:r>
    </w:p>
    <w:p w:rsidR="00730BAA" w:rsidRPr="00730BAA" w:rsidRDefault="00730BAA" w:rsidP="0073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AA" w:rsidRDefault="00730BAA" w:rsidP="00730B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0BAA" w:rsidRPr="00730BAA" w:rsidRDefault="00730BAA" w:rsidP="007618AF">
      <w:pPr>
        <w:spacing w:after="0" w:line="240" w:lineRule="auto"/>
        <w:ind w:right="62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общественных советниках главы города Урай</w:t>
      </w:r>
    </w:p>
    <w:p w:rsidR="00730BAA" w:rsidRDefault="00730BAA" w:rsidP="005B4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BAA" w:rsidRDefault="00730BAA" w:rsidP="005B48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BAA" w:rsidRPr="00730BAA" w:rsidRDefault="00730BAA" w:rsidP="00EC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целях эффективного вза</w:t>
      </w:r>
      <w:r w:rsidR="00336B88">
        <w:rPr>
          <w:rFonts w:ascii="Times New Roman" w:hAnsi="Times New Roman" w:cs="Times New Roman"/>
          <w:sz w:val="24"/>
          <w:szCs w:val="24"/>
        </w:rPr>
        <w:t>имодействия с населением города</w:t>
      </w:r>
      <w:r w:rsidRPr="00730BAA">
        <w:rPr>
          <w:rFonts w:ascii="Times New Roman" w:hAnsi="Times New Roman" w:cs="Times New Roman"/>
          <w:sz w:val="24"/>
          <w:szCs w:val="24"/>
        </w:rPr>
        <w:t xml:space="preserve"> </w:t>
      </w:r>
      <w:r w:rsidR="00EC6E66">
        <w:rPr>
          <w:rFonts w:ascii="Times New Roman" w:hAnsi="Times New Roman" w:cs="Times New Roman"/>
          <w:sz w:val="24"/>
          <w:szCs w:val="24"/>
        </w:rPr>
        <w:t xml:space="preserve">Урай </w:t>
      </w:r>
      <w:r w:rsidRPr="00730BAA">
        <w:rPr>
          <w:rFonts w:ascii="Times New Roman" w:hAnsi="Times New Roman" w:cs="Times New Roman"/>
          <w:sz w:val="24"/>
          <w:szCs w:val="24"/>
        </w:rPr>
        <w:t>по вопросам защиты его интересов</w:t>
      </w:r>
      <w:r w:rsidR="00DC6887">
        <w:rPr>
          <w:rFonts w:ascii="Times New Roman" w:hAnsi="Times New Roman" w:cs="Times New Roman"/>
          <w:sz w:val="24"/>
          <w:szCs w:val="24"/>
        </w:rPr>
        <w:t xml:space="preserve">, </w:t>
      </w:r>
      <w:r w:rsidR="00DC6887" w:rsidRPr="00DC6887">
        <w:rPr>
          <w:rFonts w:ascii="Times New Roman" w:hAnsi="Times New Roman" w:cs="Times New Roman"/>
          <w:sz w:val="24"/>
          <w:szCs w:val="24"/>
        </w:rPr>
        <w:t>а также расширения возможности для участия населения города Урай в принятии управленческих решений</w:t>
      </w:r>
      <w:r w:rsidRPr="00730BAA">
        <w:rPr>
          <w:rFonts w:ascii="Times New Roman" w:hAnsi="Times New Roman" w:cs="Times New Roman"/>
          <w:sz w:val="24"/>
          <w:szCs w:val="24"/>
        </w:rPr>
        <w:t>:</w:t>
      </w:r>
    </w:p>
    <w:p w:rsidR="00730BAA" w:rsidRPr="00730BAA" w:rsidRDefault="00730BAA" w:rsidP="0076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730BAA">
        <w:rPr>
          <w:rFonts w:ascii="Times New Roman" w:hAnsi="Times New Roman" w:cs="Times New Roman"/>
          <w:sz w:val="24"/>
          <w:szCs w:val="24"/>
        </w:rPr>
        <w:t xml:space="preserve">об общественных советниках </w:t>
      </w:r>
      <w:r>
        <w:rPr>
          <w:rFonts w:ascii="Times New Roman" w:hAnsi="Times New Roman" w:cs="Times New Roman"/>
          <w:sz w:val="24"/>
          <w:szCs w:val="24"/>
        </w:rPr>
        <w:t>главы города Урай</w:t>
      </w:r>
      <w:r w:rsidRPr="00730BAA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B070F" w:rsidRDefault="00730BAA" w:rsidP="007618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2. </w:t>
      </w:r>
      <w:r w:rsidR="002B070F" w:rsidRPr="00CD28FC">
        <w:rPr>
          <w:rFonts w:ascii="Times New Roman" w:hAnsi="Times New Roman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2B070F">
        <w:rPr>
          <w:rFonts w:ascii="Times New Roman" w:hAnsi="Times New Roman"/>
          <w:sz w:val="24"/>
          <w:szCs w:val="24"/>
        </w:rPr>
        <w:t>.</w:t>
      </w:r>
    </w:p>
    <w:p w:rsidR="00730BAA" w:rsidRPr="00730BAA" w:rsidRDefault="00057D3A" w:rsidP="00761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070F">
        <w:rPr>
          <w:rFonts w:ascii="Times New Roman" w:hAnsi="Times New Roman" w:cs="Times New Roman"/>
          <w:sz w:val="24"/>
          <w:szCs w:val="24"/>
        </w:rPr>
        <w:t xml:space="preserve">. </w:t>
      </w:r>
      <w:r w:rsidR="00730BAA" w:rsidRPr="00730BAA">
        <w:rPr>
          <w:rFonts w:ascii="Times New Roman" w:hAnsi="Times New Roman" w:cs="Times New Roman"/>
          <w:sz w:val="24"/>
          <w:szCs w:val="24"/>
        </w:rPr>
        <w:t>Конт</w:t>
      </w:r>
      <w:r w:rsidR="003036B6">
        <w:rPr>
          <w:rFonts w:ascii="Times New Roman" w:hAnsi="Times New Roman" w:cs="Times New Roman"/>
          <w:sz w:val="24"/>
          <w:szCs w:val="24"/>
        </w:rPr>
        <w:t>роль за исполнением постановл</w:t>
      </w:r>
      <w:r w:rsidR="00730BAA" w:rsidRPr="00730BAA">
        <w:rPr>
          <w:rFonts w:ascii="Times New Roman" w:hAnsi="Times New Roman" w:cs="Times New Roman"/>
          <w:sz w:val="24"/>
          <w:szCs w:val="24"/>
        </w:rPr>
        <w:t xml:space="preserve">ения возложить на </w:t>
      </w:r>
      <w:r w:rsidR="00730BAA">
        <w:rPr>
          <w:rFonts w:ascii="Times New Roman" w:hAnsi="Times New Roman" w:cs="Times New Roman"/>
          <w:sz w:val="24"/>
          <w:szCs w:val="24"/>
        </w:rPr>
        <w:t>заместителя главы города Урай М.В. Данилова</w:t>
      </w:r>
      <w:r w:rsidR="00336B88">
        <w:rPr>
          <w:rFonts w:ascii="Times New Roman" w:hAnsi="Times New Roman" w:cs="Times New Roman"/>
          <w:sz w:val="24"/>
          <w:szCs w:val="24"/>
        </w:rPr>
        <w:t>.</w:t>
      </w:r>
      <w:r w:rsidR="0073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AA" w:rsidRPr="00730BAA" w:rsidRDefault="00730BAA" w:rsidP="005B4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AA" w:rsidRPr="00730BAA" w:rsidRDefault="00730BAA" w:rsidP="005B4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AA" w:rsidRPr="00730BAA" w:rsidRDefault="00730BAA" w:rsidP="005B4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AA" w:rsidRPr="00730BAA" w:rsidRDefault="00730BAA" w:rsidP="00BB497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Урай</w:t>
      </w:r>
      <w:r>
        <w:rPr>
          <w:rFonts w:ascii="Times New Roman" w:hAnsi="Times New Roman" w:cs="Times New Roman"/>
          <w:sz w:val="24"/>
          <w:szCs w:val="24"/>
        </w:rPr>
        <w:tab/>
      </w:r>
      <w:r w:rsidR="00BB4976">
        <w:rPr>
          <w:rFonts w:ascii="Times New Roman" w:hAnsi="Times New Roman" w:cs="Times New Roman"/>
          <w:sz w:val="24"/>
          <w:szCs w:val="24"/>
        </w:rPr>
        <w:t xml:space="preserve"> Т.Р. </w:t>
      </w:r>
      <w:proofErr w:type="spellStart"/>
      <w:r w:rsidR="00BB4976"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7618AF" w:rsidRDefault="00761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0BAA" w:rsidRPr="003036B6" w:rsidRDefault="00730BAA">
      <w:pPr>
        <w:spacing w:after="1" w:line="22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18AF" w:rsidRPr="003036B6">
        <w:rPr>
          <w:rFonts w:ascii="Times New Roman" w:hAnsi="Times New Roman" w:cs="Times New Roman"/>
          <w:sz w:val="24"/>
          <w:szCs w:val="24"/>
        </w:rPr>
        <w:t xml:space="preserve">к </w:t>
      </w:r>
      <w:r w:rsidR="003036B6" w:rsidRPr="003036B6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730BAA" w:rsidRPr="00730BAA" w:rsidRDefault="003036B6" w:rsidP="00730BAA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6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730BAA">
        <w:rPr>
          <w:rFonts w:ascii="Times New Roman" w:hAnsi="Times New Roman" w:cs="Times New Roman"/>
          <w:sz w:val="24"/>
          <w:szCs w:val="24"/>
        </w:rPr>
        <w:t>города Урай</w:t>
      </w:r>
    </w:p>
    <w:p w:rsidR="00730BAA" w:rsidRPr="00730BAA" w:rsidRDefault="00730BAA">
      <w:pPr>
        <w:spacing w:after="1" w:line="2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от </w:t>
      </w:r>
      <w:r w:rsidR="005B4801">
        <w:rPr>
          <w:rFonts w:ascii="Times New Roman" w:hAnsi="Times New Roman" w:cs="Times New Roman"/>
          <w:sz w:val="24"/>
          <w:szCs w:val="24"/>
        </w:rPr>
        <w:t>_____________</w:t>
      </w:r>
      <w:r w:rsidRPr="00730BAA">
        <w:rPr>
          <w:rFonts w:ascii="Times New Roman" w:hAnsi="Times New Roman" w:cs="Times New Roman"/>
          <w:sz w:val="24"/>
          <w:szCs w:val="24"/>
        </w:rPr>
        <w:t xml:space="preserve"> </w:t>
      </w:r>
      <w:r w:rsidR="005B4801">
        <w:rPr>
          <w:rFonts w:ascii="Times New Roman" w:hAnsi="Times New Roman" w:cs="Times New Roman"/>
          <w:sz w:val="24"/>
          <w:szCs w:val="24"/>
        </w:rPr>
        <w:t>№</w:t>
      </w:r>
      <w:r w:rsidRPr="00730BAA">
        <w:rPr>
          <w:rFonts w:ascii="Times New Roman" w:hAnsi="Times New Roman" w:cs="Times New Roman"/>
          <w:sz w:val="24"/>
          <w:szCs w:val="24"/>
        </w:rPr>
        <w:t xml:space="preserve"> </w:t>
      </w:r>
      <w:r w:rsidR="005B4801">
        <w:rPr>
          <w:rFonts w:ascii="Times New Roman" w:hAnsi="Times New Roman" w:cs="Times New Roman"/>
          <w:sz w:val="24"/>
          <w:szCs w:val="24"/>
        </w:rPr>
        <w:t>________</w:t>
      </w:r>
    </w:p>
    <w:p w:rsidR="00730BAA" w:rsidRPr="00730BAA" w:rsidRDefault="00730BAA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AA" w:rsidRPr="005B4801" w:rsidRDefault="00730BAA" w:rsidP="005B4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5B4801">
        <w:rPr>
          <w:rFonts w:ascii="Times New Roman" w:hAnsi="Times New Roman" w:cs="Times New Roman"/>
          <w:sz w:val="24"/>
          <w:szCs w:val="24"/>
        </w:rPr>
        <w:t>П</w:t>
      </w:r>
      <w:r w:rsidR="007618AF" w:rsidRPr="005B4801">
        <w:rPr>
          <w:rFonts w:ascii="Times New Roman" w:hAnsi="Times New Roman" w:cs="Times New Roman"/>
          <w:sz w:val="24"/>
          <w:szCs w:val="24"/>
        </w:rPr>
        <w:t>оложение</w:t>
      </w:r>
      <w:r w:rsidR="007618AF">
        <w:rPr>
          <w:rFonts w:ascii="Times New Roman" w:hAnsi="Times New Roman" w:cs="Times New Roman"/>
          <w:sz w:val="24"/>
          <w:szCs w:val="24"/>
        </w:rPr>
        <w:t xml:space="preserve"> </w:t>
      </w:r>
      <w:r w:rsidR="007618AF" w:rsidRPr="005B4801">
        <w:rPr>
          <w:rFonts w:ascii="Times New Roman" w:hAnsi="Times New Roman" w:cs="Times New Roman"/>
          <w:sz w:val="24"/>
          <w:szCs w:val="24"/>
        </w:rPr>
        <w:t>об общественных советниках</w:t>
      </w:r>
      <w:r w:rsidR="007618AF">
        <w:rPr>
          <w:rFonts w:ascii="Times New Roman" w:hAnsi="Times New Roman" w:cs="Times New Roman"/>
          <w:sz w:val="24"/>
          <w:szCs w:val="24"/>
        </w:rPr>
        <w:t xml:space="preserve"> </w:t>
      </w:r>
      <w:r w:rsidR="007618AF" w:rsidRPr="005B4801"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 w:rsidR="007618AF">
        <w:rPr>
          <w:rFonts w:ascii="Times New Roman" w:hAnsi="Times New Roman" w:cs="Times New Roman"/>
          <w:sz w:val="24"/>
          <w:szCs w:val="24"/>
        </w:rPr>
        <w:t>У</w:t>
      </w:r>
      <w:r w:rsidR="007618AF" w:rsidRPr="005B4801">
        <w:rPr>
          <w:rFonts w:ascii="Times New Roman" w:hAnsi="Times New Roman" w:cs="Times New Roman"/>
          <w:sz w:val="24"/>
          <w:szCs w:val="24"/>
        </w:rPr>
        <w:t>рай</w:t>
      </w:r>
    </w:p>
    <w:p w:rsidR="00730BAA" w:rsidRPr="005B4801" w:rsidRDefault="00730BAA" w:rsidP="005B4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AA" w:rsidRPr="005B4801" w:rsidRDefault="007C1403" w:rsidP="005B480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0BAA" w:rsidRPr="005B4801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618AF" w:rsidRPr="007618AF" w:rsidRDefault="007618AF" w:rsidP="007618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AF" w:rsidRPr="007618AF" w:rsidRDefault="007618AF" w:rsidP="007618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8AF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18AF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730BAA">
        <w:rPr>
          <w:rFonts w:ascii="Times New Roman" w:hAnsi="Times New Roman" w:cs="Times New Roman"/>
          <w:sz w:val="24"/>
          <w:szCs w:val="24"/>
        </w:rPr>
        <w:t xml:space="preserve">об общественных советниках </w:t>
      </w:r>
      <w:r>
        <w:rPr>
          <w:rFonts w:ascii="Times New Roman" w:hAnsi="Times New Roman" w:cs="Times New Roman"/>
          <w:sz w:val="24"/>
          <w:szCs w:val="24"/>
        </w:rPr>
        <w:t>главы города Урай</w:t>
      </w:r>
      <w:r w:rsidRPr="00730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7618AF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EC6E66">
        <w:rPr>
          <w:rFonts w:ascii="Times New Roman" w:hAnsi="Times New Roman" w:cs="Times New Roman"/>
          <w:sz w:val="24"/>
          <w:szCs w:val="24"/>
        </w:rPr>
        <w:t>порядок назначения и прекращения полномочий,</w:t>
      </w:r>
      <w:r w:rsidRPr="007618AF">
        <w:rPr>
          <w:rFonts w:ascii="Times New Roman" w:hAnsi="Times New Roman" w:cs="Times New Roman"/>
          <w:sz w:val="24"/>
          <w:szCs w:val="24"/>
        </w:rPr>
        <w:t xml:space="preserve"> </w:t>
      </w:r>
      <w:r w:rsidR="00EC6E66">
        <w:rPr>
          <w:rFonts w:ascii="Times New Roman" w:hAnsi="Times New Roman" w:cs="Times New Roman"/>
          <w:sz w:val="24"/>
          <w:szCs w:val="24"/>
        </w:rPr>
        <w:t>основные функции, п</w:t>
      </w:r>
      <w:r w:rsidR="00EC6E66" w:rsidRPr="005B4801">
        <w:rPr>
          <w:rFonts w:ascii="Times New Roman" w:hAnsi="Times New Roman" w:cs="Times New Roman"/>
          <w:sz w:val="24"/>
          <w:szCs w:val="24"/>
        </w:rPr>
        <w:t xml:space="preserve">рава </w:t>
      </w:r>
      <w:r w:rsidR="00EC6E66">
        <w:rPr>
          <w:rFonts w:ascii="Times New Roman" w:hAnsi="Times New Roman" w:cs="Times New Roman"/>
          <w:sz w:val="24"/>
          <w:szCs w:val="24"/>
        </w:rPr>
        <w:t xml:space="preserve">и </w:t>
      </w:r>
      <w:r w:rsidR="00EC6E66" w:rsidRPr="005B4801">
        <w:rPr>
          <w:rFonts w:ascii="Times New Roman" w:hAnsi="Times New Roman" w:cs="Times New Roman"/>
          <w:sz w:val="24"/>
          <w:szCs w:val="24"/>
        </w:rPr>
        <w:t>ответственность</w:t>
      </w:r>
      <w:r w:rsidR="00EC6E66">
        <w:rPr>
          <w:rFonts w:ascii="Times New Roman" w:hAnsi="Times New Roman" w:cs="Times New Roman"/>
          <w:sz w:val="24"/>
          <w:szCs w:val="24"/>
        </w:rPr>
        <w:t xml:space="preserve"> </w:t>
      </w:r>
      <w:r w:rsidRPr="007618AF">
        <w:rPr>
          <w:rFonts w:ascii="Times New Roman" w:hAnsi="Times New Roman" w:cs="Times New Roman"/>
          <w:sz w:val="24"/>
          <w:szCs w:val="24"/>
        </w:rPr>
        <w:t>общественных советников главы города Урай.</w:t>
      </w:r>
    </w:p>
    <w:p w:rsidR="007618AF" w:rsidRPr="007618AF" w:rsidRDefault="007618AF" w:rsidP="007618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8A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8AF">
        <w:rPr>
          <w:rFonts w:ascii="Times New Roman" w:hAnsi="Times New Roman" w:cs="Times New Roman"/>
          <w:sz w:val="24"/>
          <w:szCs w:val="24"/>
        </w:rPr>
        <w:t>Общественные советники главы города Урай осуществляют свою деятельность на безвозмездной основе.</w:t>
      </w:r>
    </w:p>
    <w:p w:rsidR="007618AF" w:rsidRPr="007618AF" w:rsidRDefault="007618AF" w:rsidP="007618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8AF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8AF">
        <w:rPr>
          <w:rFonts w:ascii="Times New Roman" w:hAnsi="Times New Roman" w:cs="Times New Roman"/>
          <w:sz w:val="24"/>
          <w:szCs w:val="24"/>
        </w:rPr>
        <w:t xml:space="preserve">Общественные советники главы города Урай призваны содействовать главе города Урай в осуществлении его полномочий, определенных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и иными </w:t>
      </w:r>
      <w:r w:rsidRPr="007618A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и иными </w:t>
      </w:r>
      <w:r w:rsidRPr="007618AF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у</w:t>
      </w:r>
      <w:r w:rsidRPr="007618AF">
        <w:rPr>
          <w:rFonts w:ascii="Times New Roman" w:hAnsi="Times New Roman" w:cs="Times New Roman"/>
          <w:sz w:val="24"/>
          <w:szCs w:val="24"/>
        </w:rPr>
        <w:t>ставом города Урай</w:t>
      </w:r>
      <w:r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 города Урай</w:t>
      </w:r>
      <w:r w:rsidRPr="007618AF">
        <w:rPr>
          <w:rFonts w:ascii="Times New Roman" w:hAnsi="Times New Roman" w:cs="Times New Roman"/>
          <w:sz w:val="24"/>
          <w:szCs w:val="24"/>
        </w:rPr>
        <w:t>.</w:t>
      </w:r>
    </w:p>
    <w:p w:rsidR="007618AF" w:rsidRPr="007618AF" w:rsidRDefault="00DC6887" w:rsidP="00DC68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618AF" w:rsidRPr="007618AF">
        <w:rPr>
          <w:rFonts w:ascii="Times New Roman" w:hAnsi="Times New Roman" w:cs="Times New Roman"/>
          <w:sz w:val="24"/>
          <w:szCs w:val="24"/>
        </w:rPr>
        <w:t>.</w:t>
      </w:r>
      <w:r w:rsidR="007618AF">
        <w:rPr>
          <w:rFonts w:ascii="Times New Roman" w:hAnsi="Times New Roman" w:cs="Times New Roman"/>
          <w:sz w:val="24"/>
          <w:szCs w:val="24"/>
        </w:rPr>
        <w:t xml:space="preserve"> </w:t>
      </w:r>
      <w:r w:rsidR="007618AF" w:rsidRPr="007618AF">
        <w:rPr>
          <w:rFonts w:ascii="Times New Roman" w:hAnsi="Times New Roman" w:cs="Times New Roman"/>
          <w:sz w:val="24"/>
          <w:szCs w:val="24"/>
        </w:rPr>
        <w:t xml:space="preserve">В своей деятельности общественные советники главы города Урай руководствуются Конституцией Российской Федерации, </w:t>
      </w:r>
      <w:r w:rsidR="007618AF">
        <w:rPr>
          <w:rFonts w:ascii="Times New Roman" w:hAnsi="Times New Roman" w:cs="Times New Roman"/>
          <w:sz w:val="24"/>
          <w:szCs w:val="24"/>
        </w:rPr>
        <w:t xml:space="preserve">законодательством и иными </w:t>
      </w:r>
      <w:r w:rsidR="007618AF" w:rsidRPr="007618A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</w:t>
      </w:r>
      <w:r w:rsidR="007618AF">
        <w:rPr>
          <w:rFonts w:ascii="Times New Roman" w:hAnsi="Times New Roman" w:cs="Times New Roman"/>
          <w:sz w:val="24"/>
          <w:szCs w:val="24"/>
        </w:rPr>
        <w:t xml:space="preserve">законодательством и иными </w:t>
      </w:r>
      <w:r w:rsidR="007618AF" w:rsidRPr="007618AF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7618AF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="007618A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618AF">
        <w:rPr>
          <w:rFonts w:ascii="Times New Roman" w:hAnsi="Times New Roman" w:cs="Times New Roman"/>
          <w:sz w:val="24"/>
          <w:szCs w:val="24"/>
        </w:rPr>
        <w:t>, у</w:t>
      </w:r>
      <w:r w:rsidR="007618AF" w:rsidRPr="007618AF">
        <w:rPr>
          <w:rFonts w:ascii="Times New Roman" w:hAnsi="Times New Roman" w:cs="Times New Roman"/>
          <w:sz w:val="24"/>
          <w:szCs w:val="24"/>
        </w:rPr>
        <w:t>ставом города Урай</w:t>
      </w:r>
      <w:r w:rsidR="007618AF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 города Урай</w:t>
      </w:r>
      <w:r w:rsidR="007618AF" w:rsidRPr="007618AF">
        <w:rPr>
          <w:rFonts w:ascii="Times New Roman" w:hAnsi="Times New Roman" w:cs="Times New Roman"/>
          <w:sz w:val="24"/>
          <w:szCs w:val="24"/>
        </w:rPr>
        <w:t>.</w:t>
      </w:r>
    </w:p>
    <w:p w:rsidR="007618AF" w:rsidRPr="007618AF" w:rsidRDefault="007618AF" w:rsidP="007618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8AF">
        <w:rPr>
          <w:rFonts w:ascii="Times New Roman" w:hAnsi="Times New Roman" w:cs="Times New Roman"/>
          <w:sz w:val="24"/>
          <w:szCs w:val="24"/>
        </w:rPr>
        <w:t>1.</w:t>
      </w:r>
      <w:r w:rsidR="00DC6887">
        <w:rPr>
          <w:rFonts w:ascii="Times New Roman" w:hAnsi="Times New Roman" w:cs="Times New Roman"/>
          <w:sz w:val="24"/>
          <w:szCs w:val="24"/>
        </w:rPr>
        <w:t>5</w:t>
      </w:r>
      <w:r w:rsidRPr="00761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8AF">
        <w:rPr>
          <w:rFonts w:ascii="Times New Roman" w:hAnsi="Times New Roman" w:cs="Times New Roman"/>
          <w:sz w:val="24"/>
          <w:szCs w:val="24"/>
        </w:rPr>
        <w:t>Общественные советники главы города Урай не являются лицами, замещающими муниципальные должности и</w:t>
      </w:r>
      <w:r w:rsidR="00CC4FEB">
        <w:rPr>
          <w:rFonts w:ascii="Times New Roman" w:hAnsi="Times New Roman" w:cs="Times New Roman"/>
          <w:sz w:val="24"/>
          <w:szCs w:val="24"/>
        </w:rPr>
        <w:t>ли</w:t>
      </w:r>
      <w:r w:rsidRPr="007618AF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города Урай.</w:t>
      </w:r>
    </w:p>
    <w:p w:rsidR="00A63C06" w:rsidRDefault="007618AF" w:rsidP="00A63C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8AF">
        <w:rPr>
          <w:rFonts w:ascii="Times New Roman" w:hAnsi="Times New Roman" w:cs="Times New Roman"/>
          <w:sz w:val="24"/>
          <w:szCs w:val="24"/>
        </w:rPr>
        <w:t>1.</w:t>
      </w:r>
      <w:r w:rsidR="00DC6887">
        <w:rPr>
          <w:rFonts w:ascii="Times New Roman" w:hAnsi="Times New Roman" w:cs="Times New Roman"/>
          <w:sz w:val="24"/>
          <w:szCs w:val="24"/>
        </w:rPr>
        <w:t>6</w:t>
      </w:r>
      <w:r w:rsidRPr="00761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8AF">
        <w:rPr>
          <w:rFonts w:ascii="Times New Roman" w:hAnsi="Times New Roman" w:cs="Times New Roman"/>
          <w:sz w:val="24"/>
          <w:szCs w:val="24"/>
        </w:rPr>
        <w:t>Полномочиями общественного советника главы города Урай может быть наделен гражданин Российской Федерации</w:t>
      </w:r>
      <w:r w:rsidRPr="00DC6887">
        <w:rPr>
          <w:rFonts w:ascii="Times New Roman" w:hAnsi="Times New Roman" w:cs="Times New Roman"/>
          <w:sz w:val="24"/>
          <w:szCs w:val="24"/>
        </w:rPr>
        <w:t xml:space="preserve">, </w:t>
      </w:r>
      <w:r w:rsidR="009F774F" w:rsidRPr="00DC6887">
        <w:rPr>
          <w:rFonts w:ascii="Times New Roman" w:hAnsi="Times New Roman" w:cs="Times New Roman"/>
          <w:sz w:val="24"/>
          <w:szCs w:val="24"/>
        </w:rPr>
        <w:t>проживающий в городе Урай,</w:t>
      </w:r>
      <w:r w:rsidR="009F774F">
        <w:rPr>
          <w:rFonts w:ascii="Times New Roman" w:hAnsi="Times New Roman" w:cs="Times New Roman"/>
          <w:sz w:val="24"/>
          <w:szCs w:val="24"/>
        </w:rPr>
        <w:t xml:space="preserve"> </w:t>
      </w:r>
      <w:r w:rsidRPr="007618AF">
        <w:rPr>
          <w:rFonts w:ascii="Times New Roman" w:hAnsi="Times New Roman" w:cs="Times New Roman"/>
          <w:sz w:val="24"/>
          <w:szCs w:val="24"/>
        </w:rPr>
        <w:t>достигший возраста 18 лет</w:t>
      </w:r>
      <w:r w:rsidR="00DC6887">
        <w:rPr>
          <w:rFonts w:ascii="Times New Roman" w:hAnsi="Times New Roman" w:cs="Times New Roman"/>
          <w:sz w:val="24"/>
          <w:szCs w:val="24"/>
        </w:rPr>
        <w:t>.</w:t>
      </w:r>
    </w:p>
    <w:p w:rsidR="00A63C06" w:rsidRDefault="00A63C06" w:rsidP="00A63C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68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18AF">
        <w:rPr>
          <w:rFonts w:ascii="Times New Roman" w:hAnsi="Times New Roman" w:cs="Times New Roman"/>
          <w:sz w:val="24"/>
          <w:szCs w:val="24"/>
        </w:rPr>
        <w:t xml:space="preserve">Полномочиями общественного советника главы города Урай </w:t>
      </w:r>
      <w:r>
        <w:rPr>
          <w:rFonts w:ascii="Times New Roman" w:hAnsi="Times New Roman" w:cs="Times New Roman"/>
          <w:sz w:val="24"/>
          <w:szCs w:val="24"/>
        </w:rPr>
        <w:t>не могут быть лица:</w:t>
      </w:r>
    </w:p>
    <w:p w:rsidR="00A63C06" w:rsidRDefault="00A63C06" w:rsidP="00A63C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признанные недееспособными </w:t>
      </w:r>
      <w:r w:rsidR="00DC6887">
        <w:rPr>
          <w:rFonts w:ascii="Times New Roman" w:hAnsi="Times New Roman" w:cs="Times New Roman"/>
          <w:sz w:val="24"/>
          <w:szCs w:val="24"/>
        </w:rPr>
        <w:t xml:space="preserve">или ограниченно недееспособными </w:t>
      </w:r>
      <w:r>
        <w:rPr>
          <w:rFonts w:ascii="Times New Roman" w:hAnsi="Times New Roman" w:cs="Times New Roman"/>
          <w:sz w:val="24"/>
          <w:szCs w:val="24"/>
        </w:rPr>
        <w:t>на основании решения суда;</w:t>
      </w:r>
    </w:p>
    <w:p w:rsidR="00A63C06" w:rsidRDefault="00A63C06" w:rsidP="00A63C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судимость;</w:t>
      </w:r>
    </w:p>
    <w:p w:rsidR="00A63C06" w:rsidRDefault="00A63C06" w:rsidP="00A63C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887">
        <w:rPr>
          <w:rFonts w:ascii="Times New Roman" w:hAnsi="Times New Roman" w:cs="Times New Roman"/>
          <w:sz w:val="24"/>
          <w:szCs w:val="24"/>
        </w:rPr>
        <w:t>3) замещающие государственные должности Российской Федерации, должности федеральной государственной службы, государственные должности субъекта Российской Федерации, должности государственной гражданской службы субъекта Российской Федерации, муниципальные должности или должности муниципальной службы.</w:t>
      </w:r>
    </w:p>
    <w:p w:rsidR="00730BAA" w:rsidRDefault="00A63C06" w:rsidP="007618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6887">
        <w:rPr>
          <w:rFonts w:ascii="Times New Roman" w:hAnsi="Times New Roman" w:cs="Times New Roman"/>
          <w:sz w:val="24"/>
          <w:szCs w:val="24"/>
        </w:rPr>
        <w:t>8</w:t>
      </w:r>
      <w:r w:rsidR="007618AF" w:rsidRPr="007618AF">
        <w:rPr>
          <w:rFonts w:ascii="Times New Roman" w:hAnsi="Times New Roman" w:cs="Times New Roman"/>
          <w:sz w:val="24"/>
          <w:szCs w:val="24"/>
        </w:rPr>
        <w:t>.</w:t>
      </w:r>
      <w:r w:rsidR="007618AF">
        <w:rPr>
          <w:rFonts w:ascii="Times New Roman" w:hAnsi="Times New Roman" w:cs="Times New Roman"/>
          <w:sz w:val="24"/>
          <w:szCs w:val="24"/>
        </w:rPr>
        <w:t xml:space="preserve"> </w:t>
      </w:r>
      <w:r w:rsidR="007618AF" w:rsidRPr="007618AF">
        <w:rPr>
          <w:rFonts w:ascii="Times New Roman" w:hAnsi="Times New Roman" w:cs="Times New Roman"/>
          <w:sz w:val="24"/>
          <w:szCs w:val="24"/>
        </w:rPr>
        <w:t>Общественному советнику главы города Урай выдается удостоверение, которое подлежит возврату при прекращении его полномочий.</w:t>
      </w:r>
    </w:p>
    <w:p w:rsidR="007618AF" w:rsidRPr="005B4801" w:rsidRDefault="007618AF" w:rsidP="007618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BAA" w:rsidRDefault="000D3D7F" w:rsidP="007C140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EC6E66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2A6022">
        <w:rPr>
          <w:rFonts w:ascii="Times New Roman" w:hAnsi="Times New Roman" w:cs="Times New Roman"/>
          <w:sz w:val="24"/>
          <w:szCs w:val="24"/>
        </w:rPr>
        <w:t xml:space="preserve">и прекращения полномочий </w:t>
      </w:r>
      <w:r w:rsidR="00730BAA" w:rsidRPr="005B4801">
        <w:rPr>
          <w:rFonts w:ascii="Times New Roman" w:hAnsi="Times New Roman" w:cs="Times New Roman"/>
          <w:sz w:val="24"/>
          <w:szCs w:val="24"/>
        </w:rPr>
        <w:t>общественного советника</w:t>
      </w:r>
      <w:r w:rsidR="007C1403">
        <w:rPr>
          <w:rFonts w:ascii="Times New Roman" w:hAnsi="Times New Roman" w:cs="Times New Roman"/>
          <w:sz w:val="24"/>
          <w:szCs w:val="24"/>
        </w:rPr>
        <w:t xml:space="preserve"> главы города Урай</w:t>
      </w:r>
    </w:p>
    <w:p w:rsidR="007C1403" w:rsidRPr="005B4801" w:rsidRDefault="007C1403" w:rsidP="007C140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0BAA" w:rsidRPr="005B4801" w:rsidRDefault="000D3D7F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>
        <w:rPr>
          <w:rFonts w:ascii="Times New Roman" w:hAnsi="Times New Roman" w:cs="Times New Roman"/>
          <w:sz w:val="24"/>
          <w:szCs w:val="24"/>
        </w:rPr>
        <w:t>2.1.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 Общественный советник </w:t>
      </w:r>
      <w:r>
        <w:rPr>
          <w:rFonts w:ascii="Times New Roman" w:hAnsi="Times New Roman" w:cs="Times New Roman"/>
          <w:sz w:val="24"/>
          <w:szCs w:val="24"/>
        </w:rPr>
        <w:t>главы города Урай</w:t>
      </w:r>
      <w:r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DC6887">
        <w:rPr>
          <w:rFonts w:ascii="Times New Roman" w:hAnsi="Times New Roman" w:cs="Times New Roman"/>
          <w:sz w:val="24"/>
          <w:szCs w:val="24"/>
        </w:rPr>
        <w:t>назначается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4545F3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 Урай</w:t>
      </w:r>
      <w:r w:rsidR="00730BAA" w:rsidRPr="005B4801">
        <w:rPr>
          <w:rFonts w:ascii="Times New Roman" w:hAnsi="Times New Roman" w:cs="Times New Roman"/>
          <w:sz w:val="24"/>
          <w:szCs w:val="24"/>
        </w:rPr>
        <w:t>.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 xml:space="preserve">Срок полномочий общественного советника </w:t>
      </w:r>
      <w:r w:rsidR="000D3D7F">
        <w:rPr>
          <w:rFonts w:ascii="Times New Roman" w:hAnsi="Times New Roman" w:cs="Times New Roman"/>
          <w:sz w:val="24"/>
          <w:szCs w:val="24"/>
        </w:rPr>
        <w:t>главы города Урай</w:t>
      </w:r>
      <w:r w:rsidRPr="005B4801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0D3D7F">
        <w:rPr>
          <w:rFonts w:ascii="Times New Roman" w:hAnsi="Times New Roman" w:cs="Times New Roman"/>
          <w:sz w:val="24"/>
          <w:szCs w:val="24"/>
        </w:rPr>
        <w:t xml:space="preserve">главой города Урай и </w:t>
      </w:r>
      <w:r w:rsidRPr="005B4801">
        <w:rPr>
          <w:rFonts w:ascii="Times New Roman" w:hAnsi="Times New Roman" w:cs="Times New Roman"/>
          <w:sz w:val="24"/>
          <w:szCs w:val="24"/>
        </w:rPr>
        <w:t xml:space="preserve">не может превышать срока полномочий </w:t>
      </w:r>
      <w:r w:rsidR="000D3D7F">
        <w:rPr>
          <w:rFonts w:ascii="Times New Roman" w:hAnsi="Times New Roman" w:cs="Times New Roman"/>
          <w:sz w:val="24"/>
          <w:szCs w:val="24"/>
        </w:rPr>
        <w:t>главы города Урай</w:t>
      </w:r>
      <w:r w:rsidRPr="005B4801">
        <w:rPr>
          <w:rFonts w:ascii="Times New Roman" w:hAnsi="Times New Roman" w:cs="Times New Roman"/>
          <w:sz w:val="24"/>
          <w:szCs w:val="24"/>
        </w:rPr>
        <w:t>.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 xml:space="preserve">Срок полномочий общественного советника </w:t>
      </w:r>
      <w:r w:rsidR="000D3D7F">
        <w:rPr>
          <w:rFonts w:ascii="Times New Roman" w:hAnsi="Times New Roman" w:cs="Times New Roman"/>
          <w:sz w:val="24"/>
          <w:szCs w:val="24"/>
        </w:rPr>
        <w:t>главы города Урай</w:t>
      </w:r>
      <w:r w:rsidR="000D3D7F"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Pr="005B4801">
        <w:rPr>
          <w:rFonts w:ascii="Times New Roman" w:hAnsi="Times New Roman" w:cs="Times New Roman"/>
          <w:sz w:val="24"/>
          <w:szCs w:val="24"/>
        </w:rPr>
        <w:t xml:space="preserve">может быть продлен </w:t>
      </w:r>
      <w:r w:rsidR="004545F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D3D7F">
        <w:rPr>
          <w:rFonts w:ascii="Times New Roman" w:hAnsi="Times New Roman" w:cs="Times New Roman"/>
          <w:sz w:val="24"/>
          <w:szCs w:val="24"/>
        </w:rPr>
        <w:t>главы города Урай</w:t>
      </w:r>
      <w:r w:rsidRPr="005B4801">
        <w:rPr>
          <w:rFonts w:ascii="Times New Roman" w:hAnsi="Times New Roman" w:cs="Times New Roman"/>
          <w:sz w:val="24"/>
          <w:szCs w:val="24"/>
        </w:rPr>
        <w:t>.</w:t>
      </w:r>
    </w:p>
    <w:p w:rsidR="00730BAA" w:rsidRPr="005B4801" w:rsidRDefault="000D3D7F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. Претендент на должность общественного советника </w:t>
      </w:r>
      <w:r>
        <w:rPr>
          <w:rFonts w:ascii="Times New Roman" w:hAnsi="Times New Roman" w:cs="Times New Roman"/>
          <w:sz w:val="24"/>
          <w:szCs w:val="24"/>
        </w:rPr>
        <w:t>главы города Урай</w:t>
      </w:r>
      <w:r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730BAA" w:rsidRPr="005B4801">
        <w:rPr>
          <w:rFonts w:ascii="Times New Roman" w:hAnsi="Times New Roman" w:cs="Times New Roman"/>
          <w:sz w:val="24"/>
          <w:szCs w:val="24"/>
        </w:rPr>
        <w:t>до его наделения полномочиями представ</w:t>
      </w:r>
      <w:r w:rsidR="009A5244">
        <w:rPr>
          <w:rFonts w:ascii="Times New Roman" w:hAnsi="Times New Roman" w:cs="Times New Roman"/>
          <w:sz w:val="24"/>
          <w:szCs w:val="24"/>
        </w:rPr>
        <w:t>ляет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 в </w:t>
      </w:r>
      <w:r w:rsidR="00336B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 по развитию местного самоуправления администрации города Урай</w:t>
      </w:r>
      <w:r w:rsidR="00730BAA" w:rsidRPr="005B4801">
        <w:rPr>
          <w:rFonts w:ascii="Times New Roman" w:hAnsi="Times New Roman" w:cs="Times New Roman"/>
          <w:sz w:val="24"/>
          <w:szCs w:val="24"/>
        </w:rPr>
        <w:t>:</w:t>
      </w:r>
    </w:p>
    <w:p w:rsidR="00730BAA" w:rsidRPr="005B4801" w:rsidRDefault="00CC4FEB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 личное заявление;</w:t>
      </w:r>
    </w:p>
    <w:p w:rsidR="00730BAA" w:rsidRDefault="00CC4FEB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 копию паспорта;</w:t>
      </w:r>
    </w:p>
    <w:p w:rsidR="00DC6887" w:rsidRPr="005B4801" w:rsidRDefault="00DC6887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 об образовании;</w:t>
      </w:r>
    </w:p>
    <w:p w:rsidR="00730BAA" w:rsidRPr="005B4801" w:rsidRDefault="00DC6887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C4FEB">
        <w:rPr>
          <w:rFonts w:ascii="Times New Roman" w:hAnsi="Times New Roman" w:cs="Times New Roman"/>
          <w:sz w:val="24"/>
          <w:szCs w:val="24"/>
        </w:rPr>
        <w:t>)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 две фотографии 3 </w:t>
      </w:r>
      <w:proofErr w:type="spellStart"/>
      <w:r w:rsidR="00730BAA" w:rsidRPr="005B480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730BAA" w:rsidRPr="005B4801">
        <w:rPr>
          <w:rFonts w:ascii="Times New Roman" w:hAnsi="Times New Roman" w:cs="Times New Roman"/>
          <w:sz w:val="24"/>
          <w:szCs w:val="24"/>
        </w:rPr>
        <w:t xml:space="preserve"> 4 (цветные, без уголка).</w:t>
      </w:r>
    </w:p>
    <w:p w:rsidR="009A5244" w:rsidRDefault="000D3D7F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>
        <w:rPr>
          <w:rFonts w:ascii="Times New Roman" w:hAnsi="Times New Roman" w:cs="Times New Roman"/>
          <w:sz w:val="24"/>
          <w:szCs w:val="24"/>
        </w:rPr>
        <w:t>2.3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. </w:t>
      </w:r>
      <w:r w:rsidR="009A5244">
        <w:rPr>
          <w:rFonts w:ascii="Times New Roman" w:hAnsi="Times New Roman" w:cs="Times New Roman"/>
          <w:sz w:val="24"/>
          <w:szCs w:val="24"/>
        </w:rPr>
        <w:t xml:space="preserve">По истечении срока, установленного </w:t>
      </w:r>
      <w:r w:rsidR="004545F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A5244">
        <w:rPr>
          <w:rFonts w:ascii="Times New Roman" w:hAnsi="Times New Roman" w:cs="Times New Roman"/>
          <w:sz w:val="24"/>
          <w:szCs w:val="24"/>
        </w:rPr>
        <w:t>главы города Урай,</w:t>
      </w:r>
      <w:r w:rsidR="009A5244" w:rsidRPr="007618AF">
        <w:rPr>
          <w:rFonts w:ascii="Times New Roman" w:hAnsi="Times New Roman" w:cs="Times New Roman"/>
          <w:sz w:val="24"/>
          <w:szCs w:val="24"/>
        </w:rPr>
        <w:t xml:space="preserve"> </w:t>
      </w:r>
      <w:r w:rsidR="009A5244">
        <w:rPr>
          <w:rFonts w:ascii="Times New Roman" w:hAnsi="Times New Roman" w:cs="Times New Roman"/>
          <w:sz w:val="24"/>
          <w:szCs w:val="24"/>
        </w:rPr>
        <w:t xml:space="preserve">советник главы города Урай </w:t>
      </w:r>
      <w:r w:rsidR="009A5244" w:rsidRPr="007618AF">
        <w:rPr>
          <w:rFonts w:ascii="Times New Roman" w:hAnsi="Times New Roman" w:cs="Times New Roman"/>
          <w:sz w:val="24"/>
          <w:szCs w:val="24"/>
        </w:rPr>
        <w:t>ут</w:t>
      </w:r>
      <w:r w:rsidR="009A5244">
        <w:rPr>
          <w:rFonts w:ascii="Times New Roman" w:hAnsi="Times New Roman" w:cs="Times New Roman"/>
          <w:sz w:val="24"/>
          <w:szCs w:val="24"/>
        </w:rPr>
        <w:t>рачивает свои полномочия.</w:t>
      </w:r>
    </w:p>
    <w:p w:rsidR="00730BAA" w:rsidRPr="005B4801" w:rsidRDefault="009A5244" w:rsidP="00A6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832E58">
        <w:rPr>
          <w:rFonts w:ascii="Times New Roman" w:hAnsi="Times New Roman" w:cs="Times New Roman"/>
          <w:sz w:val="24"/>
          <w:szCs w:val="24"/>
        </w:rPr>
        <w:t>П</w:t>
      </w:r>
      <w:r w:rsidR="00832E58" w:rsidRPr="005B4801">
        <w:rPr>
          <w:rFonts w:ascii="Times New Roman" w:hAnsi="Times New Roman" w:cs="Times New Roman"/>
          <w:sz w:val="24"/>
          <w:szCs w:val="24"/>
        </w:rPr>
        <w:t>олномоч</w:t>
      </w:r>
      <w:r w:rsidR="00832E58">
        <w:rPr>
          <w:rFonts w:ascii="Times New Roman" w:hAnsi="Times New Roman" w:cs="Times New Roman"/>
          <w:sz w:val="24"/>
          <w:szCs w:val="24"/>
        </w:rPr>
        <w:t>ия</w:t>
      </w:r>
      <w:r w:rsidR="00832E58" w:rsidRPr="005B4801">
        <w:rPr>
          <w:rFonts w:ascii="Times New Roman" w:hAnsi="Times New Roman" w:cs="Times New Roman"/>
          <w:sz w:val="24"/>
          <w:szCs w:val="24"/>
        </w:rPr>
        <w:t xml:space="preserve"> общественного советника </w:t>
      </w:r>
      <w:r w:rsidR="00832E58">
        <w:rPr>
          <w:rFonts w:ascii="Times New Roman" w:hAnsi="Times New Roman" w:cs="Times New Roman"/>
          <w:sz w:val="24"/>
          <w:szCs w:val="24"/>
        </w:rPr>
        <w:t>главы города Урай</w:t>
      </w:r>
      <w:r w:rsidR="00832E58" w:rsidRPr="005B4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730BAA" w:rsidRPr="005B4801">
        <w:rPr>
          <w:rFonts w:ascii="Times New Roman" w:hAnsi="Times New Roman" w:cs="Times New Roman"/>
          <w:sz w:val="24"/>
          <w:szCs w:val="24"/>
        </w:rPr>
        <w:t>прекращ</w:t>
      </w:r>
      <w:r w:rsidR="00832E58">
        <w:rPr>
          <w:rFonts w:ascii="Times New Roman" w:hAnsi="Times New Roman" w:cs="Times New Roman"/>
          <w:sz w:val="24"/>
          <w:szCs w:val="24"/>
        </w:rPr>
        <w:t>аются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832E58">
        <w:rPr>
          <w:rFonts w:ascii="Times New Roman" w:hAnsi="Times New Roman" w:cs="Times New Roman"/>
          <w:sz w:val="24"/>
          <w:szCs w:val="24"/>
        </w:rPr>
        <w:t>в следующих случаях</w:t>
      </w:r>
      <w:r w:rsidR="00730BAA" w:rsidRPr="005B4801">
        <w:rPr>
          <w:rFonts w:ascii="Times New Roman" w:hAnsi="Times New Roman" w:cs="Times New Roman"/>
          <w:sz w:val="24"/>
          <w:szCs w:val="24"/>
        </w:rPr>
        <w:t>:</w:t>
      </w:r>
    </w:p>
    <w:p w:rsidR="00A63C06" w:rsidRDefault="00A63C06" w:rsidP="00A6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подачи им заявления о прекращении полномочий </w:t>
      </w:r>
      <w:r w:rsidRPr="005B4801">
        <w:rPr>
          <w:rFonts w:ascii="Times New Roman" w:hAnsi="Times New Roman" w:cs="Times New Roman"/>
          <w:sz w:val="24"/>
          <w:szCs w:val="24"/>
        </w:rPr>
        <w:t xml:space="preserve">советника </w:t>
      </w:r>
      <w:r>
        <w:rPr>
          <w:rFonts w:ascii="Times New Roman" w:hAnsi="Times New Roman" w:cs="Times New Roman"/>
          <w:sz w:val="24"/>
          <w:szCs w:val="24"/>
        </w:rPr>
        <w:t>главы города Урай;</w:t>
      </w:r>
    </w:p>
    <w:p w:rsidR="00A63C06" w:rsidRDefault="00A63C06" w:rsidP="00A6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вступления в законную силу вынесенного в отношении него обвинительного приговора суда;</w:t>
      </w:r>
    </w:p>
    <w:p w:rsidR="00A63C06" w:rsidRDefault="00A63C06" w:rsidP="00A6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A63C06" w:rsidRDefault="00A63C06" w:rsidP="00A6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r>
        <w:rPr>
          <w:rFonts w:ascii="Times New Roman" w:hAnsi="Times New Roman" w:cs="Times New Roman"/>
          <w:sz w:val="24"/>
          <w:szCs w:val="24"/>
        </w:rPr>
        <w:t>4) смерти общественного советника главы города Урай;</w:t>
      </w:r>
    </w:p>
    <w:p w:rsidR="009F774F" w:rsidRPr="00DC6887" w:rsidRDefault="00A63C06" w:rsidP="009F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5244" w:rsidRPr="00FE7854">
        <w:rPr>
          <w:rFonts w:ascii="Times New Roman" w:hAnsi="Times New Roman" w:cs="Times New Roman"/>
          <w:sz w:val="24"/>
          <w:szCs w:val="24"/>
        </w:rPr>
        <w:t xml:space="preserve">) </w:t>
      </w:r>
      <w:r w:rsidRPr="00DC6887">
        <w:rPr>
          <w:rFonts w:ascii="Times New Roman" w:hAnsi="Times New Roman" w:cs="Times New Roman"/>
          <w:sz w:val="24"/>
          <w:szCs w:val="24"/>
        </w:rPr>
        <w:t xml:space="preserve">назначения или избрания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</w:t>
      </w:r>
      <w:r w:rsidR="00D55C77">
        <w:rPr>
          <w:rFonts w:ascii="Times New Roman" w:hAnsi="Times New Roman" w:cs="Times New Roman"/>
          <w:sz w:val="24"/>
          <w:szCs w:val="24"/>
        </w:rPr>
        <w:t xml:space="preserve">муниципальную должность, </w:t>
      </w:r>
      <w:r w:rsidRPr="00DC6887">
        <w:rPr>
          <w:rFonts w:ascii="Times New Roman" w:hAnsi="Times New Roman" w:cs="Times New Roman"/>
          <w:sz w:val="24"/>
          <w:szCs w:val="24"/>
        </w:rPr>
        <w:t>должность муниципальной службы;</w:t>
      </w:r>
    </w:p>
    <w:p w:rsidR="009F774F" w:rsidRDefault="004545F3" w:rsidP="009F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887">
        <w:rPr>
          <w:rFonts w:ascii="Times New Roman" w:hAnsi="Times New Roman" w:cs="Times New Roman"/>
          <w:sz w:val="24"/>
          <w:szCs w:val="24"/>
        </w:rPr>
        <w:t>6)</w:t>
      </w:r>
      <w:r w:rsidR="00A63C06" w:rsidRPr="00DC6887">
        <w:rPr>
          <w:rFonts w:ascii="Times New Roman" w:hAnsi="Times New Roman" w:cs="Times New Roman"/>
          <w:sz w:val="24"/>
          <w:szCs w:val="24"/>
        </w:rPr>
        <w:t xml:space="preserve"> </w:t>
      </w:r>
      <w:r w:rsidR="009F774F" w:rsidRPr="00DC6887">
        <w:rPr>
          <w:rFonts w:ascii="Times New Roman" w:hAnsi="Times New Roman" w:cs="Times New Roman"/>
          <w:sz w:val="24"/>
          <w:szCs w:val="24"/>
        </w:rPr>
        <w:t>выезда за пределы города Урай</w:t>
      </w:r>
      <w:r w:rsidR="009F774F"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</w:t>
      </w:r>
      <w:r w:rsidR="00D55C77">
        <w:rPr>
          <w:rFonts w:ascii="Times New Roman" w:hAnsi="Times New Roman" w:cs="Times New Roman"/>
          <w:sz w:val="24"/>
          <w:szCs w:val="24"/>
        </w:rPr>
        <w:t>;</w:t>
      </w:r>
    </w:p>
    <w:p w:rsidR="00832E58" w:rsidRDefault="009F774F" w:rsidP="009F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32AA">
        <w:rPr>
          <w:rFonts w:ascii="Times New Roman" w:hAnsi="Times New Roman" w:cs="Times New Roman"/>
          <w:sz w:val="24"/>
          <w:szCs w:val="24"/>
        </w:rPr>
        <w:t xml:space="preserve">несвоевременное, некачественное исполнение или </w:t>
      </w:r>
      <w:r w:rsidR="00FE7854" w:rsidRPr="00FE7854">
        <w:rPr>
          <w:rFonts w:ascii="Times New Roman" w:hAnsi="Times New Roman" w:cs="Times New Roman"/>
          <w:sz w:val="24"/>
          <w:szCs w:val="24"/>
        </w:rPr>
        <w:t>неисполнени</w:t>
      </w:r>
      <w:r w:rsidR="00D55C77">
        <w:rPr>
          <w:rFonts w:ascii="Times New Roman" w:hAnsi="Times New Roman" w:cs="Times New Roman"/>
          <w:sz w:val="24"/>
          <w:szCs w:val="24"/>
        </w:rPr>
        <w:t>е</w:t>
      </w:r>
      <w:r w:rsidR="00FE7854" w:rsidRPr="00FE7854">
        <w:rPr>
          <w:rFonts w:ascii="Times New Roman" w:hAnsi="Times New Roman" w:cs="Times New Roman"/>
          <w:sz w:val="24"/>
          <w:szCs w:val="24"/>
        </w:rPr>
        <w:t xml:space="preserve"> </w:t>
      </w:r>
      <w:r w:rsidR="00FE7854">
        <w:rPr>
          <w:rFonts w:ascii="Times New Roman" w:hAnsi="Times New Roman" w:cs="Times New Roman"/>
          <w:sz w:val="24"/>
          <w:szCs w:val="24"/>
        </w:rPr>
        <w:t>советником</w:t>
      </w:r>
      <w:r w:rsidR="00FE7854" w:rsidRPr="00FE7854">
        <w:rPr>
          <w:rFonts w:ascii="Times New Roman" w:hAnsi="Times New Roman" w:cs="Times New Roman"/>
          <w:sz w:val="24"/>
          <w:szCs w:val="24"/>
        </w:rPr>
        <w:t xml:space="preserve"> главы города Урай </w:t>
      </w:r>
      <w:r w:rsidR="00125C1F">
        <w:rPr>
          <w:rFonts w:ascii="Times New Roman" w:hAnsi="Times New Roman" w:cs="Times New Roman"/>
          <w:sz w:val="24"/>
          <w:szCs w:val="24"/>
        </w:rPr>
        <w:t>функций</w:t>
      </w:r>
      <w:r w:rsidR="00D55C77">
        <w:rPr>
          <w:rFonts w:ascii="Times New Roman" w:hAnsi="Times New Roman" w:cs="Times New Roman"/>
          <w:sz w:val="24"/>
          <w:szCs w:val="24"/>
        </w:rPr>
        <w:t>,</w:t>
      </w:r>
      <w:r w:rsidR="00125C1F">
        <w:rPr>
          <w:rFonts w:ascii="Times New Roman" w:hAnsi="Times New Roman" w:cs="Times New Roman"/>
          <w:sz w:val="24"/>
          <w:szCs w:val="24"/>
        </w:rPr>
        <w:t xml:space="preserve"> </w:t>
      </w:r>
      <w:r w:rsidR="00FE7854" w:rsidRPr="00FE785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C232AA">
        <w:rPr>
          <w:rFonts w:ascii="Times New Roman" w:hAnsi="Times New Roman" w:cs="Times New Roman"/>
          <w:sz w:val="24"/>
          <w:szCs w:val="24"/>
        </w:rPr>
        <w:t xml:space="preserve">пунктом 3.1 </w:t>
      </w:r>
      <w:r w:rsidR="00D55C77">
        <w:rPr>
          <w:rFonts w:ascii="Times New Roman" w:hAnsi="Times New Roman" w:cs="Times New Roman"/>
          <w:sz w:val="24"/>
          <w:szCs w:val="24"/>
        </w:rPr>
        <w:t xml:space="preserve">раздела 3 </w:t>
      </w:r>
      <w:r w:rsidR="00FE7854" w:rsidRPr="00FE7854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55C77">
        <w:rPr>
          <w:rFonts w:ascii="Times New Roman" w:hAnsi="Times New Roman" w:cs="Times New Roman"/>
          <w:sz w:val="24"/>
          <w:szCs w:val="24"/>
        </w:rPr>
        <w:t>,</w:t>
      </w:r>
      <w:r w:rsidR="00D55C77" w:rsidRPr="00D55C77">
        <w:rPr>
          <w:rFonts w:ascii="Times New Roman" w:hAnsi="Times New Roman" w:cs="Times New Roman"/>
          <w:sz w:val="24"/>
          <w:szCs w:val="24"/>
        </w:rPr>
        <w:t xml:space="preserve"> </w:t>
      </w:r>
      <w:r w:rsidR="00D55C77">
        <w:rPr>
          <w:rFonts w:ascii="Times New Roman" w:hAnsi="Times New Roman" w:cs="Times New Roman"/>
          <w:sz w:val="24"/>
          <w:szCs w:val="24"/>
        </w:rPr>
        <w:t>поручений главы города Урай</w:t>
      </w:r>
      <w:r w:rsidR="00FE7854">
        <w:rPr>
          <w:rFonts w:ascii="Times New Roman" w:hAnsi="Times New Roman" w:cs="Times New Roman"/>
          <w:sz w:val="24"/>
          <w:szCs w:val="24"/>
        </w:rPr>
        <w:t>;</w:t>
      </w:r>
    </w:p>
    <w:p w:rsidR="00C232AA" w:rsidRDefault="00C232AA" w:rsidP="009F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нарушение ограничений, предусмотренных пунктом 3.3 </w:t>
      </w:r>
      <w:r w:rsidR="00D55C77">
        <w:rPr>
          <w:rFonts w:ascii="Times New Roman" w:hAnsi="Times New Roman" w:cs="Times New Roman"/>
          <w:sz w:val="24"/>
          <w:szCs w:val="24"/>
        </w:rPr>
        <w:t xml:space="preserve">раздела 3 </w:t>
      </w:r>
      <w:r w:rsidRPr="00FE7854">
        <w:rPr>
          <w:rFonts w:ascii="Times New Roman" w:hAnsi="Times New Roman" w:cs="Times New Roman"/>
          <w:sz w:val="24"/>
          <w:szCs w:val="24"/>
        </w:rPr>
        <w:t>настоящего 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3C06" w:rsidRDefault="00C232AA" w:rsidP="0083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3C06">
        <w:rPr>
          <w:rFonts w:ascii="Times New Roman" w:hAnsi="Times New Roman" w:cs="Times New Roman"/>
          <w:sz w:val="24"/>
          <w:szCs w:val="24"/>
        </w:rPr>
        <w:t>) досрочного прекращения полномочий главы города Урай.</w:t>
      </w:r>
    </w:p>
    <w:p w:rsidR="00730BAA" w:rsidRPr="005B4801" w:rsidRDefault="009A5244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23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Досрочное прекращение полномочий общественного советника </w:t>
      </w:r>
      <w:r w:rsidR="000D3D7F">
        <w:rPr>
          <w:rFonts w:ascii="Times New Roman" w:hAnsi="Times New Roman" w:cs="Times New Roman"/>
          <w:sz w:val="24"/>
          <w:szCs w:val="24"/>
        </w:rPr>
        <w:t>главы города Урай</w:t>
      </w:r>
      <w:r w:rsidR="000D3D7F"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4545F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D3D7F">
        <w:rPr>
          <w:rFonts w:ascii="Times New Roman" w:hAnsi="Times New Roman" w:cs="Times New Roman"/>
          <w:sz w:val="24"/>
          <w:szCs w:val="24"/>
        </w:rPr>
        <w:t>главы города Урай</w:t>
      </w:r>
      <w:r w:rsidR="00730BAA" w:rsidRPr="005B4801">
        <w:rPr>
          <w:rFonts w:ascii="Times New Roman" w:hAnsi="Times New Roman" w:cs="Times New Roman"/>
          <w:sz w:val="24"/>
          <w:szCs w:val="24"/>
        </w:rPr>
        <w:t>.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BAA" w:rsidRPr="005B4801" w:rsidRDefault="000D3D7F" w:rsidP="000D3D7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. </w:t>
      </w:r>
      <w:r w:rsidR="00A416CB">
        <w:rPr>
          <w:rFonts w:ascii="Times New Roman" w:hAnsi="Times New Roman" w:cs="Times New Roman"/>
          <w:sz w:val="24"/>
          <w:szCs w:val="24"/>
        </w:rPr>
        <w:t>Основные функции, п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рава </w:t>
      </w:r>
      <w:r w:rsidR="00EC6E66">
        <w:rPr>
          <w:rFonts w:ascii="Times New Roman" w:hAnsi="Times New Roman" w:cs="Times New Roman"/>
          <w:sz w:val="24"/>
          <w:szCs w:val="24"/>
        </w:rPr>
        <w:t xml:space="preserve">и </w:t>
      </w:r>
      <w:r w:rsidR="00730BAA" w:rsidRPr="005B4801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общественных советников </w:t>
      </w:r>
      <w:r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730BAA" w:rsidRPr="005B4801" w:rsidRDefault="00730BAA" w:rsidP="005B4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E28" w:rsidRPr="005B4801" w:rsidRDefault="004C6E28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. Общественный советник </w:t>
      </w:r>
      <w:r w:rsidR="000D3D7F">
        <w:rPr>
          <w:rFonts w:ascii="Times New Roman" w:hAnsi="Times New Roman" w:cs="Times New Roman"/>
          <w:sz w:val="24"/>
          <w:szCs w:val="24"/>
        </w:rPr>
        <w:t>главы города Урай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 функции:</w:t>
      </w:r>
    </w:p>
    <w:p w:rsidR="00730BAA" w:rsidRPr="005B4801" w:rsidRDefault="004C6E28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19C8">
        <w:rPr>
          <w:rFonts w:ascii="Times New Roman" w:hAnsi="Times New Roman" w:cs="Times New Roman"/>
          <w:sz w:val="24"/>
          <w:szCs w:val="24"/>
        </w:rPr>
        <w:t>)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730BAA" w:rsidRPr="00125C1F">
        <w:rPr>
          <w:rFonts w:ascii="Times New Roman" w:hAnsi="Times New Roman" w:cs="Times New Roman"/>
          <w:sz w:val="24"/>
          <w:szCs w:val="24"/>
        </w:rPr>
        <w:t>изучает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 деятельность органов местного самоуправления </w:t>
      </w:r>
      <w:r w:rsidR="000D3D7F">
        <w:rPr>
          <w:rFonts w:ascii="Times New Roman" w:hAnsi="Times New Roman" w:cs="Times New Roman"/>
          <w:sz w:val="24"/>
          <w:szCs w:val="24"/>
        </w:rPr>
        <w:t>города Урай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 и </w:t>
      </w:r>
      <w:r w:rsidR="009719C8">
        <w:rPr>
          <w:rFonts w:ascii="Times New Roman" w:hAnsi="Times New Roman" w:cs="Times New Roman"/>
          <w:sz w:val="24"/>
          <w:szCs w:val="24"/>
        </w:rPr>
        <w:t xml:space="preserve">их </w:t>
      </w:r>
      <w:r w:rsidR="00730BAA" w:rsidRPr="005B4801">
        <w:rPr>
          <w:rFonts w:ascii="Times New Roman" w:hAnsi="Times New Roman" w:cs="Times New Roman"/>
          <w:sz w:val="24"/>
          <w:szCs w:val="24"/>
        </w:rPr>
        <w:t>должностных лиц;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>2</w:t>
      </w:r>
      <w:r w:rsidR="009719C8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изучает общественное мнение о деятельности органов местного самоуправления </w:t>
      </w:r>
      <w:r w:rsidR="000D3D7F">
        <w:rPr>
          <w:rFonts w:ascii="Times New Roman" w:hAnsi="Times New Roman" w:cs="Times New Roman"/>
          <w:sz w:val="24"/>
          <w:szCs w:val="24"/>
        </w:rPr>
        <w:t>города Урай</w:t>
      </w:r>
      <w:r w:rsidRPr="005B4801">
        <w:rPr>
          <w:rFonts w:ascii="Times New Roman" w:hAnsi="Times New Roman" w:cs="Times New Roman"/>
          <w:sz w:val="24"/>
          <w:szCs w:val="24"/>
        </w:rPr>
        <w:t xml:space="preserve"> и </w:t>
      </w:r>
      <w:r w:rsidR="009719C8">
        <w:rPr>
          <w:rFonts w:ascii="Times New Roman" w:hAnsi="Times New Roman" w:cs="Times New Roman"/>
          <w:sz w:val="24"/>
          <w:szCs w:val="24"/>
        </w:rPr>
        <w:t xml:space="preserve">их </w:t>
      </w:r>
      <w:r w:rsidRPr="005B4801">
        <w:rPr>
          <w:rFonts w:ascii="Times New Roman" w:hAnsi="Times New Roman" w:cs="Times New Roman"/>
          <w:sz w:val="24"/>
          <w:szCs w:val="24"/>
        </w:rPr>
        <w:t>должностных лиц;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>3</w:t>
      </w:r>
      <w:r w:rsidR="009719C8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участвует в совещаниях, заседаниях, конференциях, </w:t>
      </w:r>
      <w:r w:rsidR="00B24FB5">
        <w:rPr>
          <w:rFonts w:ascii="Times New Roman" w:hAnsi="Times New Roman" w:cs="Times New Roman"/>
          <w:sz w:val="24"/>
          <w:szCs w:val="24"/>
        </w:rPr>
        <w:t>работе коллегиальных органов,</w:t>
      </w:r>
      <w:r w:rsidRPr="005B4801">
        <w:rPr>
          <w:rFonts w:ascii="Times New Roman" w:hAnsi="Times New Roman" w:cs="Times New Roman"/>
          <w:sz w:val="24"/>
          <w:szCs w:val="24"/>
        </w:rPr>
        <w:t xml:space="preserve"> официальных и иных мероприятиях, проводимых </w:t>
      </w:r>
      <w:r w:rsidR="000D3D7F">
        <w:rPr>
          <w:rFonts w:ascii="Times New Roman" w:hAnsi="Times New Roman" w:cs="Times New Roman"/>
          <w:sz w:val="24"/>
          <w:szCs w:val="24"/>
        </w:rPr>
        <w:t>главой города Урай</w:t>
      </w:r>
      <w:r w:rsidRPr="005B4801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</w:t>
      </w:r>
      <w:r w:rsidR="004C6E28">
        <w:rPr>
          <w:rFonts w:ascii="Times New Roman" w:hAnsi="Times New Roman" w:cs="Times New Roman"/>
          <w:sz w:val="24"/>
          <w:szCs w:val="24"/>
        </w:rPr>
        <w:t>города Урай</w:t>
      </w:r>
      <w:r w:rsidRPr="005B4801">
        <w:rPr>
          <w:rFonts w:ascii="Times New Roman" w:hAnsi="Times New Roman" w:cs="Times New Roman"/>
          <w:sz w:val="24"/>
          <w:szCs w:val="24"/>
        </w:rPr>
        <w:t>;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>4</w:t>
      </w:r>
      <w:r w:rsidR="00803D00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готовит аналитические обзоры, справки, обобщающие материалы по различным вопросам и направлениям;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>5</w:t>
      </w:r>
      <w:r w:rsidR="00803D00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разрабатывает предложения и рекомендации, касающиеся повышения эффективности деятельности </w:t>
      </w:r>
      <w:r w:rsidR="00D55C77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Урай</w:t>
      </w:r>
      <w:r w:rsidR="00D55C77"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Pr="005B4801">
        <w:rPr>
          <w:rFonts w:ascii="Times New Roman" w:hAnsi="Times New Roman" w:cs="Times New Roman"/>
          <w:sz w:val="24"/>
          <w:szCs w:val="24"/>
        </w:rPr>
        <w:t xml:space="preserve">по вопросам, входящим в </w:t>
      </w:r>
      <w:r w:rsidR="00D55C77">
        <w:rPr>
          <w:rFonts w:ascii="Times New Roman" w:hAnsi="Times New Roman" w:cs="Times New Roman"/>
          <w:sz w:val="24"/>
          <w:szCs w:val="24"/>
        </w:rPr>
        <w:t xml:space="preserve">их </w:t>
      </w:r>
      <w:r w:rsidRPr="005B4801">
        <w:rPr>
          <w:rFonts w:ascii="Times New Roman" w:hAnsi="Times New Roman" w:cs="Times New Roman"/>
          <w:sz w:val="24"/>
          <w:szCs w:val="24"/>
        </w:rPr>
        <w:t>компетенцию;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>6</w:t>
      </w:r>
      <w:r w:rsidR="00803D00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осуществляет иные функции в соответствии с поручениями </w:t>
      </w:r>
      <w:r w:rsidR="004C6E28">
        <w:rPr>
          <w:rFonts w:ascii="Times New Roman" w:hAnsi="Times New Roman" w:cs="Times New Roman"/>
          <w:sz w:val="24"/>
          <w:szCs w:val="24"/>
        </w:rPr>
        <w:t>главы города Урай</w:t>
      </w:r>
      <w:r w:rsidRPr="005B4801">
        <w:rPr>
          <w:rFonts w:ascii="Times New Roman" w:hAnsi="Times New Roman" w:cs="Times New Roman"/>
          <w:sz w:val="24"/>
          <w:szCs w:val="24"/>
        </w:rPr>
        <w:t>.</w:t>
      </w:r>
    </w:p>
    <w:p w:rsidR="004C6E28" w:rsidRPr="005B4801" w:rsidRDefault="004C6E28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. Общественный советник </w:t>
      </w:r>
      <w:r>
        <w:rPr>
          <w:rFonts w:ascii="Times New Roman" w:hAnsi="Times New Roman" w:cs="Times New Roman"/>
          <w:sz w:val="24"/>
          <w:szCs w:val="24"/>
        </w:rPr>
        <w:t>главы города Урай</w:t>
      </w:r>
      <w:r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730BAA" w:rsidRPr="005B4801">
        <w:rPr>
          <w:rFonts w:ascii="Times New Roman" w:hAnsi="Times New Roman" w:cs="Times New Roman"/>
          <w:sz w:val="24"/>
          <w:szCs w:val="24"/>
        </w:rPr>
        <w:t>имеет право: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>1</w:t>
      </w:r>
      <w:r w:rsidR="00C05A8C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запрашивать и получать в установленном порядке от органов местного самоуправления </w:t>
      </w:r>
      <w:r w:rsidR="004C6E28">
        <w:rPr>
          <w:rFonts w:ascii="Times New Roman" w:hAnsi="Times New Roman" w:cs="Times New Roman"/>
          <w:sz w:val="24"/>
          <w:szCs w:val="24"/>
        </w:rPr>
        <w:t>города Урай и</w:t>
      </w:r>
      <w:r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4C6E28">
        <w:rPr>
          <w:rFonts w:ascii="Times New Roman" w:hAnsi="Times New Roman" w:cs="Times New Roman"/>
          <w:sz w:val="24"/>
          <w:szCs w:val="24"/>
        </w:rPr>
        <w:t>муниципальных учреждений города Урай</w:t>
      </w:r>
      <w:r w:rsidRPr="005B4801">
        <w:rPr>
          <w:rFonts w:ascii="Times New Roman" w:hAnsi="Times New Roman" w:cs="Times New Roman"/>
          <w:sz w:val="24"/>
          <w:szCs w:val="24"/>
        </w:rPr>
        <w:t xml:space="preserve"> материалы и информацию по вопросам, находящимся в </w:t>
      </w:r>
      <w:r w:rsidR="004C6E28">
        <w:rPr>
          <w:rFonts w:ascii="Times New Roman" w:hAnsi="Times New Roman" w:cs="Times New Roman"/>
          <w:sz w:val="24"/>
          <w:szCs w:val="24"/>
        </w:rPr>
        <w:t>их компетенции</w:t>
      </w:r>
      <w:r w:rsidRPr="005B4801">
        <w:rPr>
          <w:rFonts w:ascii="Times New Roman" w:hAnsi="Times New Roman" w:cs="Times New Roman"/>
          <w:sz w:val="24"/>
          <w:szCs w:val="24"/>
        </w:rPr>
        <w:t>;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>2</w:t>
      </w:r>
      <w:r w:rsidR="00C95744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вносить предложения по вопросам, касающимся повышения эффективности деятельности </w:t>
      </w:r>
      <w:r w:rsidR="00C9574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города Урай </w:t>
      </w:r>
      <w:r w:rsidRPr="005B4801">
        <w:rPr>
          <w:rFonts w:ascii="Times New Roman" w:hAnsi="Times New Roman" w:cs="Times New Roman"/>
          <w:sz w:val="24"/>
          <w:szCs w:val="24"/>
        </w:rPr>
        <w:t xml:space="preserve">по вопросам, входящим в </w:t>
      </w:r>
      <w:r w:rsidR="00C95744">
        <w:rPr>
          <w:rFonts w:ascii="Times New Roman" w:hAnsi="Times New Roman" w:cs="Times New Roman"/>
          <w:sz w:val="24"/>
          <w:szCs w:val="24"/>
        </w:rPr>
        <w:t xml:space="preserve">их </w:t>
      </w:r>
      <w:r w:rsidRPr="005B4801">
        <w:rPr>
          <w:rFonts w:ascii="Times New Roman" w:hAnsi="Times New Roman" w:cs="Times New Roman"/>
          <w:sz w:val="24"/>
          <w:szCs w:val="24"/>
        </w:rPr>
        <w:t>компетенцию;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95744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участвовать </w:t>
      </w:r>
      <w:r w:rsidR="00C95744" w:rsidRPr="005B4801">
        <w:rPr>
          <w:rFonts w:ascii="Times New Roman" w:hAnsi="Times New Roman" w:cs="Times New Roman"/>
          <w:sz w:val="24"/>
          <w:szCs w:val="24"/>
        </w:rPr>
        <w:t xml:space="preserve">в совещаниях, заседаниях, конференциях, </w:t>
      </w:r>
      <w:r w:rsidR="00C95744">
        <w:rPr>
          <w:rFonts w:ascii="Times New Roman" w:hAnsi="Times New Roman" w:cs="Times New Roman"/>
          <w:sz w:val="24"/>
          <w:szCs w:val="24"/>
        </w:rPr>
        <w:t>работе коллегиальных органов,</w:t>
      </w:r>
      <w:r w:rsidR="00C95744" w:rsidRPr="005B4801">
        <w:rPr>
          <w:rFonts w:ascii="Times New Roman" w:hAnsi="Times New Roman" w:cs="Times New Roman"/>
          <w:sz w:val="24"/>
          <w:szCs w:val="24"/>
        </w:rPr>
        <w:t xml:space="preserve"> официальных и иных мероприятиях, проводимых </w:t>
      </w:r>
      <w:r w:rsidR="00C95744">
        <w:rPr>
          <w:rFonts w:ascii="Times New Roman" w:hAnsi="Times New Roman" w:cs="Times New Roman"/>
          <w:sz w:val="24"/>
          <w:szCs w:val="24"/>
        </w:rPr>
        <w:t>главой города Урай</w:t>
      </w:r>
      <w:r w:rsidR="00C95744" w:rsidRPr="005B4801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</w:t>
      </w:r>
      <w:r w:rsidR="00C95744">
        <w:rPr>
          <w:rFonts w:ascii="Times New Roman" w:hAnsi="Times New Roman" w:cs="Times New Roman"/>
          <w:sz w:val="24"/>
          <w:szCs w:val="24"/>
        </w:rPr>
        <w:t>города Урай</w:t>
      </w:r>
      <w:r w:rsidRPr="005B4801">
        <w:rPr>
          <w:rFonts w:ascii="Times New Roman" w:hAnsi="Times New Roman" w:cs="Times New Roman"/>
          <w:sz w:val="24"/>
          <w:szCs w:val="24"/>
        </w:rPr>
        <w:t>;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>4</w:t>
      </w:r>
      <w:r w:rsidR="00C95744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входить в состав </w:t>
      </w:r>
      <w:r w:rsidR="00C95744">
        <w:rPr>
          <w:rFonts w:ascii="Times New Roman" w:hAnsi="Times New Roman" w:cs="Times New Roman"/>
          <w:sz w:val="24"/>
          <w:szCs w:val="24"/>
        </w:rPr>
        <w:t>коллегиальных органов, созданных при главе города Урай, в администрации города Урай</w:t>
      </w:r>
      <w:r w:rsidRPr="005B4801">
        <w:rPr>
          <w:rFonts w:ascii="Times New Roman" w:hAnsi="Times New Roman" w:cs="Times New Roman"/>
          <w:sz w:val="24"/>
          <w:szCs w:val="24"/>
        </w:rPr>
        <w:t>;</w:t>
      </w:r>
    </w:p>
    <w:p w:rsidR="00125C1F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>5</w:t>
      </w:r>
      <w:r w:rsidR="00C95744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125C1F">
        <w:rPr>
          <w:rFonts w:ascii="Times New Roman" w:hAnsi="Times New Roman" w:cs="Times New Roman"/>
          <w:sz w:val="24"/>
          <w:szCs w:val="24"/>
        </w:rPr>
        <w:t>знакомиться с документами, необходимыми для выполнени</w:t>
      </w:r>
      <w:r w:rsidR="00DC6887">
        <w:rPr>
          <w:rFonts w:ascii="Times New Roman" w:hAnsi="Times New Roman" w:cs="Times New Roman"/>
          <w:sz w:val="24"/>
          <w:szCs w:val="24"/>
        </w:rPr>
        <w:t>я возложенных на него поручений.</w:t>
      </w:r>
    </w:p>
    <w:p w:rsidR="004C6E28" w:rsidRDefault="004C6E28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. </w:t>
      </w:r>
      <w:r w:rsidR="0033237A" w:rsidRPr="005B4801">
        <w:rPr>
          <w:rFonts w:ascii="Times New Roman" w:hAnsi="Times New Roman" w:cs="Times New Roman"/>
          <w:sz w:val="24"/>
          <w:szCs w:val="24"/>
        </w:rPr>
        <w:t xml:space="preserve">Общественный советник </w:t>
      </w:r>
      <w:r w:rsidR="0033237A">
        <w:rPr>
          <w:rFonts w:ascii="Times New Roman" w:hAnsi="Times New Roman" w:cs="Times New Roman"/>
          <w:sz w:val="24"/>
          <w:szCs w:val="24"/>
        </w:rPr>
        <w:t>главы города Урай</w:t>
      </w:r>
      <w:r w:rsidR="0033237A"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C232AA">
        <w:rPr>
          <w:rFonts w:ascii="Times New Roman" w:hAnsi="Times New Roman" w:cs="Times New Roman"/>
          <w:sz w:val="24"/>
          <w:szCs w:val="24"/>
        </w:rPr>
        <w:t>не вправе</w:t>
      </w:r>
      <w:r w:rsidR="0033237A" w:rsidRPr="005B4801">
        <w:rPr>
          <w:rFonts w:ascii="Times New Roman" w:hAnsi="Times New Roman" w:cs="Times New Roman"/>
          <w:sz w:val="24"/>
          <w:szCs w:val="24"/>
        </w:rPr>
        <w:t>: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>1</w:t>
      </w:r>
      <w:r w:rsidR="0033237A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разглашать и (или) использовать в целях, не связанных с осуществлением функций общественного советника,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возложенных функций;</w:t>
      </w:r>
    </w:p>
    <w:p w:rsidR="00730BAA" w:rsidRPr="005B4801" w:rsidRDefault="00730BAA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>2</w:t>
      </w:r>
      <w:r w:rsidR="0033237A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совершать действия, порочащие статус общественного советника или наносящие ущерб репутации </w:t>
      </w:r>
      <w:r w:rsidR="004C6E28">
        <w:rPr>
          <w:rFonts w:ascii="Times New Roman" w:hAnsi="Times New Roman" w:cs="Times New Roman"/>
          <w:sz w:val="24"/>
          <w:szCs w:val="24"/>
        </w:rPr>
        <w:t>главы города Урай</w:t>
      </w:r>
      <w:r w:rsidRPr="005B4801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="004C6E28">
        <w:rPr>
          <w:rFonts w:ascii="Times New Roman" w:hAnsi="Times New Roman" w:cs="Times New Roman"/>
          <w:sz w:val="24"/>
          <w:szCs w:val="24"/>
        </w:rPr>
        <w:t>города Урай</w:t>
      </w:r>
      <w:r w:rsidRPr="005B4801">
        <w:rPr>
          <w:rFonts w:ascii="Times New Roman" w:hAnsi="Times New Roman" w:cs="Times New Roman"/>
          <w:sz w:val="24"/>
          <w:szCs w:val="24"/>
        </w:rPr>
        <w:t xml:space="preserve">, их </w:t>
      </w:r>
      <w:r w:rsidR="00700A82">
        <w:rPr>
          <w:rFonts w:ascii="Times New Roman" w:hAnsi="Times New Roman" w:cs="Times New Roman"/>
          <w:sz w:val="24"/>
          <w:szCs w:val="24"/>
        </w:rPr>
        <w:t>должностных лиц</w:t>
      </w:r>
      <w:r w:rsidRPr="005B4801">
        <w:rPr>
          <w:rFonts w:ascii="Times New Roman" w:hAnsi="Times New Roman" w:cs="Times New Roman"/>
          <w:sz w:val="24"/>
          <w:szCs w:val="24"/>
        </w:rPr>
        <w:t>;</w:t>
      </w:r>
    </w:p>
    <w:p w:rsidR="00F954F8" w:rsidRDefault="00730BAA" w:rsidP="00F95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801">
        <w:rPr>
          <w:rFonts w:ascii="Times New Roman" w:hAnsi="Times New Roman" w:cs="Times New Roman"/>
          <w:sz w:val="24"/>
          <w:szCs w:val="24"/>
        </w:rPr>
        <w:t>3</w:t>
      </w:r>
      <w:r w:rsidR="0033237A">
        <w:rPr>
          <w:rFonts w:ascii="Times New Roman" w:hAnsi="Times New Roman" w:cs="Times New Roman"/>
          <w:sz w:val="24"/>
          <w:szCs w:val="24"/>
        </w:rPr>
        <w:t>)</w:t>
      </w:r>
      <w:r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C232AA">
        <w:rPr>
          <w:rFonts w:ascii="Times New Roman" w:hAnsi="Times New Roman" w:cs="Times New Roman"/>
          <w:sz w:val="24"/>
          <w:szCs w:val="24"/>
        </w:rPr>
        <w:t>делать публичные заявления от имени главы города Урай</w:t>
      </w:r>
      <w:r w:rsidR="00624BDF">
        <w:rPr>
          <w:rFonts w:ascii="Times New Roman" w:hAnsi="Times New Roman" w:cs="Times New Roman"/>
          <w:sz w:val="24"/>
          <w:szCs w:val="24"/>
        </w:rPr>
        <w:t>;</w:t>
      </w:r>
    </w:p>
    <w:p w:rsidR="00730BAA" w:rsidRPr="00B26312" w:rsidRDefault="004C6E28" w:rsidP="00C2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4BDF" w:rsidRPr="002624D7">
        <w:rPr>
          <w:rFonts w:ascii="Times New Roman" w:hAnsi="Times New Roman" w:cs="Times New Roman"/>
          <w:sz w:val="24"/>
          <w:szCs w:val="24"/>
        </w:rPr>
        <w:t>)</w:t>
      </w:r>
      <w:r w:rsidR="00730BAA" w:rsidRPr="002624D7">
        <w:rPr>
          <w:rFonts w:ascii="Times New Roman" w:hAnsi="Times New Roman" w:cs="Times New Roman"/>
          <w:sz w:val="24"/>
          <w:szCs w:val="24"/>
        </w:rPr>
        <w:t xml:space="preserve"> </w:t>
      </w:r>
      <w:r w:rsidR="00F954F8">
        <w:rPr>
          <w:rFonts w:ascii="Times New Roman" w:hAnsi="Times New Roman" w:cs="Times New Roman"/>
          <w:sz w:val="24"/>
          <w:szCs w:val="24"/>
        </w:rPr>
        <w:t>использовать свое положение, а также информацию, ставшую ему известной в связи с выполнением обязанностей общественного советника гл</w:t>
      </w:r>
      <w:r w:rsidR="00C232AA">
        <w:rPr>
          <w:rFonts w:ascii="Times New Roman" w:hAnsi="Times New Roman" w:cs="Times New Roman"/>
          <w:sz w:val="24"/>
          <w:szCs w:val="24"/>
        </w:rPr>
        <w:t>авы города Урай, в личных целях</w:t>
      </w:r>
      <w:r w:rsidR="00B26312" w:rsidRPr="002624D7">
        <w:rPr>
          <w:rFonts w:ascii="Times New Roman" w:hAnsi="Times New Roman" w:cs="Times New Roman"/>
          <w:sz w:val="24"/>
          <w:szCs w:val="24"/>
        </w:rPr>
        <w:t>.</w:t>
      </w:r>
    </w:p>
    <w:p w:rsidR="00730BAA" w:rsidRPr="005B4801" w:rsidRDefault="004C6E28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315D5">
        <w:rPr>
          <w:rFonts w:ascii="Times New Roman" w:hAnsi="Times New Roman" w:cs="Times New Roman"/>
          <w:sz w:val="24"/>
          <w:szCs w:val="24"/>
        </w:rPr>
        <w:t>4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. Общественный советник </w:t>
      </w:r>
      <w:r w:rsidR="00461587">
        <w:rPr>
          <w:rFonts w:ascii="Times New Roman" w:hAnsi="Times New Roman" w:cs="Times New Roman"/>
          <w:sz w:val="24"/>
          <w:szCs w:val="24"/>
        </w:rPr>
        <w:t>главы города Урай</w:t>
      </w:r>
      <w:r w:rsidR="00461587"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730BAA" w:rsidRPr="005B4801">
        <w:rPr>
          <w:rFonts w:ascii="Times New Roman" w:hAnsi="Times New Roman" w:cs="Times New Roman"/>
          <w:sz w:val="24"/>
          <w:szCs w:val="24"/>
        </w:rPr>
        <w:t>несет ответственность</w:t>
      </w:r>
      <w:r w:rsidR="00155B68">
        <w:rPr>
          <w:rFonts w:ascii="Times New Roman" w:hAnsi="Times New Roman" w:cs="Times New Roman"/>
          <w:sz w:val="24"/>
          <w:szCs w:val="24"/>
        </w:rPr>
        <w:t>, в том числе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 за</w:t>
      </w:r>
      <w:r w:rsidR="0033237A" w:rsidRPr="0033237A">
        <w:rPr>
          <w:rFonts w:ascii="Times New Roman" w:hAnsi="Times New Roman" w:cs="Times New Roman"/>
          <w:sz w:val="24"/>
          <w:szCs w:val="24"/>
        </w:rPr>
        <w:t xml:space="preserve"> </w:t>
      </w:r>
      <w:r w:rsidR="0033237A" w:rsidRPr="005B4801">
        <w:rPr>
          <w:rFonts w:ascii="Times New Roman" w:hAnsi="Times New Roman" w:cs="Times New Roman"/>
          <w:sz w:val="24"/>
          <w:szCs w:val="24"/>
        </w:rPr>
        <w:t>разглашение сведений, ставших ему известными в результате его деятельности как общественного советника</w:t>
      </w:r>
      <w:r w:rsidR="00155B68">
        <w:rPr>
          <w:rFonts w:ascii="Times New Roman" w:hAnsi="Times New Roman" w:cs="Times New Roman"/>
          <w:sz w:val="24"/>
          <w:szCs w:val="24"/>
        </w:rPr>
        <w:t xml:space="preserve"> главы города Урай</w:t>
      </w:r>
      <w:r w:rsidR="0033237A" w:rsidRPr="005B4801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="00730BAA" w:rsidRPr="005B4801">
        <w:rPr>
          <w:rFonts w:ascii="Times New Roman" w:hAnsi="Times New Roman" w:cs="Times New Roman"/>
          <w:sz w:val="24"/>
          <w:szCs w:val="24"/>
        </w:rPr>
        <w:t>.</w:t>
      </w:r>
    </w:p>
    <w:p w:rsidR="00730BAA" w:rsidRPr="005B4801" w:rsidRDefault="00730BAA" w:rsidP="005B4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AA" w:rsidRPr="005B4801" w:rsidRDefault="00461587" w:rsidP="0046158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0BAA" w:rsidRPr="005B4801">
        <w:rPr>
          <w:rFonts w:ascii="Times New Roman" w:hAnsi="Times New Roman" w:cs="Times New Roman"/>
          <w:sz w:val="24"/>
          <w:szCs w:val="24"/>
        </w:rPr>
        <w:t>. Порядок оформления, выдачи и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BAA" w:rsidRPr="005B4801">
        <w:rPr>
          <w:rFonts w:ascii="Times New Roman" w:hAnsi="Times New Roman" w:cs="Times New Roman"/>
          <w:sz w:val="24"/>
          <w:szCs w:val="24"/>
        </w:rPr>
        <w:t>удостоверений общественных советников</w:t>
      </w:r>
    </w:p>
    <w:p w:rsidR="00730BAA" w:rsidRPr="005B4801" w:rsidRDefault="00730BAA" w:rsidP="005B4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AA" w:rsidRPr="005B4801" w:rsidRDefault="00336B88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1. Удостоверение общественного советника </w:t>
      </w:r>
      <w:r w:rsidR="00AB5ACD">
        <w:rPr>
          <w:rFonts w:ascii="Times New Roman" w:hAnsi="Times New Roman" w:cs="Times New Roman"/>
          <w:sz w:val="24"/>
          <w:szCs w:val="24"/>
        </w:rPr>
        <w:t>главы города Урай</w:t>
      </w:r>
      <w:r w:rsidR="00AB5ACD"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(далее - удостоверение) выдается гражданину </w:t>
      </w:r>
      <w:r w:rsidR="00D85DF0" w:rsidRPr="005B4801">
        <w:rPr>
          <w:rFonts w:ascii="Times New Roman" w:hAnsi="Times New Roman" w:cs="Times New Roman"/>
          <w:sz w:val="24"/>
          <w:szCs w:val="24"/>
        </w:rPr>
        <w:t xml:space="preserve">на срок осуществления им полномочий общественного советника </w:t>
      </w:r>
      <w:r w:rsidR="00730BAA" w:rsidRPr="005B4801">
        <w:rPr>
          <w:rFonts w:ascii="Times New Roman" w:hAnsi="Times New Roman" w:cs="Times New Roman"/>
          <w:sz w:val="24"/>
          <w:szCs w:val="24"/>
        </w:rPr>
        <w:t>и является документом строгой отчетности</w:t>
      </w:r>
      <w:r w:rsidR="00730BAA" w:rsidRPr="00DC6887">
        <w:rPr>
          <w:rFonts w:ascii="Times New Roman" w:hAnsi="Times New Roman" w:cs="Times New Roman"/>
          <w:sz w:val="24"/>
          <w:szCs w:val="24"/>
        </w:rPr>
        <w:t>.</w:t>
      </w:r>
      <w:r w:rsidR="00D85DF0" w:rsidRPr="00DC6887">
        <w:rPr>
          <w:rFonts w:ascii="Times New Roman" w:hAnsi="Times New Roman" w:cs="Times New Roman"/>
          <w:sz w:val="24"/>
          <w:szCs w:val="24"/>
        </w:rPr>
        <w:t xml:space="preserve"> Образец удостоверения общественного советника главы города Урай приведен в приложении к настоящему Положению.</w:t>
      </w:r>
    </w:p>
    <w:p w:rsidR="00D85DF0" w:rsidRPr="005B4801" w:rsidRDefault="00D85DF0" w:rsidP="00D85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3C3B">
        <w:rPr>
          <w:rFonts w:ascii="Times New Roman" w:hAnsi="Times New Roman" w:cs="Times New Roman"/>
          <w:sz w:val="24"/>
          <w:szCs w:val="24"/>
        </w:rPr>
        <w:t>2</w:t>
      </w:r>
      <w:r w:rsidRPr="005B4801">
        <w:rPr>
          <w:rFonts w:ascii="Times New Roman" w:hAnsi="Times New Roman" w:cs="Times New Roman"/>
          <w:sz w:val="24"/>
          <w:szCs w:val="24"/>
        </w:rPr>
        <w:t>. Лицо, получившее удостоверение, обязано обеспечить сохранность удостоверения, передача удостоверения другому лицу не допускается.</w:t>
      </w:r>
    </w:p>
    <w:p w:rsidR="00D85DF0" w:rsidRPr="005B4801" w:rsidRDefault="003A3C3B" w:rsidP="00D85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85DF0">
        <w:rPr>
          <w:rFonts w:ascii="Times New Roman" w:hAnsi="Times New Roman" w:cs="Times New Roman"/>
          <w:sz w:val="24"/>
          <w:szCs w:val="24"/>
        </w:rPr>
        <w:t xml:space="preserve">. </w:t>
      </w:r>
      <w:r w:rsidR="00D85DF0" w:rsidRPr="005B4801">
        <w:rPr>
          <w:rFonts w:ascii="Times New Roman" w:hAnsi="Times New Roman" w:cs="Times New Roman"/>
          <w:sz w:val="24"/>
          <w:szCs w:val="24"/>
        </w:rPr>
        <w:t>Лицо, получившее удостоверение, не вправе использовать (предъявлять) удостоверение в интересах, не связанных с выполнением функций общественного советника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 Урай</w:t>
      </w:r>
      <w:r w:rsidR="00D85DF0" w:rsidRPr="005B4801">
        <w:rPr>
          <w:rFonts w:ascii="Times New Roman" w:hAnsi="Times New Roman" w:cs="Times New Roman"/>
          <w:sz w:val="24"/>
          <w:szCs w:val="24"/>
        </w:rPr>
        <w:t>.</w:t>
      </w:r>
    </w:p>
    <w:p w:rsidR="00D85DF0" w:rsidRPr="005B4801" w:rsidRDefault="00D85DF0" w:rsidP="00D85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3C3B">
        <w:rPr>
          <w:rFonts w:ascii="Times New Roman" w:hAnsi="Times New Roman" w:cs="Times New Roman"/>
          <w:sz w:val="24"/>
          <w:szCs w:val="24"/>
        </w:rPr>
        <w:t>4</w:t>
      </w:r>
      <w:r w:rsidRPr="005B48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по развитию местного самоуправления администрации города Урай</w:t>
      </w:r>
      <w:r w:rsidRPr="005B4801">
        <w:rPr>
          <w:rFonts w:ascii="Times New Roman" w:hAnsi="Times New Roman" w:cs="Times New Roman"/>
          <w:sz w:val="24"/>
          <w:szCs w:val="24"/>
        </w:rPr>
        <w:t xml:space="preserve"> ведет книгу учета выдачи удостоверений.</w:t>
      </w:r>
    </w:p>
    <w:p w:rsidR="00730BAA" w:rsidRPr="005B4801" w:rsidRDefault="00336B88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7163">
        <w:rPr>
          <w:rFonts w:ascii="Times New Roman" w:hAnsi="Times New Roman" w:cs="Times New Roman"/>
          <w:sz w:val="24"/>
          <w:szCs w:val="24"/>
        </w:rPr>
        <w:t>5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. В случае утраты удостоверения лицо, его получившее, обязано незамедлительно письменно поставить в известность </w:t>
      </w:r>
      <w:r w:rsidR="00AB5ACD">
        <w:rPr>
          <w:rFonts w:ascii="Times New Roman" w:hAnsi="Times New Roman" w:cs="Times New Roman"/>
          <w:sz w:val="24"/>
          <w:szCs w:val="24"/>
        </w:rPr>
        <w:t xml:space="preserve">управление по развитию местного самоуправления администрации города Урай </w:t>
      </w:r>
      <w:r w:rsidR="00730BAA" w:rsidRPr="005B4801">
        <w:rPr>
          <w:rFonts w:ascii="Times New Roman" w:hAnsi="Times New Roman" w:cs="Times New Roman"/>
          <w:sz w:val="24"/>
          <w:szCs w:val="24"/>
        </w:rPr>
        <w:t>об утрате удостоверения. В случае утраты удостоверения вновь изготовленное удостоверение выдается на основании личного заявления лица, утратившего удостоверение, с объяснением обстоятельств утраты и указанием номера утраченного удостоверения.</w:t>
      </w:r>
    </w:p>
    <w:p w:rsidR="00730BAA" w:rsidRPr="005B4801" w:rsidRDefault="00336B88" w:rsidP="00CC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7163">
        <w:rPr>
          <w:rFonts w:ascii="Times New Roman" w:hAnsi="Times New Roman" w:cs="Times New Roman"/>
          <w:sz w:val="24"/>
          <w:szCs w:val="24"/>
        </w:rPr>
        <w:t>6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. При прекращении функций общественного советника </w:t>
      </w:r>
      <w:r w:rsidR="00AB5ACD">
        <w:rPr>
          <w:rFonts w:ascii="Times New Roman" w:hAnsi="Times New Roman" w:cs="Times New Roman"/>
          <w:sz w:val="24"/>
          <w:szCs w:val="24"/>
        </w:rPr>
        <w:t>главы города Урай</w:t>
      </w:r>
      <w:r w:rsidR="00AB5ACD" w:rsidRPr="005B4801">
        <w:rPr>
          <w:rFonts w:ascii="Times New Roman" w:hAnsi="Times New Roman" w:cs="Times New Roman"/>
          <w:sz w:val="24"/>
          <w:szCs w:val="24"/>
        </w:rPr>
        <w:t xml:space="preserve"> </w:t>
      </w:r>
      <w:r w:rsidR="00730BAA" w:rsidRPr="005B4801">
        <w:rPr>
          <w:rFonts w:ascii="Times New Roman" w:hAnsi="Times New Roman" w:cs="Times New Roman"/>
          <w:sz w:val="24"/>
          <w:szCs w:val="24"/>
        </w:rPr>
        <w:t xml:space="preserve">удостоверение сдается в </w:t>
      </w:r>
      <w:r w:rsidR="00AB5ACD">
        <w:rPr>
          <w:rFonts w:ascii="Times New Roman" w:hAnsi="Times New Roman" w:cs="Times New Roman"/>
          <w:sz w:val="24"/>
          <w:szCs w:val="24"/>
        </w:rPr>
        <w:t>управление по развитию местного самоуправления администрации города Урай.</w:t>
      </w:r>
    </w:p>
    <w:p w:rsidR="00D85DF0" w:rsidRDefault="00D85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5DF0" w:rsidRDefault="00D85DF0" w:rsidP="00D85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</w:t>
      </w:r>
    </w:p>
    <w:p w:rsidR="00D85DF0" w:rsidRDefault="00D85DF0" w:rsidP="00D85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об общественных советниках </w:t>
      </w:r>
    </w:p>
    <w:p w:rsidR="00D85DF0" w:rsidRDefault="00D85DF0" w:rsidP="00D85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BB4976" w:rsidRDefault="00BB4976" w:rsidP="00D85D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4976" w:rsidRPr="0048392F" w:rsidRDefault="00BB4976" w:rsidP="00BB49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92F">
        <w:rPr>
          <w:rFonts w:ascii="Times New Roman" w:hAnsi="Times New Roman" w:cs="Times New Roman"/>
          <w:sz w:val="24"/>
          <w:szCs w:val="24"/>
        </w:rPr>
        <w:t>Образец удостоверения общественного советника главы города Урай</w:t>
      </w:r>
    </w:p>
    <w:p w:rsidR="00BB4976" w:rsidRPr="0048392F" w:rsidRDefault="00BB4976" w:rsidP="00BB49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976" w:rsidRPr="0048392F" w:rsidRDefault="00BB4976" w:rsidP="00BB49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92F">
        <w:rPr>
          <w:rFonts w:ascii="Times New Roman" w:hAnsi="Times New Roman" w:cs="Times New Roman"/>
          <w:sz w:val="24"/>
          <w:szCs w:val="24"/>
        </w:rPr>
        <w:t>Внешняя сторона удостоверения общественного советника главы города Урай</w:t>
      </w:r>
    </w:p>
    <w:p w:rsidR="00BB4976" w:rsidRPr="0048392F" w:rsidRDefault="00BB4976" w:rsidP="00BB49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928"/>
        <w:gridCol w:w="4961"/>
      </w:tblGrid>
      <w:tr w:rsidR="0048392F" w:rsidRPr="0048392F" w:rsidTr="00DD7163">
        <w:trPr>
          <w:trHeight w:val="3156"/>
          <w:jc w:val="center"/>
        </w:trPr>
        <w:tc>
          <w:tcPr>
            <w:tcW w:w="4928" w:type="dxa"/>
            <w:vAlign w:val="center"/>
          </w:tcPr>
          <w:p w:rsidR="0048392F" w:rsidRPr="0048392F" w:rsidRDefault="0048392F" w:rsidP="004839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УДОСТОВЕРЕНИЕ</w:t>
            </w:r>
          </w:p>
        </w:tc>
        <w:tc>
          <w:tcPr>
            <w:tcW w:w="4961" w:type="dxa"/>
            <w:vAlign w:val="center"/>
          </w:tcPr>
          <w:p w:rsidR="0048392F" w:rsidRPr="0048392F" w:rsidRDefault="0048392F" w:rsidP="003A3C3B">
            <w:pPr>
              <w:pStyle w:val="a9"/>
              <w:jc w:val="left"/>
              <w:rPr>
                <w:sz w:val="20"/>
              </w:rPr>
            </w:pPr>
            <w:r w:rsidRPr="0048392F">
              <w:rPr>
                <w:b/>
                <w:sz w:val="20"/>
              </w:rPr>
              <w:t xml:space="preserve"> </w:t>
            </w:r>
          </w:p>
        </w:tc>
      </w:tr>
    </w:tbl>
    <w:p w:rsidR="00BB4976" w:rsidRPr="0048392F" w:rsidRDefault="00BB4976" w:rsidP="00BB49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976" w:rsidRDefault="00BB4976" w:rsidP="00BB49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392F">
        <w:rPr>
          <w:rFonts w:ascii="Times New Roman" w:hAnsi="Times New Roman" w:cs="Times New Roman"/>
          <w:sz w:val="24"/>
          <w:szCs w:val="24"/>
        </w:rPr>
        <w:t>Внутренняя сторона удостоверения общественного советника главы города Урай</w:t>
      </w:r>
    </w:p>
    <w:p w:rsidR="00BB4976" w:rsidRDefault="00BB4976" w:rsidP="00BB49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928"/>
        <w:gridCol w:w="4961"/>
      </w:tblGrid>
      <w:tr w:rsidR="0048392F" w:rsidRPr="00A56462" w:rsidTr="00DD7163">
        <w:trPr>
          <w:trHeight w:val="3156"/>
        </w:trPr>
        <w:tc>
          <w:tcPr>
            <w:tcW w:w="4928" w:type="dxa"/>
            <w:vAlign w:val="center"/>
          </w:tcPr>
          <w:p w:rsidR="0048392F" w:rsidRPr="0048392F" w:rsidRDefault="00A96534" w:rsidP="003A3C3B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pict>
                <v:rect id="_x0000_s1028" style="position:absolute;left:0;text-align:left;margin-left:162.35pt;margin-top:49.45pt;width:49.6pt;height:60.75pt;z-index:251660288" o:allowincell="f" filled="f" strokeweight=".5pt">
                  <v:textbox>
                    <w:txbxContent>
                      <w:p w:rsidR="003A3C3B" w:rsidRDefault="003A3C3B" w:rsidP="004839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8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Фото</w:t>
                        </w:r>
                      </w:p>
                      <w:p w:rsidR="003A3C3B" w:rsidRPr="0048392F" w:rsidRDefault="003A3C3B" w:rsidP="004839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3х4</w:t>
                        </w:r>
                      </w:p>
                    </w:txbxContent>
                  </v:textbox>
                </v:rect>
              </w:pict>
            </w:r>
            <w:r w:rsidR="0048392F" w:rsidRPr="004839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города Урай</w:t>
            </w:r>
          </w:p>
          <w:p w:rsidR="0048392F" w:rsidRPr="0048392F" w:rsidRDefault="0048392F" w:rsidP="003A3C3B">
            <w:pPr>
              <w:pStyle w:val="10"/>
              <w:outlineLvl w:val="0"/>
              <w:rPr>
                <w:b/>
                <w:sz w:val="22"/>
              </w:rPr>
            </w:pPr>
            <w:r w:rsidRPr="0048392F">
              <w:rPr>
                <w:b/>
                <w:sz w:val="22"/>
              </w:rPr>
              <w:t xml:space="preserve">Ханты-Мансийский автономный </w:t>
            </w:r>
            <w:proofErr w:type="spellStart"/>
            <w:r w:rsidRPr="0048392F">
              <w:rPr>
                <w:b/>
                <w:sz w:val="22"/>
              </w:rPr>
              <w:t>округ-Югра</w:t>
            </w:r>
            <w:proofErr w:type="spellEnd"/>
          </w:p>
          <w:p w:rsidR="0048392F" w:rsidRPr="0048392F" w:rsidRDefault="0048392F" w:rsidP="003A3C3B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8392F" w:rsidRPr="0048392F" w:rsidRDefault="0048392F" w:rsidP="00DD7163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8392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>
                  <wp:extent cx="638175" cy="800100"/>
                  <wp:effectExtent l="19050" t="0" r="9525" b="0"/>
                  <wp:docPr id="9" name="Рисунок 9" descr="Герб%20У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%20У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16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МП</w:t>
            </w:r>
          </w:p>
          <w:p w:rsidR="0048392F" w:rsidRPr="0048392F" w:rsidRDefault="0048392F" w:rsidP="003A3C3B">
            <w:pP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AB330D" w:rsidRDefault="00AB330D" w:rsidP="00AB330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8392F" w:rsidRPr="0048392F" w:rsidRDefault="0048392F" w:rsidP="00AB330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выдачи</w:t>
            </w:r>
          </w:p>
        </w:tc>
        <w:tc>
          <w:tcPr>
            <w:tcW w:w="4961" w:type="dxa"/>
            <w:vAlign w:val="center"/>
          </w:tcPr>
          <w:p w:rsidR="0048392F" w:rsidRPr="0048392F" w:rsidRDefault="0048392F" w:rsidP="003A3C3B">
            <w:pPr>
              <w:pStyle w:val="2"/>
              <w:keepLines w:val="0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0"/>
                <w:lang w:eastAsia="ru-RU"/>
              </w:rPr>
            </w:pPr>
            <w:r w:rsidRPr="0048392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0"/>
                <w:lang w:eastAsia="ru-RU"/>
              </w:rPr>
              <w:t xml:space="preserve">УДОСТОВЕРЕНИЕ </w:t>
            </w:r>
          </w:p>
          <w:p w:rsidR="0048392F" w:rsidRPr="0048392F" w:rsidRDefault="0048392F" w:rsidP="003A3C3B">
            <w:pPr>
              <w:pStyle w:val="2"/>
              <w:keepLines w:val="0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0"/>
                <w:lang w:eastAsia="ru-RU"/>
              </w:rPr>
            </w:pPr>
            <w:r w:rsidRPr="0048392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0"/>
                <w:lang w:eastAsia="ru-RU"/>
              </w:rPr>
              <w:t>ВЫДАНО</w:t>
            </w:r>
          </w:p>
          <w:p w:rsidR="0048392F" w:rsidRPr="0048392F" w:rsidRDefault="0048392F" w:rsidP="003A3C3B">
            <w:pPr>
              <w:pStyle w:val="2"/>
              <w:keepLines w:val="0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0"/>
                <w:lang w:eastAsia="ru-RU"/>
              </w:rPr>
              <w:t>ФАМИЛИЯ</w:t>
            </w:r>
          </w:p>
          <w:p w:rsidR="0048392F" w:rsidRPr="0048392F" w:rsidRDefault="0048392F" w:rsidP="003A3C3B">
            <w:pPr>
              <w:pStyle w:val="2"/>
              <w:keepLines w:val="0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0"/>
                <w:lang w:eastAsia="ru-RU"/>
              </w:rPr>
              <w:t>ИМЯ ОТЧЕСТВО</w:t>
            </w:r>
          </w:p>
          <w:p w:rsidR="0048392F" w:rsidRDefault="0048392F" w:rsidP="003A3C3B">
            <w:pPr>
              <w:pStyle w:val="a9"/>
              <w:jc w:val="left"/>
              <w:rPr>
                <w:b/>
                <w:sz w:val="20"/>
              </w:rPr>
            </w:pPr>
          </w:p>
          <w:p w:rsidR="0048392F" w:rsidRPr="00B12FC8" w:rsidRDefault="0048392F" w:rsidP="003A3C3B">
            <w:pPr>
              <w:pStyle w:val="a9"/>
              <w:rPr>
                <w:i/>
                <w:szCs w:val="24"/>
              </w:rPr>
            </w:pPr>
            <w:r w:rsidRPr="00B12FC8">
              <w:rPr>
                <w:i/>
                <w:szCs w:val="24"/>
              </w:rPr>
              <w:t>О</w:t>
            </w:r>
            <w:r>
              <w:rPr>
                <w:i/>
                <w:szCs w:val="24"/>
              </w:rPr>
              <w:t>бщественному</w:t>
            </w:r>
            <w:r w:rsidRPr="00B12FC8">
              <w:rPr>
                <w:i/>
                <w:szCs w:val="24"/>
              </w:rPr>
              <w:t xml:space="preserve"> советнику главы города Урай</w:t>
            </w:r>
          </w:p>
          <w:p w:rsidR="0048392F" w:rsidRDefault="0048392F" w:rsidP="003A3C3B">
            <w:pPr>
              <w:pStyle w:val="a9"/>
              <w:jc w:val="left"/>
              <w:rPr>
                <w:b/>
                <w:sz w:val="20"/>
              </w:rPr>
            </w:pPr>
          </w:p>
          <w:p w:rsidR="0048392F" w:rsidRDefault="0048392F" w:rsidP="003A3C3B">
            <w:pPr>
              <w:pStyle w:val="a9"/>
              <w:jc w:val="left"/>
              <w:rPr>
                <w:b/>
                <w:sz w:val="20"/>
              </w:rPr>
            </w:pPr>
          </w:p>
          <w:p w:rsidR="0048392F" w:rsidRPr="00A56462" w:rsidRDefault="0048392F" w:rsidP="0048392F">
            <w:pPr>
              <w:pStyle w:val="a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Глава города Урай                                </w:t>
            </w:r>
            <w:proofErr w:type="spellStart"/>
            <w:r>
              <w:rPr>
                <w:b/>
                <w:sz w:val="20"/>
              </w:rPr>
              <w:t>Т.Р.Закирзянов</w:t>
            </w:r>
            <w:proofErr w:type="spellEnd"/>
          </w:p>
        </w:tc>
      </w:tr>
    </w:tbl>
    <w:p w:rsidR="00BB4976" w:rsidRPr="005B4801" w:rsidRDefault="00BB4976" w:rsidP="00BB49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B4976" w:rsidRPr="005B4801" w:rsidSect="004839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AB043E"/>
    <w:multiLevelType w:val="hybridMultilevel"/>
    <w:tmpl w:val="BD32B260"/>
    <w:lvl w:ilvl="0" w:tplc="E7508FB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1E74E5"/>
    <w:multiLevelType w:val="multilevel"/>
    <w:tmpl w:val="78E68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A005FAC"/>
    <w:multiLevelType w:val="multilevel"/>
    <w:tmpl w:val="0D76C94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92F2229"/>
    <w:multiLevelType w:val="multilevel"/>
    <w:tmpl w:val="5BB6B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B470DF"/>
    <w:multiLevelType w:val="multilevel"/>
    <w:tmpl w:val="C6EE4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1669EE"/>
    <w:multiLevelType w:val="multilevel"/>
    <w:tmpl w:val="0D76C94E"/>
    <w:numStyleLink w:val="1"/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BAA"/>
    <w:rsid w:val="00017CC0"/>
    <w:rsid w:val="00025B8E"/>
    <w:rsid w:val="00057D3A"/>
    <w:rsid w:val="00060121"/>
    <w:rsid w:val="000A314C"/>
    <w:rsid w:val="000D3D7F"/>
    <w:rsid w:val="000D5470"/>
    <w:rsid w:val="000E5AF0"/>
    <w:rsid w:val="000F05F6"/>
    <w:rsid w:val="000F5149"/>
    <w:rsid w:val="00125C1F"/>
    <w:rsid w:val="00155B68"/>
    <w:rsid w:val="00185A8D"/>
    <w:rsid w:val="00207F63"/>
    <w:rsid w:val="002624D7"/>
    <w:rsid w:val="002A6022"/>
    <w:rsid w:val="002A6438"/>
    <w:rsid w:val="002B070F"/>
    <w:rsid w:val="002E1641"/>
    <w:rsid w:val="003036B6"/>
    <w:rsid w:val="0033237A"/>
    <w:rsid w:val="00336B88"/>
    <w:rsid w:val="00366AB2"/>
    <w:rsid w:val="003A3C3B"/>
    <w:rsid w:val="003B4783"/>
    <w:rsid w:val="004523F6"/>
    <w:rsid w:val="004545F3"/>
    <w:rsid w:val="00461587"/>
    <w:rsid w:val="0048392F"/>
    <w:rsid w:val="004C6E28"/>
    <w:rsid w:val="00560FBE"/>
    <w:rsid w:val="005B4801"/>
    <w:rsid w:val="00624BDF"/>
    <w:rsid w:val="0065733C"/>
    <w:rsid w:val="00700A82"/>
    <w:rsid w:val="00730BAA"/>
    <w:rsid w:val="007618AF"/>
    <w:rsid w:val="007C1403"/>
    <w:rsid w:val="00803D00"/>
    <w:rsid w:val="00832E58"/>
    <w:rsid w:val="00930439"/>
    <w:rsid w:val="009719C8"/>
    <w:rsid w:val="009A5244"/>
    <w:rsid w:val="009F774F"/>
    <w:rsid w:val="00A416CB"/>
    <w:rsid w:val="00A63C06"/>
    <w:rsid w:val="00A85FB6"/>
    <w:rsid w:val="00A96534"/>
    <w:rsid w:val="00AB330D"/>
    <w:rsid w:val="00AB5ACD"/>
    <w:rsid w:val="00B01C76"/>
    <w:rsid w:val="00B24FB5"/>
    <w:rsid w:val="00B26312"/>
    <w:rsid w:val="00B315D5"/>
    <w:rsid w:val="00BB4976"/>
    <w:rsid w:val="00C05A8C"/>
    <w:rsid w:val="00C232AA"/>
    <w:rsid w:val="00C95744"/>
    <w:rsid w:val="00CC4FEB"/>
    <w:rsid w:val="00D23FD9"/>
    <w:rsid w:val="00D55C77"/>
    <w:rsid w:val="00D85DF0"/>
    <w:rsid w:val="00DC6887"/>
    <w:rsid w:val="00DD6CB1"/>
    <w:rsid w:val="00DD7163"/>
    <w:rsid w:val="00E160E6"/>
    <w:rsid w:val="00E9287F"/>
    <w:rsid w:val="00EC6E66"/>
    <w:rsid w:val="00F56C90"/>
    <w:rsid w:val="00F70C1E"/>
    <w:rsid w:val="00F954F8"/>
    <w:rsid w:val="00FE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49"/>
  </w:style>
  <w:style w:type="paragraph" w:styleId="10">
    <w:name w:val="heading 1"/>
    <w:basedOn w:val="a"/>
    <w:next w:val="a"/>
    <w:link w:val="11"/>
    <w:qFormat/>
    <w:rsid w:val="00730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6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A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730B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730BA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730B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7C1403"/>
    <w:pPr>
      <w:ind w:left="720"/>
      <w:contextualSpacing/>
    </w:pPr>
  </w:style>
  <w:style w:type="numbering" w:customStyle="1" w:styleId="1">
    <w:name w:val="Стиль1"/>
    <w:uiPriority w:val="99"/>
    <w:rsid w:val="00560FBE"/>
    <w:pPr>
      <w:numPr>
        <w:numId w:val="4"/>
      </w:numPr>
    </w:pPr>
  </w:style>
  <w:style w:type="table" w:styleId="a8">
    <w:name w:val="Table Grid"/>
    <w:basedOn w:val="a1"/>
    <w:uiPriority w:val="59"/>
    <w:rsid w:val="00BB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C6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DC68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C688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85E43-75DB-4751-A0B4-40B469C1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Наталья Петровна</dc:creator>
  <cp:lastModifiedBy>Хамматова</cp:lastModifiedBy>
  <cp:revision>3</cp:revision>
  <cp:lastPrinted>2023-08-22T06:23:00Z</cp:lastPrinted>
  <dcterms:created xsi:type="dcterms:W3CDTF">2023-08-24T05:13:00Z</dcterms:created>
  <dcterms:modified xsi:type="dcterms:W3CDTF">2023-08-25T05:37:00Z</dcterms:modified>
</cp:coreProperties>
</file>