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1A60EF" w:rsidRDefault="00C00E15" w:rsidP="00C00E15">
      <w:pPr>
        <w:jc w:val="center"/>
        <w:rPr>
          <w:b/>
          <w:sz w:val="24"/>
          <w:szCs w:val="24"/>
        </w:rPr>
      </w:pPr>
      <w:r w:rsidRPr="001A60EF">
        <w:rPr>
          <w:b/>
          <w:sz w:val="24"/>
          <w:szCs w:val="24"/>
        </w:rPr>
        <w:t>Информация о результатах сделок приватизации муниципального имущества.</w:t>
      </w:r>
    </w:p>
    <w:p w:rsidR="00C00E15" w:rsidRPr="001A60EF" w:rsidRDefault="00C00E15" w:rsidP="00D86EBF">
      <w:pPr>
        <w:jc w:val="center"/>
        <w:rPr>
          <w:b/>
          <w:sz w:val="24"/>
          <w:szCs w:val="24"/>
        </w:rPr>
      </w:pPr>
    </w:p>
    <w:p w:rsidR="00F21165" w:rsidRPr="001A60EF" w:rsidRDefault="00F21165" w:rsidP="00D86EBF">
      <w:pPr>
        <w:jc w:val="center"/>
        <w:rPr>
          <w:b/>
          <w:sz w:val="24"/>
          <w:szCs w:val="24"/>
        </w:rPr>
      </w:pPr>
    </w:p>
    <w:p w:rsidR="001A60EF" w:rsidRPr="001A60EF" w:rsidRDefault="001A60EF" w:rsidP="001A60EF">
      <w:pPr>
        <w:ind w:firstLine="708"/>
        <w:jc w:val="both"/>
        <w:rPr>
          <w:sz w:val="24"/>
          <w:szCs w:val="24"/>
        </w:rPr>
      </w:pPr>
      <w:proofErr w:type="gramStart"/>
      <w:r w:rsidRPr="001A60EF">
        <w:rPr>
          <w:b/>
          <w:sz w:val="24"/>
          <w:szCs w:val="24"/>
        </w:rPr>
        <w:t xml:space="preserve">Администрация города Урай размещает информацию об итогах аукциона по продаже муниципального имущества в электронной форме </w:t>
      </w:r>
      <w:r w:rsidRPr="001A60EF">
        <w:rPr>
          <w:sz w:val="24"/>
          <w:szCs w:val="24"/>
        </w:rPr>
        <w:t>(оператор электронной площадки:</w:t>
      </w:r>
      <w:proofErr w:type="gramEnd"/>
      <w:r w:rsidRPr="001A60EF">
        <w:rPr>
          <w:sz w:val="24"/>
          <w:szCs w:val="24"/>
        </w:rPr>
        <w:t xml:space="preserve"> </w:t>
      </w:r>
      <w:proofErr w:type="gramStart"/>
      <w:r w:rsidRPr="001A60EF">
        <w:rPr>
          <w:sz w:val="24"/>
          <w:szCs w:val="24"/>
        </w:rPr>
        <w:t xml:space="preserve">ЗАО «Сбербанк - АСТ», владеющее сайтом </w:t>
      </w:r>
      <w:r w:rsidRPr="001A60EF">
        <w:rPr>
          <w:sz w:val="24"/>
          <w:szCs w:val="24"/>
          <w:lang w:val="en-US"/>
        </w:rPr>
        <w:t>https</w:t>
      </w:r>
      <w:r w:rsidRPr="001A60EF">
        <w:rPr>
          <w:sz w:val="24"/>
          <w:szCs w:val="24"/>
        </w:rPr>
        <w:t>://</w:t>
      </w:r>
      <w:proofErr w:type="spellStart"/>
      <w:r w:rsidRPr="001A60EF">
        <w:rPr>
          <w:sz w:val="24"/>
          <w:szCs w:val="24"/>
          <w:lang w:val="en-US"/>
        </w:rPr>
        <w:t>utp</w:t>
      </w:r>
      <w:proofErr w:type="spellEnd"/>
      <w:r w:rsidRPr="001A60EF">
        <w:rPr>
          <w:sz w:val="24"/>
          <w:szCs w:val="24"/>
        </w:rPr>
        <w:t>.</w:t>
      </w:r>
      <w:proofErr w:type="spellStart"/>
      <w:r w:rsidRPr="001A60EF">
        <w:rPr>
          <w:sz w:val="24"/>
          <w:szCs w:val="24"/>
          <w:lang w:val="en-US"/>
        </w:rPr>
        <w:t>sberbank</w:t>
      </w:r>
      <w:proofErr w:type="spellEnd"/>
      <w:r w:rsidRPr="001A60EF">
        <w:rPr>
          <w:sz w:val="24"/>
          <w:szCs w:val="24"/>
        </w:rPr>
        <w:t>-</w:t>
      </w:r>
      <w:proofErr w:type="spellStart"/>
      <w:r w:rsidRPr="001A60EF">
        <w:rPr>
          <w:sz w:val="24"/>
          <w:szCs w:val="24"/>
          <w:lang w:val="en-US"/>
        </w:rPr>
        <w:t>ast</w:t>
      </w:r>
      <w:proofErr w:type="spellEnd"/>
      <w:r w:rsidRPr="001A60EF">
        <w:rPr>
          <w:sz w:val="24"/>
          <w:szCs w:val="24"/>
        </w:rPr>
        <w:t>.</w:t>
      </w:r>
      <w:proofErr w:type="spellStart"/>
      <w:r w:rsidRPr="001A60EF">
        <w:rPr>
          <w:sz w:val="24"/>
          <w:szCs w:val="24"/>
          <w:lang w:val="en-US"/>
        </w:rPr>
        <w:t>ru</w:t>
      </w:r>
      <w:proofErr w:type="spellEnd"/>
      <w:r w:rsidRPr="001A60EF">
        <w:rPr>
          <w:sz w:val="24"/>
          <w:szCs w:val="24"/>
        </w:rPr>
        <w:t xml:space="preserve"> в сети «Интернет»).</w:t>
      </w:r>
      <w:proofErr w:type="gramEnd"/>
    </w:p>
    <w:p w:rsidR="001A60EF" w:rsidRPr="001A60EF" w:rsidRDefault="001A60EF" w:rsidP="001A60EF">
      <w:pPr>
        <w:ind w:firstLine="708"/>
        <w:jc w:val="both"/>
        <w:rPr>
          <w:b/>
          <w:sz w:val="24"/>
          <w:szCs w:val="24"/>
        </w:rPr>
      </w:pPr>
      <w:r w:rsidRPr="001A60EF">
        <w:rPr>
          <w:sz w:val="24"/>
          <w:szCs w:val="24"/>
        </w:rPr>
        <w:t xml:space="preserve">Продавец муниципального имущества: </w:t>
      </w:r>
      <w:r w:rsidRPr="001A60EF">
        <w:rPr>
          <w:b/>
          <w:sz w:val="24"/>
          <w:szCs w:val="24"/>
        </w:rPr>
        <w:t>Администрация города Урай.</w:t>
      </w:r>
    </w:p>
    <w:p w:rsidR="001A60EF" w:rsidRPr="001A60EF" w:rsidRDefault="001A60EF" w:rsidP="001A60EF">
      <w:pPr>
        <w:ind w:firstLine="708"/>
        <w:jc w:val="both"/>
        <w:rPr>
          <w:sz w:val="24"/>
          <w:szCs w:val="24"/>
        </w:rPr>
      </w:pPr>
      <w:r w:rsidRPr="001A60EF">
        <w:rPr>
          <w:sz w:val="24"/>
          <w:szCs w:val="24"/>
        </w:rPr>
        <w:t xml:space="preserve">Дата и место проведения электронного аукциона: </w:t>
      </w:r>
      <w:r w:rsidRPr="001A60EF">
        <w:rPr>
          <w:b/>
          <w:sz w:val="24"/>
          <w:szCs w:val="24"/>
        </w:rPr>
        <w:t xml:space="preserve">17 июля 2023 года </w:t>
      </w:r>
      <w:r w:rsidRPr="001A60EF">
        <w:rPr>
          <w:sz w:val="24"/>
          <w:szCs w:val="24"/>
        </w:rPr>
        <w:t xml:space="preserve">в 08 часов 00 минут (московское время) на универсальной торговой платформе ЗАО «Сбербанк - АСТ» в сети Интернет </w:t>
      </w:r>
      <w:hyperlink r:id="rId4" w:history="1">
        <w:r w:rsidRPr="001A60EF">
          <w:rPr>
            <w:rStyle w:val="a6"/>
            <w:sz w:val="24"/>
            <w:szCs w:val="24"/>
            <w:lang w:val="en-US"/>
          </w:rPr>
          <w:t>https</w:t>
        </w:r>
        <w:r w:rsidRPr="001A60EF">
          <w:rPr>
            <w:rStyle w:val="a6"/>
            <w:sz w:val="24"/>
            <w:szCs w:val="24"/>
          </w:rPr>
          <w:t>://</w:t>
        </w:r>
        <w:proofErr w:type="spellStart"/>
        <w:r w:rsidRPr="001A60EF">
          <w:rPr>
            <w:rStyle w:val="a6"/>
            <w:sz w:val="24"/>
            <w:szCs w:val="24"/>
            <w:lang w:val="en-US"/>
          </w:rPr>
          <w:t>utp</w:t>
        </w:r>
        <w:proofErr w:type="spellEnd"/>
        <w:r w:rsidRPr="001A60EF">
          <w:rPr>
            <w:rStyle w:val="a6"/>
            <w:sz w:val="24"/>
            <w:szCs w:val="24"/>
          </w:rPr>
          <w:t>.</w:t>
        </w:r>
        <w:proofErr w:type="spellStart"/>
        <w:r w:rsidRPr="001A60EF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Pr="001A60EF">
          <w:rPr>
            <w:rStyle w:val="a6"/>
            <w:sz w:val="24"/>
            <w:szCs w:val="24"/>
          </w:rPr>
          <w:t>-</w:t>
        </w:r>
        <w:proofErr w:type="spellStart"/>
        <w:r w:rsidRPr="001A60EF">
          <w:rPr>
            <w:rStyle w:val="a6"/>
            <w:sz w:val="24"/>
            <w:szCs w:val="24"/>
            <w:lang w:val="en-US"/>
          </w:rPr>
          <w:t>ast</w:t>
        </w:r>
        <w:proofErr w:type="spellEnd"/>
        <w:r w:rsidRPr="001A60EF">
          <w:rPr>
            <w:rStyle w:val="a6"/>
            <w:sz w:val="24"/>
            <w:szCs w:val="24"/>
          </w:rPr>
          <w:t>.</w:t>
        </w:r>
        <w:proofErr w:type="spellStart"/>
        <w:r w:rsidRPr="001A60E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1A60EF">
        <w:rPr>
          <w:sz w:val="24"/>
          <w:szCs w:val="24"/>
        </w:rPr>
        <w:t xml:space="preserve"> (торговая секция «Приватизация, аренда и продажа прав»).</w:t>
      </w:r>
    </w:p>
    <w:p w:rsidR="001A60EF" w:rsidRPr="001A60EF" w:rsidRDefault="001A60EF" w:rsidP="001A60EF">
      <w:pPr>
        <w:ind w:firstLine="708"/>
        <w:jc w:val="both"/>
        <w:rPr>
          <w:sz w:val="24"/>
          <w:szCs w:val="24"/>
        </w:rPr>
      </w:pPr>
    </w:p>
    <w:p w:rsidR="001A60EF" w:rsidRPr="001A60EF" w:rsidRDefault="001A60EF" w:rsidP="001A60EF">
      <w:pPr>
        <w:jc w:val="both"/>
        <w:rPr>
          <w:sz w:val="24"/>
          <w:szCs w:val="24"/>
        </w:rPr>
      </w:pPr>
      <w:r w:rsidRPr="001A60EF">
        <w:rPr>
          <w:b/>
          <w:sz w:val="24"/>
          <w:szCs w:val="24"/>
          <w:u w:val="single"/>
        </w:rPr>
        <w:t>ЛОТ №1:</w:t>
      </w:r>
      <w:r w:rsidRPr="001A60EF">
        <w:rPr>
          <w:sz w:val="24"/>
          <w:szCs w:val="24"/>
        </w:rPr>
        <w:t xml:space="preserve">  Нежилое помещение общей площадью 384,2 кв</w:t>
      </w:r>
      <w:proofErr w:type="gramStart"/>
      <w:r w:rsidRPr="001A60EF">
        <w:rPr>
          <w:sz w:val="24"/>
          <w:szCs w:val="24"/>
        </w:rPr>
        <w:t>.м</w:t>
      </w:r>
      <w:proofErr w:type="gramEnd"/>
      <w:r w:rsidRPr="001A60EF">
        <w:rPr>
          <w:sz w:val="24"/>
          <w:szCs w:val="24"/>
        </w:rPr>
        <w:t xml:space="preserve">, расположенное по адресу: Ханты-Мансийский автономный округ – </w:t>
      </w:r>
      <w:proofErr w:type="spellStart"/>
      <w:r w:rsidRPr="001A60EF">
        <w:rPr>
          <w:sz w:val="24"/>
          <w:szCs w:val="24"/>
        </w:rPr>
        <w:t>Югра</w:t>
      </w:r>
      <w:proofErr w:type="spellEnd"/>
      <w:r w:rsidRPr="001A60EF">
        <w:rPr>
          <w:sz w:val="24"/>
          <w:szCs w:val="24"/>
        </w:rPr>
        <w:t>, г.Урай, микрорайон 3, дом 32, кадастровый номер: 86:14:0000000:1493.</w:t>
      </w:r>
    </w:p>
    <w:p w:rsidR="001A60EF" w:rsidRPr="001A60EF" w:rsidRDefault="001A60EF" w:rsidP="001A60EF">
      <w:pPr>
        <w:jc w:val="both"/>
        <w:rPr>
          <w:i/>
          <w:sz w:val="24"/>
          <w:szCs w:val="24"/>
          <w:u w:val="single"/>
        </w:rPr>
      </w:pPr>
      <w:r w:rsidRPr="001A60EF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участие.</w:t>
      </w:r>
    </w:p>
    <w:p w:rsidR="00694A36" w:rsidRPr="001A60EF" w:rsidRDefault="00694A36" w:rsidP="00061AD3">
      <w:pPr>
        <w:jc w:val="both"/>
        <w:rPr>
          <w:sz w:val="24"/>
          <w:szCs w:val="24"/>
        </w:rPr>
      </w:pPr>
    </w:p>
    <w:p w:rsidR="001A60EF" w:rsidRPr="001A60EF" w:rsidRDefault="001A60EF" w:rsidP="00061AD3">
      <w:pPr>
        <w:jc w:val="both"/>
        <w:rPr>
          <w:sz w:val="24"/>
          <w:szCs w:val="24"/>
        </w:rPr>
      </w:pPr>
    </w:p>
    <w:p w:rsidR="001A60EF" w:rsidRPr="001A60EF" w:rsidRDefault="001A60EF" w:rsidP="00061AD3">
      <w:pPr>
        <w:jc w:val="both"/>
        <w:rPr>
          <w:sz w:val="24"/>
          <w:szCs w:val="24"/>
        </w:rPr>
      </w:pPr>
    </w:p>
    <w:p w:rsidR="001A60EF" w:rsidRPr="001A60EF" w:rsidRDefault="001A60EF" w:rsidP="00061AD3">
      <w:pPr>
        <w:jc w:val="both"/>
        <w:rPr>
          <w:sz w:val="24"/>
          <w:szCs w:val="24"/>
        </w:rPr>
      </w:pPr>
    </w:p>
    <w:p w:rsidR="001A60EF" w:rsidRPr="001A60EF" w:rsidRDefault="001A60EF" w:rsidP="00061AD3">
      <w:pPr>
        <w:jc w:val="both"/>
        <w:rPr>
          <w:sz w:val="24"/>
          <w:szCs w:val="24"/>
        </w:rPr>
      </w:pPr>
    </w:p>
    <w:p w:rsidR="00565541" w:rsidRPr="001A60EF" w:rsidRDefault="00D86EBF" w:rsidP="00B33454">
      <w:pPr>
        <w:jc w:val="right"/>
        <w:rPr>
          <w:sz w:val="24"/>
          <w:szCs w:val="24"/>
        </w:rPr>
      </w:pPr>
      <w:r w:rsidRPr="001A60EF">
        <w:rPr>
          <w:sz w:val="24"/>
          <w:szCs w:val="24"/>
        </w:rPr>
        <w:t>Администрация города Урай</w:t>
      </w:r>
    </w:p>
    <w:sectPr w:rsidR="00565541" w:rsidRPr="001A60EF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E0B14"/>
    <w:rsid w:val="00134F36"/>
    <w:rsid w:val="001A60EF"/>
    <w:rsid w:val="001A66F7"/>
    <w:rsid w:val="001D1375"/>
    <w:rsid w:val="00250CA2"/>
    <w:rsid w:val="002A3EA8"/>
    <w:rsid w:val="002D4A6B"/>
    <w:rsid w:val="00341F86"/>
    <w:rsid w:val="003509EB"/>
    <w:rsid w:val="0039178C"/>
    <w:rsid w:val="004932A8"/>
    <w:rsid w:val="004D77AD"/>
    <w:rsid w:val="004E2197"/>
    <w:rsid w:val="004E2E01"/>
    <w:rsid w:val="00517B20"/>
    <w:rsid w:val="00565541"/>
    <w:rsid w:val="005F78F8"/>
    <w:rsid w:val="00626101"/>
    <w:rsid w:val="00663A15"/>
    <w:rsid w:val="00694A36"/>
    <w:rsid w:val="007123B6"/>
    <w:rsid w:val="007C07C1"/>
    <w:rsid w:val="00855649"/>
    <w:rsid w:val="008F2257"/>
    <w:rsid w:val="009C3467"/>
    <w:rsid w:val="00A01372"/>
    <w:rsid w:val="00A668CE"/>
    <w:rsid w:val="00A76BD9"/>
    <w:rsid w:val="00AA37BC"/>
    <w:rsid w:val="00AB364B"/>
    <w:rsid w:val="00B239AD"/>
    <w:rsid w:val="00B25913"/>
    <w:rsid w:val="00B33454"/>
    <w:rsid w:val="00BA1C5F"/>
    <w:rsid w:val="00BA6903"/>
    <w:rsid w:val="00C00E15"/>
    <w:rsid w:val="00D86EBF"/>
    <w:rsid w:val="00DA7597"/>
    <w:rsid w:val="00DB0CD6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30260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18</cp:revision>
  <dcterms:created xsi:type="dcterms:W3CDTF">2017-11-15T12:12:00Z</dcterms:created>
  <dcterms:modified xsi:type="dcterms:W3CDTF">2023-07-19T04:46:00Z</dcterms:modified>
</cp:coreProperties>
</file>