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00" w:rsidRDefault="00204300" w:rsidP="00204300">
      <w:pPr>
        <w:pStyle w:val="a3"/>
        <w:rPr>
          <w:color w:val="FF0000"/>
        </w:rPr>
      </w:pPr>
      <w:r>
        <w:rPr>
          <w:noProof/>
          <w:color w:val="FF0000"/>
        </w:rPr>
        <w:drawing>
          <wp:inline distT="0" distB="0" distL="0" distR="0">
            <wp:extent cx="609600" cy="7905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04300" w:rsidRDefault="00054BED" w:rsidP="00204300">
      <w:pPr>
        <w:pStyle w:val="1"/>
        <w:rPr>
          <w:rFonts w:eastAsia="Arial Unicode MS"/>
          <w:bCs/>
          <w:sz w:val="24"/>
          <w:szCs w:val="24"/>
        </w:rPr>
      </w:pPr>
      <w:r>
        <w:rPr>
          <w:bCs/>
          <w:sz w:val="24"/>
          <w:szCs w:val="24"/>
        </w:rPr>
        <w:t>ГОРОДСКОЙ ОКРУГ УРАЙ</w:t>
      </w:r>
    </w:p>
    <w:p w:rsidR="00204300" w:rsidRDefault="00054BED" w:rsidP="00204300">
      <w:pPr>
        <w:pStyle w:val="3"/>
        <w:rPr>
          <w:rFonts w:eastAsia="Arial Unicode MS"/>
          <w:b/>
          <w:bCs/>
          <w:sz w:val="24"/>
          <w:szCs w:val="24"/>
        </w:rPr>
      </w:pPr>
      <w:r>
        <w:rPr>
          <w:b/>
          <w:bCs/>
          <w:sz w:val="24"/>
          <w:szCs w:val="24"/>
        </w:rPr>
        <w:t>Ханты-Мансийского автономного</w:t>
      </w:r>
      <w:r w:rsidR="00204300">
        <w:rPr>
          <w:b/>
          <w:bCs/>
          <w:sz w:val="24"/>
          <w:szCs w:val="24"/>
        </w:rPr>
        <w:t xml:space="preserve"> округ</w:t>
      </w:r>
      <w:r>
        <w:rPr>
          <w:b/>
          <w:bCs/>
          <w:sz w:val="24"/>
          <w:szCs w:val="24"/>
        </w:rPr>
        <w:t xml:space="preserve">а - </w:t>
      </w:r>
      <w:proofErr w:type="spellStart"/>
      <w:r>
        <w:rPr>
          <w:b/>
          <w:bCs/>
          <w:sz w:val="24"/>
          <w:szCs w:val="24"/>
        </w:rPr>
        <w:t>Югры</w:t>
      </w:r>
      <w:proofErr w:type="spellEnd"/>
    </w:p>
    <w:p w:rsidR="00204300" w:rsidRDefault="00204300" w:rsidP="00204300">
      <w:pPr>
        <w:jc w:val="center"/>
        <w:rPr>
          <w:b/>
          <w:bCs/>
        </w:rPr>
      </w:pPr>
    </w:p>
    <w:p w:rsidR="00204300" w:rsidRDefault="00204300" w:rsidP="00204300">
      <w:pPr>
        <w:pStyle w:val="1"/>
        <w:rPr>
          <w:rFonts w:eastAsia="Arial Unicode MS"/>
          <w:bCs/>
          <w:caps/>
          <w:sz w:val="40"/>
        </w:rPr>
      </w:pPr>
      <w:r>
        <w:rPr>
          <w:bCs/>
          <w:caps/>
          <w:sz w:val="40"/>
        </w:rPr>
        <w:t>Администрация ГОРОДА УРАЙ</w:t>
      </w:r>
    </w:p>
    <w:p w:rsidR="00204300" w:rsidRDefault="00204300" w:rsidP="00204300">
      <w:pPr>
        <w:rPr>
          <w:b/>
          <w:sz w:val="40"/>
          <w:szCs w:val="40"/>
        </w:rPr>
      </w:pPr>
      <w:r>
        <w:tab/>
      </w:r>
      <w:r>
        <w:tab/>
        <w:t xml:space="preserve">                           </w:t>
      </w:r>
      <w:r>
        <w:rPr>
          <w:b/>
          <w:sz w:val="40"/>
          <w:szCs w:val="40"/>
        </w:rPr>
        <w:t>ПОСТАНОВЛЕНИЕ</w:t>
      </w:r>
      <w:r>
        <w:rPr>
          <w:b/>
          <w:sz w:val="40"/>
          <w:szCs w:val="40"/>
        </w:rPr>
        <w:tab/>
      </w:r>
    </w:p>
    <w:p w:rsidR="00204300" w:rsidRDefault="00204300" w:rsidP="00204300">
      <w:pPr>
        <w:rPr>
          <w:sz w:val="24"/>
          <w:szCs w:val="24"/>
        </w:rPr>
      </w:pPr>
    </w:p>
    <w:p w:rsidR="00204300" w:rsidRDefault="00204300" w:rsidP="00204300">
      <w:pPr>
        <w:rPr>
          <w:sz w:val="24"/>
          <w:szCs w:val="24"/>
        </w:rPr>
      </w:pPr>
    </w:p>
    <w:p w:rsidR="00204300" w:rsidRPr="008613E4" w:rsidRDefault="00054BED" w:rsidP="00204300">
      <w:pPr>
        <w:pStyle w:val="1"/>
        <w:ind w:right="-1"/>
        <w:jc w:val="left"/>
        <w:rPr>
          <w:b w:val="0"/>
          <w:sz w:val="24"/>
          <w:szCs w:val="24"/>
        </w:rPr>
      </w:pPr>
      <w:r>
        <w:rPr>
          <w:b w:val="0"/>
          <w:sz w:val="24"/>
          <w:szCs w:val="24"/>
        </w:rPr>
        <w:t>о</w:t>
      </w:r>
      <w:r w:rsidR="002878CE" w:rsidRPr="002878CE">
        <w:rPr>
          <w:b w:val="0"/>
          <w:sz w:val="24"/>
          <w:szCs w:val="24"/>
        </w:rPr>
        <w:t>т</w:t>
      </w:r>
      <w:r w:rsidR="005C0E67">
        <w:rPr>
          <w:sz w:val="24"/>
          <w:szCs w:val="24"/>
        </w:rPr>
        <w:t xml:space="preserve"> </w:t>
      </w:r>
      <w:r w:rsidR="005C0E67" w:rsidRPr="005C0E67">
        <w:rPr>
          <w:b w:val="0"/>
          <w:sz w:val="24"/>
          <w:szCs w:val="24"/>
          <w:u w:val="single"/>
        </w:rPr>
        <w:t>30.05.2023</w:t>
      </w:r>
      <w:r w:rsidR="002878CE" w:rsidRPr="005C0E67">
        <w:rPr>
          <w:b w:val="0"/>
          <w:u w:val="single"/>
        </w:rPr>
        <w:tab/>
      </w:r>
      <w:r w:rsidR="002878CE">
        <w:tab/>
        <w:t xml:space="preserve">                                                            </w:t>
      </w:r>
      <w:r>
        <w:t xml:space="preserve">       </w:t>
      </w:r>
      <w:r w:rsidR="005C0E67">
        <w:t xml:space="preserve">     </w:t>
      </w:r>
      <w:r w:rsidR="007742CF">
        <w:t xml:space="preserve">     </w:t>
      </w:r>
      <w:r w:rsidR="002878CE" w:rsidRPr="002878CE">
        <w:rPr>
          <w:b w:val="0"/>
          <w:sz w:val="24"/>
          <w:szCs w:val="24"/>
        </w:rPr>
        <w:t>№</w:t>
      </w:r>
      <w:r w:rsidR="009C10AD">
        <w:rPr>
          <w:b w:val="0"/>
          <w:sz w:val="24"/>
          <w:szCs w:val="24"/>
        </w:rPr>
        <w:t xml:space="preserve"> </w:t>
      </w:r>
      <w:r w:rsidR="005C0E67" w:rsidRPr="005C0E67">
        <w:rPr>
          <w:b w:val="0"/>
          <w:sz w:val="24"/>
          <w:szCs w:val="24"/>
          <w:u w:val="single"/>
        </w:rPr>
        <w:t>1115</w:t>
      </w:r>
      <w:r w:rsidR="00204300" w:rsidRPr="005C0E67">
        <w:rPr>
          <w:sz w:val="24"/>
          <w:szCs w:val="24"/>
          <w:u w:val="single"/>
        </w:rPr>
        <w:t xml:space="preserve"> </w:t>
      </w:r>
      <w:r w:rsidR="00204300" w:rsidRPr="00946F45">
        <w:rPr>
          <w:sz w:val="24"/>
          <w:szCs w:val="24"/>
        </w:rPr>
        <w:t xml:space="preserve"> </w:t>
      </w:r>
      <w:r w:rsidR="00204300" w:rsidRPr="00946F45">
        <w:rPr>
          <w:b w:val="0"/>
          <w:sz w:val="24"/>
          <w:szCs w:val="24"/>
        </w:rPr>
        <w:tab/>
      </w:r>
    </w:p>
    <w:p w:rsidR="00204300" w:rsidRPr="008613E4" w:rsidRDefault="00204300" w:rsidP="00204300">
      <w:pPr>
        <w:rPr>
          <w:sz w:val="24"/>
          <w:szCs w:val="24"/>
        </w:rPr>
      </w:pPr>
    </w:p>
    <w:p w:rsidR="00204300" w:rsidRPr="008613E4" w:rsidRDefault="00204300" w:rsidP="00204300">
      <w:pPr>
        <w:rPr>
          <w:sz w:val="24"/>
          <w:szCs w:val="24"/>
        </w:rPr>
      </w:pPr>
      <w:r w:rsidRPr="008613E4">
        <w:rPr>
          <w:sz w:val="24"/>
          <w:szCs w:val="24"/>
        </w:rPr>
        <w:t>О проведени</w:t>
      </w:r>
      <w:r w:rsidR="008613E4" w:rsidRPr="008613E4">
        <w:rPr>
          <w:sz w:val="24"/>
          <w:szCs w:val="24"/>
        </w:rPr>
        <w:t>и</w:t>
      </w:r>
      <w:r w:rsidRPr="008613E4">
        <w:rPr>
          <w:sz w:val="24"/>
          <w:szCs w:val="24"/>
        </w:rPr>
        <w:t xml:space="preserve"> торгов</w:t>
      </w:r>
    </w:p>
    <w:p w:rsidR="00204300" w:rsidRDefault="00204300" w:rsidP="00204300">
      <w:pPr>
        <w:rPr>
          <w:sz w:val="24"/>
          <w:szCs w:val="24"/>
        </w:rPr>
      </w:pPr>
    </w:p>
    <w:p w:rsidR="008613E4" w:rsidRPr="008613E4" w:rsidRDefault="008613E4" w:rsidP="00204300">
      <w:pPr>
        <w:rPr>
          <w:sz w:val="24"/>
          <w:szCs w:val="24"/>
        </w:rPr>
      </w:pPr>
    </w:p>
    <w:p w:rsidR="00204300" w:rsidRPr="004A3C40" w:rsidRDefault="00204300" w:rsidP="00204300">
      <w:pPr>
        <w:pStyle w:val="ConsPlusNormal"/>
        <w:ind w:firstLine="709"/>
        <w:jc w:val="both"/>
        <w:rPr>
          <w:rFonts w:ascii="Times New Roman" w:hAnsi="Times New Roman" w:cs="Times New Roman"/>
          <w:sz w:val="24"/>
          <w:szCs w:val="24"/>
        </w:rPr>
      </w:pPr>
      <w:proofErr w:type="gramStart"/>
      <w:r w:rsidRPr="004A3C40">
        <w:rPr>
          <w:rFonts w:ascii="Times New Roman" w:hAnsi="Times New Roman" w:cs="Times New Roman"/>
          <w:sz w:val="24"/>
          <w:szCs w:val="24"/>
        </w:rPr>
        <w:t xml:space="preserve">В соответствии с Федеральным законом от 26.07.2006 №135-ФЗ «О защите конкуренции», приказом Федеральной антимонопольной службы от 10.02.2010 №67 </w:t>
      </w:r>
      <w:r>
        <w:rPr>
          <w:rFonts w:ascii="Times New Roman" w:hAnsi="Times New Roman" w:cs="Times New Roman"/>
          <w:sz w:val="24"/>
          <w:szCs w:val="24"/>
        </w:rPr>
        <w:t>«</w:t>
      </w:r>
      <w:r w:rsidRPr="004A3C40">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4A3C40">
        <w:rPr>
          <w:rFonts w:ascii="Times New Roman" w:hAnsi="Times New Roman" w:cs="Times New Roman"/>
          <w:sz w:val="24"/>
          <w:szCs w:val="24"/>
        </w:rPr>
        <w:t xml:space="preserve"> про</w:t>
      </w:r>
      <w:r>
        <w:rPr>
          <w:rFonts w:ascii="Times New Roman" w:hAnsi="Times New Roman" w:cs="Times New Roman"/>
          <w:sz w:val="24"/>
          <w:szCs w:val="24"/>
        </w:rPr>
        <w:t xml:space="preserve">ведения торгов в форме </w:t>
      </w:r>
      <w:r w:rsidRPr="004A3C40">
        <w:rPr>
          <w:rFonts w:ascii="Times New Roman" w:hAnsi="Times New Roman" w:cs="Times New Roman"/>
          <w:sz w:val="24"/>
          <w:szCs w:val="24"/>
        </w:rPr>
        <w:t xml:space="preserve">конкурса», Порядком управления и распоряжения имуществом, находящимся в муниципальной собственности города Урай, </w:t>
      </w:r>
      <w:r w:rsidR="00054BED">
        <w:rPr>
          <w:rFonts w:ascii="Times New Roman" w:hAnsi="Times New Roman" w:cs="Times New Roman"/>
          <w:sz w:val="24"/>
          <w:szCs w:val="24"/>
        </w:rPr>
        <w:t>определенным</w:t>
      </w:r>
      <w:r w:rsidRPr="004A3C40">
        <w:rPr>
          <w:rFonts w:ascii="Times New Roman" w:hAnsi="Times New Roman" w:cs="Times New Roman"/>
          <w:sz w:val="24"/>
          <w:szCs w:val="24"/>
        </w:rPr>
        <w:t xml:space="preserve"> решением Думы города Урай от 25.06.2009 №56:</w:t>
      </w:r>
    </w:p>
    <w:p w:rsidR="00DF0DE5" w:rsidRPr="007A4851" w:rsidRDefault="00DF0DE5" w:rsidP="00DF0DE5">
      <w:pPr>
        <w:ind w:firstLine="708"/>
        <w:jc w:val="both"/>
        <w:rPr>
          <w:sz w:val="24"/>
          <w:szCs w:val="24"/>
        </w:rPr>
      </w:pPr>
      <w:r w:rsidRPr="007A4851">
        <w:rPr>
          <w:sz w:val="24"/>
          <w:szCs w:val="24"/>
        </w:rPr>
        <w:t xml:space="preserve">1. Определить </w:t>
      </w:r>
      <w:r w:rsidRPr="00E537CB">
        <w:rPr>
          <w:sz w:val="24"/>
          <w:szCs w:val="24"/>
        </w:rPr>
        <w:t>предмет торгов: право заключения договора аренды муниципального имущества, указанного в приложении 1.</w:t>
      </w:r>
    </w:p>
    <w:p w:rsidR="00DF0DE5" w:rsidRPr="007A4851" w:rsidRDefault="00DF0DE5" w:rsidP="00DF0DE5">
      <w:pPr>
        <w:autoSpaceDE w:val="0"/>
        <w:autoSpaceDN w:val="0"/>
        <w:adjustRightInd w:val="0"/>
        <w:ind w:firstLine="709"/>
        <w:jc w:val="both"/>
        <w:rPr>
          <w:sz w:val="24"/>
          <w:szCs w:val="24"/>
        </w:rPr>
      </w:pPr>
      <w:r w:rsidRPr="007A4851">
        <w:rPr>
          <w:sz w:val="24"/>
          <w:szCs w:val="24"/>
        </w:rPr>
        <w:t xml:space="preserve">2. Определить способ </w:t>
      </w:r>
      <w:r>
        <w:rPr>
          <w:sz w:val="24"/>
          <w:szCs w:val="24"/>
        </w:rPr>
        <w:t xml:space="preserve">и форму </w:t>
      </w:r>
      <w:r w:rsidRPr="007A4851">
        <w:rPr>
          <w:sz w:val="24"/>
          <w:szCs w:val="24"/>
        </w:rPr>
        <w:t xml:space="preserve">проведения торгов: </w:t>
      </w:r>
      <w:r>
        <w:rPr>
          <w:sz w:val="24"/>
          <w:szCs w:val="24"/>
        </w:rPr>
        <w:t>открытый</w:t>
      </w:r>
      <w:r w:rsidRPr="007A4851">
        <w:rPr>
          <w:sz w:val="24"/>
          <w:szCs w:val="24"/>
        </w:rPr>
        <w:t xml:space="preserve"> аукцион</w:t>
      </w:r>
      <w:r>
        <w:rPr>
          <w:rFonts w:eastAsiaTheme="minorHAnsi"/>
          <w:sz w:val="24"/>
          <w:szCs w:val="24"/>
          <w:lang w:eastAsia="en-US"/>
        </w:rPr>
        <w:t xml:space="preserve"> </w:t>
      </w:r>
      <w:r>
        <w:rPr>
          <w:sz w:val="24"/>
          <w:szCs w:val="24"/>
        </w:rPr>
        <w:t xml:space="preserve">в </w:t>
      </w:r>
      <w:r w:rsidRPr="007A4851">
        <w:rPr>
          <w:sz w:val="24"/>
          <w:szCs w:val="24"/>
        </w:rPr>
        <w:t>электронн</w:t>
      </w:r>
      <w:r>
        <w:rPr>
          <w:sz w:val="24"/>
          <w:szCs w:val="24"/>
        </w:rPr>
        <w:t>ой форме (электронный аукцион)</w:t>
      </w:r>
      <w:r w:rsidRPr="007A4851">
        <w:rPr>
          <w:sz w:val="24"/>
          <w:szCs w:val="24"/>
        </w:rPr>
        <w:t>.</w:t>
      </w:r>
    </w:p>
    <w:p w:rsidR="00480E80" w:rsidRPr="00D61493" w:rsidRDefault="00DF0DE5" w:rsidP="00204300">
      <w:pPr>
        <w:ind w:firstLine="708"/>
        <w:jc w:val="both"/>
        <w:rPr>
          <w:sz w:val="24"/>
          <w:szCs w:val="24"/>
        </w:rPr>
      </w:pPr>
      <w:r>
        <w:rPr>
          <w:color w:val="000000" w:themeColor="text1"/>
          <w:sz w:val="24"/>
        </w:rPr>
        <w:t>3</w:t>
      </w:r>
      <w:r w:rsidR="00480E80">
        <w:rPr>
          <w:color w:val="000000" w:themeColor="text1"/>
          <w:sz w:val="24"/>
        </w:rPr>
        <w:t>. Привлечь АО «</w:t>
      </w:r>
      <w:proofErr w:type="spellStart"/>
      <w:r w:rsidR="00480E80">
        <w:rPr>
          <w:color w:val="000000" w:themeColor="text1"/>
          <w:sz w:val="24"/>
        </w:rPr>
        <w:t>Сбербанк-АСТ</w:t>
      </w:r>
      <w:proofErr w:type="spellEnd"/>
      <w:r w:rsidR="00480E80">
        <w:rPr>
          <w:color w:val="000000" w:themeColor="text1"/>
          <w:sz w:val="24"/>
        </w:rPr>
        <w:t>» в качестве оператора электронной площадки.</w:t>
      </w:r>
    </w:p>
    <w:p w:rsidR="00204300" w:rsidRPr="004608DD" w:rsidRDefault="00DF0DE5" w:rsidP="00204300">
      <w:pPr>
        <w:ind w:firstLine="708"/>
        <w:jc w:val="both"/>
        <w:rPr>
          <w:sz w:val="24"/>
          <w:szCs w:val="24"/>
        </w:rPr>
      </w:pPr>
      <w:r>
        <w:rPr>
          <w:sz w:val="24"/>
          <w:szCs w:val="24"/>
        </w:rPr>
        <w:t>4</w:t>
      </w:r>
      <w:r w:rsidR="00204300" w:rsidRPr="004608DD">
        <w:rPr>
          <w:sz w:val="24"/>
          <w:szCs w:val="24"/>
        </w:rPr>
        <w:t>. Комитету по управлению муниципальным имуществом администрации города Урай (</w:t>
      </w:r>
      <w:proofErr w:type="spellStart"/>
      <w:r w:rsidR="00204300" w:rsidRPr="004608DD">
        <w:rPr>
          <w:sz w:val="24"/>
          <w:szCs w:val="24"/>
        </w:rPr>
        <w:t>В.Р.Гарифов</w:t>
      </w:r>
      <w:proofErr w:type="spellEnd"/>
      <w:r w:rsidR="00204300" w:rsidRPr="004608DD">
        <w:rPr>
          <w:sz w:val="24"/>
          <w:szCs w:val="24"/>
        </w:rPr>
        <w:t>) организов</w:t>
      </w:r>
      <w:r w:rsidR="00204300">
        <w:rPr>
          <w:sz w:val="24"/>
          <w:szCs w:val="24"/>
        </w:rPr>
        <w:t>ать и провести в установленном порядке аукцион на право заключения</w:t>
      </w:r>
      <w:r w:rsidR="00204300" w:rsidRPr="004608DD">
        <w:rPr>
          <w:sz w:val="24"/>
          <w:szCs w:val="24"/>
        </w:rPr>
        <w:t xml:space="preserve"> договора аренды</w:t>
      </w:r>
      <w:r w:rsidR="008613E4">
        <w:rPr>
          <w:sz w:val="24"/>
          <w:szCs w:val="24"/>
        </w:rPr>
        <w:t xml:space="preserve"> муниципального имущества</w:t>
      </w:r>
      <w:r w:rsidR="00204300" w:rsidRPr="004608DD">
        <w:rPr>
          <w:sz w:val="24"/>
          <w:szCs w:val="24"/>
        </w:rPr>
        <w:t>.</w:t>
      </w:r>
    </w:p>
    <w:p w:rsidR="00204300" w:rsidRDefault="00DF0DE5" w:rsidP="00204300">
      <w:pPr>
        <w:pStyle w:val="a5"/>
        <w:ind w:firstLine="708"/>
        <w:rPr>
          <w:sz w:val="24"/>
          <w:szCs w:val="24"/>
        </w:rPr>
      </w:pPr>
      <w:r>
        <w:rPr>
          <w:sz w:val="24"/>
          <w:szCs w:val="24"/>
        </w:rPr>
        <w:t>5</w:t>
      </w:r>
      <w:r w:rsidR="00204300" w:rsidRPr="00FD3907">
        <w:rPr>
          <w:sz w:val="24"/>
          <w:szCs w:val="24"/>
        </w:rPr>
        <w:t>.</w:t>
      </w:r>
      <w:r w:rsidR="00204300">
        <w:rPr>
          <w:sz w:val="24"/>
          <w:szCs w:val="24"/>
        </w:rPr>
        <w:t xml:space="preserve"> Утвердить документацию об аукционе согласно приложению</w:t>
      </w:r>
      <w:r w:rsidR="00DF18E8">
        <w:rPr>
          <w:sz w:val="24"/>
          <w:szCs w:val="24"/>
        </w:rPr>
        <w:t xml:space="preserve"> 2</w:t>
      </w:r>
      <w:r w:rsidR="00204300">
        <w:rPr>
          <w:sz w:val="24"/>
          <w:szCs w:val="24"/>
        </w:rPr>
        <w:t>.</w:t>
      </w:r>
    </w:p>
    <w:p w:rsidR="00204300" w:rsidRDefault="00DF0DE5" w:rsidP="00204300">
      <w:pPr>
        <w:pStyle w:val="a5"/>
        <w:ind w:firstLine="708"/>
      </w:pPr>
      <w:r>
        <w:rPr>
          <w:sz w:val="24"/>
          <w:szCs w:val="24"/>
        </w:rPr>
        <w:t>6</w:t>
      </w:r>
      <w:r w:rsidR="00204300">
        <w:rPr>
          <w:sz w:val="24"/>
          <w:szCs w:val="24"/>
        </w:rPr>
        <w:t xml:space="preserve">. </w:t>
      </w:r>
      <w:r w:rsidR="00FA34D7">
        <w:rPr>
          <w:sz w:val="24"/>
          <w:szCs w:val="24"/>
        </w:rPr>
        <w:t>Опубликовать постановление в газете «Знамя», разместить на официальном сайте органов местного самоуправления города Урай в информационно-телекоммуникационной сети «Интернет» и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w:t>
      </w:r>
      <w:r w:rsidR="00204300">
        <w:rPr>
          <w:sz w:val="24"/>
          <w:szCs w:val="24"/>
        </w:rPr>
        <w:t>.</w:t>
      </w:r>
    </w:p>
    <w:p w:rsidR="00204300" w:rsidRDefault="00DF0DE5" w:rsidP="00204300">
      <w:pPr>
        <w:pStyle w:val="a5"/>
        <w:ind w:firstLine="708"/>
        <w:rPr>
          <w:sz w:val="24"/>
          <w:szCs w:val="24"/>
        </w:rPr>
      </w:pPr>
      <w:r>
        <w:rPr>
          <w:sz w:val="24"/>
          <w:szCs w:val="24"/>
        </w:rPr>
        <w:t>7</w:t>
      </w:r>
      <w:r w:rsidR="00204300" w:rsidRPr="00E94345">
        <w:rPr>
          <w:sz w:val="24"/>
          <w:szCs w:val="24"/>
        </w:rPr>
        <w:t>.</w:t>
      </w:r>
      <w:r w:rsidR="00204300">
        <w:rPr>
          <w:szCs w:val="24"/>
        </w:rPr>
        <w:t xml:space="preserve"> </w:t>
      </w:r>
      <w:proofErr w:type="gramStart"/>
      <w:r w:rsidR="00204300" w:rsidRPr="001A2DD5">
        <w:rPr>
          <w:sz w:val="24"/>
          <w:szCs w:val="24"/>
        </w:rPr>
        <w:t>Контроль за</w:t>
      </w:r>
      <w:proofErr w:type="gramEnd"/>
      <w:r w:rsidR="00204300" w:rsidRPr="001A2DD5">
        <w:rPr>
          <w:sz w:val="24"/>
          <w:szCs w:val="24"/>
        </w:rPr>
        <w:t xml:space="preserve"> выполнением постановления </w:t>
      </w:r>
      <w:r w:rsidR="00FA34D7">
        <w:rPr>
          <w:sz w:val="24"/>
          <w:szCs w:val="24"/>
        </w:rPr>
        <w:t xml:space="preserve">возложить на </w:t>
      </w:r>
      <w:r w:rsidR="00204300">
        <w:rPr>
          <w:sz w:val="24"/>
          <w:szCs w:val="24"/>
        </w:rPr>
        <w:t>заместител</w:t>
      </w:r>
      <w:r w:rsidR="00FA34D7">
        <w:rPr>
          <w:sz w:val="24"/>
          <w:szCs w:val="24"/>
        </w:rPr>
        <w:t>я главы города Урай Г.Г.</w:t>
      </w:r>
      <w:r>
        <w:rPr>
          <w:sz w:val="24"/>
          <w:szCs w:val="24"/>
        </w:rPr>
        <w:t xml:space="preserve"> </w:t>
      </w:r>
      <w:r w:rsidR="00FA34D7">
        <w:rPr>
          <w:sz w:val="24"/>
          <w:szCs w:val="24"/>
        </w:rPr>
        <w:t>Волошина</w:t>
      </w:r>
      <w:r w:rsidR="00204300" w:rsidRPr="001A2DD5">
        <w:rPr>
          <w:sz w:val="24"/>
          <w:szCs w:val="24"/>
        </w:rPr>
        <w:t>.</w:t>
      </w:r>
    </w:p>
    <w:p w:rsidR="00204300" w:rsidRDefault="00204300" w:rsidP="00204300">
      <w:pPr>
        <w:pStyle w:val="a5"/>
        <w:rPr>
          <w:sz w:val="24"/>
          <w:szCs w:val="24"/>
        </w:rPr>
      </w:pPr>
    </w:p>
    <w:p w:rsidR="00204300" w:rsidRDefault="00204300" w:rsidP="00204300">
      <w:pPr>
        <w:pStyle w:val="a5"/>
        <w:rPr>
          <w:sz w:val="24"/>
          <w:szCs w:val="24"/>
        </w:rPr>
      </w:pPr>
    </w:p>
    <w:p w:rsidR="00B2476F" w:rsidRDefault="00B2476F" w:rsidP="00204300">
      <w:pPr>
        <w:pStyle w:val="a5"/>
        <w:rPr>
          <w:sz w:val="24"/>
          <w:szCs w:val="24"/>
        </w:rPr>
      </w:pPr>
    </w:p>
    <w:p w:rsidR="00204300" w:rsidRDefault="00DF0DE5" w:rsidP="00204300">
      <w:pPr>
        <w:pStyle w:val="a5"/>
        <w:rPr>
          <w:sz w:val="24"/>
          <w:szCs w:val="24"/>
        </w:rPr>
      </w:pPr>
      <w:proofErr w:type="gramStart"/>
      <w:r w:rsidRPr="00AB4E0B">
        <w:rPr>
          <w:sz w:val="24"/>
          <w:szCs w:val="24"/>
        </w:rPr>
        <w:t>Исполняющий</w:t>
      </w:r>
      <w:proofErr w:type="gramEnd"/>
      <w:r w:rsidRPr="00AB4E0B">
        <w:rPr>
          <w:sz w:val="24"/>
          <w:szCs w:val="24"/>
        </w:rPr>
        <w:t xml:space="preserve"> обязанности главы города Урай</w:t>
      </w:r>
      <w:r w:rsidRPr="00AB4E0B">
        <w:rPr>
          <w:sz w:val="24"/>
          <w:szCs w:val="24"/>
        </w:rPr>
        <w:tab/>
      </w:r>
      <w:r w:rsidRPr="00AB4E0B">
        <w:rPr>
          <w:sz w:val="24"/>
          <w:szCs w:val="24"/>
        </w:rPr>
        <w:tab/>
      </w:r>
      <w:r w:rsidRPr="00AB4E0B">
        <w:rPr>
          <w:sz w:val="24"/>
          <w:szCs w:val="24"/>
        </w:rPr>
        <w:tab/>
      </w:r>
      <w:r w:rsidRPr="00AB4E0B">
        <w:rPr>
          <w:sz w:val="24"/>
          <w:szCs w:val="24"/>
        </w:rPr>
        <w:tab/>
        <w:t xml:space="preserve">        </w:t>
      </w:r>
      <w:r w:rsidR="00052FEE">
        <w:rPr>
          <w:sz w:val="24"/>
          <w:szCs w:val="24"/>
        </w:rPr>
        <w:t xml:space="preserve">  </w:t>
      </w:r>
      <w:r w:rsidRPr="00AB4E0B">
        <w:rPr>
          <w:sz w:val="24"/>
          <w:szCs w:val="24"/>
        </w:rPr>
        <w:t xml:space="preserve">А.Ю. </w:t>
      </w:r>
      <w:proofErr w:type="spellStart"/>
      <w:r w:rsidRPr="00AB4E0B">
        <w:rPr>
          <w:sz w:val="24"/>
          <w:szCs w:val="24"/>
        </w:rPr>
        <w:t>Ашихмин</w:t>
      </w:r>
      <w:proofErr w:type="spellEnd"/>
    </w:p>
    <w:p w:rsidR="00DF0DE5" w:rsidRDefault="00DF0DE5" w:rsidP="00204300">
      <w:pPr>
        <w:pStyle w:val="a5"/>
        <w:rPr>
          <w:sz w:val="24"/>
          <w:szCs w:val="24"/>
        </w:rPr>
      </w:pPr>
    </w:p>
    <w:p w:rsidR="00BA161D" w:rsidRDefault="00BA161D" w:rsidP="00052FEE">
      <w:pPr>
        <w:pStyle w:val="ae"/>
        <w:tabs>
          <w:tab w:val="left" w:pos="720"/>
          <w:tab w:val="left" w:pos="5220"/>
        </w:tabs>
        <w:ind w:right="-1"/>
        <w:rPr>
          <w:b w:val="0"/>
          <w:sz w:val="24"/>
          <w:szCs w:val="24"/>
        </w:rPr>
      </w:pPr>
    </w:p>
    <w:p w:rsidR="00052FEE" w:rsidRDefault="00052FEE" w:rsidP="00052FEE">
      <w:pPr>
        <w:pStyle w:val="ae"/>
        <w:tabs>
          <w:tab w:val="left" w:pos="720"/>
          <w:tab w:val="left" w:pos="5220"/>
        </w:tabs>
        <w:ind w:right="-1"/>
        <w:rPr>
          <w:b w:val="0"/>
          <w:sz w:val="24"/>
          <w:szCs w:val="24"/>
        </w:rPr>
      </w:pPr>
    </w:p>
    <w:p w:rsidR="00BA161D" w:rsidRDefault="00BA161D" w:rsidP="00DF18E8">
      <w:pPr>
        <w:pStyle w:val="ae"/>
        <w:tabs>
          <w:tab w:val="left" w:pos="720"/>
          <w:tab w:val="left" w:pos="5220"/>
        </w:tabs>
        <w:ind w:right="-1"/>
        <w:jc w:val="right"/>
        <w:rPr>
          <w:b w:val="0"/>
          <w:sz w:val="24"/>
          <w:szCs w:val="24"/>
        </w:rPr>
      </w:pPr>
    </w:p>
    <w:p w:rsidR="005C0E67" w:rsidRDefault="005C0E67" w:rsidP="00DF18E8">
      <w:pPr>
        <w:pStyle w:val="ae"/>
        <w:tabs>
          <w:tab w:val="left" w:pos="720"/>
          <w:tab w:val="left" w:pos="5220"/>
        </w:tabs>
        <w:ind w:right="-1"/>
        <w:jc w:val="right"/>
        <w:rPr>
          <w:b w:val="0"/>
          <w:sz w:val="24"/>
          <w:szCs w:val="24"/>
        </w:rPr>
      </w:pPr>
    </w:p>
    <w:p w:rsidR="00DF18E8" w:rsidRPr="00DF18E8" w:rsidRDefault="0088361E" w:rsidP="00DF18E8">
      <w:pPr>
        <w:pStyle w:val="ae"/>
        <w:tabs>
          <w:tab w:val="left" w:pos="720"/>
          <w:tab w:val="left" w:pos="5220"/>
        </w:tabs>
        <w:ind w:right="-1"/>
        <w:jc w:val="right"/>
        <w:rPr>
          <w:b w:val="0"/>
          <w:sz w:val="24"/>
          <w:szCs w:val="24"/>
        </w:rPr>
      </w:pPr>
      <w:r>
        <w:rPr>
          <w:b w:val="0"/>
          <w:sz w:val="24"/>
          <w:szCs w:val="24"/>
        </w:rPr>
        <w:lastRenderedPageBreak/>
        <w:t xml:space="preserve">Приложение </w:t>
      </w:r>
      <w:r w:rsidRPr="00887C92">
        <w:rPr>
          <w:b w:val="0"/>
          <w:sz w:val="24"/>
          <w:szCs w:val="24"/>
        </w:rPr>
        <w:t xml:space="preserve"> </w:t>
      </w:r>
      <w:r w:rsidR="00DF18E8">
        <w:rPr>
          <w:b w:val="0"/>
          <w:sz w:val="24"/>
          <w:szCs w:val="24"/>
        </w:rPr>
        <w:t xml:space="preserve">1 </w:t>
      </w:r>
      <w:r w:rsidR="00DF18E8" w:rsidRPr="00DF18E8">
        <w:rPr>
          <w:b w:val="0"/>
          <w:sz w:val="24"/>
          <w:szCs w:val="24"/>
        </w:rPr>
        <w:t xml:space="preserve">к  постановлению   </w:t>
      </w:r>
    </w:p>
    <w:p w:rsidR="00DF18E8" w:rsidRPr="00DF18E8" w:rsidRDefault="00DF18E8" w:rsidP="00DF18E8">
      <w:pPr>
        <w:pStyle w:val="ae"/>
        <w:tabs>
          <w:tab w:val="left" w:pos="720"/>
          <w:tab w:val="left" w:pos="5220"/>
        </w:tabs>
        <w:ind w:left="5760" w:right="-1"/>
        <w:jc w:val="right"/>
        <w:rPr>
          <w:b w:val="0"/>
          <w:sz w:val="24"/>
          <w:szCs w:val="24"/>
        </w:rPr>
      </w:pPr>
      <w:r w:rsidRPr="00DF18E8">
        <w:rPr>
          <w:b w:val="0"/>
          <w:sz w:val="24"/>
          <w:szCs w:val="24"/>
        </w:rPr>
        <w:t xml:space="preserve">           администрации города Урай</w:t>
      </w:r>
    </w:p>
    <w:p w:rsidR="00DF18E8" w:rsidRPr="00DF18E8" w:rsidRDefault="00DF18E8" w:rsidP="00DF18E8">
      <w:pPr>
        <w:ind w:right="-1"/>
        <w:jc w:val="right"/>
        <w:rPr>
          <w:sz w:val="24"/>
          <w:szCs w:val="24"/>
        </w:rPr>
      </w:pPr>
      <w:r w:rsidRPr="00DF18E8">
        <w:rPr>
          <w:sz w:val="24"/>
          <w:szCs w:val="24"/>
        </w:rPr>
        <w:t xml:space="preserve">                                                                                         </w:t>
      </w:r>
      <w:r w:rsidR="005C0E67">
        <w:rPr>
          <w:sz w:val="24"/>
          <w:szCs w:val="24"/>
        </w:rPr>
        <w:t xml:space="preserve">                 от </w:t>
      </w:r>
      <w:r w:rsidR="005C0E67" w:rsidRPr="005C0E67">
        <w:rPr>
          <w:sz w:val="24"/>
          <w:szCs w:val="24"/>
          <w:u w:val="single"/>
        </w:rPr>
        <w:t>30.05.2023</w:t>
      </w:r>
      <w:r w:rsidR="005C0E67">
        <w:rPr>
          <w:sz w:val="24"/>
          <w:szCs w:val="24"/>
        </w:rPr>
        <w:t xml:space="preserve"> № </w:t>
      </w:r>
      <w:r w:rsidR="005C0E67" w:rsidRPr="005C0E67">
        <w:rPr>
          <w:sz w:val="24"/>
          <w:szCs w:val="24"/>
          <w:u w:val="single"/>
        </w:rPr>
        <w:t>1115</w:t>
      </w:r>
    </w:p>
    <w:p w:rsidR="00DF18E8" w:rsidRDefault="00DF18E8" w:rsidP="00DF18E8">
      <w:pPr>
        <w:rPr>
          <w:sz w:val="2"/>
          <w:szCs w:val="2"/>
        </w:rPr>
      </w:pPr>
    </w:p>
    <w:p w:rsidR="00DF18E8" w:rsidRDefault="00DF18E8" w:rsidP="00DF18E8">
      <w:pPr>
        <w:rPr>
          <w:sz w:val="2"/>
          <w:szCs w:val="2"/>
        </w:rPr>
      </w:pPr>
    </w:p>
    <w:p w:rsidR="00DF18E8" w:rsidRDefault="00DF18E8" w:rsidP="00DF18E8">
      <w:pPr>
        <w:rPr>
          <w:sz w:val="2"/>
          <w:szCs w:val="2"/>
        </w:rPr>
      </w:pPr>
    </w:p>
    <w:p w:rsidR="00DF18E8" w:rsidRDefault="00DF18E8" w:rsidP="00DF18E8">
      <w:pPr>
        <w:rPr>
          <w:sz w:val="2"/>
          <w:szCs w:val="2"/>
        </w:rPr>
      </w:pPr>
    </w:p>
    <w:p w:rsidR="00DF18E8" w:rsidRDefault="00DF18E8" w:rsidP="00DF18E8">
      <w:pPr>
        <w:rPr>
          <w:sz w:val="2"/>
          <w:szCs w:val="2"/>
        </w:rPr>
      </w:pPr>
    </w:p>
    <w:p w:rsidR="00DF18E8" w:rsidRDefault="00DF18E8" w:rsidP="00DF18E8">
      <w:pPr>
        <w:rPr>
          <w:sz w:val="2"/>
          <w:szCs w:val="2"/>
        </w:rPr>
      </w:pPr>
    </w:p>
    <w:p w:rsidR="00DF18E8" w:rsidRPr="00826B4A" w:rsidRDefault="00DF18E8" w:rsidP="00DF18E8">
      <w:pPr>
        <w:rPr>
          <w:sz w:val="24"/>
          <w:szCs w:val="24"/>
        </w:rPr>
      </w:pPr>
    </w:p>
    <w:p w:rsidR="00DF18E8" w:rsidRPr="00826B4A" w:rsidRDefault="00DF18E8" w:rsidP="00DF18E8">
      <w:pPr>
        <w:spacing w:before="60"/>
        <w:rPr>
          <w:b/>
          <w:sz w:val="24"/>
          <w:szCs w:val="24"/>
        </w:rPr>
      </w:pPr>
    </w:p>
    <w:p w:rsidR="0088361E" w:rsidRDefault="00826B4A" w:rsidP="00826B4A">
      <w:pPr>
        <w:suppressAutoHyphens/>
        <w:jc w:val="center"/>
        <w:rPr>
          <w:b/>
          <w:sz w:val="24"/>
          <w:szCs w:val="24"/>
        </w:rPr>
      </w:pPr>
      <w:r w:rsidRPr="0088361E">
        <w:rPr>
          <w:b/>
          <w:sz w:val="24"/>
          <w:szCs w:val="24"/>
        </w:rPr>
        <w:t>Описание муниципального имущества</w:t>
      </w:r>
      <w:r w:rsidR="0088361E" w:rsidRPr="0088361E">
        <w:rPr>
          <w:b/>
          <w:sz w:val="24"/>
          <w:szCs w:val="24"/>
        </w:rPr>
        <w:t xml:space="preserve">, </w:t>
      </w:r>
    </w:p>
    <w:p w:rsidR="00826B4A" w:rsidRPr="0088361E" w:rsidRDefault="0088361E" w:rsidP="00826B4A">
      <w:pPr>
        <w:suppressAutoHyphens/>
        <w:jc w:val="center"/>
        <w:rPr>
          <w:b/>
          <w:sz w:val="24"/>
          <w:szCs w:val="24"/>
        </w:rPr>
      </w:pPr>
      <w:proofErr w:type="gramStart"/>
      <w:r w:rsidRPr="0088361E">
        <w:rPr>
          <w:b/>
          <w:sz w:val="24"/>
          <w:szCs w:val="24"/>
        </w:rPr>
        <w:t>выставляемого</w:t>
      </w:r>
      <w:proofErr w:type="gramEnd"/>
      <w:r w:rsidRPr="0088361E">
        <w:rPr>
          <w:b/>
          <w:sz w:val="24"/>
          <w:szCs w:val="24"/>
        </w:rPr>
        <w:t xml:space="preserve"> на аукцион</w:t>
      </w:r>
    </w:p>
    <w:p w:rsidR="00826B4A" w:rsidRDefault="00826B4A" w:rsidP="00826B4A">
      <w:pPr>
        <w:suppressAutoHyphens/>
        <w:jc w:val="both"/>
        <w:rPr>
          <w:sz w:val="24"/>
          <w:szCs w:val="24"/>
        </w:rPr>
      </w:pPr>
    </w:p>
    <w:p w:rsidR="00826B4A" w:rsidRPr="00AB4E0B" w:rsidRDefault="00826B4A" w:rsidP="00826B4A">
      <w:pPr>
        <w:suppressAutoHyphens/>
        <w:ind w:firstLine="709"/>
        <w:jc w:val="both"/>
        <w:rPr>
          <w:sz w:val="24"/>
          <w:szCs w:val="24"/>
        </w:rPr>
      </w:pPr>
      <w:r w:rsidRPr="00AB4E0B">
        <w:rPr>
          <w:sz w:val="24"/>
          <w:szCs w:val="24"/>
        </w:rPr>
        <w:t>Нежилы</w:t>
      </w:r>
      <w:r>
        <w:rPr>
          <w:sz w:val="24"/>
          <w:szCs w:val="24"/>
        </w:rPr>
        <w:t>е помещения площадью 243,7 кв</w:t>
      </w:r>
      <w:proofErr w:type="gramStart"/>
      <w:r>
        <w:rPr>
          <w:sz w:val="24"/>
          <w:szCs w:val="24"/>
        </w:rPr>
        <w:t>.</w:t>
      </w:r>
      <w:r w:rsidRPr="00AB4E0B">
        <w:rPr>
          <w:sz w:val="24"/>
          <w:szCs w:val="24"/>
        </w:rPr>
        <w:t>м</w:t>
      </w:r>
      <w:proofErr w:type="gramEnd"/>
      <w:r w:rsidRPr="00AB4E0B">
        <w:rPr>
          <w:sz w:val="24"/>
          <w:szCs w:val="24"/>
        </w:rPr>
        <w:t xml:space="preserve"> в нежилом здании общей площадью 414,5 кв.м, расположенном по адресу: Ханты-Мансийский автономный округ – </w:t>
      </w:r>
      <w:proofErr w:type="spellStart"/>
      <w:r w:rsidRPr="00AB4E0B">
        <w:rPr>
          <w:sz w:val="24"/>
          <w:szCs w:val="24"/>
        </w:rPr>
        <w:t>Югра</w:t>
      </w:r>
      <w:proofErr w:type="spellEnd"/>
      <w:r w:rsidRPr="00AB4E0B">
        <w:rPr>
          <w:sz w:val="24"/>
          <w:szCs w:val="24"/>
        </w:rPr>
        <w:t xml:space="preserve">, город Урай, микрорайон Западный, дом 15А, кадастровый номер здания: 86:14:0101009:1156: </w:t>
      </w:r>
    </w:p>
    <w:p w:rsidR="00826B4A" w:rsidRPr="00AB4E0B" w:rsidRDefault="00826B4A" w:rsidP="00826B4A">
      <w:pPr>
        <w:shd w:val="clear" w:color="auto" w:fill="FFFFFF"/>
        <w:spacing w:line="276" w:lineRule="auto"/>
        <w:ind w:firstLine="709"/>
        <w:rPr>
          <w:rFonts w:eastAsia="Calibri"/>
          <w:sz w:val="24"/>
          <w:szCs w:val="24"/>
          <w:lang w:eastAsia="en-US"/>
        </w:rPr>
      </w:pPr>
      <w:r w:rsidRPr="00AB4E0B">
        <w:rPr>
          <w:sz w:val="24"/>
          <w:szCs w:val="24"/>
        </w:rPr>
        <w:t>- помещение №1, назначение: холл, площадью 20,0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№2, назначение: раздевалка, площадью 6,2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«а», назначение: тамбур, площадью 5,6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w:t>
      </w:r>
      <w:r w:rsidRPr="00AB4E0B">
        <w:rPr>
          <w:sz w:val="24"/>
          <w:szCs w:val="24"/>
          <w:lang w:val="en-US"/>
        </w:rPr>
        <w:t>I</w:t>
      </w:r>
      <w:r w:rsidRPr="00AB4E0B">
        <w:rPr>
          <w:sz w:val="24"/>
          <w:szCs w:val="24"/>
        </w:rPr>
        <w:t>», назначение: крыльцо, площадью 86,5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w:t>
      </w:r>
      <w:r w:rsidRPr="00AB4E0B">
        <w:rPr>
          <w:sz w:val="24"/>
          <w:szCs w:val="24"/>
          <w:lang w:val="en-US"/>
        </w:rPr>
        <w:t>I</w:t>
      </w:r>
      <w:r w:rsidRPr="00AB4E0B">
        <w:rPr>
          <w:sz w:val="24"/>
          <w:szCs w:val="24"/>
        </w:rPr>
        <w:t>», назначение: крыльцо, площадью 4,3 кв.м.</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№3 (этаж 1), назначение: лестничный марш, площадью 8,0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№4 (этаж 1), назначение: коридор, площадью 3,8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№5 (этаж 1), назначение: туалет, площадью 1,1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№6 (этаж 1), назначение: туалет, площадью 1,3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№7 (этаж 1), назначение: зал-кафе, площадью 51,9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№8 (этаж 1), назначение: комната персонала, площадью 3,9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№9 (этаж 1), назначение: коридор, площадью 3,0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№10 (этаж 1), назначение: коридор, площадью 1,7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№11 (этаж 1), назначение: умывальник, площадью 1,3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№12 (этаж 1), назначение: мойка-кухня, площадью 8,9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№13 (этаж 1), назначение: склад, площадью 9,3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№14 (этаж 1), назначение: переход, площадью 4,7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№1 (подвал), назначение: переход, площадью 3,8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№2 (подвал), назначение: подсобная, площадью 1,3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№3 (подвал), назначение: гардеробная, площадью 3,3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№4 (подвал), назначение: кабинет, площадью 4,6 кв</w:t>
      </w:r>
      <w:proofErr w:type="gramStart"/>
      <w:r w:rsidRPr="00AB4E0B">
        <w:rPr>
          <w:sz w:val="24"/>
          <w:szCs w:val="24"/>
        </w:rPr>
        <w:t>.м</w:t>
      </w:r>
      <w:proofErr w:type="gramEnd"/>
      <w:r w:rsidRPr="00AB4E0B">
        <w:rPr>
          <w:sz w:val="24"/>
          <w:szCs w:val="24"/>
        </w:rPr>
        <w:t>;</w:t>
      </w:r>
    </w:p>
    <w:p w:rsidR="00826B4A" w:rsidRPr="00AB4E0B" w:rsidRDefault="00826B4A" w:rsidP="00826B4A">
      <w:pPr>
        <w:shd w:val="clear" w:color="auto" w:fill="FFFFFF"/>
        <w:spacing w:line="276" w:lineRule="auto"/>
        <w:ind w:firstLine="709"/>
        <w:rPr>
          <w:sz w:val="24"/>
          <w:szCs w:val="24"/>
        </w:rPr>
      </w:pPr>
      <w:r w:rsidRPr="00AB4E0B">
        <w:rPr>
          <w:sz w:val="24"/>
          <w:szCs w:val="24"/>
        </w:rPr>
        <w:t>- помещение №5 (подвал), назначение: тепловой узел, площадью 9,2 кв.м.</w:t>
      </w:r>
    </w:p>
    <w:p w:rsidR="00DF18E8" w:rsidRPr="00826B4A" w:rsidRDefault="00DF18E8" w:rsidP="00826B4A">
      <w:pPr>
        <w:tabs>
          <w:tab w:val="right" w:pos="9921"/>
        </w:tabs>
        <w:spacing w:before="60"/>
        <w:jc w:val="both"/>
        <w:rPr>
          <w:sz w:val="24"/>
          <w:szCs w:val="24"/>
        </w:rPr>
      </w:pPr>
      <w:r w:rsidRPr="00826B4A">
        <w:rPr>
          <w:b/>
          <w:sz w:val="24"/>
          <w:szCs w:val="24"/>
        </w:rPr>
        <w:t>Примечание:</w:t>
      </w:r>
      <w:r w:rsidRPr="00826B4A">
        <w:rPr>
          <w:sz w:val="24"/>
          <w:szCs w:val="24"/>
        </w:rPr>
        <w:t xml:space="preserve"> номера и назначение помещений приведены в соответствии с данными технического  паспорта</w:t>
      </w:r>
      <w:r w:rsidR="00826B4A">
        <w:rPr>
          <w:sz w:val="24"/>
          <w:szCs w:val="24"/>
        </w:rPr>
        <w:t>.</w:t>
      </w:r>
      <w:r w:rsidR="00826B4A" w:rsidRPr="00826B4A">
        <w:rPr>
          <w:sz w:val="24"/>
          <w:szCs w:val="24"/>
        </w:rPr>
        <w:tab/>
      </w:r>
    </w:p>
    <w:p w:rsidR="00DF18E8" w:rsidRDefault="00DF18E8" w:rsidP="00DF18E8"/>
    <w:p w:rsidR="00DF18E8" w:rsidRDefault="00DF18E8" w:rsidP="00036086">
      <w:pPr>
        <w:tabs>
          <w:tab w:val="left" w:pos="3765"/>
        </w:tabs>
        <w:jc w:val="right"/>
        <w:rPr>
          <w:sz w:val="24"/>
          <w:szCs w:val="24"/>
        </w:rPr>
      </w:pPr>
    </w:p>
    <w:p w:rsidR="00DF18E8" w:rsidRDefault="00DF18E8" w:rsidP="00036086">
      <w:pPr>
        <w:tabs>
          <w:tab w:val="left" w:pos="3765"/>
        </w:tabs>
        <w:jc w:val="right"/>
        <w:rPr>
          <w:sz w:val="24"/>
          <w:szCs w:val="24"/>
        </w:rPr>
      </w:pPr>
    </w:p>
    <w:p w:rsidR="00DF18E8" w:rsidRPr="00B8514C" w:rsidRDefault="00DF18E8" w:rsidP="00B8514C">
      <w:pPr>
        <w:tabs>
          <w:tab w:val="left" w:pos="3765"/>
        </w:tabs>
        <w:rPr>
          <w:sz w:val="24"/>
          <w:szCs w:val="24"/>
        </w:rPr>
      </w:pPr>
    </w:p>
    <w:p w:rsidR="00DF18E8" w:rsidRDefault="00DF18E8" w:rsidP="00036086">
      <w:pPr>
        <w:tabs>
          <w:tab w:val="left" w:pos="3765"/>
        </w:tabs>
        <w:jc w:val="right"/>
        <w:rPr>
          <w:sz w:val="24"/>
          <w:szCs w:val="24"/>
        </w:rPr>
      </w:pPr>
    </w:p>
    <w:p w:rsidR="00AB709D" w:rsidRDefault="00AB709D" w:rsidP="00036086">
      <w:pPr>
        <w:tabs>
          <w:tab w:val="left" w:pos="3765"/>
        </w:tabs>
        <w:jc w:val="right"/>
        <w:rPr>
          <w:sz w:val="24"/>
          <w:szCs w:val="24"/>
        </w:rPr>
      </w:pPr>
    </w:p>
    <w:p w:rsidR="00AB709D" w:rsidRDefault="00AB709D" w:rsidP="00036086">
      <w:pPr>
        <w:tabs>
          <w:tab w:val="left" w:pos="3765"/>
        </w:tabs>
        <w:jc w:val="right"/>
        <w:rPr>
          <w:sz w:val="24"/>
          <w:szCs w:val="24"/>
        </w:rPr>
      </w:pPr>
    </w:p>
    <w:p w:rsidR="00826B4A" w:rsidRDefault="00826B4A" w:rsidP="00A254C2">
      <w:pPr>
        <w:tabs>
          <w:tab w:val="left" w:pos="3765"/>
        </w:tabs>
        <w:jc w:val="right"/>
        <w:rPr>
          <w:sz w:val="24"/>
          <w:szCs w:val="24"/>
        </w:rPr>
      </w:pPr>
    </w:p>
    <w:p w:rsidR="00052FEE" w:rsidRDefault="00052FEE" w:rsidP="00A254C2">
      <w:pPr>
        <w:tabs>
          <w:tab w:val="left" w:pos="3765"/>
        </w:tabs>
        <w:jc w:val="right"/>
        <w:rPr>
          <w:sz w:val="24"/>
          <w:szCs w:val="24"/>
        </w:rPr>
      </w:pPr>
    </w:p>
    <w:p w:rsidR="00826B4A" w:rsidRDefault="00826B4A" w:rsidP="00A254C2">
      <w:pPr>
        <w:tabs>
          <w:tab w:val="left" w:pos="3765"/>
        </w:tabs>
        <w:jc w:val="right"/>
        <w:rPr>
          <w:sz w:val="24"/>
          <w:szCs w:val="24"/>
        </w:rPr>
      </w:pPr>
    </w:p>
    <w:p w:rsidR="00052FEE" w:rsidRDefault="00052FEE" w:rsidP="00A254C2">
      <w:pPr>
        <w:tabs>
          <w:tab w:val="left" w:pos="3765"/>
        </w:tabs>
        <w:jc w:val="right"/>
        <w:rPr>
          <w:sz w:val="24"/>
          <w:szCs w:val="24"/>
        </w:rPr>
      </w:pPr>
    </w:p>
    <w:p w:rsidR="00052FEE" w:rsidRDefault="00052FEE" w:rsidP="00A254C2">
      <w:pPr>
        <w:tabs>
          <w:tab w:val="left" w:pos="3765"/>
        </w:tabs>
        <w:jc w:val="right"/>
        <w:rPr>
          <w:sz w:val="24"/>
          <w:szCs w:val="24"/>
        </w:rPr>
      </w:pPr>
    </w:p>
    <w:p w:rsidR="00A254C2" w:rsidRDefault="00036086" w:rsidP="00A254C2">
      <w:pPr>
        <w:tabs>
          <w:tab w:val="left" w:pos="3765"/>
        </w:tabs>
        <w:jc w:val="right"/>
        <w:rPr>
          <w:sz w:val="24"/>
          <w:szCs w:val="24"/>
        </w:rPr>
      </w:pPr>
      <w:r w:rsidRPr="00A41304">
        <w:rPr>
          <w:sz w:val="24"/>
          <w:szCs w:val="24"/>
        </w:rPr>
        <w:lastRenderedPageBreak/>
        <w:t xml:space="preserve">Приложение </w:t>
      </w:r>
      <w:r w:rsidR="00DF18E8">
        <w:rPr>
          <w:sz w:val="24"/>
          <w:szCs w:val="24"/>
        </w:rPr>
        <w:t xml:space="preserve">2 </w:t>
      </w:r>
      <w:r w:rsidRPr="00A41304">
        <w:rPr>
          <w:sz w:val="24"/>
          <w:szCs w:val="24"/>
        </w:rPr>
        <w:t xml:space="preserve">к постановлению                                                                                              </w:t>
      </w:r>
      <w:r w:rsidR="00A254C2">
        <w:rPr>
          <w:sz w:val="24"/>
          <w:szCs w:val="24"/>
        </w:rPr>
        <w:t xml:space="preserve">    </w:t>
      </w:r>
    </w:p>
    <w:p w:rsidR="00036086" w:rsidRPr="00A41304" w:rsidRDefault="00036086" w:rsidP="00052FEE">
      <w:pPr>
        <w:tabs>
          <w:tab w:val="left" w:pos="3765"/>
        </w:tabs>
        <w:jc w:val="right"/>
        <w:rPr>
          <w:sz w:val="24"/>
          <w:szCs w:val="24"/>
        </w:rPr>
      </w:pPr>
      <w:r w:rsidRPr="00A41304">
        <w:rPr>
          <w:sz w:val="24"/>
          <w:szCs w:val="24"/>
        </w:rPr>
        <w:t xml:space="preserve">администрации города Урай                                                                                               </w:t>
      </w:r>
      <w:r>
        <w:rPr>
          <w:sz w:val="24"/>
          <w:szCs w:val="24"/>
        </w:rPr>
        <w:t xml:space="preserve">          </w:t>
      </w:r>
      <w:proofErr w:type="gramStart"/>
      <w:r w:rsidR="00DE5603">
        <w:rPr>
          <w:sz w:val="24"/>
          <w:szCs w:val="24"/>
        </w:rPr>
        <w:t>от</w:t>
      </w:r>
      <w:proofErr w:type="gramEnd"/>
      <w:r w:rsidR="00DE5603">
        <w:rPr>
          <w:sz w:val="24"/>
          <w:szCs w:val="24"/>
        </w:rPr>
        <w:t xml:space="preserve"> </w:t>
      </w:r>
      <w:r w:rsidR="00FA34D7" w:rsidRPr="00FA34D7">
        <w:rPr>
          <w:sz w:val="24"/>
          <w:szCs w:val="24"/>
        </w:rPr>
        <w:t>_________</w:t>
      </w:r>
      <w:r w:rsidR="00FA34D7">
        <w:rPr>
          <w:sz w:val="24"/>
          <w:szCs w:val="24"/>
        </w:rPr>
        <w:t>_</w:t>
      </w:r>
      <w:r w:rsidR="00DE5603">
        <w:rPr>
          <w:sz w:val="24"/>
          <w:szCs w:val="24"/>
        </w:rPr>
        <w:t xml:space="preserve"> </w:t>
      </w:r>
      <w:r w:rsidRPr="00A41304">
        <w:rPr>
          <w:sz w:val="24"/>
          <w:szCs w:val="24"/>
        </w:rPr>
        <w:t>№</w:t>
      </w:r>
      <w:r w:rsidR="00DE5603">
        <w:rPr>
          <w:sz w:val="24"/>
          <w:szCs w:val="24"/>
        </w:rPr>
        <w:t xml:space="preserve"> </w:t>
      </w:r>
      <w:r w:rsidR="00FA34D7" w:rsidRPr="00FA34D7">
        <w:rPr>
          <w:sz w:val="24"/>
          <w:szCs w:val="24"/>
        </w:rPr>
        <w:t>_____</w:t>
      </w:r>
    </w:p>
    <w:p w:rsidR="00036086" w:rsidRDefault="00036086" w:rsidP="00036086">
      <w:pPr>
        <w:tabs>
          <w:tab w:val="left" w:pos="3765"/>
        </w:tabs>
        <w:ind w:left="-426"/>
        <w:jc w:val="both"/>
        <w:rPr>
          <w:sz w:val="24"/>
          <w:szCs w:val="24"/>
        </w:rPr>
      </w:pPr>
    </w:p>
    <w:p w:rsidR="00007C94" w:rsidRDefault="00007C94" w:rsidP="00007C94">
      <w:pPr>
        <w:autoSpaceDE w:val="0"/>
        <w:autoSpaceDN w:val="0"/>
        <w:adjustRightInd w:val="0"/>
        <w:jc w:val="center"/>
        <w:rPr>
          <w:b/>
          <w:bCs/>
          <w:spacing w:val="-10"/>
          <w:sz w:val="24"/>
          <w:szCs w:val="24"/>
        </w:rPr>
      </w:pPr>
    </w:p>
    <w:p w:rsidR="00587A73" w:rsidRPr="00587A73" w:rsidRDefault="00587A73" w:rsidP="00007C94">
      <w:pPr>
        <w:autoSpaceDE w:val="0"/>
        <w:autoSpaceDN w:val="0"/>
        <w:adjustRightInd w:val="0"/>
        <w:jc w:val="center"/>
        <w:rPr>
          <w:b/>
          <w:bCs/>
          <w:spacing w:val="-10"/>
          <w:sz w:val="24"/>
          <w:szCs w:val="24"/>
        </w:rPr>
      </w:pPr>
      <w:r w:rsidRPr="00587A73">
        <w:rPr>
          <w:b/>
          <w:bCs/>
          <w:spacing w:val="-10"/>
          <w:sz w:val="24"/>
          <w:szCs w:val="24"/>
        </w:rPr>
        <w:t>ДОКУМЕНТАЦИЯ ОБ АУКЦИОНЕ</w:t>
      </w:r>
    </w:p>
    <w:p w:rsidR="00587A73" w:rsidRPr="00587A73" w:rsidRDefault="00587A73" w:rsidP="00007C94">
      <w:pPr>
        <w:jc w:val="center"/>
        <w:rPr>
          <w:b/>
          <w:sz w:val="24"/>
          <w:szCs w:val="24"/>
        </w:rPr>
      </w:pPr>
      <w:r w:rsidRPr="00587A73">
        <w:rPr>
          <w:b/>
          <w:sz w:val="24"/>
          <w:szCs w:val="24"/>
        </w:rPr>
        <w:t xml:space="preserve">на право заключения договора </w:t>
      </w:r>
      <w:bookmarkStart w:id="0" w:name="_Hlk110006770"/>
      <w:r w:rsidRPr="00587A73">
        <w:rPr>
          <w:b/>
          <w:sz w:val="24"/>
          <w:szCs w:val="24"/>
        </w:rPr>
        <w:t>аренды муниципального имущества</w:t>
      </w:r>
      <w:bookmarkEnd w:id="0"/>
    </w:p>
    <w:p w:rsidR="00587A73" w:rsidRPr="000A1B73" w:rsidRDefault="00587A73" w:rsidP="00587A73">
      <w:pPr>
        <w:spacing w:before="120" w:after="120"/>
        <w:ind w:firstLine="567"/>
        <w:jc w:val="center"/>
        <w:rPr>
          <w:bCs/>
          <w:spacing w:val="-10"/>
        </w:rPr>
      </w:pPr>
    </w:p>
    <w:p w:rsidR="00587A73" w:rsidRPr="00587A73" w:rsidRDefault="00587A73" w:rsidP="00587A73">
      <w:pPr>
        <w:tabs>
          <w:tab w:val="left" w:pos="709"/>
        </w:tabs>
        <w:ind w:firstLine="567"/>
        <w:jc w:val="both"/>
        <w:rPr>
          <w:sz w:val="24"/>
          <w:szCs w:val="24"/>
        </w:rPr>
      </w:pPr>
      <w:r>
        <w:rPr>
          <w:sz w:val="24"/>
          <w:szCs w:val="24"/>
        </w:rPr>
        <w:t xml:space="preserve">  </w:t>
      </w:r>
      <w:proofErr w:type="gramStart"/>
      <w:r w:rsidRPr="00587A73">
        <w:rPr>
          <w:sz w:val="24"/>
          <w:szCs w:val="24"/>
        </w:rPr>
        <w:t>Аукцион проводится в соответствии с Гражданским кодексом Российской Федерации, Федеральным законом от 26.07.2006 № 135–ФЗ «О защите конкуренции», Федеральным законом от 24.07.2007 №209-ФЗ «О развитии малого и среднего предпринимательства в Российской Федерации»,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587A73">
        <w:rPr>
          <w:sz w:val="24"/>
          <w:szCs w:val="24"/>
        </w:rPr>
        <w:t xml:space="preserve"> прав в </w:t>
      </w:r>
      <w:proofErr w:type="gramStart"/>
      <w:r w:rsidRPr="00587A73">
        <w:rPr>
          <w:sz w:val="24"/>
          <w:szCs w:val="24"/>
        </w:rPr>
        <w:t>отношении</w:t>
      </w:r>
      <w:proofErr w:type="gramEnd"/>
      <w:r w:rsidRPr="00587A73">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87A73" w:rsidRPr="00587A73" w:rsidRDefault="00587A73" w:rsidP="00587A73">
      <w:pPr>
        <w:tabs>
          <w:tab w:val="left" w:pos="709"/>
        </w:tabs>
        <w:autoSpaceDE w:val="0"/>
        <w:autoSpaceDN w:val="0"/>
        <w:adjustRightInd w:val="0"/>
        <w:ind w:firstLine="567"/>
        <w:jc w:val="both"/>
        <w:rPr>
          <w:rFonts w:eastAsiaTheme="minorHAnsi"/>
          <w:bCs/>
          <w:sz w:val="24"/>
          <w:szCs w:val="24"/>
          <w:lang w:eastAsia="en-US"/>
        </w:rPr>
      </w:pPr>
      <w:r>
        <w:rPr>
          <w:rFonts w:eastAsiaTheme="minorHAnsi"/>
          <w:bCs/>
          <w:sz w:val="24"/>
          <w:szCs w:val="24"/>
          <w:lang w:eastAsia="en-US"/>
        </w:rPr>
        <w:t xml:space="preserve">  </w:t>
      </w:r>
      <w:r w:rsidRPr="00587A73">
        <w:rPr>
          <w:rFonts w:eastAsiaTheme="minorHAnsi"/>
          <w:bCs/>
          <w:sz w:val="24"/>
          <w:szCs w:val="24"/>
          <w:lang w:eastAsia="en-U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bl>
      <w:tblPr>
        <w:tblStyle w:val="ab"/>
        <w:tblW w:w="9582" w:type="dxa"/>
        <w:jc w:val="center"/>
        <w:tblInd w:w="1781" w:type="dxa"/>
        <w:tblLayout w:type="fixed"/>
        <w:tblLook w:val="04A0"/>
      </w:tblPr>
      <w:tblGrid>
        <w:gridCol w:w="602"/>
        <w:gridCol w:w="2158"/>
        <w:gridCol w:w="6822"/>
      </w:tblGrid>
      <w:tr w:rsidR="00587A73" w:rsidRPr="000A1B73" w:rsidTr="00471985">
        <w:trPr>
          <w:trHeight w:val="5577"/>
          <w:jc w:val="center"/>
        </w:trPr>
        <w:tc>
          <w:tcPr>
            <w:tcW w:w="602" w:type="dxa"/>
          </w:tcPr>
          <w:p w:rsidR="00587A73" w:rsidRPr="00587A73" w:rsidRDefault="00587A73" w:rsidP="00587A73">
            <w:pPr>
              <w:autoSpaceDE w:val="0"/>
              <w:autoSpaceDN w:val="0"/>
              <w:adjustRightInd w:val="0"/>
              <w:spacing w:line="280" w:lineRule="exact"/>
              <w:rPr>
                <w:b/>
                <w:bCs/>
                <w:spacing w:val="-10"/>
                <w:sz w:val="24"/>
                <w:szCs w:val="24"/>
              </w:rPr>
            </w:pPr>
            <w:r w:rsidRPr="00587A73">
              <w:rPr>
                <w:b/>
                <w:bCs/>
                <w:spacing w:val="-10"/>
                <w:sz w:val="24"/>
                <w:szCs w:val="24"/>
              </w:rPr>
              <w:t>1.</w:t>
            </w:r>
          </w:p>
        </w:tc>
        <w:tc>
          <w:tcPr>
            <w:tcW w:w="2158" w:type="dxa"/>
          </w:tcPr>
          <w:p w:rsidR="00587A73" w:rsidRPr="00587A73" w:rsidRDefault="00587A73" w:rsidP="00587A73">
            <w:pPr>
              <w:autoSpaceDE w:val="0"/>
              <w:autoSpaceDN w:val="0"/>
              <w:adjustRightInd w:val="0"/>
              <w:spacing w:line="280" w:lineRule="exact"/>
              <w:rPr>
                <w:b/>
                <w:iCs/>
                <w:spacing w:val="-10"/>
                <w:sz w:val="24"/>
                <w:szCs w:val="24"/>
              </w:rPr>
            </w:pPr>
            <w:r w:rsidRPr="00587A73">
              <w:rPr>
                <w:b/>
                <w:bCs/>
                <w:spacing w:val="-10"/>
                <w:sz w:val="24"/>
                <w:szCs w:val="24"/>
              </w:rPr>
              <w:t>Организатор аукциона</w:t>
            </w:r>
          </w:p>
        </w:tc>
        <w:tc>
          <w:tcPr>
            <w:tcW w:w="6822" w:type="dxa"/>
            <w:vAlign w:val="center"/>
          </w:tcPr>
          <w:p w:rsidR="00587A73" w:rsidRPr="00587A73" w:rsidRDefault="00587A73" w:rsidP="00587A73">
            <w:pPr>
              <w:tabs>
                <w:tab w:val="left" w:pos="360"/>
              </w:tabs>
              <w:jc w:val="both"/>
              <w:rPr>
                <w:sz w:val="24"/>
                <w:szCs w:val="24"/>
              </w:rPr>
            </w:pPr>
            <w:r w:rsidRPr="00587A73">
              <w:rPr>
                <w:b/>
                <w:sz w:val="24"/>
                <w:szCs w:val="24"/>
              </w:rPr>
              <w:t>Наименование:</w:t>
            </w:r>
            <w:r w:rsidRPr="00587A73">
              <w:rPr>
                <w:sz w:val="24"/>
                <w:szCs w:val="24"/>
              </w:rPr>
              <w:t xml:space="preserve"> городской округ Урай Ханты-мансийского автономного округа – </w:t>
            </w:r>
            <w:proofErr w:type="spellStart"/>
            <w:r w:rsidRPr="00587A73">
              <w:rPr>
                <w:sz w:val="24"/>
                <w:szCs w:val="24"/>
              </w:rPr>
              <w:t>Югры</w:t>
            </w:r>
            <w:proofErr w:type="spellEnd"/>
            <w:r w:rsidRPr="00587A73">
              <w:rPr>
                <w:sz w:val="24"/>
                <w:szCs w:val="24"/>
              </w:rPr>
              <w:t xml:space="preserve">, от имени которого действует администрация города Урай </w:t>
            </w:r>
          </w:p>
          <w:p w:rsidR="00587A73" w:rsidRPr="00587A73" w:rsidRDefault="00587A73" w:rsidP="00587A73">
            <w:pPr>
              <w:jc w:val="both"/>
              <w:rPr>
                <w:sz w:val="24"/>
                <w:szCs w:val="24"/>
              </w:rPr>
            </w:pPr>
            <w:r w:rsidRPr="00587A73">
              <w:rPr>
                <w:b/>
                <w:sz w:val="24"/>
                <w:szCs w:val="24"/>
              </w:rPr>
              <w:t>Место нахождения</w:t>
            </w:r>
            <w:r w:rsidRPr="00587A73">
              <w:rPr>
                <w:sz w:val="24"/>
                <w:szCs w:val="24"/>
              </w:rPr>
              <w:t xml:space="preserve">:  Ханты-Мансийский автономный округ - </w:t>
            </w:r>
            <w:proofErr w:type="spellStart"/>
            <w:r w:rsidRPr="00587A73">
              <w:rPr>
                <w:sz w:val="24"/>
                <w:szCs w:val="24"/>
              </w:rPr>
              <w:t>Югра</w:t>
            </w:r>
            <w:proofErr w:type="spellEnd"/>
            <w:r w:rsidRPr="00587A73">
              <w:rPr>
                <w:sz w:val="24"/>
                <w:szCs w:val="24"/>
              </w:rPr>
              <w:t>,  город Урай, микрорайон 2, дом 60</w:t>
            </w:r>
          </w:p>
          <w:p w:rsidR="00587A73" w:rsidRPr="00587A73" w:rsidRDefault="00587A73" w:rsidP="00587A73">
            <w:pPr>
              <w:jc w:val="both"/>
              <w:rPr>
                <w:sz w:val="24"/>
                <w:szCs w:val="24"/>
              </w:rPr>
            </w:pPr>
            <w:r w:rsidRPr="00587A73">
              <w:rPr>
                <w:b/>
                <w:sz w:val="24"/>
                <w:szCs w:val="24"/>
              </w:rPr>
              <w:t xml:space="preserve">Почтовый адрес: </w:t>
            </w:r>
            <w:r w:rsidRPr="00587A73">
              <w:rPr>
                <w:sz w:val="24"/>
                <w:szCs w:val="24"/>
              </w:rPr>
              <w:t xml:space="preserve">628285,  Ханты-Мансийский автономный округ - </w:t>
            </w:r>
            <w:proofErr w:type="spellStart"/>
            <w:r w:rsidRPr="00587A73">
              <w:rPr>
                <w:sz w:val="24"/>
                <w:szCs w:val="24"/>
              </w:rPr>
              <w:t>Югра</w:t>
            </w:r>
            <w:proofErr w:type="spellEnd"/>
            <w:r w:rsidRPr="00587A73">
              <w:rPr>
                <w:sz w:val="24"/>
                <w:szCs w:val="24"/>
              </w:rPr>
              <w:t>,  город Урай, микрорайон 2, дом 60</w:t>
            </w:r>
          </w:p>
          <w:p w:rsidR="00587A73" w:rsidRPr="00587A73" w:rsidRDefault="00587A73" w:rsidP="00587A73">
            <w:pPr>
              <w:jc w:val="both"/>
              <w:rPr>
                <w:iCs/>
                <w:sz w:val="24"/>
                <w:szCs w:val="24"/>
              </w:rPr>
            </w:pPr>
            <w:r w:rsidRPr="00587A73">
              <w:rPr>
                <w:b/>
                <w:sz w:val="24"/>
                <w:szCs w:val="24"/>
              </w:rPr>
              <w:t xml:space="preserve">Адрес электронной почты:  </w:t>
            </w:r>
            <w:r w:rsidRPr="00587A73">
              <w:rPr>
                <w:iCs/>
                <w:sz w:val="24"/>
                <w:szCs w:val="24"/>
              </w:rPr>
              <w:t xml:space="preserve"> </w:t>
            </w:r>
            <w:proofErr w:type="spellStart"/>
            <w:r w:rsidRPr="00587A73">
              <w:rPr>
                <w:iCs/>
                <w:sz w:val="24"/>
                <w:szCs w:val="24"/>
                <w:lang w:val="en-US"/>
              </w:rPr>
              <w:t>adm</w:t>
            </w:r>
            <w:proofErr w:type="spellEnd"/>
            <w:r w:rsidRPr="00587A73">
              <w:rPr>
                <w:iCs/>
                <w:sz w:val="24"/>
                <w:szCs w:val="24"/>
              </w:rPr>
              <w:t>@</w:t>
            </w:r>
            <w:proofErr w:type="spellStart"/>
            <w:r w:rsidRPr="00587A73">
              <w:rPr>
                <w:iCs/>
                <w:sz w:val="24"/>
                <w:szCs w:val="24"/>
                <w:lang w:val="en-US"/>
              </w:rPr>
              <w:t>uray</w:t>
            </w:r>
            <w:proofErr w:type="spellEnd"/>
            <w:r w:rsidRPr="00587A73">
              <w:rPr>
                <w:iCs/>
                <w:sz w:val="24"/>
                <w:szCs w:val="24"/>
              </w:rPr>
              <w:t>.</w:t>
            </w:r>
            <w:proofErr w:type="spellStart"/>
            <w:r w:rsidRPr="00587A73">
              <w:rPr>
                <w:iCs/>
                <w:sz w:val="24"/>
                <w:szCs w:val="24"/>
                <w:lang w:val="en-US"/>
              </w:rPr>
              <w:t>ru</w:t>
            </w:r>
            <w:proofErr w:type="spellEnd"/>
          </w:p>
          <w:p w:rsidR="00587A73" w:rsidRPr="00587A73" w:rsidRDefault="00587A73" w:rsidP="00587A73">
            <w:pPr>
              <w:pStyle w:val="31"/>
              <w:spacing w:after="0"/>
              <w:jc w:val="both"/>
              <w:rPr>
                <w:iCs/>
                <w:color w:val="FF0000"/>
                <w:sz w:val="24"/>
                <w:szCs w:val="24"/>
              </w:rPr>
            </w:pPr>
            <w:r w:rsidRPr="00587A73">
              <w:rPr>
                <w:b/>
                <w:sz w:val="24"/>
                <w:szCs w:val="24"/>
              </w:rPr>
              <w:t>Номер контактного телефона:</w:t>
            </w:r>
            <w:r w:rsidRPr="00587A73">
              <w:rPr>
                <w:iCs/>
                <w:sz w:val="24"/>
                <w:szCs w:val="24"/>
              </w:rPr>
              <w:t xml:space="preserve">  8 (34676) 2-06-97</w:t>
            </w:r>
          </w:p>
          <w:p w:rsidR="00587A73" w:rsidRPr="00587A73" w:rsidRDefault="00587A73" w:rsidP="00587A73">
            <w:pPr>
              <w:pStyle w:val="31"/>
              <w:spacing w:after="0"/>
              <w:jc w:val="both"/>
              <w:rPr>
                <w:iCs/>
                <w:sz w:val="24"/>
                <w:szCs w:val="24"/>
              </w:rPr>
            </w:pPr>
          </w:p>
          <w:p w:rsidR="00587A73" w:rsidRPr="00587A73" w:rsidRDefault="00587A73" w:rsidP="00587A73">
            <w:pPr>
              <w:jc w:val="both"/>
              <w:rPr>
                <w:b/>
                <w:sz w:val="24"/>
                <w:szCs w:val="24"/>
              </w:rPr>
            </w:pPr>
            <w:r w:rsidRPr="00587A73">
              <w:rPr>
                <w:b/>
                <w:sz w:val="24"/>
                <w:szCs w:val="24"/>
              </w:rPr>
              <w:t xml:space="preserve">Орган администрации города Урай, ответственный за организацию и проведение аукциона: </w:t>
            </w:r>
            <w:r w:rsidRPr="00587A73">
              <w:rPr>
                <w:sz w:val="24"/>
                <w:szCs w:val="24"/>
              </w:rPr>
              <w:t>Комитет по управлению муниципальным имуществом администрации города Урай</w:t>
            </w:r>
          </w:p>
          <w:p w:rsidR="00587A73" w:rsidRPr="00587A73" w:rsidRDefault="00587A73" w:rsidP="00587A73">
            <w:pPr>
              <w:jc w:val="both"/>
              <w:rPr>
                <w:sz w:val="24"/>
                <w:szCs w:val="24"/>
              </w:rPr>
            </w:pPr>
            <w:r w:rsidRPr="00587A73">
              <w:rPr>
                <w:b/>
                <w:sz w:val="24"/>
                <w:szCs w:val="24"/>
              </w:rPr>
              <w:t>Место нахождения</w:t>
            </w:r>
            <w:r w:rsidRPr="00587A73">
              <w:rPr>
                <w:sz w:val="24"/>
                <w:szCs w:val="24"/>
              </w:rPr>
              <w:t xml:space="preserve">:  Ханты-Мансийский автономный округ - </w:t>
            </w:r>
            <w:proofErr w:type="spellStart"/>
            <w:r w:rsidRPr="00587A73">
              <w:rPr>
                <w:sz w:val="24"/>
                <w:szCs w:val="24"/>
              </w:rPr>
              <w:t>Югра</w:t>
            </w:r>
            <w:proofErr w:type="spellEnd"/>
            <w:r w:rsidRPr="00587A73">
              <w:rPr>
                <w:sz w:val="24"/>
                <w:szCs w:val="24"/>
              </w:rPr>
              <w:t>,  город Урай, микрорайон Западный, дом 19</w:t>
            </w:r>
          </w:p>
          <w:p w:rsidR="00587A73" w:rsidRPr="00587A73" w:rsidRDefault="00587A73" w:rsidP="00587A73">
            <w:pPr>
              <w:jc w:val="both"/>
              <w:rPr>
                <w:sz w:val="24"/>
                <w:szCs w:val="24"/>
              </w:rPr>
            </w:pPr>
            <w:r w:rsidRPr="00587A73">
              <w:rPr>
                <w:b/>
                <w:sz w:val="24"/>
                <w:szCs w:val="24"/>
              </w:rPr>
              <w:t xml:space="preserve">Почтовый адрес: </w:t>
            </w:r>
            <w:r w:rsidRPr="00587A73">
              <w:rPr>
                <w:sz w:val="24"/>
                <w:szCs w:val="24"/>
              </w:rPr>
              <w:t xml:space="preserve">628285, Ханты-Мансийский автономный округ - </w:t>
            </w:r>
            <w:proofErr w:type="spellStart"/>
            <w:r w:rsidRPr="00587A73">
              <w:rPr>
                <w:sz w:val="24"/>
                <w:szCs w:val="24"/>
              </w:rPr>
              <w:t>Югра</w:t>
            </w:r>
            <w:proofErr w:type="spellEnd"/>
            <w:r w:rsidRPr="00587A73">
              <w:rPr>
                <w:sz w:val="24"/>
                <w:szCs w:val="24"/>
              </w:rPr>
              <w:t>,  город Урай, микрорайон Западный, дом 19</w:t>
            </w:r>
          </w:p>
          <w:p w:rsidR="00587A73" w:rsidRPr="00587A73" w:rsidRDefault="00587A73" w:rsidP="00587A73">
            <w:pPr>
              <w:jc w:val="both"/>
              <w:rPr>
                <w:rStyle w:val="aa"/>
                <w:sz w:val="24"/>
                <w:szCs w:val="24"/>
              </w:rPr>
            </w:pPr>
            <w:r w:rsidRPr="00587A73">
              <w:rPr>
                <w:b/>
                <w:sz w:val="24"/>
                <w:szCs w:val="24"/>
              </w:rPr>
              <w:t xml:space="preserve">Адрес электронной почты:  </w:t>
            </w:r>
            <w:hyperlink r:id="rId7" w:history="1">
              <w:r w:rsidRPr="00587A73">
                <w:rPr>
                  <w:rStyle w:val="aa"/>
                  <w:sz w:val="24"/>
                  <w:szCs w:val="24"/>
                  <w:lang w:val="en-US"/>
                </w:rPr>
                <w:t>HanapovaYF</w:t>
              </w:r>
              <w:r w:rsidRPr="00587A73">
                <w:rPr>
                  <w:rStyle w:val="aa"/>
                  <w:sz w:val="24"/>
                  <w:szCs w:val="24"/>
                </w:rPr>
                <w:t>@</w:t>
              </w:r>
              <w:r w:rsidRPr="00587A73">
                <w:rPr>
                  <w:rStyle w:val="aa"/>
                  <w:sz w:val="24"/>
                  <w:szCs w:val="24"/>
                  <w:lang w:val="en-US"/>
                </w:rPr>
                <w:t>uray</w:t>
              </w:r>
              <w:r w:rsidRPr="00587A73">
                <w:rPr>
                  <w:rStyle w:val="aa"/>
                  <w:sz w:val="24"/>
                  <w:szCs w:val="24"/>
                </w:rPr>
                <w:t>.</w:t>
              </w:r>
              <w:r w:rsidRPr="00587A73">
                <w:rPr>
                  <w:rStyle w:val="aa"/>
                  <w:sz w:val="24"/>
                  <w:szCs w:val="24"/>
                  <w:lang w:val="en-US"/>
                </w:rPr>
                <w:t>ru</w:t>
              </w:r>
            </w:hyperlink>
          </w:p>
          <w:p w:rsidR="00587A73" w:rsidRPr="00587A73" w:rsidRDefault="00587A73" w:rsidP="00587A73">
            <w:pPr>
              <w:jc w:val="both"/>
              <w:rPr>
                <w:iCs/>
                <w:sz w:val="24"/>
                <w:szCs w:val="24"/>
              </w:rPr>
            </w:pPr>
            <w:r w:rsidRPr="00587A73">
              <w:rPr>
                <w:b/>
                <w:sz w:val="24"/>
                <w:szCs w:val="24"/>
              </w:rPr>
              <w:t xml:space="preserve">Контактное лицо: </w:t>
            </w:r>
            <w:proofErr w:type="spellStart"/>
            <w:r w:rsidRPr="00587A73">
              <w:rPr>
                <w:sz w:val="24"/>
                <w:szCs w:val="24"/>
              </w:rPr>
              <w:t>Ханапова</w:t>
            </w:r>
            <w:proofErr w:type="spellEnd"/>
            <w:r w:rsidRPr="00587A73">
              <w:rPr>
                <w:sz w:val="24"/>
                <w:szCs w:val="24"/>
              </w:rPr>
              <w:t xml:space="preserve"> Юлия </w:t>
            </w:r>
            <w:proofErr w:type="spellStart"/>
            <w:r w:rsidRPr="00587A73">
              <w:rPr>
                <w:sz w:val="24"/>
                <w:szCs w:val="24"/>
              </w:rPr>
              <w:t>Фонуновна</w:t>
            </w:r>
            <w:proofErr w:type="spellEnd"/>
          </w:p>
          <w:p w:rsidR="00587A73" w:rsidRPr="00587A73" w:rsidRDefault="00587A73" w:rsidP="00587A73">
            <w:pPr>
              <w:autoSpaceDE w:val="0"/>
              <w:autoSpaceDN w:val="0"/>
              <w:adjustRightInd w:val="0"/>
              <w:spacing w:line="280" w:lineRule="exact"/>
              <w:jc w:val="both"/>
              <w:rPr>
                <w:b/>
                <w:iCs/>
                <w:spacing w:val="-10"/>
                <w:sz w:val="24"/>
                <w:szCs w:val="24"/>
              </w:rPr>
            </w:pPr>
            <w:r w:rsidRPr="00587A73">
              <w:rPr>
                <w:b/>
                <w:sz w:val="24"/>
                <w:szCs w:val="24"/>
              </w:rPr>
              <w:t>Номер контактного телефона:</w:t>
            </w:r>
            <w:r w:rsidRPr="00587A73">
              <w:rPr>
                <w:iCs/>
                <w:sz w:val="24"/>
                <w:szCs w:val="24"/>
              </w:rPr>
              <w:t xml:space="preserve"> 8 (34676) 9-10-15</w:t>
            </w:r>
          </w:p>
        </w:tc>
      </w:tr>
      <w:tr w:rsidR="00587A73" w:rsidRPr="000A1B73" w:rsidTr="00471985">
        <w:trPr>
          <w:trHeight w:val="847"/>
          <w:jc w:val="center"/>
        </w:trPr>
        <w:tc>
          <w:tcPr>
            <w:tcW w:w="602" w:type="dxa"/>
          </w:tcPr>
          <w:p w:rsidR="00587A73" w:rsidRPr="00587A73" w:rsidRDefault="00587A73" w:rsidP="00587A73">
            <w:pPr>
              <w:rPr>
                <w:b/>
                <w:spacing w:val="-10"/>
                <w:sz w:val="24"/>
                <w:szCs w:val="24"/>
              </w:rPr>
            </w:pPr>
            <w:r>
              <w:rPr>
                <w:b/>
                <w:spacing w:val="-10"/>
                <w:sz w:val="24"/>
                <w:szCs w:val="24"/>
              </w:rPr>
              <w:t>2.</w:t>
            </w:r>
          </w:p>
        </w:tc>
        <w:tc>
          <w:tcPr>
            <w:tcW w:w="2158" w:type="dxa"/>
          </w:tcPr>
          <w:p w:rsidR="00587A73" w:rsidRPr="00587A73" w:rsidRDefault="00587A73" w:rsidP="00587A73">
            <w:pPr>
              <w:rPr>
                <w:b/>
                <w:spacing w:val="-10"/>
                <w:sz w:val="24"/>
                <w:szCs w:val="24"/>
              </w:rPr>
            </w:pPr>
            <w:r w:rsidRPr="00587A73">
              <w:rPr>
                <w:b/>
                <w:spacing w:val="-10"/>
                <w:sz w:val="24"/>
                <w:szCs w:val="24"/>
              </w:rPr>
              <w:t xml:space="preserve">Оператор электронной площадки </w:t>
            </w:r>
          </w:p>
        </w:tc>
        <w:tc>
          <w:tcPr>
            <w:tcW w:w="6822" w:type="dxa"/>
          </w:tcPr>
          <w:p w:rsidR="00587A73" w:rsidRPr="00587A73" w:rsidRDefault="00587A73" w:rsidP="00587A73">
            <w:pPr>
              <w:suppressAutoHyphens/>
              <w:rPr>
                <w:sz w:val="24"/>
                <w:szCs w:val="24"/>
              </w:rPr>
            </w:pPr>
            <w:r w:rsidRPr="00587A73">
              <w:rPr>
                <w:color w:val="000000" w:themeColor="text1"/>
                <w:sz w:val="24"/>
                <w:szCs w:val="24"/>
              </w:rPr>
              <w:t>Акционерное общество «Сбербанк – Автоматизированная система торгов».</w:t>
            </w:r>
          </w:p>
        </w:tc>
      </w:tr>
      <w:tr w:rsidR="00587A73" w:rsidRPr="000A1B73" w:rsidTr="00471985">
        <w:trPr>
          <w:trHeight w:val="146"/>
          <w:jc w:val="center"/>
        </w:trPr>
        <w:tc>
          <w:tcPr>
            <w:tcW w:w="602" w:type="dxa"/>
          </w:tcPr>
          <w:p w:rsidR="00587A73" w:rsidRPr="00587A73" w:rsidRDefault="00587A73" w:rsidP="00587A73">
            <w:pPr>
              <w:keepNext/>
              <w:keepLines/>
              <w:widowControl w:val="0"/>
              <w:suppressLineNumbers/>
              <w:suppressAutoHyphens/>
              <w:rPr>
                <w:b/>
                <w:color w:val="000000" w:themeColor="text1"/>
                <w:sz w:val="24"/>
                <w:szCs w:val="24"/>
              </w:rPr>
            </w:pPr>
            <w:r>
              <w:rPr>
                <w:b/>
                <w:color w:val="000000" w:themeColor="text1"/>
                <w:sz w:val="24"/>
                <w:szCs w:val="24"/>
              </w:rPr>
              <w:t>3.</w:t>
            </w:r>
          </w:p>
        </w:tc>
        <w:tc>
          <w:tcPr>
            <w:tcW w:w="2158" w:type="dxa"/>
          </w:tcPr>
          <w:p w:rsidR="00587A73" w:rsidRPr="00587A73" w:rsidRDefault="00587A73" w:rsidP="00587A73">
            <w:pPr>
              <w:keepNext/>
              <w:keepLines/>
              <w:widowControl w:val="0"/>
              <w:suppressLineNumbers/>
              <w:suppressAutoHyphens/>
              <w:rPr>
                <w:b/>
                <w:color w:val="000000" w:themeColor="text1"/>
                <w:sz w:val="24"/>
                <w:szCs w:val="24"/>
              </w:rPr>
            </w:pPr>
            <w:r w:rsidRPr="00587A73">
              <w:rPr>
                <w:b/>
                <w:color w:val="000000" w:themeColor="text1"/>
                <w:sz w:val="24"/>
                <w:szCs w:val="24"/>
              </w:rPr>
              <w:t>Адрес электронной площадки в информационно-телекоммуникационной сети «Интернет»</w:t>
            </w:r>
          </w:p>
        </w:tc>
        <w:tc>
          <w:tcPr>
            <w:tcW w:w="6822" w:type="dxa"/>
          </w:tcPr>
          <w:p w:rsidR="00587A73" w:rsidRPr="00587A73" w:rsidRDefault="00775380" w:rsidP="00587A73">
            <w:pPr>
              <w:keepNext/>
              <w:keepLines/>
              <w:widowControl w:val="0"/>
              <w:suppressLineNumbers/>
              <w:suppressAutoHyphens/>
              <w:rPr>
                <w:b/>
                <w:color w:val="000000" w:themeColor="text1"/>
                <w:sz w:val="24"/>
                <w:szCs w:val="24"/>
              </w:rPr>
            </w:pPr>
            <w:hyperlink r:id="rId8" w:history="1">
              <w:r w:rsidR="00587A73" w:rsidRPr="00587A73">
                <w:rPr>
                  <w:rStyle w:val="aa"/>
                  <w:b/>
                  <w:sz w:val="24"/>
                  <w:szCs w:val="24"/>
                </w:rPr>
                <w:t>www.sberbank-ast.ru</w:t>
              </w:r>
            </w:hyperlink>
          </w:p>
        </w:tc>
      </w:tr>
      <w:tr w:rsidR="00587A73" w:rsidRPr="000A1B73" w:rsidTr="00471985">
        <w:trPr>
          <w:trHeight w:val="146"/>
          <w:jc w:val="center"/>
        </w:trPr>
        <w:tc>
          <w:tcPr>
            <w:tcW w:w="602" w:type="dxa"/>
          </w:tcPr>
          <w:p w:rsidR="00587A73" w:rsidRPr="00587A73" w:rsidRDefault="00587A73" w:rsidP="00587A73">
            <w:pPr>
              <w:rPr>
                <w:b/>
                <w:spacing w:val="-10"/>
                <w:sz w:val="24"/>
                <w:szCs w:val="24"/>
              </w:rPr>
            </w:pPr>
            <w:r>
              <w:rPr>
                <w:b/>
                <w:spacing w:val="-10"/>
                <w:sz w:val="24"/>
                <w:szCs w:val="24"/>
              </w:rPr>
              <w:t>4.</w:t>
            </w:r>
          </w:p>
        </w:tc>
        <w:tc>
          <w:tcPr>
            <w:tcW w:w="2158" w:type="dxa"/>
          </w:tcPr>
          <w:p w:rsidR="00587A73" w:rsidRPr="00587A73" w:rsidRDefault="00587A73" w:rsidP="00587A73">
            <w:pPr>
              <w:rPr>
                <w:b/>
                <w:spacing w:val="-10"/>
                <w:sz w:val="24"/>
                <w:szCs w:val="24"/>
              </w:rPr>
            </w:pPr>
            <w:r w:rsidRPr="00587A73">
              <w:rPr>
                <w:b/>
                <w:spacing w:val="-10"/>
                <w:sz w:val="24"/>
                <w:szCs w:val="24"/>
              </w:rPr>
              <w:t>Место расположения, описание и технические характеристики муниципального имущества</w:t>
            </w:r>
          </w:p>
        </w:tc>
        <w:tc>
          <w:tcPr>
            <w:tcW w:w="6822" w:type="dxa"/>
            <w:vAlign w:val="center"/>
          </w:tcPr>
          <w:p w:rsidR="00587A73" w:rsidRPr="00587A73" w:rsidRDefault="00587A73" w:rsidP="00587A73">
            <w:pPr>
              <w:suppressAutoHyphens/>
              <w:jc w:val="both"/>
              <w:rPr>
                <w:sz w:val="24"/>
                <w:szCs w:val="24"/>
              </w:rPr>
            </w:pPr>
            <w:r w:rsidRPr="00587A73">
              <w:rPr>
                <w:sz w:val="24"/>
                <w:szCs w:val="24"/>
              </w:rPr>
              <w:t>Нежилые помещения* площадью 243,7 кв. м в нежилом здании общей площадью 414,5 кв</w:t>
            </w:r>
            <w:proofErr w:type="gramStart"/>
            <w:r w:rsidRPr="00587A73">
              <w:rPr>
                <w:sz w:val="24"/>
                <w:szCs w:val="24"/>
              </w:rPr>
              <w:t>.м</w:t>
            </w:r>
            <w:proofErr w:type="gramEnd"/>
            <w:r w:rsidRPr="00587A73">
              <w:rPr>
                <w:sz w:val="24"/>
                <w:szCs w:val="24"/>
              </w:rPr>
              <w:t xml:space="preserve">, расположенном по адресу: Ханты-Мансийский автономный округ – </w:t>
            </w:r>
            <w:proofErr w:type="spellStart"/>
            <w:r w:rsidRPr="00587A73">
              <w:rPr>
                <w:sz w:val="24"/>
                <w:szCs w:val="24"/>
              </w:rPr>
              <w:t>Югра</w:t>
            </w:r>
            <w:proofErr w:type="spellEnd"/>
            <w:r w:rsidRPr="00587A73">
              <w:rPr>
                <w:sz w:val="24"/>
                <w:szCs w:val="24"/>
              </w:rPr>
              <w:t xml:space="preserve">, город Урай, микрорайон Западный, дом 15А, кадастровый номер здания: 86:14:0101009:1156: </w:t>
            </w:r>
          </w:p>
          <w:p w:rsidR="00587A73" w:rsidRPr="00587A73" w:rsidRDefault="00587A73" w:rsidP="00587A73">
            <w:pPr>
              <w:shd w:val="clear" w:color="auto" w:fill="FFFFFF"/>
              <w:spacing w:line="276" w:lineRule="auto"/>
              <w:rPr>
                <w:rFonts w:eastAsia="Calibri"/>
                <w:sz w:val="24"/>
                <w:szCs w:val="24"/>
                <w:lang w:eastAsia="en-US"/>
              </w:rPr>
            </w:pPr>
            <w:r w:rsidRPr="00587A73">
              <w:rPr>
                <w:sz w:val="24"/>
                <w:szCs w:val="24"/>
              </w:rPr>
              <w:t>- помещение №1, назначение: холл, площадью 20,0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№2, назначение: раздевалка, площадью 6,2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«а», назначение: тамбур, площадью 5,6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w:t>
            </w:r>
            <w:r w:rsidRPr="00587A73">
              <w:rPr>
                <w:sz w:val="24"/>
                <w:szCs w:val="24"/>
                <w:lang w:val="en-US"/>
              </w:rPr>
              <w:t>I</w:t>
            </w:r>
            <w:r w:rsidRPr="00587A73">
              <w:rPr>
                <w:sz w:val="24"/>
                <w:szCs w:val="24"/>
              </w:rPr>
              <w:t>», назначение: крыльцо, площадью 86,5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w:t>
            </w:r>
            <w:r w:rsidRPr="00587A73">
              <w:rPr>
                <w:sz w:val="24"/>
                <w:szCs w:val="24"/>
                <w:lang w:val="en-US"/>
              </w:rPr>
              <w:t>I</w:t>
            </w:r>
            <w:r w:rsidRPr="00587A73">
              <w:rPr>
                <w:sz w:val="24"/>
                <w:szCs w:val="24"/>
              </w:rPr>
              <w:t>», назначение: крыльцо, площадью 4,3 кв.м.</w:t>
            </w:r>
          </w:p>
          <w:p w:rsidR="00587A73" w:rsidRPr="00587A73" w:rsidRDefault="00587A73" w:rsidP="00587A73">
            <w:pPr>
              <w:shd w:val="clear" w:color="auto" w:fill="FFFFFF"/>
              <w:spacing w:line="276" w:lineRule="auto"/>
              <w:rPr>
                <w:sz w:val="24"/>
                <w:szCs w:val="24"/>
              </w:rPr>
            </w:pPr>
            <w:r w:rsidRPr="00587A73">
              <w:rPr>
                <w:sz w:val="24"/>
                <w:szCs w:val="24"/>
              </w:rPr>
              <w:t>- помещение №3 (этаж 1), назначение: лестничный марш, площадью 8,0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№4 (этаж 1), назначение: коридор, площадью </w:t>
            </w:r>
            <w:r w:rsidR="008613E4">
              <w:rPr>
                <w:sz w:val="24"/>
                <w:szCs w:val="24"/>
              </w:rPr>
              <w:br/>
            </w:r>
            <w:r w:rsidRPr="00587A73">
              <w:rPr>
                <w:sz w:val="24"/>
                <w:szCs w:val="24"/>
              </w:rPr>
              <w:t>3,8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№5 (этаж 1), назначение: туалет, площадью </w:t>
            </w:r>
            <w:r w:rsidR="008613E4">
              <w:rPr>
                <w:sz w:val="24"/>
                <w:szCs w:val="24"/>
              </w:rPr>
              <w:br/>
            </w:r>
            <w:r w:rsidRPr="00587A73">
              <w:rPr>
                <w:sz w:val="24"/>
                <w:szCs w:val="24"/>
              </w:rPr>
              <w:t>1,1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№6 (этаж 1), назначение: туалет, площадью </w:t>
            </w:r>
            <w:r w:rsidR="008613E4">
              <w:rPr>
                <w:sz w:val="24"/>
                <w:szCs w:val="24"/>
              </w:rPr>
              <w:br/>
            </w:r>
            <w:r w:rsidRPr="00587A73">
              <w:rPr>
                <w:sz w:val="24"/>
                <w:szCs w:val="24"/>
              </w:rPr>
              <w:t>1,3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№7 (этаж 1), назначение: зал-кафе, площадью </w:t>
            </w:r>
            <w:r w:rsidR="008613E4">
              <w:rPr>
                <w:sz w:val="24"/>
                <w:szCs w:val="24"/>
              </w:rPr>
              <w:br/>
            </w:r>
            <w:r w:rsidRPr="00587A73">
              <w:rPr>
                <w:sz w:val="24"/>
                <w:szCs w:val="24"/>
              </w:rPr>
              <w:t>51,9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№8 (этаж 1), назначение: комната персонала, площадью 3,9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№9 (этаж 1), назначение: коридор, площадью </w:t>
            </w:r>
            <w:r w:rsidR="008613E4">
              <w:rPr>
                <w:sz w:val="24"/>
                <w:szCs w:val="24"/>
              </w:rPr>
              <w:br/>
            </w:r>
            <w:r w:rsidRPr="00587A73">
              <w:rPr>
                <w:sz w:val="24"/>
                <w:szCs w:val="24"/>
              </w:rPr>
              <w:t>3,0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№10 (этаж 1), назначение: коридор, площадью </w:t>
            </w:r>
            <w:r w:rsidR="008613E4">
              <w:rPr>
                <w:sz w:val="24"/>
                <w:szCs w:val="24"/>
              </w:rPr>
              <w:br/>
            </w:r>
            <w:r w:rsidRPr="00587A73">
              <w:rPr>
                <w:sz w:val="24"/>
                <w:szCs w:val="24"/>
              </w:rPr>
              <w:t>1,7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№11 (этаж 1), назначение: умывальник, площадью 1,3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№12 (этаж 1), назначение: мойка-кухня, площадью 8,9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№13 (этаж 1), назначение: склад, площадью </w:t>
            </w:r>
            <w:r w:rsidR="008613E4">
              <w:rPr>
                <w:sz w:val="24"/>
                <w:szCs w:val="24"/>
              </w:rPr>
              <w:br/>
            </w:r>
            <w:r w:rsidRPr="00587A73">
              <w:rPr>
                <w:sz w:val="24"/>
                <w:szCs w:val="24"/>
              </w:rPr>
              <w:t>9,3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№14 (этаж 1), назначение: переход, площадью </w:t>
            </w:r>
            <w:r w:rsidR="008613E4">
              <w:rPr>
                <w:sz w:val="24"/>
                <w:szCs w:val="24"/>
              </w:rPr>
              <w:br/>
            </w:r>
            <w:r w:rsidRPr="00587A73">
              <w:rPr>
                <w:sz w:val="24"/>
                <w:szCs w:val="24"/>
              </w:rPr>
              <w:t>4,7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№1 (подвал), назначение: переход, площадью </w:t>
            </w:r>
            <w:r w:rsidR="008613E4">
              <w:rPr>
                <w:sz w:val="24"/>
                <w:szCs w:val="24"/>
              </w:rPr>
              <w:br/>
            </w:r>
            <w:r w:rsidRPr="00587A73">
              <w:rPr>
                <w:sz w:val="24"/>
                <w:szCs w:val="24"/>
              </w:rPr>
              <w:t>3,8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№2 (подвал), назначение: подсобная, площадью 1,3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№3 (подвал), назначение: гардеробная, площадью 3,3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xml:space="preserve">- помещение №4 (подвал), назначение: кабинет, площадью </w:t>
            </w:r>
            <w:r w:rsidR="008613E4">
              <w:rPr>
                <w:sz w:val="24"/>
                <w:szCs w:val="24"/>
              </w:rPr>
              <w:br/>
            </w:r>
            <w:r w:rsidRPr="00587A73">
              <w:rPr>
                <w:sz w:val="24"/>
                <w:szCs w:val="24"/>
              </w:rPr>
              <w:t>4,6 кв</w:t>
            </w:r>
            <w:proofErr w:type="gramStart"/>
            <w:r w:rsidRPr="00587A73">
              <w:rPr>
                <w:sz w:val="24"/>
                <w:szCs w:val="24"/>
              </w:rPr>
              <w:t>.м</w:t>
            </w:r>
            <w:proofErr w:type="gramEnd"/>
            <w:r w:rsidRPr="00587A73">
              <w:rPr>
                <w:sz w:val="24"/>
                <w:szCs w:val="24"/>
              </w:rPr>
              <w:t>;</w:t>
            </w:r>
          </w:p>
          <w:p w:rsidR="00587A73" w:rsidRPr="00587A73" w:rsidRDefault="00587A73" w:rsidP="00587A73">
            <w:pPr>
              <w:shd w:val="clear" w:color="auto" w:fill="FFFFFF"/>
              <w:spacing w:line="276" w:lineRule="auto"/>
              <w:rPr>
                <w:sz w:val="24"/>
                <w:szCs w:val="24"/>
              </w:rPr>
            </w:pPr>
            <w:r w:rsidRPr="00587A73">
              <w:rPr>
                <w:sz w:val="24"/>
                <w:szCs w:val="24"/>
              </w:rPr>
              <w:t>- помещение №5 (подвал), назначение: тепловой узел, площадью 9,2 кв.м.</w:t>
            </w:r>
          </w:p>
          <w:p w:rsidR="00587A73" w:rsidRPr="00587A73" w:rsidRDefault="00587A73" w:rsidP="00587A73">
            <w:pPr>
              <w:jc w:val="both"/>
              <w:rPr>
                <w:sz w:val="24"/>
                <w:szCs w:val="24"/>
              </w:rPr>
            </w:pPr>
            <w:r w:rsidRPr="00587A73">
              <w:rPr>
                <w:b/>
                <w:sz w:val="24"/>
                <w:szCs w:val="24"/>
              </w:rPr>
              <w:t>Примечание:</w:t>
            </w:r>
            <w:r w:rsidRPr="00587A73">
              <w:rPr>
                <w:sz w:val="24"/>
                <w:szCs w:val="24"/>
              </w:rPr>
              <w:t xml:space="preserve"> номера и назначение помещений приведены в соответствии с данными технического  паспорта.</w:t>
            </w:r>
          </w:p>
          <w:p w:rsidR="00587A73" w:rsidRPr="00587A73" w:rsidRDefault="00587A73" w:rsidP="00587A73">
            <w:pPr>
              <w:spacing w:before="60"/>
              <w:jc w:val="both"/>
              <w:rPr>
                <w:sz w:val="24"/>
                <w:szCs w:val="24"/>
              </w:rPr>
            </w:pPr>
            <w:r w:rsidRPr="00587A73">
              <w:rPr>
                <w:sz w:val="24"/>
                <w:szCs w:val="24"/>
              </w:rPr>
              <w:t xml:space="preserve">Муниципальное имущество находится в удовлетворительном состоянии. </w:t>
            </w:r>
          </w:p>
          <w:p w:rsidR="00587A73" w:rsidRPr="00587A73" w:rsidRDefault="00587A73" w:rsidP="00587A73">
            <w:pPr>
              <w:spacing w:before="60"/>
              <w:jc w:val="both"/>
              <w:rPr>
                <w:sz w:val="24"/>
                <w:szCs w:val="24"/>
              </w:rPr>
            </w:pPr>
            <w:r w:rsidRPr="00587A73">
              <w:rPr>
                <w:sz w:val="24"/>
                <w:szCs w:val="24"/>
              </w:rPr>
              <w:t>Общее физическое состояние: хорошее</w:t>
            </w:r>
          </w:p>
        </w:tc>
      </w:tr>
      <w:tr w:rsidR="00587A73" w:rsidRPr="000A1B73" w:rsidTr="00471985">
        <w:trPr>
          <w:trHeight w:val="146"/>
          <w:jc w:val="center"/>
        </w:trPr>
        <w:tc>
          <w:tcPr>
            <w:tcW w:w="602" w:type="dxa"/>
          </w:tcPr>
          <w:p w:rsidR="00587A73" w:rsidRPr="00587A73" w:rsidRDefault="00587A73" w:rsidP="00587A73">
            <w:pPr>
              <w:rPr>
                <w:b/>
                <w:spacing w:val="-10"/>
                <w:sz w:val="24"/>
                <w:szCs w:val="24"/>
              </w:rPr>
            </w:pPr>
            <w:r>
              <w:rPr>
                <w:b/>
                <w:spacing w:val="-10"/>
                <w:sz w:val="24"/>
                <w:szCs w:val="24"/>
              </w:rPr>
              <w:t>5.</w:t>
            </w:r>
          </w:p>
        </w:tc>
        <w:tc>
          <w:tcPr>
            <w:tcW w:w="2158" w:type="dxa"/>
            <w:vAlign w:val="center"/>
          </w:tcPr>
          <w:p w:rsidR="00587A73" w:rsidRPr="00587A73" w:rsidRDefault="00587A73" w:rsidP="00587A73">
            <w:pPr>
              <w:rPr>
                <w:b/>
                <w:spacing w:val="-10"/>
                <w:sz w:val="24"/>
                <w:szCs w:val="24"/>
              </w:rPr>
            </w:pPr>
            <w:r w:rsidRPr="00587A73">
              <w:rPr>
                <w:b/>
                <w:spacing w:val="-10"/>
                <w:sz w:val="24"/>
                <w:szCs w:val="24"/>
              </w:rPr>
              <w:t>Целевое назначение муниципального имущества</w:t>
            </w:r>
          </w:p>
        </w:tc>
        <w:tc>
          <w:tcPr>
            <w:tcW w:w="6822" w:type="dxa"/>
          </w:tcPr>
          <w:p w:rsidR="00587A73" w:rsidRPr="00587A73" w:rsidRDefault="00587A73" w:rsidP="00587A73">
            <w:pPr>
              <w:shd w:val="clear" w:color="auto" w:fill="FFFFFF"/>
              <w:jc w:val="both"/>
              <w:rPr>
                <w:spacing w:val="-10"/>
                <w:sz w:val="24"/>
                <w:szCs w:val="24"/>
              </w:rPr>
            </w:pPr>
            <w:r w:rsidRPr="00587A73">
              <w:rPr>
                <w:sz w:val="24"/>
                <w:szCs w:val="24"/>
              </w:rPr>
              <w:t>Для организации основной деятельности - размещение автостанции и вспомогательной деятельности - организация общественного питания.</w:t>
            </w:r>
          </w:p>
        </w:tc>
      </w:tr>
      <w:tr w:rsidR="00587A73" w:rsidRPr="000A1B73" w:rsidTr="00471985">
        <w:trPr>
          <w:trHeight w:val="706"/>
          <w:jc w:val="center"/>
        </w:trPr>
        <w:tc>
          <w:tcPr>
            <w:tcW w:w="602" w:type="dxa"/>
          </w:tcPr>
          <w:p w:rsidR="00587A73" w:rsidRPr="00587A73" w:rsidRDefault="00E37C97" w:rsidP="00587A73">
            <w:pPr>
              <w:autoSpaceDE w:val="0"/>
              <w:autoSpaceDN w:val="0"/>
              <w:adjustRightInd w:val="0"/>
              <w:jc w:val="both"/>
              <w:rPr>
                <w:b/>
                <w:spacing w:val="-10"/>
                <w:sz w:val="24"/>
                <w:szCs w:val="24"/>
              </w:rPr>
            </w:pPr>
            <w:r>
              <w:rPr>
                <w:b/>
                <w:spacing w:val="-10"/>
                <w:sz w:val="24"/>
                <w:szCs w:val="24"/>
              </w:rPr>
              <w:t>6.</w:t>
            </w:r>
          </w:p>
        </w:tc>
        <w:tc>
          <w:tcPr>
            <w:tcW w:w="2158" w:type="dxa"/>
          </w:tcPr>
          <w:p w:rsidR="00587A73" w:rsidRPr="00587A73" w:rsidRDefault="00587A73" w:rsidP="00E37C97">
            <w:pPr>
              <w:autoSpaceDE w:val="0"/>
              <w:autoSpaceDN w:val="0"/>
              <w:adjustRightInd w:val="0"/>
              <w:rPr>
                <w:rFonts w:eastAsiaTheme="minorHAnsi"/>
                <w:b/>
                <w:bCs/>
                <w:sz w:val="24"/>
                <w:szCs w:val="24"/>
                <w:lang w:eastAsia="en-US"/>
              </w:rPr>
            </w:pPr>
            <w:r w:rsidRPr="00587A73">
              <w:rPr>
                <w:b/>
                <w:spacing w:val="-10"/>
                <w:sz w:val="24"/>
                <w:szCs w:val="24"/>
              </w:rPr>
              <w:t xml:space="preserve">Начальная (минимальная) цена договора в размере </w:t>
            </w:r>
            <w:r w:rsidRPr="00587A73">
              <w:rPr>
                <w:rFonts w:eastAsiaTheme="minorHAnsi"/>
                <w:b/>
                <w:bCs/>
                <w:sz w:val="24"/>
                <w:szCs w:val="24"/>
                <w:lang w:eastAsia="en-US"/>
              </w:rPr>
              <w:t>годовой арендной платы за пользование нежилыми помещениями</w:t>
            </w:r>
          </w:p>
        </w:tc>
        <w:tc>
          <w:tcPr>
            <w:tcW w:w="6822" w:type="dxa"/>
          </w:tcPr>
          <w:p w:rsidR="00587A73" w:rsidRPr="00587A73" w:rsidRDefault="00587A73" w:rsidP="00587A73">
            <w:pPr>
              <w:rPr>
                <w:sz w:val="24"/>
                <w:szCs w:val="24"/>
              </w:rPr>
            </w:pPr>
            <w:r w:rsidRPr="00587A73">
              <w:rPr>
                <w:b/>
                <w:sz w:val="24"/>
                <w:szCs w:val="24"/>
              </w:rPr>
              <w:t>787 869,87 рублей*</w:t>
            </w:r>
            <w:r w:rsidRPr="00587A73">
              <w:rPr>
                <w:sz w:val="24"/>
                <w:szCs w:val="24"/>
              </w:rPr>
              <w:t>.</w:t>
            </w:r>
          </w:p>
          <w:p w:rsidR="00587A73" w:rsidRPr="00587A73" w:rsidRDefault="00587A73" w:rsidP="00587A73">
            <w:pPr>
              <w:suppressAutoHyphens/>
              <w:jc w:val="both"/>
              <w:rPr>
                <w:sz w:val="24"/>
                <w:szCs w:val="24"/>
              </w:rPr>
            </w:pPr>
            <w:r w:rsidRPr="00587A73">
              <w:rPr>
                <w:sz w:val="24"/>
                <w:szCs w:val="24"/>
              </w:rPr>
              <w:t xml:space="preserve">Начальная (минимальная) цена договора в размере годовой арендной платы за пользование муниципальным имуществом сформирована без учета </w:t>
            </w:r>
            <w:r w:rsidRPr="00E37C97">
              <w:rPr>
                <w:sz w:val="24"/>
                <w:szCs w:val="24"/>
              </w:rPr>
              <w:t>НДС,</w:t>
            </w:r>
            <w:r w:rsidRPr="00587A73">
              <w:rPr>
                <w:sz w:val="24"/>
                <w:szCs w:val="24"/>
              </w:rPr>
              <w:t xml:space="preserve"> коммунальных платежей, эксплуатационных расходов.</w:t>
            </w:r>
          </w:p>
          <w:p w:rsidR="00587A73" w:rsidRPr="00587A73" w:rsidRDefault="00587A73" w:rsidP="00670F1B">
            <w:pPr>
              <w:suppressAutoHyphens/>
              <w:jc w:val="both"/>
              <w:rPr>
                <w:color w:val="FF0000"/>
                <w:spacing w:val="-10"/>
                <w:sz w:val="24"/>
                <w:szCs w:val="24"/>
              </w:rPr>
            </w:pPr>
            <w:r w:rsidRPr="00587A73">
              <w:rPr>
                <w:b/>
                <w:sz w:val="24"/>
                <w:szCs w:val="24"/>
              </w:rPr>
              <w:t>*</w:t>
            </w:r>
            <w:r w:rsidRPr="00587A73">
              <w:rPr>
                <w:sz w:val="24"/>
                <w:szCs w:val="24"/>
              </w:rPr>
              <w:t xml:space="preserve">Расчет начальной (минимальной) цены договора произведен в </w:t>
            </w:r>
            <w:proofErr w:type="gramStart"/>
            <w:r w:rsidRPr="00587A73">
              <w:rPr>
                <w:sz w:val="24"/>
                <w:szCs w:val="24"/>
              </w:rPr>
              <w:t>соответствии</w:t>
            </w:r>
            <w:proofErr w:type="gramEnd"/>
            <w:r w:rsidRPr="00587A73">
              <w:rPr>
                <w:sz w:val="24"/>
                <w:szCs w:val="24"/>
              </w:rPr>
              <w:t xml:space="preserve"> с Порядком расчета арендной платы за пользование муниципальным имуществом, утвержденным постановлением администрации города Урай от 18.01.2016 №21</w:t>
            </w:r>
            <w:r w:rsidR="00670F1B">
              <w:rPr>
                <w:sz w:val="24"/>
                <w:szCs w:val="24"/>
              </w:rPr>
              <w:t xml:space="preserve">, </w:t>
            </w:r>
            <w:r w:rsidR="00052FEE">
              <w:rPr>
                <w:sz w:val="24"/>
                <w:szCs w:val="24"/>
              </w:rPr>
              <w:t>и приведен в приложении 4</w:t>
            </w:r>
            <w:r w:rsidR="00670F1B" w:rsidRPr="00525F09">
              <w:rPr>
                <w:sz w:val="24"/>
                <w:szCs w:val="24"/>
              </w:rPr>
              <w:t xml:space="preserve"> к документации об аукционе.</w:t>
            </w:r>
          </w:p>
        </w:tc>
      </w:tr>
      <w:tr w:rsidR="00587A73" w:rsidRPr="000A1B73" w:rsidTr="00471985">
        <w:trPr>
          <w:trHeight w:val="146"/>
          <w:jc w:val="center"/>
        </w:trPr>
        <w:tc>
          <w:tcPr>
            <w:tcW w:w="602" w:type="dxa"/>
          </w:tcPr>
          <w:p w:rsidR="00587A73" w:rsidRPr="00587A73" w:rsidRDefault="004B5179" w:rsidP="00587A73">
            <w:pPr>
              <w:rPr>
                <w:b/>
                <w:spacing w:val="-10"/>
                <w:sz w:val="24"/>
                <w:szCs w:val="24"/>
              </w:rPr>
            </w:pPr>
            <w:r>
              <w:rPr>
                <w:b/>
                <w:spacing w:val="-10"/>
                <w:sz w:val="24"/>
                <w:szCs w:val="24"/>
              </w:rPr>
              <w:t>7.</w:t>
            </w:r>
          </w:p>
        </w:tc>
        <w:tc>
          <w:tcPr>
            <w:tcW w:w="2158" w:type="dxa"/>
            <w:vAlign w:val="center"/>
          </w:tcPr>
          <w:p w:rsidR="00587A73" w:rsidRPr="00587A73" w:rsidRDefault="00587A73" w:rsidP="00587A73">
            <w:pPr>
              <w:rPr>
                <w:b/>
                <w:spacing w:val="-10"/>
                <w:sz w:val="24"/>
                <w:szCs w:val="24"/>
              </w:rPr>
            </w:pPr>
            <w:r w:rsidRPr="00587A73">
              <w:rPr>
                <w:b/>
                <w:spacing w:val="-10"/>
                <w:sz w:val="24"/>
                <w:szCs w:val="24"/>
              </w:rPr>
              <w:t>Срок действия договора</w:t>
            </w:r>
          </w:p>
        </w:tc>
        <w:tc>
          <w:tcPr>
            <w:tcW w:w="6822" w:type="dxa"/>
          </w:tcPr>
          <w:p w:rsidR="00587A73" w:rsidRPr="00587A73" w:rsidRDefault="00587A73" w:rsidP="00E37C97">
            <w:pPr>
              <w:suppressAutoHyphens/>
              <w:rPr>
                <w:spacing w:val="-10"/>
                <w:sz w:val="24"/>
                <w:szCs w:val="24"/>
              </w:rPr>
            </w:pPr>
            <w:bookmarkStart w:id="1" w:name="_Hlk109739141"/>
            <w:r w:rsidRPr="00587A73">
              <w:rPr>
                <w:spacing w:val="-10"/>
                <w:sz w:val="24"/>
                <w:szCs w:val="24"/>
              </w:rPr>
              <w:t xml:space="preserve">5 </w:t>
            </w:r>
            <w:bookmarkEnd w:id="1"/>
            <w:r w:rsidRPr="00587A73">
              <w:rPr>
                <w:spacing w:val="-10"/>
                <w:sz w:val="24"/>
                <w:szCs w:val="24"/>
              </w:rPr>
              <w:t>лет</w:t>
            </w:r>
          </w:p>
        </w:tc>
      </w:tr>
      <w:tr w:rsidR="00587A73" w:rsidRPr="000A1B73" w:rsidTr="00471985">
        <w:trPr>
          <w:trHeight w:val="146"/>
          <w:jc w:val="center"/>
        </w:trPr>
        <w:tc>
          <w:tcPr>
            <w:tcW w:w="602" w:type="dxa"/>
          </w:tcPr>
          <w:p w:rsidR="00587A73" w:rsidRPr="00587A73" w:rsidRDefault="004B5179" w:rsidP="004B5179">
            <w:pPr>
              <w:rPr>
                <w:b/>
                <w:spacing w:val="-10"/>
                <w:sz w:val="24"/>
                <w:szCs w:val="24"/>
              </w:rPr>
            </w:pPr>
            <w:r>
              <w:rPr>
                <w:b/>
                <w:spacing w:val="-10"/>
                <w:sz w:val="24"/>
                <w:szCs w:val="24"/>
              </w:rPr>
              <w:t>8.</w:t>
            </w:r>
          </w:p>
        </w:tc>
        <w:tc>
          <w:tcPr>
            <w:tcW w:w="2158" w:type="dxa"/>
          </w:tcPr>
          <w:p w:rsidR="00587A73" w:rsidRPr="00587A73" w:rsidRDefault="00587A73" w:rsidP="00471985">
            <w:pPr>
              <w:rPr>
                <w:b/>
                <w:spacing w:val="-10"/>
                <w:sz w:val="24"/>
                <w:szCs w:val="24"/>
              </w:rPr>
            </w:pPr>
            <w:r w:rsidRPr="00587A73">
              <w:rPr>
                <w:b/>
                <w:spacing w:val="-10"/>
                <w:sz w:val="24"/>
                <w:szCs w:val="24"/>
              </w:rPr>
              <w:t xml:space="preserve">Срок, место и порядок представления </w:t>
            </w:r>
            <w:r w:rsidR="00471985">
              <w:rPr>
                <w:b/>
                <w:spacing w:val="-10"/>
                <w:sz w:val="24"/>
                <w:szCs w:val="24"/>
              </w:rPr>
              <w:t>д</w:t>
            </w:r>
            <w:r w:rsidRPr="00587A73">
              <w:rPr>
                <w:b/>
                <w:spacing w:val="-10"/>
                <w:sz w:val="24"/>
                <w:szCs w:val="24"/>
              </w:rPr>
              <w:t>окументации об аукционе</w:t>
            </w:r>
          </w:p>
        </w:tc>
        <w:tc>
          <w:tcPr>
            <w:tcW w:w="6822" w:type="dxa"/>
          </w:tcPr>
          <w:p w:rsidR="00587A73" w:rsidRPr="00587A73" w:rsidRDefault="00587A73" w:rsidP="004B5179">
            <w:pPr>
              <w:jc w:val="both"/>
              <w:rPr>
                <w:spacing w:val="-10"/>
                <w:sz w:val="24"/>
                <w:szCs w:val="24"/>
              </w:rPr>
            </w:pPr>
            <w:bookmarkStart w:id="2" w:name="_Hlk105767844"/>
            <w:r w:rsidRPr="00587A73">
              <w:rPr>
                <w:spacing w:val="-10"/>
                <w:sz w:val="24"/>
                <w:szCs w:val="24"/>
              </w:rPr>
              <w:t xml:space="preserve">Документация об аукционе размещена на </w:t>
            </w:r>
            <w:r w:rsidRPr="00587A73">
              <w:rPr>
                <w:sz w:val="24"/>
                <w:szCs w:val="24"/>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 </w:t>
            </w:r>
            <w:hyperlink r:id="rId9" w:history="1">
              <w:r w:rsidRPr="00587A73">
                <w:rPr>
                  <w:rStyle w:val="aa"/>
                  <w:sz w:val="24"/>
                  <w:szCs w:val="24"/>
                </w:rPr>
                <w:t>www.torgi.gov.ru</w:t>
              </w:r>
            </w:hyperlink>
            <w:r w:rsidRPr="00587A73">
              <w:rPr>
                <w:sz w:val="24"/>
                <w:szCs w:val="24"/>
              </w:rPr>
              <w:t xml:space="preserve"> (далее – официальный сайт торгов) и доступна для ознакомления без взимания платы.</w:t>
            </w:r>
            <w:bookmarkEnd w:id="2"/>
          </w:p>
        </w:tc>
      </w:tr>
      <w:tr w:rsidR="00587A73" w:rsidRPr="000A1B73" w:rsidTr="00471985">
        <w:trPr>
          <w:trHeight w:val="146"/>
          <w:jc w:val="center"/>
        </w:trPr>
        <w:tc>
          <w:tcPr>
            <w:tcW w:w="602" w:type="dxa"/>
          </w:tcPr>
          <w:p w:rsidR="00587A73" w:rsidRPr="00587A73" w:rsidRDefault="004B5179" w:rsidP="00587A73">
            <w:pPr>
              <w:ind w:right="21"/>
              <w:rPr>
                <w:b/>
                <w:spacing w:val="-10"/>
                <w:sz w:val="24"/>
                <w:szCs w:val="24"/>
              </w:rPr>
            </w:pPr>
            <w:r>
              <w:rPr>
                <w:b/>
                <w:spacing w:val="-10"/>
                <w:sz w:val="24"/>
                <w:szCs w:val="24"/>
              </w:rPr>
              <w:t>9.</w:t>
            </w:r>
          </w:p>
        </w:tc>
        <w:tc>
          <w:tcPr>
            <w:tcW w:w="2158" w:type="dxa"/>
          </w:tcPr>
          <w:p w:rsidR="00587A73" w:rsidRPr="00587A73" w:rsidRDefault="00587A73" w:rsidP="00587A73">
            <w:pPr>
              <w:ind w:right="21"/>
              <w:rPr>
                <w:b/>
                <w:spacing w:val="-10"/>
                <w:sz w:val="24"/>
                <w:szCs w:val="24"/>
              </w:rPr>
            </w:pPr>
            <w:r w:rsidRPr="00587A73">
              <w:rPr>
                <w:b/>
                <w:spacing w:val="-10"/>
                <w:sz w:val="24"/>
                <w:szCs w:val="24"/>
              </w:rPr>
              <w:t>Требование о внесении задатка, размер задатка, сроки и порядок внесения задатка, реквизиты для перечисления задатка</w:t>
            </w:r>
          </w:p>
        </w:tc>
        <w:tc>
          <w:tcPr>
            <w:tcW w:w="6822" w:type="dxa"/>
            <w:vAlign w:val="center"/>
          </w:tcPr>
          <w:p w:rsidR="00587A73" w:rsidRPr="00587A73" w:rsidRDefault="00587A73" w:rsidP="004B5179">
            <w:pPr>
              <w:tabs>
                <w:tab w:val="left" w:pos="142"/>
              </w:tabs>
              <w:jc w:val="both"/>
              <w:rPr>
                <w:b/>
                <w:sz w:val="24"/>
                <w:szCs w:val="24"/>
              </w:rPr>
            </w:pPr>
            <w:r w:rsidRPr="00587A73">
              <w:rPr>
                <w:sz w:val="24"/>
                <w:szCs w:val="24"/>
              </w:rPr>
              <w:t xml:space="preserve">Организатором аукциона устанавливается требование о внесении задатка в размере 10% </w:t>
            </w:r>
            <w:r w:rsidRPr="00587A73">
              <w:rPr>
                <w:bCs/>
                <w:spacing w:val="-10"/>
                <w:sz w:val="24"/>
                <w:szCs w:val="24"/>
              </w:rPr>
              <w:t>начальной (минимальной) цены договора в размере годовой арендной платы за пользование муниципальным имуществом</w:t>
            </w:r>
            <w:r w:rsidRPr="00587A73">
              <w:rPr>
                <w:sz w:val="24"/>
                <w:szCs w:val="24"/>
              </w:rPr>
              <w:t xml:space="preserve"> </w:t>
            </w:r>
            <w:r w:rsidR="003B4BB7">
              <w:rPr>
                <w:sz w:val="24"/>
                <w:szCs w:val="24"/>
              </w:rPr>
              <w:t>–</w:t>
            </w:r>
            <w:r w:rsidRPr="00587A73">
              <w:rPr>
                <w:sz w:val="24"/>
                <w:szCs w:val="24"/>
              </w:rPr>
              <w:t xml:space="preserve"> </w:t>
            </w:r>
            <w:r w:rsidR="003B4BB7">
              <w:rPr>
                <w:b/>
                <w:sz w:val="24"/>
                <w:szCs w:val="24"/>
              </w:rPr>
              <w:t>78 786</w:t>
            </w:r>
            <w:r w:rsidRPr="00587A73">
              <w:rPr>
                <w:b/>
                <w:sz w:val="24"/>
                <w:szCs w:val="24"/>
              </w:rPr>
              <w:t xml:space="preserve"> (</w:t>
            </w:r>
            <w:r w:rsidR="003B4BB7">
              <w:rPr>
                <w:b/>
                <w:sz w:val="24"/>
                <w:szCs w:val="24"/>
              </w:rPr>
              <w:t>семьдесят восемь тысяч семьсот восемьдесят шесть</w:t>
            </w:r>
            <w:r w:rsidRPr="00587A73">
              <w:rPr>
                <w:b/>
                <w:sz w:val="24"/>
                <w:szCs w:val="24"/>
              </w:rPr>
              <w:t xml:space="preserve">) </w:t>
            </w:r>
            <w:r w:rsidR="003B4BB7">
              <w:rPr>
                <w:b/>
                <w:sz w:val="24"/>
                <w:szCs w:val="24"/>
              </w:rPr>
              <w:t>рублей 98</w:t>
            </w:r>
            <w:r w:rsidRPr="00587A73">
              <w:rPr>
                <w:b/>
                <w:sz w:val="24"/>
                <w:szCs w:val="24"/>
              </w:rPr>
              <w:t xml:space="preserve"> копеек.</w:t>
            </w:r>
          </w:p>
          <w:p w:rsidR="00587A73" w:rsidRPr="00587A73" w:rsidRDefault="00587A73" w:rsidP="00587A73">
            <w:pPr>
              <w:ind w:firstLine="166"/>
              <w:jc w:val="both"/>
              <w:rPr>
                <w:b/>
                <w:sz w:val="24"/>
                <w:szCs w:val="24"/>
              </w:rPr>
            </w:pPr>
            <w:r w:rsidRPr="00587A73">
              <w:rPr>
                <w:sz w:val="24"/>
                <w:szCs w:val="24"/>
              </w:rPr>
              <w:t>Задаток перечисляется по следующим реквизитам оператора электронной площадки:</w:t>
            </w:r>
          </w:p>
          <w:tbl>
            <w:tblPr>
              <w:tblW w:w="6552" w:type="dxa"/>
              <w:jc w:val="center"/>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3"/>
              <w:gridCol w:w="3689"/>
            </w:tblGrid>
            <w:tr w:rsidR="00587A73" w:rsidRPr="00587A73" w:rsidTr="008613E4">
              <w:trPr>
                <w:trHeight w:val="249"/>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Получатель</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 </w:t>
                  </w:r>
                </w:p>
              </w:tc>
            </w:tr>
            <w:tr w:rsidR="00587A73" w:rsidRPr="00587A73" w:rsidTr="008613E4">
              <w:trPr>
                <w:trHeight w:val="261"/>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Наименование</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471985" w:rsidP="00471985">
                  <w:pPr>
                    <w:ind w:firstLine="166"/>
                    <w:jc w:val="both"/>
                    <w:rPr>
                      <w:sz w:val="24"/>
                      <w:szCs w:val="24"/>
                    </w:rPr>
                  </w:pPr>
                  <w:r>
                    <w:rPr>
                      <w:sz w:val="24"/>
                      <w:szCs w:val="24"/>
                    </w:rPr>
                    <w:t>АО «</w:t>
                  </w:r>
                  <w:proofErr w:type="spellStart"/>
                  <w:r w:rsidR="00587A73" w:rsidRPr="00587A73">
                    <w:rPr>
                      <w:sz w:val="24"/>
                      <w:szCs w:val="24"/>
                    </w:rPr>
                    <w:t>Сбербанк-АСТ</w:t>
                  </w:r>
                  <w:proofErr w:type="spellEnd"/>
                  <w:r>
                    <w:rPr>
                      <w:sz w:val="24"/>
                      <w:szCs w:val="24"/>
                    </w:rPr>
                    <w:t>»</w:t>
                  </w:r>
                </w:p>
              </w:tc>
            </w:tr>
            <w:tr w:rsidR="00587A73" w:rsidRPr="00587A73" w:rsidTr="008613E4">
              <w:trPr>
                <w:trHeight w:val="261"/>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ИНН:</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7707308480</w:t>
                  </w:r>
                </w:p>
              </w:tc>
            </w:tr>
            <w:tr w:rsidR="00587A73" w:rsidRPr="00587A73" w:rsidTr="008613E4">
              <w:trPr>
                <w:trHeight w:val="261"/>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КПП:</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770701001</w:t>
                  </w:r>
                </w:p>
              </w:tc>
            </w:tr>
            <w:tr w:rsidR="00587A73" w:rsidRPr="00587A73" w:rsidTr="008613E4">
              <w:trPr>
                <w:trHeight w:val="261"/>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Расчетный счет:</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40702810300020038047</w:t>
                  </w:r>
                </w:p>
              </w:tc>
            </w:tr>
            <w:tr w:rsidR="00587A73" w:rsidRPr="00587A73" w:rsidTr="008613E4">
              <w:trPr>
                <w:trHeight w:val="261"/>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Банк получателя</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 </w:t>
                  </w:r>
                </w:p>
              </w:tc>
            </w:tr>
            <w:tr w:rsidR="00587A73" w:rsidRPr="00587A73" w:rsidTr="008613E4">
              <w:trPr>
                <w:trHeight w:val="510"/>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rPr>
                      <w:sz w:val="24"/>
                      <w:szCs w:val="24"/>
                    </w:rPr>
                  </w:pPr>
                  <w:r w:rsidRPr="00587A73">
                    <w:rPr>
                      <w:sz w:val="24"/>
                      <w:szCs w:val="24"/>
                    </w:rPr>
                    <w:t>Наименование банка:</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rPr>
                      <w:sz w:val="24"/>
                      <w:szCs w:val="24"/>
                    </w:rPr>
                  </w:pPr>
                  <w:r w:rsidRPr="00587A73">
                    <w:rPr>
                      <w:sz w:val="24"/>
                      <w:szCs w:val="24"/>
                    </w:rPr>
                    <w:t xml:space="preserve">ПАО «СБЕРБАНК РОССИИ» </w:t>
                  </w:r>
                </w:p>
                <w:p w:rsidR="00587A73" w:rsidRPr="00587A73" w:rsidRDefault="00587A73" w:rsidP="00587A73">
                  <w:pPr>
                    <w:ind w:firstLine="166"/>
                    <w:rPr>
                      <w:sz w:val="24"/>
                      <w:szCs w:val="24"/>
                    </w:rPr>
                  </w:pPr>
                  <w:r w:rsidRPr="00587A73">
                    <w:rPr>
                      <w:sz w:val="24"/>
                      <w:szCs w:val="24"/>
                    </w:rPr>
                    <w:t>г. МОСКВА</w:t>
                  </w:r>
                </w:p>
              </w:tc>
            </w:tr>
            <w:tr w:rsidR="00587A73" w:rsidRPr="00587A73" w:rsidTr="008613E4">
              <w:trPr>
                <w:trHeight w:val="261"/>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БИК:</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044525225</w:t>
                  </w:r>
                </w:p>
              </w:tc>
            </w:tr>
            <w:tr w:rsidR="00587A73" w:rsidRPr="00587A73" w:rsidTr="008613E4">
              <w:trPr>
                <w:trHeight w:val="273"/>
                <w:jc w:val="center"/>
              </w:trPr>
              <w:tc>
                <w:tcPr>
                  <w:tcW w:w="2863"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Корреспондентский счет:</w:t>
                  </w:r>
                </w:p>
              </w:tc>
              <w:tc>
                <w:tcPr>
                  <w:tcW w:w="3689" w:type="dxa"/>
                  <w:tcBorders>
                    <w:top w:val="single" w:sz="4" w:space="0" w:color="auto"/>
                    <w:left w:val="single" w:sz="4" w:space="0" w:color="auto"/>
                    <w:bottom w:val="single" w:sz="4" w:space="0" w:color="auto"/>
                    <w:right w:val="single" w:sz="4" w:space="0" w:color="auto"/>
                  </w:tcBorders>
                  <w:hideMark/>
                </w:tcPr>
                <w:p w:rsidR="00587A73" w:rsidRPr="00587A73" w:rsidRDefault="00587A73" w:rsidP="00587A73">
                  <w:pPr>
                    <w:ind w:firstLine="166"/>
                    <w:jc w:val="both"/>
                    <w:rPr>
                      <w:sz w:val="24"/>
                      <w:szCs w:val="24"/>
                    </w:rPr>
                  </w:pPr>
                  <w:r w:rsidRPr="00587A73">
                    <w:rPr>
                      <w:sz w:val="24"/>
                      <w:szCs w:val="24"/>
                    </w:rPr>
                    <w:t>30101810400000000225</w:t>
                  </w:r>
                </w:p>
              </w:tc>
            </w:tr>
          </w:tbl>
          <w:p w:rsidR="00587A73" w:rsidRPr="00587A73" w:rsidRDefault="00587A73" w:rsidP="004B5179">
            <w:pPr>
              <w:autoSpaceDE w:val="0"/>
              <w:autoSpaceDN w:val="0"/>
              <w:adjustRightInd w:val="0"/>
              <w:jc w:val="both"/>
              <w:rPr>
                <w:sz w:val="24"/>
                <w:szCs w:val="24"/>
              </w:rPr>
            </w:pPr>
            <w:r w:rsidRPr="00587A73">
              <w:rPr>
                <w:sz w:val="24"/>
                <w:szCs w:val="24"/>
              </w:rPr>
              <w:t xml:space="preserve">Оплата задатка считается произведенной после поступления денежных средств на расчетный счет оператора электронной площадки. </w:t>
            </w:r>
          </w:p>
          <w:p w:rsidR="00587A73" w:rsidRPr="00587A73" w:rsidRDefault="00587A73" w:rsidP="004B5179">
            <w:pPr>
              <w:tabs>
                <w:tab w:val="left" w:pos="709"/>
              </w:tabs>
              <w:jc w:val="both"/>
              <w:rPr>
                <w:sz w:val="24"/>
                <w:szCs w:val="24"/>
              </w:rPr>
            </w:pPr>
            <w:r w:rsidRPr="00587A73">
              <w:rPr>
                <w:sz w:val="24"/>
                <w:szCs w:val="24"/>
              </w:rPr>
              <w:t xml:space="preserve">Оплата задатка должна быть произведена не позднее даты и времени окончания срока подачи заявок. </w:t>
            </w:r>
          </w:p>
          <w:p w:rsidR="00587A73" w:rsidRPr="00587A73" w:rsidRDefault="00587A73" w:rsidP="004B5179">
            <w:pPr>
              <w:autoSpaceDE w:val="0"/>
              <w:autoSpaceDN w:val="0"/>
              <w:adjustRightInd w:val="0"/>
              <w:jc w:val="both"/>
              <w:rPr>
                <w:sz w:val="24"/>
                <w:szCs w:val="24"/>
              </w:rPr>
            </w:pPr>
            <w:r w:rsidRPr="00587A73">
              <w:rPr>
                <w:sz w:val="24"/>
                <w:szCs w:val="24"/>
              </w:rPr>
              <w:t xml:space="preserve">Оплата задатка должна быть произведена до истечения срока подачи заявок. </w:t>
            </w:r>
          </w:p>
          <w:p w:rsidR="00587A73" w:rsidRPr="00587A73" w:rsidRDefault="00587A73" w:rsidP="004B5179">
            <w:pPr>
              <w:tabs>
                <w:tab w:val="left" w:pos="709"/>
              </w:tabs>
              <w:jc w:val="both"/>
              <w:rPr>
                <w:sz w:val="24"/>
                <w:szCs w:val="24"/>
              </w:rPr>
            </w:pPr>
            <w:r w:rsidRPr="00587A73">
              <w:rPr>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w:t>
            </w:r>
            <w:r w:rsidRPr="00587A73">
              <w:rPr>
                <w:bCs/>
                <w:sz w:val="24"/>
                <w:szCs w:val="24"/>
              </w:rPr>
              <w:t>электронной площадки.</w:t>
            </w:r>
          </w:p>
          <w:p w:rsidR="00587A73" w:rsidRPr="00587A73" w:rsidRDefault="00587A73" w:rsidP="004B5179">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 xml:space="preserve">В течение пяти рабочих дней </w:t>
            </w:r>
            <w:proofErr w:type="gramStart"/>
            <w:r w:rsidRPr="00587A73">
              <w:rPr>
                <w:rFonts w:eastAsiaTheme="minorHAnsi"/>
                <w:sz w:val="24"/>
                <w:szCs w:val="24"/>
                <w:lang w:eastAsia="en-US"/>
              </w:rPr>
              <w:t>с даты принятия</w:t>
            </w:r>
            <w:proofErr w:type="gramEnd"/>
            <w:r w:rsidRPr="00587A73">
              <w:rPr>
                <w:rFonts w:eastAsiaTheme="minorHAnsi"/>
                <w:sz w:val="24"/>
                <w:szCs w:val="24"/>
                <w:lang w:eastAsia="en-US"/>
              </w:rPr>
              <w:t xml:space="preserve"> организатором аукциона решения об отказе от проведения аукциона задаток возвращается заявителям.</w:t>
            </w:r>
          </w:p>
          <w:p w:rsidR="00587A73" w:rsidRPr="00587A73" w:rsidRDefault="00587A73" w:rsidP="004B5179">
            <w:pPr>
              <w:tabs>
                <w:tab w:val="left" w:pos="709"/>
              </w:tabs>
              <w:jc w:val="both"/>
              <w:rPr>
                <w:rFonts w:eastAsiaTheme="minorHAnsi"/>
                <w:sz w:val="24"/>
                <w:szCs w:val="24"/>
                <w:lang w:eastAsia="en-US"/>
              </w:rPr>
            </w:pPr>
            <w:r w:rsidRPr="00587A73">
              <w:rPr>
                <w:rFonts w:eastAsiaTheme="minorHAnsi"/>
                <w:sz w:val="24"/>
                <w:szCs w:val="24"/>
                <w:lang w:eastAsia="en-US"/>
              </w:rPr>
              <w:t xml:space="preserve">В течение пяти рабочих дней </w:t>
            </w:r>
            <w:proofErr w:type="gramStart"/>
            <w:r w:rsidRPr="00587A73">
              <w:rPr>
                <w:rFonts w:eastAsiaTheme="minorHAnsi"/>
                <w:sz w:val="24"/>
                <w:szCs w:val="24"/>
                <w:lang w:eastAsia="en-US"/>
              </w:rPr>
              <w:t>с даты подписания</w:t>
            </w:r>
            <w:proofErr w:type="gramEnd"/>
            <w:r w:rsidRPr="00587A73">
              <w:rPr>
                <w:rFonts w:eastAsiaTheme="minorHAnsi"/>
                <w:sz w:val="24"/>
                <w:szCs w:val="24"/>
                <w:lang w:eastAsia="en-US"/>
              </w:rPr>
              <w:t xml:space="preserve"> протокола аукциона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587A73" w:rsidRPr="00587A73" w:rsidRDefault="00587A73" w:rsidP="004B5179">
            <w:pPr>
              <w:tabs>
                <w:tab w:val="left" w:pos="709"/>
              </w:tabs>
              <w:jc w:val="both"/>
              <w:rPr>
                <w:rFonts w:eastAsiaTheme="minorHAnsi"/>
                <w:sz w:val="24"/>
                <w:szCs w:val="24"/>
                <w:lang w:eastAsia="en-US"/>
              </w:rPr>
            </w:pPr>
            <w:r w:rsidRPr="00587A73">
              <w:rPr>
                <w:rFonts w:eastAsiaTheme="minorHAnsi"/>
                <w:sz w:val="24"/>
                <w:szCs w:val="24"/>
                <w:lang w:eastAsia="en-US"/>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87A73">
              <w:rPr>
                <w:rFonts w:eastAsiaTheme="minorHAnsi"/>
                <w:sz w:val="24"/>
                <w:szCs w:val="24"/>
                <w:lang w:eastAsia="en-US"/>
              </w:rPr>
              <w:t>с даты подписания</w:t>
            </w:r>
            <w:proofErr w:type="gramEnd"/>
            <w:r w:rsidRPr="00587A73">
              <w:rPr>
                <w:rFonts w:eastAsiaTheme="minorHAnsi"/>
                <w:sz w:val="24"/>
                <w:szCs w:val="24"/>
                <w:lang w:eastAsia="en-US"/>
              </w:rPr>
              <w:t xml:space="preserve"> договора с победителем аукциона или с таким участником аукциона. </w:t>
            </w:r>
          </w:p>
          <w:p w:rsidR="00587A73" w:rsidRPr="00587A73" w:rsidRDefault="00587A73" w:rsidP="004B5179">
            <w:pPr>
              <w:tabs>
                <w:tab w:val="left" w:pos="709"/>
              </w:tabs>
              <w:jc w:val="both"/>
              <w:rPr>
                <w:sz w:val="24"/>
                <w:szCs w:val="24"/>
              </w:rPr>
            </w:pPr>
            <w:r w:rsidRPr="00587A73">
              <w:rPr>
                <w:rFonts w:eastAsiaTheme="minorHAnsi"/>
                <w:sz w:val="24"/>
                <w:szCs w:val="24"/>
                <w:lang w:eastAsia="en-US"/>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587A73">
              <w:rPr>
                <w:sz w:val="24"/>
                <w:szCs w:val="24"/>
              </w:rPr>
              <w:t>.</w:t>
            </w:r>
          </w:p>
        </w:tc>
      </w:tr>
      <w:tr w:rsidR="00587A73" w:rsidRPr="000A1B73" w:rsidTr="00471985">
        <w:trPr>
          <w:trHeight w:val="146"/>
          <w:jc w:val="center"/>
        </w:trPr>
        <w:tc>
          <w:tcPr>
            <w:tcW w:w="602" w:type="dxa"/>
          </w:tcPr>
          <w:p w:rsidR="00587A73" w:rsidRPr="00587A73" w:rsidRDefault="004B5179" w:rsidP="00587A73">
            <w:pPr>
              <w:rPr>
                <w:rFonts w:eastAsia="Calibri"/>
                <w:b/>
                <w:spacing w:val="-10"/>
                <w:sz w:val="24"/>
                <w:szCs w:val="24"/>
              </w:rPr>
            </w:pPr>
            <w:r>
              <w:rPr>
                <w:rFonts w:eastAsia="Calibri"/>
                <w:b/>
                <w:spacing w:val="-10"/>
                <w:sz w:val="24"/>
                <w:szCs w:val="24"/>
              </w:rPr>
              <w:t>10</w:t>
            </w:r>
          </w:p>
        </w:tc>
        <w:tc>
          <w:tcPr>
            <w:tcW w:w="2158" w:type="dxa"/>
            <w:vAlign w:val="center"/>
          </w:tcPr>
          <w:p w:rsidR="00587A73" w:rsidRPr="00587A73" w:rsidRDefault="00587A73" w:rsidP="00587A73">
            <w:pPr>
              <w:rPr>
                <w:spacing w:val="-10"/>
                <w:sz w:val="24"/>
                <w:szCs w:val="24"/>
              </w:rPr>
            </w:pPr>
            <w:r w:rsidRPr="00587A73">
              <w:rPr>
                <w:rFonts w:eastAsia="Calibri"/>
                <w:b/>
                <w:spacing w:val="-10"/>
                <w:sz w:val="24"/>
                <w:szCs w:val="24"/>
              </w:rPr>
              <w:t>С</w:t>
            </w:r>
            <w:r w:rsidRPr="00587A73">
              <w:rPr>
                <w:rFonts w:eastAsiaTheme="minorHAnsi"/>
                <w:b/>
                <w:spacing w:val="-10"/>
                <w:sz w:val="24"/>
                <w:szCs w:val="24"/>
                <w:lang w:eastAsia="en-US"/>
              </w:rPr>
              <w:t>рок, в течение которого организатор аукциона вправе отказаться от проведения аукциона</w:t>
            </w:r>
          </w:p>
        </w:tc>
        <w:tc>
          <w:tcPr>
            <w:tcW w:w="6822" w:type="dxa"/>
          </w:tcPr>
          <w:p w:rsidR="00587A73" w:rsidRPr="00587A73" w:rsidRDefault="00587A73" w:rsidP="00587A73">
            <w:pPr>
              <w:jc w:val="both"/>
              <w:rPr>
                <w:rFonts w:eastAsiaTheme="minorHAnsi"/>
                <w:sz w:val="24"/>
                <w:szCs w:val="24"/>
                <w:lang w:eastAsia="en-US"/>
              </w:rPr>
            </w:pPr>
            <w:r w:rsidRPr="00587A73">
              <w:rPr>
                <w:rFonts w:eastAsiaTheme="minorHAnsi"/>
                <w:sz w:val="24"/>
                <w:szCs w:val="24"/>
                <w:lang w:eastAsia="en-US"/>
              </w:rPr>
              <w:t xml:space="preserve">Организатор аукциона вправе отказаться от проведения аукциона не </w:t>
            </w:r>
            <w:proofErr w:type="gramStart"/>
            <w:r w:rsidRPr="00587A73">
              <w:rPr>
                <w:rFonts w:eastAsiaTheme="minorHAnsi"/>
                <w:sz w:val="24"/>
                <w:szCs w:val="24"/>
                <w:lang w:eastAsia="en-US"/>
              </w:rPr>
              <w:t>позднее</w:t>
            </w:r>
            <w:proofErr w:type="gramEnd"/>
            <w:r w:rsidRPr="00587A73">
              <w:rPr>
                <w:rFonts w:eastAsiaTheme="minorHAnsi"/>
                <w:sz w:val="24"/>
                <w:szCs w:val="24"/>
                <w:lang w:eastAsia="en-US"/>
              </w:rPr>
              <w:t xml:space="preserve"> чем за 5 (пять) дней до даты окончания срока подачи заявок на участие в аукционе.</w:t>
            </w:r>
          </w:p>
          <w:p w:rsidR="00587A73" w:rsidRPr="00587A73" w:rsidRDefault="00587A73" w:rsidP="00587A73">
            <w:pPr>
              <w:ind w:firstLine="467"/>
              <w:rPr>
                <w:bCs/>
                <w:spacing w:val="-10"/>
                <w:sz w:val="24"/>
                <w:szCs w:val="24"/>
              </w:rPr>
            </w:pPr>
          </w:p>
          <w:p w:rsidR="00587A73" w:rsidRPr="00587A73" w:rsidRDefault="00587A73" w:rsidP="00587A73">
            <w:pPr>
              <w:autoSpaceDE w:val="0"/>
              <w:autoSpaceDN w:val="0"/>
              <w:adjustRightInd w:val="0"/>
              <w:jc w:val="both"/>
              <w:rPr>
                <w:bCs/>
                <w:spacing w:val="-10"/>
                <w:sz w:val="24"/>
                <w:szCs w:val="24"/>
              </w:rPr>
            </w:pPr>
          </w:p>
        </w:tc>
      </w:tr>
      <w:tr w:rsidR="00587A73" w:rsidRPr="000A1B73" w:rsidTr="00471985">
        <w:trPr>
          <w:trHeight w:val="146"/>
          <w:jc w:val="center"/>
        </w:trPr>
        <w:tc>
          <w:tcPr>
            <w:tcW w:w="602" w:type="dxa"/>
          </w:tcPr>
          <w:p w:rsidR="00587A73" w:rsidRPr="00587A73" w:rsidRDefault="004B5179" w:rsidP="00587A73">
            <w:pPr>
              <w:autoSpaceDE w:val="0"/>
              <w:autoSpaceDN w:val="0"/>
              <w:adjustRightInd w:val="0"/>
              <w:rPr>
                <w:rFonts w:eastAsiaTheme="minorHAnsi"/>
                <w:b/>
                <w:spacing w:val="-10"/>
                <w:sz w:val="24"/>
                <w:szCs w:val="24"/>
                <w:lang w:eastAsia="en-US"/>
              </w:rPr>
            </w:pPr>
            <w:r>
              <w:rPr>
                <w:rFonts w:eastAsiaTheme="minorHAnsi"/>
                <w:b/>
                <w:spacing w:val="-10"/>
                <w:sz w:val="24"/>
                <w:szCs w:val="24"/>
                <w:lang w:eastAsia="en-US"/>
              </w:rPr>
              <w:t>11</w:t>
            </w:r>
          </w:p>
        </w:tc>
        <w:tc>
          <w:tcPr>
            <w:tcW w:w="2158" w:type="dxa"/>
          </w:tcPr>
          <w:p w:rsidR="00587A73" w:rsidRPr="00587A73" w:rsidRDefault="00587A73" w:rsidP="004B5179">
            <w:pPr>
              <w:autoSpaceDE w:val="0"/>
              <w:autoSpaceDN w:val="0"/>
              <w:adjustRightInd w:val="0"/>
              <w:rPr>
                <w:b/>
                <w:spacing w:val="-10"/>
                <w:sz w:val="24"/>
                <w:szCs w:val="24"/>
              </w:rPr>
            </w:pPr>
            <w:r w:rsidRPr="00587A73">
              <w:rPr>
                <w:rFonts w:eastAsiaTheme="minorHAnsi"/>
                <w:b/>
                <w:spacing w:val="-10"/>
                <w:sz w:val="24"/>
                <w:szCs w:val="24"/>
                <w:lang w:eastAsia="en-US"/>
              </w:rPr>
              <w:t>Требования к содержанию, составу и форме заявки на участие в аукционе</w:t>
            </w:r>
          </w:p>
        </w:tc>
        <w:tc>
          <w:tcPr>
            <w:tcW w:w="6822" w:type="dxa"/>
          </w:tcPr>
          <w:p w:rsidR="00587A73" w:rsidRPr="00587A73" w:rsidRDefault="00587A73" w:rsidP="004B5179">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1. Заявка на участие в аукционе должна содержать:</w:t>
            </w:r>
          </w:p>
          <w:p w:rsidR="00587A73" w:rsidRPr="00587A73" w:rsidRDefault="00587A73" w:rsidP="004B5179">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1) сведения и документы о заявителе, подавшем такую заявку:</w:t>
            </w:r>
          </w:p>
          <w:p w:rsidR="00587A73" w:rsidRPr="00587A73" w:rsidRDefault="00587A73" w:rsidP="004B5179">
            <w:pPr>
              <w:autoSpaceDE w:val="0"/>
              <w:autoSpaceDN w:val="0"/>
              <w:adjustRightInd w:val="0"/>
              <w:jc w:val="both"/>
              <w:rPr>
                <w:rFonts w:eastAsiaTheme="minorHAnsi"/>
                <w:sz w:val="24"/>
                <w:szCs w:val="24"/>
                <w:lang w:eastAsia="en-US"/>
              </w:rPr>
            </w:pPr>
            <w:proofErr w:type="gramStart"/>
            <w:r w:rsidRPr="00587A73">
              <w:rPr>
                <w:rFonts w:eastAsiaTheme="minorHAns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87A73" w:rsidRPr="00587A73" w:rsidRDefault="00587A73" w:rsidP="004B5179">
            <w:pPr>
              <w:autoSpaceDE w:val="0"/>
              <w:autoSpaceDN w:val="0"/>
              <w:adjustRightInd w:val="0"/>
              <w:jc w:val="both"/>
              <w:rPr>
                <w:rFonts w:eastAsiaTheme="minorHAnsi"/>
                <w:sz w:val="24"/>
                <w:szCs w:val="24"/>
                <w:lang w:eastAsia="en-US"/>
              </w:rPr>
            </w:pPr>
            <w:proofErr w:type="gramStart"/>
            <w:r w:rsidRPr="00587A73">
              <w:rPr>
                <w:rFonts w:eastAsiaTheme="minorHAnsi"/>
                <w:sz w:val="24"/>
                <w:szCs w:val="24"/>
                <w:lang w:eastAsia="en-U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87A73">
              <w:rPr>
                <w:rFonts w:eastAsiaTheme="minorHAnsi"/>
                <w:sz w:val="24"/>
                <w:szCs w:val="24"/>
                <w:lang w:eastAsia="en-US"/>
              </w:rPr>
              <w:t xml:space="preserve"> </w:t>
            </w:r>
            <w:proofErr w:type="gramStart"/>
            <w:r w:rsidRPr="00587A73">
              <w:rPr>
                <w:rFonts w:eastAsiaTheme="minorHAnsi"/>
                <w:sz w:val="24"/>
                <w:szCs w:val="24"/>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87A73">
              <w:rPr>
                <w:rFonts w:eastAsiaTheme="minorHAnsi"/>
                <w:sz w:val="24"/>
                <w:szCs w:val="24"/>
                <w:lang w:eastAsia="en-US"/>
              </w:rPr>
              <w:t xml:space="preserve"> извещения о проведен</w:t>
            </w:r>
            <w:proofErr w:type="gramStart"/>
            <w:r w:rsidRPr="00587A73">
              <w:rPr>
                <w:rFonts w:eastAsiaTheme="minorHAnsi"/>
                <w:sz w:val="24"/>
                <w:szCs w:val="24"/>
                <w:lang w:eastAsia="en-US"/>
              </w:rPr>
              <w:t>ии ау</w:t>
            </w:r>
            <w:proofErr w:type="gramEnd"/>
            <w:r w:rsidRPr="00587A73">
              <w:rPr>
                <w:rFonts w:eastAsiaTheme="minorHAnsi"/>
                <w:sz w:val="24"/>
                <w:szCs w:val="24"/>
                <w:lang w:eastAsia="en-US"/>
              </w:rPr>
              <w:t>кциона;</w:t>
            </w:r>
          </w:p>
          <w:p w:rsidR="00587A73" w:rsidRPr="00587A73" w:rsidRDefault="00587A73" w:rsidP="004B5179">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7A73" w:rsidRPr="00587A73" w:rsidRDefault="00587A73" w:rsidP="004B5179">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г) копии учредительных документов заявителя (для юридических лиц);</w:t>
            </w:r>
          </w:p>
          <w:p w:rsidR="00587A73" w:rsidRPr="00587A73" w:rsidRDefault="00587A73" w:rsidP="004B5179">
            <w:pPr>
              <w:autoSpaceDE w:val="0"/>
              <w:autoSpaceDN w:val="0"/>
              <w:adjustRightInd w:val="0"/>
              <w:jc w:val="both"/>
              <w:rPr>
                <w:rFonts w:eastAsiaTheme="minorHAnsi"/>
                <w:sz w:val="24"/>
                <w:szCs w:val="24"/>
                <w:lang w:eastAsia="en-US"/>
              </w:rPr>
            </w:pPr>
            <w:proofErr w:type="spellStart"/>
            <w:r w:rsidRPr="00587A73">
              <w:rPr>
                <w:rFonts w:eastAsiaTheme="minorHAnsi"/>
                <w:sz w:val="24"/>
                <w:szCs w:val="24"/>
                <w:lang w:eastAsia="en-US"/>
              </w:rPr>
              <w:t>д</w:t>
            </w:r>
            <w:proofErr w:type="spellEnd"/>
            <w:r w:rsidRPr="00587A73">
              <w:rPr>
                <w:rFonts w:eastAsiaTheme="minorHAnsi"/>
                <w:sz w:val="24"/>
                <w:szCs w:val="24"/>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7A73" w:rsidRDefault="00587A73" w:rsidP="004B5179">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14AF" w:rsidRPr="00587A73" w:rsidRDefault="00471985" w:rsidP="004B5179">
            <w:pPr>
              <w:autoSpaceDE w:val="0"/>
              <w:autoSpaceDN w:val="0"/>
              <w:adjustRightInd w:val="0"/>
              <w:jc w:val="both"/>
              <w:rPr>
                <w:rFonts w:eastAsiaTheme="minorHAnsi"/>
                <w:sz w:val="24"/>
                <w:szCs w:val="24"/>
                <w:lang w:eastAsia="en-US"/>
              </w:rPr>
            </w:pPr>
            <w:proofErr w:type="gramStart"/>
            <w:r w:rsidRPr="00471985">
              <w:rPr>
                <w:sz w:val="24"/>
                <w:szCs w:val="24"/>
              </w:rPr>
              <w:t>2</w:t>
            </w:r>
            <w:r w:rsidR="008514AF" w:rsidRPr="00471985">
              <w:rPr>
                <w:sz w:val="24"/>
                <w:szCs w:val="24"/>
              </w:rPr>
              <w:t xml:space="preserve">) </w:t>
            </w:r>
            <w:r w:rsidR="008514AF" w:rsidRPr="009F5AFB">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8514AF" w:rsidRPr="009F5AFB">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87A73" w:rsidRPr="00587A73" w:rsidRDefault="00471985" w:rsidP="004B5179">
            <w:pPr>
              <w:autoSpaceDE w:val="0"/>
              <w:autoSpaceDN w:val="0"/>
              <w:adjustRightInd w:val="0"/>
              <w:jc w:val="both"/>
              <w:rPr>
                <w:rFonts w:eastAsiaTheme="minorHAnsi"/>
                <w:sz w:val="24"/>
                <w:szCs w:val="24"/>
                <w:lang w:eastAsia="en-US"/>
              </w:rPr>
            </w:pPr>
            <w:r>
              <w:rPr>
                <w:rFonts w:eastAsiaTheme="minorHAnsi"/>
                <w:sz w:val="24"/>
                <w:szCs w:val="24"/>
                <w:lang w:eastAsia="en-US"/>
              </w:rPr>
              <w:t>3</w:t>
            </w:r>
            <w:r w:rsidR="00587A73" w:rsidRPr="00587A73">
              <w:rPr>
                <w:rFonts w:eastAsiaTheme="minorHAnsi"/>
                <w:sz w:val="24"/>
                <w:szCs w:val="24"/>
                <w:lang w:eastAsia="en-US"/>
              </w:rPr>
              <w:t>) документы или копии документов, подтверждающие внесение задатка (платежное поручение, подтверждающее перечисление задатка).</w:t>
            </w:r>
          </w:p>
          <w:p w:rsidR="00587A73" w:rsidRPr="00587A73" w:rsidRDefault="00587A73" w:rsidP="004B5179">
            <w:pPr>
              <w:autoSpaceDE w:val="0"/>
              <w:autoSpaceDN w:val="0"/>
              <w:adjustRightInd w:val="0"/>
              <w:jc w:val="both"/>
              <w:rPr>
                <w:sz w:val="24"/>
                <w:szCs w:val="24"/>
                <w:shd w:val="clear" w:color="auto" w:fill="FFFFFF"/>
              </w:rPr>
            </w:pPr>
            <w:r w:rsidRPr="00587A73">
              <w:rPr>
                <w:rFonts w:eastAsiaTheme="minorHAnsi"/>
                <w:sz w:val="24"/>
                <w:szCs w:val="24"/>
                <w:lang w:eastAsia="en-US"/>
              </w:rPr>
              <w:t xml:space="preserve">2. </w:t>
            </w:r>
            <w:r w:rsidRPr="00587A73">
              <w:rPr>
                <w:sz w:val="24"/>
                <w:szCs w:val="24"/>
                <w:shd w:val="clear" w:color="auto" w:fill="FFFFFF"/>
              </w:rPr>
              <w:t>Заявка на участие в аукционе подается по форме, установленной приложением 1 к документации об аукционе.</w:t>
            </w:r>
          </w:p>
        </w:tc>
      </w:tr>
      <w:tr w:rsidR="00587A73" w:rsidRPr="000A1B73" w:rsidTr="00471985">
        <w:trPr>
          <w:trHeight w:val="146"/>
          <w:jc w:val="center"/>
        </w:trPr>
        <w:tc>
          <w:tcPr>
            <w:tcW w:w="602" w:type="dxa"/>
          </w:tcPr>
          <w:p w:rsidR="00587A73" w:rsidRPr="00587A73" w:rsidRDefault="00D6568A" w:rsidP="00587A73">
            <w:pPr>
              <w:ind w:right="21"/>
              <w:rPr>
                <w:b/>
                <w:spacing w:val="-10"/>
                <w:sz w:val="24"/>
                <w:szCs w:val="24"/>
              </w:rPr>
            </w:pPr>
            <w:r>
              <w:rPr>
                <w:b/>
                <w:spacing w:val="-10"/>
                <w:sz w:val="24"/>
                <w:szCs w:val="24"/>
              </w:rPr>
              <w:t>12</w:t>
            </w:r>
          </w:p>
        </w:tc>
        <w:tc>
          <w:tcPr>
            <w:tcW w:w="2158" w:type="dxa"/>
          </w:tcPr>
          <w:p w:rsidR="00587A73" w:rsidRPr="00587A73" w:rsidRDefault="00587A73" w:rsidP="00587A73">
            <w:pPr>
              <w:ind w:right="21"/>
              <w:rPr>
                <w:b/>
                <w:spacing w:val="-10"/>
                <w:sz w:val="24"/>
                <w:szCs w:val="24"/>
              </w:rPr>
            </w:pPr>
            <w:r w:rsidRPr="00587A73">
              <w:rPr>
                <w:b/>
                <w:spacing w:val="-10"/>
                <w:sz w:val="24"/>
                <w:szCs w:val="24"/>
              </w:rPr>
              <w:t>Инструкция по заполнению заявки на участие в аукционе</w:t>
            </w:r>
          </w:p>
        </w:tc>
        <w:tc>
          <w:tcPr>
            <w:tcW w:w="6822" w:type="dxa"/>
            <w:vAlign w:val="center"/>
          </w:tcPr>
          <w:p w:rsidR="00587A73" w:rsidRPr="00587A73" w:rsidRDefault="00587A73" w:rsidP="00587A73">
            <w:pPr>
              <w:autoSpaceDE w:val="0"/>
              <w:autoSpaceDN w:val="0"/>
              <w:adjustRightInd w:val="0"/>
              <w:jc w:val="both"/>
              <w:rPr>
                <w:rFonts w:eastAsiaTheme="minorHAnsi"/>
                <w:sz w:val="24"/>
                <w:szCs w:val="24"/>
                <w:lang w:eastAsia="en-US"/>
              </w:rPr>
            </w:pPr>
            <w:r w:rsidRPr="00587A73">
              <w:rPr>
                <w:color w:val="000000" w:themeColor="text1"/>
                <w:sz w:val="24"/>
                <w:szCs w:val="24"/>
              </w:rPr>
              <w:t>1. Заявка на участие в аукционе и все документы, входящие в состав заявки, должны быть составлены на русском языке  и иметь четко читаемый текст.</w:t>
            </w:r>
            <w:r w:rsidRPr="00587A73">
              <w:rPr>
                <w:rFonts w:eastAsiaTheme="minorHAnsi"/>
                <w:sz w:val="24"/>
                <w:szCs w:val="24"/>
                <w:lang w:eastAsia="en-US"/>
              </w:rPr>
              <w:t xml:space="preserve"> </w:t>
            </w:r>
          </w:p>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2. Не допускается употребление сокращенных слов, факсимильной подписи, подчисток и исправлений,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4B3B82"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 xml:space="preserve">3. Верность копий документов, представляемых в составе заявки на участие в аукционе,  должна быть подтверждена печатью (при наличии печати) и подписью уполномоченного лица. </w:t>
            </w:r>
          </w:p>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 xml:space="preserve">4. Входящие в состав заявки на участие в аукционе документы, оригиналы которых выданы Заявителю на ином языке, могут быть представлены на этом языке при условии, что к ним будет прилагаться надлежащим образом заверенный перевод на русский язык. </w:t>
            </w:r>
          </w:p>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 xml:space="preserve">5. Поле «Для физического лица, индивидуального предпринимателя» заполняется физическим лицом, индивидуальным предпринимателем, в котором указывается полностью фамилия, имя, отчество, паспортные данные, сведения о месте жительства и номер контактного телефона. </w:t>
            </w:r>
          </w:p>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 xml:space="preserve">6. Поле «Для юридического лица» заполняется уполномоченным лицом, действующим от имени юридического лица, указывается полное фирменное наименование (наименование) юридического лица с указанием организационно-правовой формы; место нахождения и почтовый адрес юридического лица; номер контактного телефона, а также документ, на основании которого лицо действует от имени юридического лица. </w:t>
            </w:r>
          </w:p>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7. Наименование и местонахождение муниципального имущества указываются согласно документации об аукционе.</w:t>
            </w:r>
          </w:p>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8. Номер лота указывается в случае проведения аукциона по нескольким лотам.</w:t>
            </w:r>
          </w:p>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 xml:space="preserve">9. Банковские реквизиты для возврата задатка должны содержать: </w:t>
            </w:r>
          </w:p>
          <w:p w:rsidR="00587A73" w:rsidRPr="00587A73" w:rsidRDefault="00587A73" w:rsidP="00587A73">
            <w:pPr>
              <w:autoSpaceDE w:val="0"/>
              <w:autoSpaceDN w:val="0"/>
              <w:adjustRightInd w:val="0"/>
              <w:ind w:firstLine="175"/>
              <w:jc w:val="both"/>
              <w:rPr>
                <w:rFonts w:eastAsiaTheme="minorHAnsi"/>
                <w:sz w:val="24"/>
                <w:szCs w:val="24"/>
                <w:lang w:eastAsia="en-US"/>
              </w:rPr>
            </w:pPr>
            <w:r w:rsidRPr="00587A73">
              <w:rPr>
                <w:rFonts w:eastAsiaTheme="minorHAnsi"/>
                <w:sz w:val="24"/>
                <w:szCs w:val="24"/>
                <w:lang w:eastAsia="en-US"/>
              </w:rPr>
              <w:t>-для физического лица, индивидуального предпринимателя: ИНН, наименование банковского учреждения, получатель, расчетный счет.</w:t>
            </w:r>
          </w:p>
          <w:p w:rsidR="00587A73" w:rsidRPr="00587A73" w:rsidRDefault="00587A73" w:rsidP="00525F09">
            <w:pPr>
              <w:autoSpaceDE w:val="0"/>
              <w:autoSpaceDN w:val="0"/>
              <w:adjustRightInd w:val="0"/>
              <w:ind w:firstLine="175"/>
              <w:jc w:val="both"/>
              <w:rPr>
                <w:rFonts w:eastAsiaTheme="minorHAnsi"/>
                <w:sz w:val="24"/>
                <w:szCs w:val="24"/>
                <w:lang w:eastAsia="en-US"/>
              </w:rPr>
            </w:pPr>
            <w:r w:rsidRPr="00587A73">
              <w:rPr>
                <w:rFonts w:eastAsiaTheme="minorHAnsi"/>
                <w:sz w:val="24"/>
                <w:szCs w:val="24"/>
                <w:lang w:eastAsia="en-US"/>
              </w:rPr>
              <w:t>-для юридического лица: ИНН/КПП, ОКТМО, наименование банковского учреждения, расчетный счет.</w:t>
            </w:r>
          </w:p>
        </w:tc>
      </w:tr>
      <w:tr w:rsidR="00587A73" w:rsidRPr="000A1B73" w:rsidTr="00471985">
        <w:trPr>
          <w:trHeight w:val="146"/>
          <w:jc w:val="center"/>
        </w:trPr>
        <w:tc>
          <w:tcPr>
            <w:tcW w:w="602" w:type="dxa"/>
          </w:tcPr>
          <w:p w:rsidR="00587A73" w:rsidRPr="00587A73" w:rsidRDefault="004B3B82" w:rsidP="00587A73">
            <w:pPr>
              <w:autoSpaceDE w:val="0"/>
              <w:autoSpaceDN w:val="0"/>
              <w:adjustRightInd w:val="0"/>
              <w:jc w:val="both"/>
              <w:rPr>
                <w:rFonts w:eastAsiaTheme="minorHAnsi"/>
                <w:b/>
                <w:bCs/>
                <w:sz w:val="24"/>
                <w:szCs w:val="24"/>
                <w:lang w:eastAsia="en-US"/>
              </w:rPr>
            </w:pPr>
            <w:r>
              <w:rPr>
                <w:rFonts w:eastAsiaTheme="minorHAnsi"/>
                <w:b/>
                <w:bCs/>
                <w:sz w:val="24"/>
                <w:szCs w:val="24"/>
                <w:lang w:eastAsia="en-US"/>
              </w:rPr>
              <w:t>13</w:t>
            </w:r>
          </w:p>
        </w:tc>
        <w:tc>
          <w:tcPr>
            <w:tcW w:w="2158" w:type="dxa"/>
          </w:tcPr>
          <w:p w:rsidR="00587A73" w:rsidRPr="00587A73" w:rsidRDefault="00587A73" w:rsidP="00587A73">
            <w:pPr>
              <w:autoSpaceDE w:val="0"/>
              <w:autoSpaceDN w:val="0"/>
              <w:adjustRightInd w:val="0"/>
              <w:rPr>
                <w:rFonts w:eastAsiaTheme="minorHAnsi"/>
                <w:b/>
                <w:bCs/>
                <w:sz w:val="24"/>
                <w:szCs w:val="24"/>
                <w:lang w:eastAsia="en-US"/>
              </w:rPr>
            </w:pPr>
            <w:r w:rsidRPr="00587A73">
              <w:rPr>
                <w:rFonts w:eastAsiaTheme="minorHAnsi"/>
                <w:b/>
                <w:bCs/>
                <w:sz w:val="24"/>
                <w:szCs w:val="24"/>
                <w:lang w:eastAsia="en-US"/>
              </w:rPr>
              <w:t>Порядок, место, дата начала и дата и время окончания срока подачи заявок на участие в аукционе</w:t>
            </w:r>
          </w:p>
        </w:tc>
        <w:tc>
          <w:tcPr>
            <w:tcW w:w="6822" w:type="dxa"/>
          </w:tcPr>
          <w:p w:rsidR="00587A73" w:rsidRPr="00587A73" w:rsidRDefault="00587A73" w:rsidP="004B3B82">
            <w:pPr>
              <w:pStyle w:val="s1"/>
              <w:spacing w:before="0" w:beforeAutospacing="0" w:after="0" w:afterAutospacing="0"/>
              <w:ind w:right="21"/>
              <w:jc w:val="both"/>
              <w:rPr>
                <w:shd w:val="clear" w:color="auto" w:fill="FFFFFF"/>
              </w:rPr>
            </w:pPr>
            <w:proofErr w:type="gramStart"/>
            <w:r w:rsidRPr="00587A73">
              <w:rPr>
                <w:shd w:val="clear" w:color="auto" w:fill="FFFFFF"/>
              </w:rPr>
              <w:t>Заявка на участие в аукционе подается по форме, установленной приложением 1 к документации об аукционе,</w:t>
            </w:r>
            <w:r w:rsidRPr="00587A73">
              <w:rPr>
                <w:rFonts w:eastAsiaTheme="minorHAnsi"/>
                <w:lang w:eastAsia="en-US"/>
              </w:rPr>
              <w:t xml:space="preserve"> путем заполнения ее электронной формы</w:t>
            </w:r>
            <w:r w:rsidRPr="00587A73">
              <w:rPr>
                <w:rFonts w:eastAsiaTheme="minorHAnsi"/>
              </w:rPr>
              <w:t xml:space="preserve">, </w:t>
            </w:r>
            <w:r w:rsidRPr="00587A73">
              <w:t xml:space="preserve">размещенной в открытой для доступа неограниченного круга лиц части электронной площадки (далее - </w:t>
            </w:r>
            <w:r w:rsidRPr="00587A73">
              <w:rPr>
                <w:shd w:val="clear" w:color="auto" w:fill="FFFFFF"/>
              </w:rPr>
              <w:t>открытая часть электронной площадки), с приложением электронных образов документов, входящих в состав заявки за участие в аукционе.</w:t>
            </w:r>
            <w:proofErr w:type="gramEnd"/>
          </w:p>
          <w:p w:rsidR="00587A73" w:rsidRPr="00587A73" w:rsidRDefault="00587A73" w:rsidP="004B3B82">
            <w:pPr>
              <w:pStyle w:val="af2"/>
              <w:ind w:left="1"/>
              <w:jc w:val="both"/>
              <w:rPr>
                <w:sz w:val="24"/>
                <w:szCs w:val="24"/>
                <w:shd w:val="clear" w:color="auto" w:fill="FFFFFF"/>
              </w:rPr>
            </w:pPr>
            <w:r w:rsidRPr="00670F1B">
              <w:rPr>
                <w:sz w:val="24"/>
                <w:szCs w:val="24"/>
                <w:shd w:val="clear" w:color="auto" w:fill="FFFFFF"/>
              </w:rPr>
              <w:t>Заявка на участие в аукционе, а также прилагаемые к ней документы подписываются усиленной квалифицированной электронной подписью заявителя.</w:t>
            </w:r>
          </w:p>
          <w:p w:rsidR="00587A73" w:rsidRPr="00587A73" w:rsidRDefault="00587A73" w:rsidP="004B3B82">
            <w:pPr>
              <w:pStyle w:val="af2"/>
              <w:ind w:left="1"/>
              <w:jc w:val="both"/>
              <w:rPr>
                <w:sz w:val="24"/>
                <w:szCs w:val="24"/>
                <w:shd w:val="clear" w:color="auto" w:fill="FFFFFF"/>
              </w:rPr>
            </w:pPr>
            <w:r w:rsidRPr="00587A73">
              <w:rPr>
                <w:sz w:val="24"/>
                <w:szCs w:val="24"/>
                <w:shd w:val="clear" w:color="auto" w:fill="FFFFFF"/>
              </w:rPr>
              <w:t>Заявитель вправе подать только одну заявку в отношении предмета аукциона (лота).</w:t>
            </w:r>
          </w:p>
          <w:p w:rsidR="00587A73" w:rsidRPr="00587A73" w:rsidRDefault="00587A73" w:rsidP="004B3B82">
            <w:pPr>
              <w:autoSpaceDE w:val="0"/>
              <w:autoSpaceDN w:val="0"/>
              <w:adjustRightInd w:val="0"/>
              <w:jc w:val="both"/>
              <w:rPr>
                <w:sz w:val="24"/>
                <w:szCs w:val="24"/>
                <w:shd w:val="clear" w:color="auto" w:fill="FFFFFF"/>
              </w:rPr>
            </w:pPr>
            <w:r w:rsidRPr="00587A73">
              <w:rPr>
                <w:sz w:val="24"/>
                <w:szCs w:val="24"/>
                <w:shd w:val="clear" w:color="auto" w:fill="FFFFFF"/>
              </w:rPr>
              <w:t xml:space="preserve">Изменение заявки допускается только путем подачи заявителем новой заявки в установленные в </w:t>
            </w:r>
            <w:proofErr w:type="gramStart"/>
            <w:r w:rsidRPr="00587A73">
              <w:rPr>
                <w:sz w:val="24"/>
                <w:szCs w:val="24"/>
                <w:shd w:val="clear" w:color="auto" w:fill="FFFFFF"/>
              </w:rPr>
              <w:t>извещении</w:t>
            </w:r>
            <w:proofErr w:type="gramEnd"/>
            <w:r w:rsidRPr="00587A73">
              <w:rPr>
                <w:sz w:val="24"/>
                <w:szCs w:val="24"/>
                <w:shd w:val="clear" w:color="auto" w:fill="FFFFFF"/>
              </w:rPr>
              <w:t xml:space="preserve"> о проведении аукциона сроки, при этом первоначальная заявка должна быть отозвана.</w:t>
            </w:r>
          </w:p>
          <w:p w:rsidR="00587A73" w:rsidRPr="00587A73" w:rsidRDefault="00587A73" w:rsidP="004B3B82">
            <w:pPr>
              <w:pStyle w:val="af2"/>
              <w:jc w:val="both"/>
              <w:rPr>
                <w:b/>
                <w:sz w:val="24"/>
                <w:szCs w:val="24"/>
              </w:rPr>
            </w:pPr>
            <w:r w:rsidRPr="00587A73">
              <w:rPr>
                <w:sz w:val="24"/>
                <w:szCs w:val="24"/>
                <w:shd w:val="clear" w:color="auto" w:fill="FFFFFF"/>
              </w:rPr>
              <w:t xml:space="preserve">Место подачи заявок на участие в аукционе: </w:t>
            </w:r>
            <w:hyperlink r:id="rId10" w:history="1">
              <w:r w:rsidRPr="00587A73">
                <w:rPr>
                  <w:b/>
                  <w:sz w:val="24"/>
                  <w:szCs w:val="24"/>
                </w:rPr>
                <w:t>www.sberbank-ast.ru</w:t>
              </w:r>
            </w:hyperlink>
            <w:r w:rsidRPr="00587A73">
              <w:rPr>
                <w:b/>
                <w:sz w:val="24"/>
                <w:szCs w:val="24"/>
              </w:rPr>
              <w:t>.</w:t>
            </w:r>
          </w:p>
          <w:p w:rsidR="00587A73" w:rsidRPr="00587A73" w:rsidRDefault="00587A73" w:rsidP="004B3B82">
            <w:pPr>
              <w:jc w:val="both"/>
              <w:rPr>
                <w:b/>
                <w:sz w:val="24"/>
                <w:szCs w:val="24"/>
              </w:rPr>
            </w:pPr>
            <w:r w:rsidRPr="00587A73">
              <w:rPr>
                <w:sz w:val="24"/>
                <w:szCs w:val="24"/>
              </w:rPr>
              <w:t xml:space="preserve">Дата начала подачи заявок на участие в </w:t>
            </w:r>
            <w:proofErr w:type="gramStart"/>
            <w:r w:rsidRPr="00587A73">
              <w:rPr>
                <w:sz w:val="24"/>
                <w:szCs w:val="24"/>
              </w:rPr>
              <w:t>аукционе</w:t>
            </w:r>
            <w:proofErr w:type="gramEnd"/>
            <w:r w:rsidRPr="00587A73">
              <w:rPr>
                <w:sz w:val="24"/>
                <w:szCs w:val="24"/>
              </w:rPr>
              <w:t xml:space="preserve">: </w:t>
            </w:r>
            <w:r w:rsidR="00670F1B">
              <w:rPr>
                <w:b/>
                <w:sz w:val="24"/>
                <w:szCs w:val="24"/>
              </w:rPr>
              <w:t>«</w:t>
            </w:r>
            <w:r w:rsidR="00613DB2">
              <w:rPr>
                <w:b/>
                <w:sz w:val="24"/>
                <w:szCs w:val="24"/>
              </w:rPr>
              <w:t>31</w:t>
            </w:r>
            <w:r w:rsidRPr="00587A73">
              <w:rPr>
                <w:b/>
                <w:sz w:val="24"/>
                <w:szCs w:val="24"/>
              </w:rPr>
              <w:t>» мая 2023 года.</w:t>
            </w:r>
          </w:p>
          <w:p w:rsidR="00587A73" w:rsidRPr="00587A73" w:rsidRDefault="00587A73" w:rsidP="004B3B82">
            <w:pPr>
              <w:jc w:val="both"/>
              <w:rPr>
                <w:sz w:val="24"/>
                <w:szCs w:val="24"/>
              </w:rPr>
            </w:pPr>
            <w:r w:rsidRPr="00587A73">
              <w:rPr>
                <w:sz w:val="24"/>
                <w:szCs w:val="24"/>
              </w:rPr>
              <w:t xml:space="preserve">Дата и время </w:t>
            </w:r>
            <w:r w:rsidRPr="00587A73">
              <w:rPr>
                <w:rFonts w:eastAsiaTheme="minorHAnsi"/>
                <w:bCs/>
                <w:sz w:val="24"/>
                <w:szCs w:val="24"/>
                <w:lang w:eastAsia="en-US"/>
              </w:rPr>
              <w:t>окончания срока подачи</w:t>
            </w:r>
            <w:r w:rsidRPr="00587A73">
              <w:rPr>
                <w:sz w:val="24"/>
                <w:szCs w:val="24"/>
              </w:rPr>
              <w:t xml:space="preserve"> заявок на участие в аукционе: </w:t>
            </w:r>
          </w:p>
          <w:p w:rsidR="00587A73" w:rsidRPr="00587A73" w:rsidRDefault="00613DB2" w:rsidP="00743576">
            <w:pPr>
              <w:jc w:val="both"/>
              <w:rPr>
                <w:b/>
                <w:sz w:val="24"/>
                <w:szCs w:val="24"/>
              </w:rPr>
            </w:pPr>
            <w:r>
              <w:rPr>
                <w:b/>
                <w:sz w:val="24"/>
                <w:szCs w:val="24"/>
              </w:rPr>
              <w:t>«20</w:t>
            </w:r>
            <w:r w:rsidR="00587A73" w:rsidRPr="00587A73">
              <w:rPr>
                <w:b/>
                <w:sz w:val="24"/>
                <w:szCs w:val="24"/>
              </w:rPr>
              <w:t>» июня 2023 года в 23:59 (по московскому времени).</w:t>
            </w:r>
          </w:p>
        </w:tc>
      </w:tr>
      <w:tr w:rsidR="00587A73" w:rsidRPr="000A1B73" w:rsidTr="00471985">
        <w:trPr>
          <w:trHeight w:val="146"/>
          <w:jc w:val="center"/>
        </w:trPr>
        <w:tc>
          <w:tcPr>
            <w:tcW w:w="602" w:type="dxa"/>
          </w:tcPr>
          <w:p w:rsidR="00587A73" w:rsidRPr="00587A73" w:rsidRDefault="004B3B82" w:rsidP="00587A73">
            <w:pPr>
              <w:ind w:right="21"/>
              <w:rPr>
                <w:b/>
                <w:spacing w:val="-10"/>
                <w:sz w:val="24"/>
                <w:szCs w:val="24"/>
              </w:rPr>
            </w:pPr>
            <w:r>
              <w:rPr>
                <w:b/>
                <w:spacing w:val="-10"/>
                <w:sz w:val="24"/>
                <w:szCs w:val="24"/>
              </w:rPr>
              <w:t>14</w:t>
            </w:r>
          </w:p>
        </w:tc>
        <w:tc>
          <w:tcPr>
            <w:tcW w:w="2158" w:type="dxa"/>
          </w:tcPr>
          <w:p w:rsidR="00587A73" w:rsidRPr="00587A73" w:rsidRDefault="00587A73" w:rsidP="00587A73">
            <w:pPr>
              <w:ind w:right="21"/>
              <w:rPr>
                <w:b/>
                <w:spacing w:val="-10"/>
                <w:sz w:val="24"/>
                <w:szCs w:val="24"/>
              </w:rPr>
            </w:pPr>
            <w:r w:rsidRPr="00587A73">
              <w:rPr>
                <w:b/>
                <w:spacing w:val="-10"/>
                <w:sz w:val="24"/>
                <w:szCs w:val="24"/>
              </w:rPr>
              <w:t>Форма, сроки и порядок оплаты по договору</w:t>
            </w:r>
          </w:p>
        </w:tc>
        <w:tc>
          <w:tcPr>
            <w:tcW w:w="6822" w:type="dxa"/>
            <w:vAlign w:val="center"/>
          </w:tcPr>
          <w:p w:rsidR="00587A73" w:rsidRPr="00587A73" w:rsidRDefault="00525F09" w:rsidP="00587A73">
            <w:pPr>
              <w:tabs>
                <w:tab w:val="left" w:pos="3765"/>
              </w:tabs>
              <w:jc w:val="both"/>
              <w:rPr>
                <w:sz w:val="24"/>
                <w:szCs w:val="24"/>
              </w:rPr>
            </w:pPr>
            <w:r>
              <w:rPr>
                <w:sz w:val="24"/>
                <w:szCs w:val="24"/>
              </w:rPr>
              <w:t>Арендная плата вносится арендатором</w:t>
            </w:r>
            <w:r w:rsidR="00587A73" w:rsidRPr="00587A73">
              <w:rPr>
                <w:sz w:val="24"/>
                <w:szCs w:val="24"/>
              </w:rPr>
              <w:t xml:space="preserve"> до 10 числа последнего месяца текущего квартала по следующим реквизитам:</w:t>
            </w:r>
          </w:p>
          <w:p w:rsidR="00587A73" w:rsidRPr="00587A73" w:rsidRDefault="00587A73" w:rsidP="00587A73">
            <w:pPr>
              <w:jc w:val="both"/>
              <w:rPr>
                <w:sz w:val="24"/>
                <w:szCs w:val="24"/>
                <w:u w:val="single"/>
              </w:rPr>
            </w:pPr>
            <w:r w:rsidRPr="00587A73">
              <w:rPr>
                <w:sz w:val="24"/>
                <w:szCs w:val="24"/>
                <w:u w:val="single"/>
              </w:rPr>
              <w:t xml:space="preserve">Получатель: УФК по </w:t>
            </w:r>
            <w:proofErr w:type="spellStart"/>
            <w:r w:rsidRPr="00587A73">
              <w:rPr>
                <w:sz w:val="24"/>
                <w:szCs w:val="24"/>
                <w:u w:val="single"/>
              </w:rPr>
              <w:t>ХМАО-Югре</w:t>
            </w:r>
            <w:proofErr w:type="spellEnd"/>
            <w:r w:rsidRPr="00587A73">
              <w:rPr>
                <w:sz w:val="24"/>
                <w:szCs w:val="24"/>
                <w:u w:val="single"/>
              </w:rPr>
              <w:t xml:space="preserve"> (администрация города Урай </w:t>
            </w:r>
            <w:proofErr w:type="spellStart"/>
            <w:r w:rsidRPr="00587A73">
              <w:rPr>
                <w:sz w:val="24"/>
                <w:szCs w:val="24"/>
                <w:u w:val="single"/>
              </w:rPr>
              <w:t>лс</w:t>
            </w:r>
            <w:proofErr w:type="spellEnd"/>
            <w:r w:rsidRPr="00587A73">
              <w:rPr>
                <w:sz w:val="24"/>
                <w:szCs w:val="24"/>
                <w:u w:val="single"/>
              </w:rPr>
              <w:t xml:space="preserve"> 04873034250)</w:t>
            </w:r>
          </w:p>
          <w:p w:rsidR="00587A73" w:rsidRPr="00587A73" w:rsidRDefault="00587A73" w:rsidP="00587A73">
            <w:pPr>
              <w:jc w:val="both"/>
              <w:rPr>
                <w:sz w:val="24"/>
                <w:szCs w:val="24"/>
                <w:u w:val="single"/>
              </w:rPr>
            </w:pPr>
            <w:r w:rsidRPr="00587A73">
              <w:rPr>
                <w:sz w:val="24"/>
                <w:szCs w:val="24"/>
                <w:u w:val="single"/>
              </w:rPr>
              <w:t>ИНН 8606003332  КПП 860601001</w:t>
            </w:r>
          </w:p>
          <w:p w:rsidR="00587A73" w:rsidRPr="00587A73" w:rsidRDefault="00587A73" w:rsidP="00587A73">
            <w:pPr>
              <w:jc w:val="both"/>
              <w:rPr>
                <w:sz w:val="24"/>
                <w:szCs w:val="24"/>
                <w:u w:val="single"/>
              </w:rPr>
            </w:pPr>
            <w:r w:rsidRPr="00587A73">
              <w:rPr>
                <w:sz w:val="24"/>
                <w:szCs w:val="24"/>
                <w:u w:val="single"/>
              </w:rPr>
              <w:t>ОКТМО 71878000</w:t>
            </w:r>
          </w:p>
          <w:p w:rsidR="00587A73" w:rsidRPr="00587A73" w:rsidRDefault="00587A73" w:rsidP="00587A73">
            <w:pPr>
              <w:jc w:val="both"/>
              <w:rPr>
                <w:sz w:val="24"/>
                <w:szCs w:val="24"/>
                <w:u w:val="single"/>
              </w:rPr>
            </w:pPr>
            <w:r w:rsidRPr="00587A73">
              <w:rPr>
                <w:sz w:val="24"/>
                <w:szCs w:val="24"/>
                <w:u w:val="single"/>
              </w:rPr>
              <w:t xml:space="preserve">Банк получателя: РКЦ ХАНТЫ-МАНСИЙСК//УФК по Ханты-Мансийскому автономному округу - </w:t>
            </w:r>
            <w:proofErr w:type="spellStart"/>
            <w:r w:rsidRPr="00587A73">
              <w:rPr>
                <w:sz w:val="24"/>
                <w:szCs w:val="24"/>
                <w:u w:val="single"/>
              </w:rPr>
              <w:t>Югре</w:t>
            </w:r>
            <w:proofErr w:type="spellEnd"/>
            <w:r w:rsidRPr="00587A73">
              <w:rPr>
                <w:sz w:val="24"/>
                <w:szCs w:val="24"/>
                <w:u w:val="single"/>
              </w:rPr>
              <w:t xml:space="preserve"> г. Ханты-Мансийск  </w:t>
            </w:r>
          </w:p>
          <w:p w:rsidR="00587A73" w:rsidRPr="00587A73" w:rsidRDefault="00587A73" w:rsidP="00587A73">
            <w:pPr>
              <w:jc w:val="both"/>
              <w:rPr>
                <w:sz w:val="24"/>
                <w:szCs w:val="24"/>
                <w:u w:val="single"/>
              </w:rPr>
            </w:pPr>
            <w:r w:rsidRPr="00587A73">
              <w:rPr>
                <w:sz w:val="24"/>
                <w:szCs w:val="24"/>
                <w:u w:val="single"/>
              </w:rPr>
              <w:t>БИК 007162163</w:t>
            </w:r>
          </w:p>
          <w:p w:rsidR="00587A73" w:rsidRPr="00587A73" w:rsidRDefault="00587A73" w:rsidP="00587A73">
            <w:pPr>
              <w:jc w:val="both"/>
              <w:rPr>
                <w:sz w:val="24"/>
                <w:szCs w:val="24"/>
                <w:u w:val="single"/>
              </w:rPr>
            </w:pPr>
            <w:proofErr w:type="spellStart"/>
            <w:proofErr w:type="gramStart"/>
            <w:r w:rsidRPr="00587A73">
              <w:rPr>
                <w:sz w:val="24"/>
                <w:szCs w:val="24"/>
                <w:u w:val="single"/>
              </w:rPr>
              <w:t>р</w:t>
            </w:r>
            <w:proofErr w:type="spellEnd"/>
            <w:proofErr w:type="gramEnd"/>
            <w:r w:rsidRPr="00587A73">
              <w:rPr>
                <w:sz w:val="24"/>
                <w:szCs w:val="24"/>
                <w:u w:val="single"/>
              </w:rPr>
              <w:t>/с 03100643000000018700</w:t>
            </w:r>
          </w:p>
          <w:p w:rsidR="00587A73" w:rsidRPr="00587A73" w:rsidRDefault="00587A73" w:rsidP="00587A73">
            <w:pPr>
              <w:jc w:val="both"/>
              <w:rPr>
                <w:sz w:val="24"/>
                <w:szCs w:val="24"/>
                <w:u w:val="single"/>
              </w:rPr>
            </w:pPr>
            <w:r w:rsidRPr="00587A73">
              <w:rPr>
                <w:sz w:val="24"/>
                <w:szCs w:val="24"/>
                <w:u w:val="single"/>
              </w:rPr>
              <w:t>к/с 40102810245370000007</w:t>
            </w:r>
          </w:p>
          <w:p w:rsidR="00587A73" w:rsidRPr="00587A73" w:rsidRDefault="00587A73" w:rsidP="00587A73">
            <w:pPr>
              <w:tabs>
                <w:tab w:val="left" w:pos="3765"/>
              </w:tabs>
              <w:jc w:val="both"/>
              <w:rPr>
                <w:sz w:val="24"/>
                <w:szCs w:val="24"/>
              </w:rPr>
            </w:pPr>
            <w:r w:rsidRPr="00587A73">
              <w:rPr>
                <w:sz w:val="24"/>
                <w:szCs w:val="24"/>
                <w:u w:val="single"/>
              </w:rPr>
              <w:t>КБК 040 11109044040011 120</w:t>
            </w:r>
          </w:p>
          <w:p w:rsidR="00587A73" w:rsidRPr="00587A73" w:rsidRDefault="00587A73" w:rsidP="00587A73">
            <w:pPr>
              <w:tabs>
                <w:tab w:val="left" w:pos="3765"/>
              </w:tabs>
              <w:jc w:val="both"/>
              <w:rPr>
                <w:sz w:val="24"/>
                <w:szCs w:val="24"/>
              </w:rPr>
            </w:pPr>
            <w:r w:rsidRPr="00587A73">
              <w:rPr>
                <w:sz w:val="24"/>
                <w:szCs w:val="24"/>
              </w:rPr>
              <w:t>Назначение платежа: арендная плата за муниципальное имущество по договору № ______ от __________</w:t>
            </w:r>
            <w:proofErr w:type="gramStart"/>
            <w:r w:rsidRPr="00587A73">
              <w:rPr>
                <w:sz w:val="24"/>
                <w:szCs w:val="24"/>
              </w:rPr>
              <w:t xml:space="preserve"> .</w:t>
            </w:r>
            <w:proofErr w:type="gramEnd"/>
          </w:p>
          <w:p w:rsidR="00587A73" w:rsidRPr="00587A73" w:rsidRDefault="00014F0A" w:rsidP="00587A73">
            <w:pPr>
              <w:tabs>
                <w:tab w:val="left" w:pos="3765"/>
              </w:tabs>
              <w:jc w:val="both"/>
              <w:rPr>
                <w:sz w:val="24"/>
                <w:szCs w:val="24"/>
              </w:rPr>
            </w:pPr>
            <w:r w:rsidRPr="009E1A07">
              <w:rPr>
                <w:sz w:val="24"/>
                <w:szCs w:val="24"/>
              </w:rPr>
              <w:t xml:space="preserve">НДС на арендную плату </w:t>
            </w:r>
            <w:proofErr w:type="gramStart"/>
            <w:r>
              <w:rPr>
                <w:sz w:val="24"/>
                <w:szCs w:val="24"/>
              </w:rPr>
              <w:t>ис</w:t>
            </w:r>
            <w:r w:rsidRPr="009E1A07">
              <w:rPr>
                <w:sz w:val="24"/>
                <w:szCs w:val="24"/>
              </w:rPr>
              <w:t xml:space="preserve">числяется и </w:t>
            </w:r>
            <w:r>
              <w:rPr>
                <w:sz w:val="24"/>
                <w:szCs w:val="24"/>
              </w:rPr>
              <w:t>уплачивается</w:t>
            </w:r>
            <w:proofErr w:type="gramEnd"/>
            <w:r>
              <w:rPr>
                <w:sz w:val="24"/>
                <w:szCs w:val="24"/>
              </w:rPr>
              <w:t xml:space="preserve"> арендатором</w:t>
            </w:r>
            <w:r>
              <w:rPr>
                <w:b/>
                <w:sz w:val="24"/>
                <w:szCs w:val="24"/>
              </w:rPr>
              <w:t xml:space="preserve"> </w:t>
            </w:r>
            <w:r w:rsidRPr="006042F9">
              <w:rPr>
                <w:sz w:val="24"/>
                <w:szCs w:val="24"/>
              </w:rPr>
              <w:t xml:space="preserve">самостоятельно </w:t>
            </w:r>
            <w:r w:rsidRPr="009E1A07">
              <w:rPr>
                <w:sz w:val="24"/>
                <w:szCs w:val="24"/>
              </w:rPr>
              <w:t>в соответствии с Налоговым кодексом Российской Федерации</w:t>
            </w:r>
            <w:r>
              <w:rPr>
                <w:sz w:val="24"/>
                <w:szCs w:val="24"/>
              </w:rPr>
              <w:t>.</w:t>
            </w:r>
          </w:p>
        </w:tc>
      </w:tr>
      <w:tr w:rsidR="00587A73" w:rsidRPr="000A1B73" w:rsidTr="00471985">
        <w:trPr>
          <w:trHeight w:val="146"/>
          <w:jc w:val="center"/>
        </w:trPr>
        <w:tc>
          <w:tcPr>
            <w:tcW w:w="602" w:type="dxa"/>
          </w:tcPr>
          <w:p w:rsidR="00587A73" w:rsidRPr="00587A73" w:rsidRDefault="004B3B82" w:rsidP="00587A73">
            <w:pPr>
              <w:ind w:right="21"/>
              <w:rPr>
                <w:b/>
                <w:bCs/>
                <w:spacing w:val="-10"/>
                <w:sz w:val="24"/>
                <w:szCs w:val="24"/>
              </w:rPr>
            </w:pPr>
            <w:r>
              <w:rPr>
                <w:b/>
                <w:bCs/>
                <w:spacing w:val="-10"/>
                <w:sz w:val="24"/>
                <w:szCs w:val="24"/>
              </w:rPr>
              <w:t>15</w:t>
            </w:r>
          </w:p>
        </w:tc>
        <w:tc>
          <w:tcPr>
            <w:tcW w:w="2158" w:type="dxa"/>
            <w:vAlign w:val="center"/>
          </w:tcPr>
          <w:p w:rsidR="00587A73" w:rsidRPr="00587A73" w:rsidRDefault="00587A73" w:rsidP="00587A73">
            <w:pPr>
              <w:ind w:right="21"/>
              <w:rPr>
                <w:b/>
                <w:spacing w:val="-10"/>
                <w:sz w:val="24"/>
                <w:szCs w:val="24"/>
              </w:rPr>
            </w:pPr>
            <w:r w:rsidRPr="00587A73">
              <w:rPr>
                <w:b/>
                <w:bCs/>
                <w:spacing w:val="-10"/>
                <w:sz w:val="24"/>
                <w:szCs w:val="24"/>
              </w:rPr>
              <w:t xml:space="preserve">Порядок пересмотра цены договора </w:t>
            </w:r>
          </w:p>
        </w:tc>
        <w:tc>
          <w:tcPr>
            <w:tcW w:w="6822" w:type="dxa"/>
          </w:tcPr>
          <w:p w:rsidR="00587A73" w:rsidRPr="00587A73" w:rsidRDefault="0088361E" w:rsidP="0088361E">
            <w:pPr>
              <w:tabs>
                <w:tab w:val="left" w:pos="3765"/>
              </w:tabs>
              <w:jc w:val="both"/>
              <w:rPr>
                <w:spacing w:val="-10"/>
                <w:sz w:val="24"/>
                <w:szCs w:val="24"/>
              </w:rPr>
            </w:pPr>
            <w:r w:rsidRPr="0088361E">
              <w:rPr>
                <w:sz w:val="24"/>
                <w:szCs w:val="24"/>
              </w:rPr>
              <w:t xml:space="preserve">Размер арендной платы пересматривается ежегодно в </w:t>
            </w:r>
            <w:proofErr w:type="gramStart"/>
            <w:r w:rsidRPr="0088361E">
              <w:rPr>
                <w:sz w:val="24"/>
                <w:szCs w:val="24"/>
              </w:rPr>
              <w:t>соответствии</w:t>
            </w:r>
            <w:proofErr w:type="gramEnd"/>
            <w:r w:rsidRPr="0088361E">
              <w:rPr>
                <w:sz w:val="24"/>
                <w:szCs w:val="24"/>
              </w:rPr>
              <w:t xml:space="preserve"> с условиями договора. Размер арендной платы не может быть пересмотрен сторонами в сторону уменьшения.</w:t>
            </w:r>
          </w:p>
        </w:tc>
      </w:tr>
      <w:tr w:rsidR="00587A73" w:rsidRPr="000A1B73" w:rsidTr="00471985">
        <w:trPr>
          <w:trHeight w:val="146"/>
          <w:jc w:val="center"/>
        </w:trPr>
        <w:tc>
          <w:tcPr>
            <w:tcW w:w="602" w:type="dxa"/>
          </w:tcPr>
          <w:p w:rsidR="00587A73" w:rsidRPr="00587A73" w:rsidRDefault="004B3B82" w:rsidP="00587A73">
            <w:pPr>
              <w:autoSpaceDE w:val="0"/>
              <w:autoSpaceDN w:val="0"/>
              <w:adjustRightInd w:val="0"/>
              <w:rPr>
                <w:rFonts w:eastAsiaTheme="minorHAnsi"/>
                <w:b/>
                <w:spacing w:val="-10"/>
                <w:sz w:val="24"/>
                <w:szCs w:val="24"/>
                <w:lang w:eastAsia="en-US"/>
              </w:rPr>
            </w:pPr>
            <w:r>
              <w:rPr>
                <w:rFonts w:eastAsiaTheme="minorHAnsi"/>
                <w:b/>
                <w:spacing w:val="-10"/>
                <w:sz w:val="24"/>
                <w:szCs w:val="24"/>
                <w:lang w:eastAsia="en-US"/>
              </w:rPr>
              <w:t>16</w:t>
            </w:r>
          </w:p>
        </w:tc>
        <w:tc>
          <w:tcPr>
            <w:tcW w:w="2158" w:type="dxa"/>
          </w:tcPr>
          <w:p w:rsidR="00587A73" w:rsidRPr="00587A73" w:rsidRDefault="00587A73" w:rsidP="00587A73">
            <w:pPr>
              <w:autoSpaceDE w:val="0"/>
              <w:autoSpaceDN w:val="0"/>
              <w:adjustRightInd w:val="0"/>
              <w:rPr>
                <w:rFonts w:eastAsiaTheme="minorHAnsi"/>
                <w:b/>
                <w:spacing w:val="-10"/>
                <w:sz w:val="24"/>
                <w:szCs w:val="24"/>
                <w:lang w:eastAsia="en-US"/>
              </w:rPr>
            </w:pPr>
            <w:r w:rsidRPr="00587A73">
              <w:rPr>
                <w:rFonts w:eastAsiaTheme="minorHAnsi"/>
                <w:b/>
                <w:spacing w:val="-10"/>
                <w:sz w:val="24"/>
                <w:szCs w:val="24"/>
                <w:lang w:eastAsia="en-US"/>
              </w:rPr>
              <w:t>Требования к участникам аукциона</w:t>
            </w:r>
          </w:p>
        </w:tc>
        <w:tc>
          <w:tcPr>
            <w:tcW w:w="6822" w:type="dxa"/>
            <w:vAlign w:val="center"/>
          </w:tcPr>
          <w:p w:rsidR="00587A73" w:rsidRPr="00587A73" w:rsidRDefault="00587A73" w:rsidP="004B3B82">
            <w:pPr>
              <w:autoSpaceDE w:val="0"/>
              <w:autoSpaceDN w:val="0"/>
              <w:adjustRightInd w:val="0"/>
              <w:ind w:right="21"/>
              <w:jc w:val="both"/>
              <w:rPr>
                <w:spacing w:val="-10"/>
                <w:sz w:val="24"/>
                <w:szCs w:val="24"/>
              </w:rPr>
            </w:pPr>
            <w:proofErr w:type="gramStart"/>
            <w:r w:rsidRPr="00587A73">
              <w:rPr>
                <w:sz w:val="24"/>
                <w:szCs w:val="24"/>
              </w:rPr>
              <w:t xml:space="preserve">В связи с проведением аукциона в отношении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r w:rsidRPr="00587A73">
              <w:rPr>
                <w:sz w:val="24"/>
                <w:szCs w:val="24"/>
                <w:u w:val="single"/>
              </w:rPr>
              <w:t>у</w:t>
            </w:r>
            <w:r w:rsidRPr="00587A73">
              <w:rPr>
                <w:rFonts w:eastAsiaTheme="minorHAnsi"/>
                <w:sz w:val="24"/>
                <w:szCs w:val="24"/>
                <w:u w:val="single"/>
                <w:lang w:eastAsia="en-US"/>
              </w:rPr>
              <w:t>частниками аукциона могут являться только субъекты малого и среднего</w:t>
            </w:r>
            <w:proofErr w:type="gramEnd"/>
            <w:r w:rsidRPr="00587A73">
              <w:rPr>
                <w:rFonts w:eastAsiaTheme="minorHAnsi"/>
                <w:sz w:val="24"/>
                <w:szCs w:val="24"/>
                <w:u w:val="single"/>
                <w:lang w:eastAsia="en-US"/>
              </w:rPr>
              <w:t xml:space="preserve"> </w:t>
            </w:r>
            <w:proofErr w:type="gramStart"/>
            <w:r w:rsidRPr="00587A73">
              <w:rPr>
                <w:rFonts w:eastAsiaTheme="minorHAnsi"/>
                <w:sz w:val="24"/>
                <w:szCs w:val="24"/>
                <w:u w:val="single"/>
                <w:lang w:eastAsia="en-US"/>
              </w:rPr>
              <w:t>предпринимательства, физические лица, применяющие специальный налоговый режим «Налог на профессиональный доход»</w:t>
            </w:r>
            <w:r w:rsidRPr="00587A73">
              <w:rPr>
                <w:rFonts w:eastAsiaTheme="minorHAnsi"/>
                <w:sz w:val="24"/>
                <w:szCs w:val="24"/>
                <w:lang w:eastAsia="en-US"/>
              </w:rPr>
              <w:t xml:space="preserve">, имеющие право на поддержку органами государственной власти и органами местного самоуправления (в отношении которых отсутствуют основания для отказа в оказании поддержки в соответствии с </w:t>
            </w:r>
            <w:hyperlink r:id="rId11" w:history="1">
              <w:r w:rsidRPr="00587A73">
                <w:rPr>
                  <w:rFonts w:eastAsiaTheme="minorHAnsi"/>
                  <w:sz w:val="24"/>
                  <w:szCs w:val="24"/>
                  <w:lang w:eastAsia="en-US"/>
                </w:rPr>
                <w:t>частями 3</w:t>
              </w:r>
            </w:hyperlink>
            <w:r w:rsidRPr="00587A73">
              <w:rPr>
                <w:rFonts w:eastAsiaTheme="minorHAnsi"/>
                <w:sz w:val="24"/>
                <w:szCs w:val="24"/>
                <w:lang w:eastAsia="en-US"/>
              </w:rPr>
              <w:t xml:space="preserve"> и </w:t>
            </w:r>
            <w:hyperlink r:id="rId12" w:history="1">
              <w:r w:rsidRPr="00587A73">
                <w:rPr>
                  <w:rFonts w:eastAsiaTheme="minorHAnsi"/>
                  <w:sz w:val="24"/>
                  <w:szCs w:val="24"/>
                  <w:lang w:eastAsia="en-US"/>
                </w:rPr>
                <w:t>5 статьи 14</w:t>
              </w:r>
            </w:hyperlink>
            <w:r w:rsidRPr="00587A73">
              <w:rPr>
                <w:rFonts w:eastAsiaTheme="minorHAnsi"/>
                <w:sz w:val="24"/>
                <w:szCs w:val="24"/>
                <w:lang w:eastAsia="en-US"/>
              </w:rPr>
              <w:t xml:space="preserve"> Федерального закона от 24.07.2007 №209-ФЗ «О развитии малого и среднего предпринимательства в Российской Федерации»), </w:t>
            </w:r>
            <w:r w:rsidRPr="00587A73">
              <w:rPr>
                <w:rFonts w:eastAsiaTheme="minorHAnsi"/>
                <w:sz w:val="24"/>
                <w:szCs w:val="24"/>
                <w:u w:val="single"/>
                <w:lang w:eastAsia="en-US"/>
              </w:rPr>
              <w:t>или организации, образующие инфраструктуру поддержки</w:t>
            </w:r>
            <w:proofErr w:type="gramEnd"/>
            <w:r w:rsidRPr="00587A73">
              <w:rPr>
                <w:rFonts w:eastAsiaTheme="minorHAnsi"/>
                <w:sz w:val="24"/>
                <w:szCs w:val="24"/>
                <w:u w:val="single"/>
                <w:lang w:eastAsia="en-US"/>
              </w:rPr>
              <w:t xml:space="preserve"> субъектов малого и среднего предпринимательства</w:t>
            </w:r>
            <w:r w:rsidRPr="00587A73">
              <w:rPr>
                <w:spacing w:val="-10"/>
                <w:sz w:val="24"/>
                <w:szCs w:val="24"/>
              </w:rPr>
              <w:t>.</w:t>
            </w:r>
          </w:p>
          <w:p w:rsidR="00587A73" w:rsidRPr="00587A73" w:rsidRDefault="00587A73" w:rsidP="004B3B82">
            <w:pPr>
              <w:autoSpaceDE w:val="0"/>
              <w:autoSpaceDN w:val="0"/>
              <w:adjustRightInd w:val="0"/>
              <w:ind w:right="21"/>
              <w:jc w:val="both"/>
              <w:rPr>
                <w:color w:val="FF0000"/>
                <w:spacing w:val="-10"/>
                <w:sz w:val="24"/>
                <w:szCs w:val="24"/>
              </w:rPr>
            </w:pPr>
            <w:r w:rsidRPr="00587A73">
              <w:rPr>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587A73" w:rsidRPr="000A1B73" w:rsidTr="00471985">
        <w:trPr>
          <w:trHeight w:val="1166"/>
          <w:jc w:val="center"/>
        </w:trPr>
        <w:tc>
          <w:tcPr>
            <w:tcW w:w="602" w:type="dxa"/>
          </w:tcPr>
          <w:p w:rsidR="00587A73" w:rsidRPr="00587A73" w:rsidRDefault="004B3B82" w:rsidP="00587A73">
            <w:pPr>
              <w:autoSpaceDE w:val="0"/>
              <w:autoSpaceDN w:val="0"/>
              <w:adjustRightInd w:val="0"/>
              <w:rPr>
                <w:rFonts w:eastAsiaTheme="minorHAnsi"/>
                <w:b/>
                <w:bCs/>
                <w:spacing w:val="-10"/>
                <w:sz w:val="24"/>
                <w:szCs w:val="24"/>
                <w:lang w:eastAsia="en-US"/>
              </w:rPr>
            </w:pPr>
            <w:r>
              <w:rPr>
                <w:rFonts w:eastAsiaTheme="minorHAnsi"/>
                <w:b/>
                <w:bCs/>
                <w:spacing w:val="-10"/>
                <w:sz w:val="24"/>
                <w:szCs w:val="24"/>
                <w:lang w:eastAsia="en-US"/>
              </w:rPr>
              <w:t>17</w:t>
            </w:r>
          </w:p>
        </w:tc>
        <w:tc>
          <w:tcPr>
            <w:tcW w:w="2158" w:type="dxa"/>
            <w:vAlign w:val="center"/>
          </w:tcPr>
          <w:p w:rsidR="00587A73" w:rsidRPr="00587A73" w:rsidRDefault="00587A73" w:rsidP="00587A73">
            <w:pPr>
              <w:autoSpaceDE w:val="0"/>
              <w:autoSpaceDN w:val="0"/>
              <w:adjustRightInd w:val="0"/>
              <w:rPr>
                <w:b/>
                <w:spacing w:val="-10"/>
                <w:sz w:val="24"/>
                <w:szCs w:val="24"/>
              </w:rPr>
            </w:pPr>
            <w:r w:rsidRPr="00587A73">
              <w:rPr>
                <w:rFonts w:eastAsiaTheme="minorHAnsi"/>
                <w:b/>
                <w:bCs/>
                <w:spacing w:val="-10"/>
                <w:sz w:val="24"/>
                <w:szCs w:val="24"/>
                <w:lang w:eastAsia="en-US"/>
              </w:rPr>
              <w:t>Порядок и срок отзыва заявок на участие в аукционе, изменение заявки.</w:t>
            </w:r>
          </w:p>
        </w:tc>
        <w:tc>
          <w:tcPr>
            <w:tcW w:w="6822" w:type="dxa"/>
          </w:tcPr>
          <w:p w:rsidR="00587A73" w:rsidRPr="00587A73" w:rsidRDefault="00587A73" w:rsidP="004B3B82">
            <w:pPr>
              <w:autoSpaceDE w:val="0"/>
              <w:autoSpaceDN w:val="0"/>
              <w:adjustRightInd w:val="0"/>
              <w:ind w:right="21"/>
              <w:jc w:val="both"/>
              <w:rPr>
                <w:sz w:val="24"/>
                <w:szCs w:val="24"/>
              </w:rPr>
            </w:pPr>
            <w:r w:rsidRPr="00587A73">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587A73" w:rsidRPr="000A1B73" w:rsidTr="00471985">
        <w:trPr>
          <w:trHeight w:val="146"/>
          <w:jc w:val="center"/>
        </w:trPr>
        <w:tc>
          <w:tcPr>
            <w:tcW w:w="602" w:type="dxa"/>
          </w:tcPr>
          <w:p w:rsidR="00587A73" w:rsidRPr="00587A73" w:rsidRDefault="004B3B82" w:rsidP="00587A73">
            <w:pPr>
              <w:ind w:right="21"/>
              <w:rPr>
                <w:b/>
                <w:spacing w:val="-10"/>
                <w:sz w:val="24"/>
                <w:szCs w:val="24"/>
              </w:rPr>
            </w:pPr>
            <w:r>
              <w:rPr>
                <w:b/>
                <w:spacing w:val="-10"/>
                <w:sz w:val="24"/>
                <w:szCs w:val="24"/>
              </w:rPr>
              <w:t>18</w:t>
            </w:r>
          </w:p>
        </w:tc>
        <w:tc>
          <w:tcPr>
            <w:tcW w:w="2158" w:type="dxa"/>
          </w:tcPr>
          <w:p w:rsidR="00587A73" w:rsidRPr="00587A73" w:rsidRDefault="00587A73" w:rsidP="004B3B82">
            <w:pPr>
              <w:ind w:right="21"/>
              <w:rPr>
                <w:b/>
                <w:spacing w:val="-10"/>
                <w:sz w:val="24"/>
                <w:szCs w:val="24"/>
              </w:rPr>
            </w:pPr>
            <w:r w:rsidRPr="00587A73">
              <w:rPr>
                <w:b/>
                <w:spacing w:val="-10"/>
                <w:sz w:val="24"/>
                <w:szCs w:val="24"/>
              </w:rPr>
              <w:t>Форма, порядок, даты начала и окончания предоставления участникам аукциона разъяснений положений документации об аукционе</w:t>
            </w:r>
          </w:p>
        </w:tc>
        <w:tc>
          <w:tcPr>
            <w:tcW w:w="6822" w:type="dxa"/>
          </w:tcPr>
          <w:p w:rsidR="00587A73" w:rsidRPr="00587A73" w:rsidRDefault="00587A73" w:rsidP="004B3B82">
            <w:pPr>
              <w:autoSpaceDE w:val="0"/>
              <w:autoSpaceDN w:val="0"/>
              <w:adjustRightInd w:val="0"/>
              <w:ind w:right="21"/>
              <w:jc w:val="both"/>
              <w:rPr>
                <w:sz w:val="24"/>
                <w:szCs w:val="24"/>
              </w:rPr>
            </w:pPr>
            <w:r w:rsidRPr="00587A73">
              <w:rPr>
                <w:sz w:val="24"/>
                <w:szCs w:val="24"/>
              </w:rPr>
              <w:t xml:space="preserve">Любое заинтересованное лицо вправе направить в форме электронного документа организатору аукциона запрос о разъяснении положений документации об аукционе посредством функционала электронной площадки. 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документации об </w:t>
            </w:r>
            <w:proofErr w:type="gramStart"/>
            <w:r w:rsidRPr="00587A73">
              <w:rPr>
                <w:sz w:val="24"/>
                <w:szCs w:val="24"/>
              </w:rPr>
              <w:t>аукционе</w:t>
            </w:r>
            <w:proofErr w:type="gramEnd"/>
            <w:r w:rsidRPr="00587A73">
              <w:rPr>
                <w:sz w:val="24"/>
                <w:szCs w:val="24"/>
              </w:rPr>
              <w:t xml:space="preserve"> если указанный запрос поступил к нему не позднее чем за три рабочих дня до даты окончания срока подачи заявок на участие в аукционе.</w:t>
            </w:r>
          </w:p>
          <w:p w:rsidR="00587A73" w:rsidRPr="00587A73" w:rsidRDefault="00587A73" w:rsidP="004B3B82">
            <w:pPr>
              <w:autoSpaceDE w:val="0"/>
              <w:autoSpaceDN w:val="0"/>
              <w:adjustRightInd w:val="0"/>
              <w:ind w:right="21"/>
              <w:jc w:val="both"/>
              <w:rPr>
                <w:sz w:val="24"/>
                <w:szCs w:val="24"/>
              </w:rPr>
            </w:pPr>
            <w:r w:rsidRPr="00587A73">
              <w:rPr>
                <w:sz w:val="24"/>
                <w:szCs w:val="24"/>
              </w:rPr>
              <w:t>Разъяснение положений документации об аукционе не должно изменять ее суть.</w:t>
            </w:r>
          </w:p>
          <w:p w:rsidR="00587A73" w:rsidRPr="00587A73" w:rsidRDefault="00587A73" w:rsidP="004B3B82">
            <w:pPr>
              <w:autoSpaceDE w:val="0"/>
              <w:autoSpaceDN w:val="0"/>
              <w:adjustRightInd w:val="0"/>
              <w:ind w:right="21"/>
              <w:jc w:val="both"/>
              <w:rPr>
                <w:sz w:val="24"/>
                <w:szCs w:val="24"/>
              </w:rPr>
            </w:pPr>
            <w:r w:rsidRPr="00587A73">
              <w:rPr>
                <w:sz w:val="24"/>
                <w:szCs w:val="24"/>
              </w:rPr>
              <w:t xml:space="preserve">В течение одного дня </w:t>
            </w:r>
            <w:proofErr w:type="gramStart"/>
            <w:r w:rsidRPr="00587A73">
              <w:rPr>
                <w:sz w:val="24"/>
                <w:szCs w:val="24"/>
              </w:rPr>
              <w:t>с даты направления</w:t>
            </w:r>
            <w:proofErr w:type="gramEnd"/>
            <w:r w:rsidRPr="00587A73">
              <w:rPr>
                <w:sz w:val="24"/>
                <w:szCs w:val="24"/>
              </w:rPr>
              <w:t xml:space="preserve"> разъяснения положений аукционной документации по запросу заинтересованного лица такое разъяснение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с указанием предмета запроса, но без указания заинтересованного лица, от которого поступил запрос. </w:t>
            </w:r>
          </w:p>
          <w:p w:rsidR="00587A73" w:rsidRPr="00587A73" w:rsidRDefault="00587A73" w:rsidP="004B3B82">
            <w:pPr>
              <w:autoSpaceDE w:val="0"/>
              <w:autoSpaceDN w:val="0"/>
              <w:adjustRightInd w:val="0"/>
              <w:ind w:right="21"/>
              <w:jc w:val="both"/>
              <w:rPr>
                <w:sz w:val="24"/>
                <w:szCs w:val="24"/>
              </w:rPr>
            </w:pPr>
            <w:r w:rsidRPr="00587A73">
              <w:rPr>
                <w:sz w:val="24"/>
                <w:szCs w:val="24"/>
              </w:rPr>
              <w:t xml:space="preserve">Дата начала предоставления участникам аукциона разъяснений положений документации об аукционе: </w:t>
            </w:r>
            <w:r w:rsidR="00670F1B">
              <w:rPr>
                <w:b/>
                <w:sz w:val="24"/>
                <w:szCs w:val="24"/>
              </w:rPr>
              <w:t>«</w:t>
            </w:r>
            <w:r w:rsidR="00613DB2">
              <w:rPr>
                <w:b/>
                <w:sz w:val="24"/>
                <w:szCs w:val="24"/>
              </w:rPr>
              <w:t>30</w:t>
            </w:r>
            <w:r w:rsidRPr="00587A73">
              <w:rPr>
                <w:b/>
                <w:sz w:val="24"/>
                <w:szCs w:val="24"/>
              </w:rPr>
              <w:t>» мая 2023 года</w:t>
            </w:r>
            <w:r w:rsidRPr="00587A73">
              <w:rPr>
                <w:sz w:val="24"/>
                <w:szCs w:val="24"/>
              </w:rPr>
              <w:t>.</w:t>
            </w:r>
          </w:p>
          <w:p w:rsidR="00587A73" w:rsidRPr="00587A73" w:rsidRDefault="00587A73" w:rsidP="00F2737B">
            <w:pPr>
              <w:autoSpaceDE w:val="0"/>
              <w:autoSpaceDN w:val="0"/>
              <w:adjustRightInd w:val="0"/>
              <w:ind w:right="21"/>
              <w:jc w:val="both"/>
              <w:rPr>
                <w:sz w:val="24"/>
                <w:szCs w:val="24"/>
              </w:rPr>
            </w:pPr>
            <w:r w:rsidRPr="00587A73">
              <w:rPr>
                <w:sz w:val="24"/>
                <w:szCs w:val="24"/>
              </w:rPr>
              <w:t xml:space="preserve">Дата окончания предоставления участникам аукциона разъяснений положений документации: </w:t>
            </w:r>
            <w:r w:rsidRPr="00587A73">
              <w:rPr>
                <w:b/>
                <w:sz w:val="24"/>
                <w:szCs w:val="24"/>
              </w:rPr>
              <w:t>«</w:t>
            </w:r>
            <w:r w:rsidR="00613DB2">
              <w:rPr>
                <w:b/>
                <w:sz w:val="24"/>
                <w:szCs w:val="24"/>
              </w:rPr>
              <w:t>20</w:t>
            </w:r>
            <w:r w:rsidRPr="00587A73">
              <w:rPr>
                <w:b/>
                <w:sz w:val="24"/>
                <w:szCs w:val="24"/>
              </w:rPr>
              <w:t>» июня 2023 года</w:t>
            </w:r>
            <w:r w:rsidRPr="00587A73">
              <w:rPr>
                <w:sz w:val="24"/>
                <w:szCs w:val="24"/>
              </w:rPr>
              <w:t>.</w:t>
            </w:r>
          </w:p>
        </w:tc>
      </w:tr>
      <w:tr w:rsidR="00587A73" w:rsidRPr="000A1B73" w:rsidTr="00471985">
        <w:trPr>
          <w:trHeight w:val="849"/>
          <w:jc w:val="center"/>
        </w:trPr>
        <w:tc>
          <w:tcPr>
            <w:tcW w:w="602" w:type="dxa"/>
          </w:tcPr>
          <w:p w:rsidR="00587A73" w:rsidRPr="00587A73" w:rsidRDefault="004B3B82" w:rsidP="00587A73">
            <w:pPr>
              <w:autoSpaceDE w:val="0"/>
              <w:autoSpaceDN w:val="0"/>
              <w:adjustRightInd w:val="0"/>
              <w:rPr>
                <w:b/>
                <w:bCs/>
                <w:spacing w:val="-10"/>
                <w:sz w:val="24"/>
                <w:szCs w:val="24"/>
              </w:rPr>
            </w:pPr>
            <w:r>
              <w:rPr>
                <w:b/>
                <w:bCs/>
                <w:spacing w:val="-10"/>
                <w:sz w:val="24"/>
                <w:szCs w:val="24"/>
              </w:rPr>
              <w:t>19</w:t>
            </w:r>
          </w:p>
        </w:tc>
        <w:tc>
          <w:tcPr>
            <w:tcW w:w="2158" w:type="dxa"/>
          </w:tcPr>
          <w:p w:rsidR="00587A73" w:rsidRPr="00587A73" w:rsidRDefault="00587A73" w:rsidP="00587A73">
            <w:pPr>
              <w:widowControl w:val="0"/>
              <w:rPr>
                <w:rFonts w:eastAsiaTheme="minorHAnsi"/>
                <w:b/>
                <w:sz w:val="24"/>
                <w:szCs w:val="24"/>
                <w:lang w:eastAsia="en-US"/>
              </w:rPr>
            </w:pPr>
            <w:r w:rsidRPr="00587A73">
              <w:rPr>
                <w:rFonts w:eastAsiaTheme="minorHAnsi"/>
                <w:b/>
                <w:sz w:val="24"/>
                <w:szCs w:val="24"/>
                <w:lang w:eastAsia="en-US"/>
              </w:rPr>
              <w:t>Внесение изменений в документацию об аукционе</w:t>
            </w:r>
          </w:p>
        </w:tc>
        <w:tc>
          <w:tcPr>
            <w:tcW w:w="6822" w:type="dxa"/>
          </w:tcPr>
          <w:p w:rsidR="00587A73" w:rsidRPr="00587A73" w:rsidRDefault="00587A73" w:rsidP="004B3B82">
            <w:pPr>
              <w:pStyle w:val="ConsPlusNormal"/>
              <w:ind w:firstLine="0"/>
              <w:jc w:val="both"/>
              <w:rPr>
                <w:rFonts w:ascii="Times New Roman" w:hAnsi="Times New Roman" w:cs="Times New Roman"/>
                <w:sz w:val="24"/>
                <w:szCs w:val="24"/>
              </w:rPr>
            </w:pPr>
            <w:r w:rsidRPr="00587A73">
              <w:rPr>
                <w:rFonts w:ascii="Times New Roman" w:hAnsi="Times New Roman" w:cs="Times New Roman"/>
                <w:sz w:val="24"/>
                <w:szCs w:val="24"/>
              </w:rPr>
              <w:t xml:space="preserve">Организатор аукциона вправе принять решение о внесении изменений в документацию об аукционе не </w:t>
            </w:r>
            <w:proofErr w:type="gramStart"/>
            <w:r w:rsidRPr="00587A73">
              <w:rPr>
                <w:rFonts w:ascii="Times New Roman" w:hAnsi="Times New Roman" w:cs="Times New Roman"/>
                <w:sz w:val="24"/>
                <w:szCs w:val="24"/>
              </w:rPr>
              <w:t>позднее</w:t>
            </w:r>
            <w:proofErr w:type="gramEnd"/>
            <w:r w:rsidRPr="00587A73">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587A73" w:rsidRPr="00587A73" w:rsidRDefault="00587A73" w:rsidP="004B3B82">
            <w:pPr>
              <w:pStyle w:val="ConsPlusNormal"/>
              <w:ind w:firstLine="0"/>
              <w:jc w:val="both"/>
              <w:rPr>
                <w:rFonts w:ascii="Times New Roman" w:hAnsi="Times New Roman" w:cs="Times New Roman"/>
                <w:sz w:val="24"/>
                <w:szCs w:val="24"/>
              </w:rPr>
            </w:pPr>
            <w:r w:rsidRPr="00587A73">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w:t>
            </w:r>
            <w:proofErr w:type="gramStart"/>
            <w:r w:rsidRPr="00587A73">
              <w:rPr>
                <w:rFonts w:ascii="Times New Roman" w:hAnsi="Times New Roman" w:cs="Times New Roman"/>
                <w:sz w:val="24"/>
                <w:szCs w:val="24"/>
              </w:rPr>
              <w:t>ии ау</w:t>
            </w:r>
            <w:proofErr w:type="gramEnd"/>
            <w:r w:rsidRPr="00587A73">
              <w:rPr>
                <w:rFonts w:ascii="Times New Roman" w:hAnsi="Times New Roman" w:cs="Times New Roman"/>
                <w:sz w:val="24"/>
                <w:szCs w:val="24"/>
              </w:rPr>
              <w:t xml:space="preserve">кциона. </w:t>
            </w:r>
          </w:p>
          <w:p w:rsidR="00587A73" w:rsidRPr="00587A73" w:rsidRDefault="00587A73" w:rsidP="004B3B82">
            <w:pPr>
              <w:pStyle w:val="ConsPlusNormal"/>
              <w:ind w:firstLine="0"/>
              <w:jc w:val="both"/>
              <w:rPr>
                <w:rFonts w:ascii="Times New Roman" w:hAnsi="Times New Roman" w:cs="Times New Roman"/>
                <w:sz w:val="24"/>
                <w:szCs w:val="24"/>
              </w:rPr>
            </w:pPr>
            <w:r w:rsidRPr="00587A73">
              <w:rPr>
                <w:rFonts w:ascii="Times New Roman" w:hAnsi="Times New Roman" w:cs="Times New Roman"/>
                <w:sz w:val="24"/>
                <w:szCs w:val="24"/>
              </w:rPr>
              <w:t xml:space="preserve">В случае внесения изменений в документацию об аукционе срок подачи заявок на участие в аукционе должен быть продлен таким образом, чтобы </w:t>
            </w:r>
            <w:proofErr w:type="gramStart"/>
            <w:r w:rsidRPr="00587A73">
              <w:rPr>
                <w:rFonts w:ascii="Times New Roman" w:hAnsi="Times New Roman" w:cs="Times New Roman"/>
                <w:sz w:val="24"/>
                <w:szCs w:val="24"/>
              </w:rPr>
              <w:t>с даты размещения</w:t>
            </w:r>
            <w:proofErr w:type="gramEnd"/>
            <w:r w:rsidRPr="00587A73">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587A73" w:rsidRPr="000A1B73" w:rsidTr="00471985">
        <w:trPr>
          <w:trHeight w:val="849"/>
          <w:jc w:val="center"/>
        </w:trPr>
        <w:tc>
          <w:tcPr>
            <w:tcW w:w="602" w:type="dxa"/>
          </w:tcPr>
          <w:p w:rsidR="00587A73" w:rsidRPr="00587A73" w:rsidRDefault="004B3B82" w:rsidP="00587A73">
            <w:pPr>
              <w:autoSpaceDE w:val="0"/>
              <w:autoSpaceDN w:val="0"/>
              <w:adjustRightInd w:val="0"/>
              <w:rPr>
                <w:b/>
                <w:bCs/>
                <w:spacing w:val="-10"/>
                <w:sz w:val="24"/>
                <w:szCs w:val="24"/>
              </w:rPr>
            </w:pPr>
            <w:r>
              <w:rPr>
                <w:b/>
                <w:bCs/>
                <w:spacing w:val="-10"/>
                <w:sz w:val="24"/>
                <w:szCs w:val="24"/>
              </w:rPr>
              <w:t>20</w:t>
            </w:r>
          </w:p>
        </w:tc>
        <w:tc>
          <w:tcPr>
            <w:tcW w:w="2158" w:type="dxa"/>
            <w:vAlign w:val="center"/>
          </w:tcPr>
          <w:p w:rsidR="00587A73" w:rsidRPr="00587A73" w:rsidRDefault="00587A73" w:rsidP="00587A73">
            <w:pPr>
              <w:autoSpaceDE w:val="0"/>
              <w:autoSpaceDN w:val="0"/>
              <w:adjustRightInd w:val="0"/>
              <w:jc w:val="both"/>
              <w:rPr>
                <w:rFonts w:eastAsiaTheme="minorHAnsi"/>
                <w:b/>
                <w:sz w:val="24"/>
                <w:szCs w:val="24"/>
                <w:lang w:eastAsia="en-US"/>
              </w:rPr>
            </w:pPr>
            <w:r w:rsidRPr="00587A73">
              <w:rPr>
                <w:rFonts w:eastAsiaTheme="minorHAnsi"/>
                <w:b/>
                <w:sz w:val="24"/>
                <w:szCs w:val="24"/>
                <w:lang w:eastAsia="en-US"/>
              </w:rPr>
              <w:t xml:space="preserve">Величина повышения начальной цены договора </w:t>
            </w:r>
          </w:p>
          <w:p w:rsidR="00587A73" w:rsidRPr="00587A73" w:rsidRDefault="00587A73" w:rsidP="00587A73">
            <w:pPr>
              <w:autoSpaceDE w:val="0"/>
              <w:autoSpaceDN w:val="0"/>
              <w:adjustRightInd w:val="0"/>
              <w:jc w:val="both"/>
              <w:rPr>
                <w:rFonts w:eastAsiaTheme="minorHAnsi"/>
                <w:b/>
                <w:sz w:val="24"/>
                <w:szCs w:val="24"/>
                <w:lang w:eastAsia="en-US"/>
              </w:rPr>
            </w:pPr>
            <w:r w:rsidRPr="00587A73">
              <w:rPr>
                <w:rFonts w:eastAsiaTheme="minorHAnsi"/>
                <w:b/>
                <w:sz w:val="24"/>
                <w:szCs w:val="24"/>
                <w:lang w:eastAsia="en-US"/>
              </w:rPr>
              <w:t>(«шаг аукциона»)</w:t>
            </w:r>
          </w:p>
        </w:tc>
        <w:tc>
          <w:tcPr>
            <w:tcW w:w="6822" w:type="dxa"/>
          </w:tcPr>
          <w:p w:rsidR="00587A73" w:rsidRPr="00587A73" w:rsidRDefault="00587A73" w:rsidP="00587A73">
            <w:pPr>
              <w:autoSpaceDE w:val="0"/>
              <w:autoSpaceDN w:val="0"/>
              <w:adjustRightInd w:val="0"/>
              <w:jc w:val="both"/>
              <w:rPr>
                <w:rFonts w:eastAsiaTheme="minorHAnsi"/>
                <w:sz w:val="24"/>
                <w:szCs w:val="24"/>
                <w:lang w:eastAsia="en-US"/>
              </w:rPr>
            </w:pPr>
            <w:r w:rsidRPr="00587A73">
              <w:rPr>
                <w:rFonts w:eastAsiaTheme="minorHAnsi"/>
                <w:sz w:val="24"/>
                <w:szCs w:val="24"/>
                <w:lang w:eastAsia="en-US"/>
              </w:rPr>
              <w:t xml:space="preserve">«Шаг аукциона» устанавливается в </w:t>
            </w:r>
            <w:proofErr w:type="gramStart"/>
            <w:r w:rsidRPr="00587A73">
              <w:rPr>
                <w:rFonts w:eastAsiaTheme="minorHAnsi"/>
                <w:sz w:val="24"/>
                <w:szCs w:val="24"/>
                <w:lang w:eastAsia="en-US"/>
              </w:rPr>
              <w:t>размере</w:t>
            </w:r>
            <w:proofErr w:type="gramEnd"/>
            <w:r w:rsidRPr="00587A73">
              <w:rPr>
                <w:rFonts w:eastAsiaTheme="minorHAnsi"/>
                <w:sz w:val="24"/>
                <w:szCs w:val="24"/>
                <w:lang w:eastAsia="en-US"/>
              </w:rPr>
              <w:t xml:space="preserve"> пяти процентов начальной (минимальной) цены договора, указанной в извещении о проведении аукциона, и составляет </w:t>
            </w:r>
            <w:r w:rsidRPr="00587A73">
              <w:rPr>
                <w:rFonts w:eastAsiaTheme="minorHAnsi"/>
                <w:b/>
                <w:sz w:val="24"/>
                <w:szCs w:val="24"/>
                <w:lang w:eastAsia="en-US"/>
              </w:rPr>
              <w:t>39 393,49 рублей</w:t>
            </w:r>
            <w:r w:rsidRPr="00587A73">
              <w:rPr>
                <w:rFonts w:eastAsiaTheme="minorHAnsi"/>
                <w:sz w:val="24"/>
                <w:szCs w:val="24"/>
                <w:lang w:eastAsia="en-US"/>
              </w:rPr>
              <w:t>.</w:t>
            </w:r>
          </w:p>
          <w:p w:rsidR="00587A73" w:rsidRPr="00587A73" w:rsidRDefault="00587A73" w:rsidP="00587A73">
            <w:pPr>
              <w:autoSpaceDE w:val="0"/>
              <w:autoSpaceDN w:val="0"/>
              <w:adjustRightInd w:val="0"/>
              <w:ind w:firstLine="284"/>
              <w:jc w:val="both"/>
              <w:rPr>
                <w:spacing w:val="-10"/>
                <w:sz w:val="24"/>
                <w:szCs w:val="24"/>
              </w:rPr>
            </w:pPr>
          </w:p>
        </w:tc>
      </w:tr>
      <w:tr w:rsidR="00587A73" w:rsidRPr="000A1B73" w:rsidTr="00471985">
        <w:trPr>
          <w:trHeight w:val="146"/>
          <w:jc w:val="center"/>
        </w:trPr>
        <w:tc>
          <w:tcPr>
            <w:tcW w:w="602" w:type="dxa"/>
          </w:tcPr>
          <w:p w:rsidR="00587A73" w:rsidRPr="00587A73" w:rsidRDefault="004B3B82" w:rsidP="00587A73">
            <w:pPr>
              <w:ind w:right="21"/>
              <w:rPr>
                <w:b/>
                <w:spacing w:val="-10"/>
                <w:sz w:val="24"/>
                <w:szCs w:val="24"/>
              </w:rPr>
            </w:pPr>
            <w:r>
              <w:rPr>
                <w:b/>
                <w:spacing w:val="-10"/>
                <w:sz w:val="24"/>
                <w:szCs w:val="24"/>
              </w:rPr>
              <w:t>21</w:t>
            </w:r>
          </w:p>
        </w:tc>
        <w:tc>
          <w:tcPr>
            <w:tcW w:w="2158" w:type="dxa"/>
          </w:tcPr>
          <w:p w:rsidR="00587A73" w:rsidRPr="00587A73" w:rsidRDefault="00587A73" w:rsidP="004B3B82">
            <w:pPr>
              <w:ind w:right="21"/>
              <w:rPr>
                <w:b/>
                <w:spacing w:val="-10"/>
                <w:sz w:val="24"/>
                <w:szCs w:val="24"/>
              </w:rPr>
            </w:pPr>
            <w:r w:rsidRPr="00587A73">
              <w:rPr>
                <w:b/>
                <w:spacing w:val="-10"/>
                <w:sz w:val="24"/>
                <w:szCs w:val="24"/>
              </w:rPr>
              <w:t>Место, дата, время рассмотрения заявок на участие в аукционе</w:t>
            </w:r>
          </w:p>
        </w:tc>
        <w:tc>
          <w:tcPr>
            <w:tcW w:w="6822" w:type="dxa"/>
            <w:vAlign w:val="center"/>
          </w:tcPr>
          <w:p w:rsidR="00587A73" w:rsidRPr="00587A73" w:rsidRDefault="00587A73" w:rsidP="00587A73">
            <w:pPr>
              <w:contextualSpacing/>
              <w:jc w:val="both"/>
              <w:rPr>
                <w:bCs/>
                <w:noProof/>
                <w:sz w:val="24"/>
                <w:szCs w:val="24"/>
              </w:rPr>
            </w:pPr>
            <w:r w:rsidRPr="00587A73">
              <w:rPr>
                <w:bCs/>
                <w:noProof/>
                <w:sz w:val="24"/>
                <w:szCs w:val="24"/>
              </w:rPr>
              <w:t>Рассмотрение заявок на участие в аукционе и определение участников аукциона состоится по адресу: Ханты-Мансийский автономный округ–Югра, го</w:t>
            </w:r>
            <w:r w:rsidR="00ED6DE6">
              <w:rPr>
                <w:bCs/>
                <w:noProof/>
                <w:sz w:val="24"/>
                <w:szCs w:val="24"/>
              </w:rPr>
              <w:t>род Урай, микрорайон 2, дом 60.</w:t>
            </w:r>
          </w:p>
          <w:p w:rsidR="00587A73" w:rsidRPr="00587A73" w:rsidRDefault="00587A73" w:rsidP="00587A73">
            <w:pPr>
              <w:contextualSpacing/>
              <w:jc w:val="both"/>
              <w:rPr>
                <w:bCs/>
                <w:noProof/>
                <w:sz w:val="24"/>
                <w:szCs w:val="24"/>
              </w:rPr>
            </w:pPr>
            <w:r w:rsidRPr="00587A73">
              <w:rPr>
                <w:bCs/>
                <w:noProof/>
                <w:sz w:val="24"/>
                <w:szCs w:val="24"/>
              </w:rPr>
              <w:t xml:space="preserve">Дата и время начала рассмотрения заявок – </w:t>
            </w:r>
            <w:r w:rsidR="00613DB2">
              <w:rPr>
                <w:b/>
                <w:sz w:val="24"/>
                <w:szCs w:val="24"/>
              </w:rPr>
              <w:t>«21</w:t>
            </w:r>
            <w:r w:rsidRPr="00587A73">
              <w:rPr>
                <w:b/>
                <w:sz w:val="24"/>
                <w:szCs w:val="24"/>
              </w:rPr>
              <w:t>» июня  2023 года</w:t>
            </w:r>
            <w:r w:rsidRPr="00587A73">
              <w:rPr>
                <w:b/>
                <w:bCs/>
                <w:noProof/>
                <w:sz w:val="24"/>
                <w:szCs w:val="24"/>
              </w:rPr>
              <w:t xml:space="preserve"> в 14 часов 15 минут</w:t>
            </w:r>
            <w:r w:rsidRPr="00587A73">
              <w:rPr>
                <w:bCs/>
                <w:noProof/>
                <w:sz w:val="24"/>
                <w:szCs w:val="24"/>
              </w:rPr>
              <w:t xml:space="preserve"> (местное время).</w:t>
            </w:r>
          </w:p>
        </w:tc>
      </w:tr>
      <w:tr w:rsidR="00587A73" w:rsidRPr="000A1B73" w:rsidTr="00471985">
        <w:trPr>
          <w:trHeight w:val="761"/>
          <w:jc w:val="center"/>
        </w:trPr>
        <w:tc>
          <w:tcPr>
            <w:tcW w:w="602" w:type="dxa"/>
          </w:tcPr>
          <w:p w:rsidR="00587A73" w:rsidRPr="00587A73" w:rsidRDefault="00ED6DE6" w:rsidP="00587A73">
            <w:pPr>
              <w:ind w:right="21"/>
              <w:rPr>
                <w:b/>
                <w:spacing w:val="-10"/>
                <w:sz w:val="24"/>
                <w:szCs w:val="24"/>
              </w:rPr>
            </w:pPr>
            <w:r>
              <w:rPr>
                <w:b/>
                <w:spacing w:val="-10"/>
                <w:sz w:val="24"/>
                <w:szCs w:val="24"/>
              </w:rPr>
              <w:t>22</w:t>
            </w:r>
          </w:p>
        </w:tc>
        <w:tc>
          <w:tcPr>
            <w:tcW w:w="2158" w:type="dxa"/>
          </w:tcPr>
          <w:p w:rsidR="00587A73" w:rsidRPr="00587A73" w:rsidRDefault="00587A73" w:rsidP="00ED6DE6">
            <w:pPr>
              <w:ind w:right="21"/>
              <w:rPr>
                <w:sz w:val="24"/>
                <w:szCs w:val="24"/>
              </w:rPr>
            </w:pPr>
            <w:r w:rsidRPr="00587A73">
              <w:rPr>
                <w:b/>
                <w:spacing w:val="-10"/>
                <w:sz w:val="24"/>
                <w:szCs w:val="24"/>
              </w:rPr>
              <w:t xml:space="preserve">Место, дата и время проведения аукциона </w:t>
            </w:r>
          </w:p>
        </w:tc>
        <w:tc>
          <w:tcPr>
            <w:tcW w:w="6822" w:type="dxa"/>
          </w:tcPr>
          <w:p w:rsidR="00587A73" w:rsidRPr="00587A73" w:rsidRDefault="00775380" w:rsidP="00ED6DE6">
            <w:pPr>
              <w:ind w:right="21"/>
              <w:rPr>
                <w:b/>
                <w:sz w:val="24"/>
                <w:szCs w:val="24"/>
              </w:rPr>
            </w:pPr>
            <w:hyperlink r:id="rId13" w:history="1">
              <w:r w:rsidR="00587A73" w:rsidRPr="00587A73">
                <w:rPr>
                  <w:b/>
                  <w:sz w:val="24"/>
                  <w:szCs w:val="24"/>
                </w:rPr>
                <w:t>www.sberbank-ast.ru</w:t>
              </w:r>
            </w:hyperlink>
          </w:p>
          <w:p w:rsidR="00587A73" w:rsidRPr="00587A73" w:rsidRDefault="00587A73" w:rsidP="00F2737B">
            <w:pPr>
              <w:ind w:right="21"/>
              <w:rPr>
                <w:spacing w:val="-10"/>
                <w:sz w:val="24"/>
                <w:szCs w:val="24"/>
              </w:rPr>
            </w:pPr>
            <w:r w:rsidRPr="00587A73">
              <w:rPr>
                <w:b/>
                <w:sz w:val="24"/>
                <w:szCs w:val="24"/>
              </w:rPr>
              <w:t>«</w:t>
            </w:r>
            <w:r w:rsidR="00613DB2">
              <w:rPr>
                <w:b/>
                <w:sz w:val="24"/>
                <w:szCs w:val="24"/>
              </w:rPr>
              <w:t>23</w:t>
            </w:r>
            <w:r w:rsidRPr="00587A73">
              <w:rPr>
                <w:b/>
                <w:sz w:val="24"/>
                <w:szCs w:val="24"/>
              </w:rPr>
              <w:t xml:space="preserve">» июня  2023 года в 08:00 </w:t>
            </w:r>
            <w:r w:rsidRPr="00587A73">
              <w:rPr>
                <w:sz w:val="24"/>
                <w:szCs w:val="24"/>
              </w:rPr>
              <w:t>(московское время)</w:t>
            </w:r>
            <w:r w:rsidR="00F2737B">
              <w:rPr>
                <w:sz w:val="24"/>
                <w:szCs w:val="24"/>
              </w:rPr>
              <w:t>.</w:t>
            </w:r>
          </w:p>
        </w:tc>
      </w:tr>
      <w:tr w:rsidR="00587A73" w:rsidRPr="000A1B73" w:rsidTr="00471985">
        <w:trPr>
          <w:trHeight w:val="276"/>
          <w:jc w:val="center"/>
        </w:trPr>
        <w:tc>
          <w:tcPr>
            <w:tcW w:w="602" w:type="dxa"/>
          </w:tcPr>
          <w:p w:rsidR="00587A73" w:rsidRPr="00587A73" w:rsidRDefault="00ED6DE6" w:rsidP="00587A73">
            <w:pPr>
              <w:autoSpaceDE w:val="0"/>
              <w:autoSpaceDN w:val="0"/>
              <w:adjustRightInd w:val="0"/>
              <w:rPr>
                <w:b/>
                <w:bCs/>
                <w:spacing w:val="-10"/>
                <w:sz w:val="24"/>
                <w:szCs w:val="24"/>
              </w:rPr>
            </w:pPr>
            <w:r>
              <w:rPr>
                <w:b/>
                <w:bCs/>
                <w:spacing w:val="-10"/>
                <w:sz w:val="24"/>
                <w:szCs w:val="24"/>
              </w:rPr>
              <w:t>23</w:t>
            </w:r>
          </w:p>
        </w:tc>
        <w:tc>
          <w:tcPr>
            <w:tcW w:w="2158" w:type="dxa"/>
          </w:tcPr>
          <w:p w:rsidR="00587A73" w:rsidRPr="00587A73" w:rsidRDefault="00587A73" w:rsidP="00587A73">
            <w:pPr>
              <w:autoSpaceDE w:val="0"/>
              <w:autoSpaceDN w:val="0"/>
              <w:adjustRightInd w:val="0"/>
              <w:rPr>
                <w:rFonts w:eastAsiaTheme="minorHAnsi"/>
                <w:b/>
                <w:sz w:val="24"/>
                <w:szCs w:val="24"/>
                <w:lang w:eastAsia="en-US"/>
              </w:rPr>
            </w:pPr>
            <w:r w:rsidRPr="00587A73">
              <w:rPr>
                <w:rFonts w:eastAsiaTheme="minorHAnsi"/>
                <w:b/>
                <w:sz w:val="24"/>
                <w:szCs w:val="24"/>
                <w:lang w:eastAsia="en-US"/>
              </w:rPr>
              <w:t>Порядок проведения аукциона</w:t>
            </w:r>
          </w:p>
        </w:tc>
        <w:tc>
          <w:tcPr>
            <w:tcW w:w="6822" w:type="dxa"/>
            <w:vAlign w:val="center"/>
          </w:tcPr>
          <w:p w:rsidR="00587A73" w:rsidRPr="00587A73" w:rsidRDefault="00587A73" w:rsidP="000D0281">
            <w:pPr>
              <w:tabs>
                <w:tab w:val="left" w:pos="3306"/>
              </w:tabs>
              <w:jc w:val="both"/>
              <w:rPr>
                <w:sz w:val="24"/>
                <w:szCs w:val="24"/>
              </w:rPr>
            </w:pPr>
            <w:r w:rsidRPr="00587A73">
              <w:rPr>
                <w:sz w:val="24"/>
                <w:szCs w:val="24"/>
              </w:rPr>
              <w:t xml:space="preserve">Электронный аукцион проводится путем последовательного повышения начальной цены договора (цены лота), указанной в </w:t>
            </w:r>
            <w:proofErr w:type="gramStart"/>
            <w:r w:rsidRPr="00587A73">
              <w:rPr>
                <w:sz w:val="24"/>
                <w:szCs w:val="24"/>
              </w:rPr>
              <w:t>извещении</w:t>
            </w:r>
            <w:proofErr w:type="gramEnd"/>
            <w:r w:rsidRPr="00587A73">
              <w:rPr>
                <w:sz w:val="24"/>
                <w:szCs w:val="24"/>
              </w:rPr>
              <w:t xml:space="preserve"> о проведении аукциона, на величину, равную «шагу аукциона».</w:t>
            </w:r>
          </w:p>
          <w:p w:rsidR="00587A73" w:rsidRPr="00587A73" w:rsidRDefault="00587A73" w:rsidP="000D0281">
            <w:pPr>
              <w:tabs>
                <w:tab w:val="left" w:pos="3306"/>
              </w:tabs>
              <w:jc w:val="both"/>
              <w:rPr>
                <w:sz w:val="24"/>
                <w:szCs w:val="24"/>
              </w:rPr>
            </w:pPr>
            <w:r w:rsidRPr="00587A73">
              <w:rPr>
                <w:sz w:val="24"/>
                <w:szCs w:val="24"/>
              </w:rPr>
              <w:t>Победителем электронного аукциона признается участник аукциона, предложивший наиболее высокую цену договора (цену лота).</w:t>
            </w:r>
          </w:p>
          <w:p w:rsidR="00587A73" w:rsidRPr="00587A73" w:rsidRDefault="00587A73" w:rsidP="000D0281">
            <w:pPr>
              <w:tabs>
                <w:tab w:val="left" w:pos="3306"/>
              </w:tabs>
              <w:jc w:val="both"/>
              <w:rPr>
                <w:sz w:val="24"/>
                <w:szCs w:val="24"/>
              </w:rPr>
            </w:pPr>
            <w:r w:rsidRPr="00587A73">
              <w:rPr>
                <w:sz w:val="24"/>
                <w:szCs w:val="24"/>
              </w:rPr>
              <w:t>Организатор аукциона формирует протокол аукциона</w:t>
            </w:r>
            <w:r w:rsidR="000D0281">
              <w:rPr>
                <w:sz w:val="24"/>
                <w:szCs w:val="24"/>
              </w:rPr>
              <w:t xml:space="preserve"> на право заключения договора аренды муниципального имущества</w:t>
            </w:r>
            <w:r w:rsidRPr="00587A73">
              <w:rPr>
                <w:sz w:val="24"/>
                <w:szCs w:val="24"/>
              </w:rPr>
              <w:t xml:space="preserve">. </w:t>
            </w:r>
          </w:p>
          <w:p w:rsidR="00587A73" w:rsidRPr="00587A73" w:rsidRDefault="00587A73" w:rsidP="000D0281">
            <w:pPr>
              <w:tabs>
                <w:tab w:val="left" w:pos="3306"/>
              </w:tabs>
              <w:jc w:val="both"/>
              <w:rPr>
                <w:sz w:val="24"/>
                <w:szCs w:val="24"/>
              </w:rPr>
            </w:pPr>
            <w:proofErr w:type="gramStart"/>
            <w:r w:rsidRPr="00587A73">
              <w:rPr>
                <w:sz w:val="24"/>
                <w:szCs w:val="24"/>
              </w:rPr>
              <w:t>В протоколе</w:t>
            </w:r>
            <w:r w:rsidR="00F2737B">
              <w:rPr>
                <w:sz w:val="24"/>
                <w:szCs w:val="24"/>
              </w:rPr>
              <w:t xml:space="preserve"> </w:t>
            </w:r>
            <w:r w:rsidRPr="00587A73">
              <w:rPr>
                <w:sz w:val="24"/>
                <w:szCs w:val="24"/>
              </w:rPr>
              <w:t>аукциона должны содержаться сведения  месте, дате и времени проведения аукциона, об участниках аукциона, о начальной цене договора,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587A73" w:rsidRPr="00587A73" w:rsidRDefault="00587A73" w:rsidP="000D0281">
            <w:pPr>
              <w:tabs>
                <w:tab w:val="left" w:pos="3306"/>
              </w:tabs>
              <w:jc w:val="both"/>
              <w:rPr>
                <w:sz w:val="24"/>
                <w:szCs w:val="24"/>
              </w:rPr>
            </w:pPr>
            <w:r w:rsidRPr="00587A73">
              <w:rPr>
                <w:sz w:val="24"/>
                <w:szCs w:val="24"/>
              </w:rPr>
              <w:t xml:space="preserve">Протокол аукциона </w:t>
            </w:r>
            <w:r w:rsidR="000D0281">
              <w:rPr>
                <w:sz w:val="24"/>
                <w:szCs w:val="24"/>
              </w:rPr>
              <w:t>на право заключения договора аренды муниципального имущества</w:t>
            </w:r>
            <w:r w:rsidR="000D0281" w:rsidRPr="00587A73">
              <w:rPr>
                <w:sz w:val="24"/>
                <w:szCs w:val="24"/>
              </w:rPr>
              <w:t xml:space="preserve"> </w:t>
            </w:r>
            <w:r w:rsidRPr="00587A73">
              <w:rPr>
                <w:sz w:val="24"/>
                <w:szCs w:val="24"/>
              </w:rPr>
              <w:t xml:space="preserve">размещается организатором аукциона на официальном сайте торгов  </w:t>
            </w:r>
            <w:proofErr w:type="spellStart"/>
            <w:r w:rsidRPr="00587A73">
              <w:rPr>
                <w:sz w:val="24"/>
                <w:szCs w:val="24"/>
              </w:rPr>
              <w:t>www.torgi.gov.ru</w:t>
            </w:r>
            <w:proofErr w:type="spellEnd"/>
            <w:r w:rsidRPr="00587A73">
              <w:rPr>
                <w:sz w:val="24"/>
                <w:szCs w:val="24"/>
              </w:rPr>
              <w:t xml:space="preserve"> и на электронной площадке «</w:t>
            </w:r>
            <w:proofErr w:type="spellStart"/>
            <w:r w:rsidRPr="00587A73">
              <w:rPr>
                <w:sz w:val="24"/>
                <w:szCs w:val="24"/>
              </w:rPr>
              <w:t>Сбербанк-АСТ</w:t>
            </w:r>
            <w:proofErr w:type="spellEnd"/>
            <w:r w:rsidRPr="00587A73">
              <w:rPr>
                <w:sz w:val="24"/>
                <w:szCs w:val="24"/>
              </w:rPr>
              <w:t xml:space="preserve">» в течение дня, следующего за днем проведения аукциона. </w:t>
            </w:r>
          </w:p>
          <w:p w:rsidR="00587A73" w:rsidRPr="00587A73" w:rsidRDefault="00587A73" w:rsidP="000D0281">
            <w:pPr>
              <w:tabs>
                <w:tab w:val="left" w:pos="3306"/>
              </w:tabs>
              <w:jc w:val="both"/>
              <w:rPr>
                <w:sz w:val="24"/>
                <w:szCs w:val="24"/>
              </w:rPr>
            </w:pPr>
            <w:proofErr w:type="gramStart"/>
            <w:r w:rsidRPr="00587A73">
              <w:rPr>
                <w:sz w:val="24"/>
                <w:szCs w:val="24"/>
              </w:rPr>
              <w:t>В случае если в электронном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«шаг аукциона» снижен в соответствии  с настоящей документацией об аукционе до минимального размера и после троекратного объявления предложения о начальной цене договора (цене лота) не поступило ни одного предложения о</w:t>
            </w:r>
            <w:proofErr w:type="gramEnd"/>
            <w:r w:rsidRPr="00587A73">
              <w:rPr>
                <w:sz w:val="24"/>
                <w:szCs w:val="24"/>
              </w:rPr>
              <w:t xml:space="preserve"> цене договора, </w:t>
            </w:r>
            <w:proofErr w:type="gramStart"/>
            <w:r w:rsidRPr="00587A73">
              <w:rPr>
                <w:sz w:val="24"/>
                <w:szCs w:val="24"/>
              </w:rPr>
              <w:t>которое</w:t>
            </w:r>
            <w:proofErr w:type="gramEnd"/>
            <w:r w:rsidRPr="00587A73">
              <w:rPr>
                <w:sz w:val="24"/>
                <w:szCs w:val="24"/>
              </w:rPr>
              <w:t xml:space="preserve"> предусматривало бы более высокую цену договора, аукцион признается несостоявшимся.</w:t>
            </w:r>
          </w:p>
          <w:p w:rsidR="00587A73" w:rsidRPr="00587A73" w:rsidRDefault="00587A73" w:rsidP="000D0281">
            <w:pPr>
              <w:autoSpaceDE w:val="0"/>
              <w:ind w:right="176"/>
              <w:jc w:val="both"/>
              <w:rPr>
                <w:bCs/>
                <w:noProof/>
                <w:sz w:val="24"/>
                <w:szCs w:val="24"/>
              </w:rPr>
            </w:pPr>
            <w:r w:rsidRPr="00587A73">
              <w:rPr>
                <w:sz w:val="24"/>
                <w:szCs w:val="24"/>
              </w:rPr>
              <w:t>Не допускается взимание с участников аукциона платы за участие в аукционе.</w:t>
            </w:r>
          </w:p>
        </w:tc>
      </w:tr>
      <w:tr w:rsidR="00587A73" w:rsidRPr="000A1B73" w:rsidTr="00471985">
        <w:trPr>
          <w:trHeight w:val="849"/>
          <w:jc w:val="center"/>
        </w:trPr>
        <w:tc>
          <w:tcPr>
            <w:tcW w:w="602" w:type="dxa"/>
          </w:tcPr>
          <w:p w:rsidR="00587A73" w:rsidRPr="00587A73" w:rsidRDefault="000D0281" w:rsidP="00587A73">
            <w:pPr>
              <w:autoSpaceDE w:val="0"/>
              <w:autoSpaceDN w:val="0"/>
              <w:adjustRightInd w:val="0"/>
              <w:rPr>
                <w:b/>
                <w:bCs/>
                <w:spacing w:val="-10"/>
                <w:sz w:val="24"/>
                <w:szCs w:val="24"/>
              </w:rPr>
            </w:pPr>
            <w:r>
              <w:rPr>
                <w:b/>
                <w:bCs/>
                <w:spacing w:val="-10"/>
                <w:sz w:val="24"/>
                <w:szCs w:val="24"/>
              </w:rPr>
              <w:t>24</w:t>
            </w:r>
          </w:p>
        </w:tc>
        <w:tc>
          <w:tcPr>
            <w:tcW w:w="2158" w:type="dxa"/>
          </w:tcPr>
          <w:p w:rsidR="00587A73" w:rsidRPr="00587A73" w:rsidRDefault="00587A73" w:rsidP="00587A73">
            <w:pPr>
              <w:autoSpaceDE w:val="0"/>
              <w:autoSpaceDN w:val="0"/>
              <w:adjustRightInd w:val="0"/>
              <w:rPr>
                <w:rFonts w:eastAsiaTheme="minorHAnsi"/>
                <w:b/>
                <w:sz w:val="24"/>
                <w:szCs w:val="24"/>
                <w:lang w:eastAsia="en-US"/>
              </w:rPr>
            </w:pPr>
            <w:r w:rsidRPr="00587A73">
              <w:rPr>
                <w:rFonts w:eastAsiaTheme="minorHAnsi"/>
                <w:b/>
                <w:sz w:val="24"/>
                <w:szCs w:val="24"/>
                <w:lang w:eastAsia="en-US"/>
              </w:rPr>
              <w:t>Срок, в течение которого должен быть подписан проект договора</w:t>
            </w:r>
          </w:p>
        </w:tc>
        <w:tc>
          <w:tcPr>
            <w:tcW w:w="6822" w:type="dxa"/>
            <w:vAlign w:val="center"/>
          </w:tcPr>
          <w:p w:rsidR="00587A73" w:rsidRPr="00587A73" w:rsidRDefault="00587A73" w:rsidP="00F2737B">
            <w:pPr>
              <w:autoSpaceDE w:val="0"/>
              <w:jc w:val="both"/>
              <w:rPr>
                <w:spacing w:val="-10"/>
                <w:sz w:val="24"/>
                <w:szCs w:val="24"/>
              </w:rPr>
            </w:pPr>
            <w:proofErr w:type="gramStart"/>
            <w:r w:rsidRPr="00587A73">
              <w:rPr>
                <w:bCs/>
                <w:noProof/>
                <w:sz w:val="24"/>
                <w:szCs w:val="24"/>
              </w:rPr>
              <w:t>Договор ар</w:t>
            </w:r>
            <w:r w:rsidR="000D0281">
              <w:rPr>
                <w:bCs/>
                <w:noProof/>
                <w:sz w:val="24"/>
                <w:szCs w:val="24"/>
              </w:rPr>
              <w:t xml:space="preserve">енды муниципального </w:t>
            </w:r>
            <w:r w:rsidRPr="00587A73">
              <w:rPr>
                <w:bCs/>
                <w:noProof/>
                <w:sz w:val="24"/>
                <w:szCs w:val="24"/>
              </w:rPr>
              <w:t>имущества подписывается сторонами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587A73" w:rsidRPr="000A1B73" w:rsidTr="00471985">
        <w:trPr>
          <w:trHeight w:val="761"/>
          <w:jc w:val="center"/>
        </w:trPr>
        <w:tc>
          <w:tcPr>
            <w:tcW w:w="602" w:type="dxa"/>
          </w:tcPr>
          <w:p w:rsidR="00587A73" w:rsidRPr="00587A73" w:rsidRDefault="00AC5665" w:rsidP="00587A73">
            <w:pPr>
              <w:ind w:right="21"/>
              <w:rPr>
                <w:b/>
                <w:spacing w:val="-10"/>
                <w:sz w:val="24"/>
                <w:szCs w:val="24"/>
              </w:rPr>
            </w:pPr>
            <w:r>
              <w:rPr>
                <w:b/>
                <w:spacing w:val="-10"/>
                <w:sz w:val="24"/>
                <w:szCs w:val="24"/>
              </w:rPr>
              <w:t>25</w:t>
            </w:r>
          </w:p>
        </w:tc>
        <w:tc>
          <w:tcPr>
            <w:tcW w:w="2158" w:type="dxa"/>
          </w:tcPr>
          <w:p w:rsidR="00587A73" w:rsidRPr="00587A73" w:rsidRDefault="00587A73" w:rsidP="00587A73">
            <w:pPr>
              <w:ind w:right="21"/>
              <w:rPr>
                <w:b/>
                <w:spacing w:val="-10"/>
                <w:sz w:val="24"/>
                <w:szCs w:val="24"/>
              </w:rPr>
            </w:pPr>
            <w:r w:rsidRPr="00587A73">
              <w:rPr>
                <w:b/>
                <w:spacing w:val="-10"/>
                <w:sz w:val="24"/>
                <w:szCs w:val="24"/>
              </w:rPr>
              <w:t>Дата, время график проведения осмотра муниципального имущества</w:t>
            </w:r>
          </w:p>
        </w:tc>
        <w:tc>
          <w:tcPr>
            <w:tcW w:w="6822" w:type="dxa"/>
            <w:vAlign w:val="center"/>
          </w:tcPr>
          <w:p w:rsidR="00587A73" w:rsidRPr="00513758" w:rsidRDefault="00587A73" w:rsidP="00587A73">
            <w:pPr>
              <w:widowControl w:val="0"/>
              <w:jc w:val="both"/>
              <w:rPr>
                <w:bCs/>
                <w:noProof/>
                <w:sz w:val="24"/>
                <w:szCs w:val="24"/>
              </w:rPr>
            </w:pPr>
            <w:r w:rsidRPr="00513758">
              <w:rPr>
                <w:bCs/>
                <w:noProof/>
                <w:sz w:val="24"/>
                <w:szCs w:val="24"/>
              </w:rPr>
              <w:t xml:space="preserve">Осмотр муниципального имущества обеспечивает организатор аукциона без взимания платы не реже, чем </w:t>
            </w:r>
            <w:r w:rsidR="00613DB2">
              <w:rPr>
                <w:bCs/>
                <w:noProof/>
                <w:sz w:val="24"/>
                <w:szCs w:val="24"/>
              </w:rPr>
              <w:t>через каждые 5 рабочих дней с «30</w:t>
            </w:r>
            <w:r w:rsidRPr="00513758">
              <w:rPr>
                <w:bCs/>
                <w:noProof/>
                <w:sz w:val="24"/>
                <w:szCs w:val="24"/>
              </w:rPr>
              <w:t>» мая  2023 года, но не позднее «</w:t>
            </w:r>
            <w:r w:rsidR="00613DB2">
              <w:rPr>
                <w:bCs/>
                <w:noProof/>
                <w:sz w:val="24"/>
                <w:szCs w:val="24"/>
              </w:rPr>
              <w:t>20</w:t>
            </w:r>
            <w:r w:rsidRPr="00513758">
              <w:rPr>
                <w:bCs/>
                <w:noProof/>
                <w:sz w:val="24"/>
                <w:szCs w:val="24"/>
              </w:rPr>
              <w:t>» июня 2023 года.</w:t>
            </w:r>
          </w:p>
          <w:p w:rsidR="00587A73" w:rsidRPr="00513758" w:rsidRDefault="00587A73" w:rsidP="00587A73">
            <w:pPr>
              <w:widowControl w:val="0"/>
              <w:jc w:val="both"/>
              <w:rPr>
                <w:bCs/>
                <w:noProof/>
                <w:sz w:val="24"/>
                <w:szCs w:val="24"/>
              </w:rPr>
            </w:pPr>
            <w:r w:rsidRPr="00513758">
              <w:rPr>
                <w:bCs/>
                <w:noProof/>
                <w:sz w:val="24"/>
                <w:szCs w:val="24"/>
              </w:rPr>
              <w:t xml:space="preserve">Осмотр проводится в рабочие дни с 08:30 до 12:30, с 14:00 до 17:00 (местное время) в согласованное с контактным лицом Организатора аукциона время. </w:t>
            </w:r>
          </w:p>
          <w:p w:rsidR="00587A73" w:rsidRPr="00513758" w:rsidRDefault="00587A73" w:rsidP="00513758">
            <w:pPr>
              <w:tabs>
                <w:tab w:val="left" w:pos="426"/>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1"/>
              <w:jc w:val="both"/>
              <w:rPr>
                <w:bCs/>
                <w:noProof/>
                <w:sz w:val="24"/>
                <w:szCs w:val="24"/>
              </w:rPr>
            </w:pPr>
            <w:r w:rsidRPr="00513758">
              <w:rPr>
                <w:bCs/>
                <w:noProof/>
                <w:sz w:val="24"/>
                <w:szCs w:val="24"/>
              </w:rPr>
              <w:t>Контактное лицо организатора аукциона, ответственное за проведение осмотра муниципального имущества:</w:t>
            </w:r>
            <w:r w:rsidR="00513758" w:rsidRPr="00513758">
              <w:rPr>
                <w:bCs/>
                <w:noProof/>
                <w:sz w:val="24"/>
                <w:szCs w:val="24"/>
              </w:rPr>
              <w:t xml:space="preserve"> Ханапова Юлия Фонуновна</w:t>
            </w:r>
            <w:r w:rsidR="00513758">
              <w:rPr>
                <w:bCs/>
                <w:noProof/>
                <w:sz w:val="24"/>
                <w:szCs w:val="24"/>
              </w:rPr>
              <w:t xml:space="preserve"> -</w:t>
            </w:r>
            <w:r w:rsidR="00513758" w:rsidRPr="00513758">
              <w:rPr>
                <w:bCs/>
                <w:noProof/>
                <w:sz w:val="24"/>
                <w:szCs w:val="24"/>
              </w:rPr>
              <w:t xml:space="preserve"> ведущий специалист отдела по управлению муниципальным имуществом комитета по управлению муниципальным имуществом администрации города Урай</w:t>
            </w:r>
            <w:r w:rsidR="00F2737B">
              <w:rPr>
                <w:bCs/>
                <w:noProof/>
                <w:sz w:val="24"/>
                <w:szCs w:val="24"/>
              </w:rPr>
              <w:t xml:space="preserve">, телефон: </w:t>
            </w:r>
            <w:r w:rsidR="00F2737B" w:rsidRPr="00587A73">
              <w:rPr>
                <w:iCs/>
                <w:sz w:val="24"/>
                <w:szCs w:val="24"/>
              </w:rPr>
              <w:t>8 (34676) 9-10-15</w:t>
            </w:r>
            <w:r w:rsidR="00F2737B">
              <w:rPr>
                <w:iCs/>
                <w:sz w:val="24"/>
                <w:szCs w:val="24"/>
              </w:rPr>
              <w:t>.</w:t>
            </w:r>
            <w:r w:rsidR="00513758" w:rsidRPr="00513758">
              <w:rPr>
                <w:bCs/>
                <w:noProof/>
                <w:sz w:val="24"/>
                <w:szCs w:val="24"/>
              </w:rPr>
              <w:t xml:space="preserve"> </w:t>
            </w:r>
          </w:p>
        </w:tc>
      </w:tr>
      <w:tr w:rsidR="00587A73" w:rsidRPr="000A1B73" w:rsidTr="00471985">
        <w:trPr>
          <w:trHeight w:val="761"/>
          <w:jc w:val="center"/>
        </w:trPr>
        <w:tc>
          <w:tcPr>
            <w:tcW w:w="602" w:type="dxa"/>
          </w:tcPr>
          <w:p w:rsidR="00587A73" w:rsidRPr="00587A73" w:rsidRDefault="00AC5665" w:rsidP="00AC5665">
            <w:pPr>
              <w:ind w:right="21"/>
              <w:rPr>
                <w:b/>
                <w:spacing w:val="-10"/>
                <w:sz w:val="24"/>
                <w:szCs w:val="24"/>
              </w:rPr>
            </w:pPr>
            <w:r>
              <w:rPr>
                <w:b/>
                <w:spacing w:val="-10"/>
                <w:sz w:val="24"/>
                <w:szCs w:val="24"/>
              </w:rPr>
              <w:t>26</w:t>
            </w:r>
          </w:p>
        </w:tc>
        <w:tc>
          <w:tcPr>
            <w:tcW w:w="2158" w:type="dxa"/>
          </w:tcPr>
          <w:p w:rsidR="00587A73" w:rsidRPr="00587A73" w:rsidRDefault="00587A73" w:rsidP="00AC5665">
            <w:pPr>
              <w:ind w:right="21"/>
              <w:rPr>
                <w:b/>
                <w:spacing w:val="-10"/>
                <w:sz w:val="24"/>
                <w:szCs w:val="24"/>
              </w:rPr>
            </w:pPr>
            <w:r w:rsidRPr="00587A73">
              <w:rPr>
                <w:b/>
                <w:spacing w:val="-10"/>
                <w:sz w:val="24"/>
                <w:szCs w:val="24"/>
              </w:rPr>
              <w:t>Изменение условий договора</w:t>
            </w:r>
          </w:p>
        </w:tc>
        <w:tc>
          <w:tcPr>
            <w:tcW w:w="6822" w:type="dxa"/>
          </w:tcPr>
          <w:p w:rsidR="00587A73" w:rsidRPr="00587A73" w:rsidRDefault="00587A73" w:rsidP="00AC5665">
            <w:pPr>
              <w:tabs>
                <w:tab w:val="left" w:pos="426"/>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1"/>
              <w:jc w:val="both"/>
              <w:rPr>
                <w:spacing w:val="-10"/>
                <w:sz w:val="24"/>
                <w:szCs w:val="24"/>
              </w:rPr>
            </w:pPr>
            <w:r w:rsidRPr="00587A73">
              <w:rPr>
                <w:spacing w:val="-10"/>
                <w:sz w:val="24"/>
                <w:szCs w:val="24"/>
              </w:rPr>
              <w:t>При заключении, исполнении договора изменение условий договора, указанных в документации об аукционе, по соглашению сторон или в одностороннем порядке не допускается.</w:t>
            </w:r>
          </w:p>
        </w:tc>
      </w:tr>
    </w:tbl>
    <w:p w:rsidR="00036086" w:rsidRDefault="00036086" w:rsidP="00036086">
      <w:pPr>
        <w:spacing w:after="200" w:line="276" w:lineRule="auto"/>
        <w:contextualSpacing/>
        <w:jc w:val="center"/>
        <w:rPr>
          <w:b/>
          <w:bCs/>
          <w:noProof/>
          <w:sz w:val="24"/>
          <w:szCs w:val="24"/>
        </w:rPr>
      </w:pPr>
    </w:p>
    <w:p w:rsidR="00EF548D" w:rsidRDefault="006A7392" w:rsidP="00D023AD">
      <w:pPr>
        <w:tabs>
          <w:tab w:val="left" w:pos="709"/>
        </w:tabs>
        <w:spacing w:after="200" w:line="276" w:lineRule="auto"/>
        <w:contextualSpacing/>
        <w:jc w:val="both"/>
        <w:rPr>
          <w:sz w:val="24"/>
          <w:szCs w:val="24"/>
        </w:rPr>
      </w:pPr>
      <w:r w:rsidRPr="006A7392">
        <w:rPr>
          <w:sz w:val="24"/>
          <w:szCs w:val="24"/>
        </w:rPr>
        <w:t>Неотъемлемой частью</w:t>
      </w:r>
      <w:r>
        <w:rPr>
          <w:b/>
          <w:bCs/>
          <w:noProof/>
          <w:sz w:val="24"/>
          <w:szCs w:val="24"/>
        </w:rPr>
        <w:t xml:space="preserve"> </w:t>
      </w:r>
      <w:r>
        <w:rPr>
          <w:sz w:val="24"/>
          <w:szCs w:val="24"/>
        </w:rPr>
        <w:t>документации об аукционе являются</w:t>
      </w:r>
      <w:r w:rsidR="00EF548D">
        <w:rPr>
          <w:sz w:val="24"/>
          <w:szCs w:val="24"/>
        </w:rPr>
        <w:t>:</w:t>
      </w:r>
    </w:p>
    <w:p w:rsidR="00036086" w:rsidRDefault="00EF548D" w:rsidP="00D023AD">
      <w:pPr>
        <w:tabs>
          <w:tab w:val="left" w:pos="709"/>
        </w:tabs>
        <w:spacing w:after="200" w:line="276" w:lineRule="auto"/>
        <w:contextualSpacing/>
        <w:jc w:val="both"/>
        <w:rPr>
          <w:sz w:val="24"/>
          <w:szCs w:val="24"/>
        </w:rPr>
      </w:pPr>
      <w:r>
        <w:rPr>
          <w:sz w:val="24"/>
          <w:szCs w:val="24"/>
        </w:rPr>
        <w:t>-</w:t>
      </w:r>
      <w:r w:rsidR="00D023AD">
        <w:rPr>
          <w:sz w:val="24"/>
          <w:szCs w:val="24"/>
        </w:rPr>
        <w:t xml:space="preserve"> </w:t>
      </w:r>
      <w:r w:rsidR="006A7392" w:rsidRPr="006A7392">
        <w:rPr>
          <w:sz w:val="24"/>
          <w:szCs w:val="24"/>
        </w:rPr>
        <w:t xml:space="preserve">выписка из Единого государственного реестра недвижимости об объекте недвижимости </w:t>
      </w:r>
      <w:r w:rsidR="00D023AD">
        <w:rPr>
          <w:sz w:val="24"/>
          <w:szCs w:val="24"/>
        </w:rPr>
        <w:t>(объект: нежилое здание</w:t>
      </w:r>
      <w:r w:rsidR="00D023AD" w:rsidRPr="00AB4E0B">
        <w:rPr>
          <w:sz w:val="24"/>
          <w:szCs w:val="24"/>
        </w:rPr>
        <w:t xml:space="preserve"> общей пл</w:t>
      </w:r>
      <w:r w:rsidR="00D023AD">
        <w:rPr>
          <w:sz w:val="24"/>
          <w:szCs w:val="24"/>
        </w:rPr>
        <w:t>ощадью 414,5 кв</w:t>
      </w:r>
      <w:proofErr w:type="gramStart"/>
      <w:r w:rsidR="00D023AD">
        <w:rPr>
          <w:sz w:val="24"/>
          <w:szCs w:val="24"/>
        </w:rPr>
        <w:t>.м</w:t>
      </w:r>
      <w:proofErr w:type="gramEnd"/>
      <w:r w:rsidR="00D023AD">
        <w:rPr>
          <w:sz w:val="24"/>
          <w:szCs w:val="24"/>
        </w:rPr>
        <w:t>, расположенное</w:t>
      </w:r>
      <w:r w:rsidR="00D023AD" w:rsidRPr="00AB4E0B">
        <w:rPr>
          <w:sz w:val="24"/>
          <w:szCs w:val="24"/>
        </w:rPr>
        <w:t xml:space="preserve"> по адресу: </w:t>
      </w:r>
      <w:proofErr w:type="gramStart"/>
      <w:r w:rsidR="00D023AD" w:rsidRPr="00AB4E0B">
        <w:rPr>
          <w:sz w:val="24"/>
          <w:szCs w:val="24"/>
        </w:rPr>
        <w:t xml:space="preserve">Ханты-Мансийский автономный округ – </w:t>
      </w:r>
      <w:proofErr w:type="spellStart"/>
      <w:r w:rsidR="00D023AD" w:rsidRPr="00AB4E0B">
        <w:rPr>
          <w:sz w:val="24"/>
          <w:szCs w:val="24"/>
        </w:rPr>
        <w:t>Югра</w:t>
      </w:r>
      <w:proofErr w:type="spellEnd"/>
      <w:r w:rsidR="00D023AD" w:rsidRPr="00AB4E0B">
        <w:rPr>
          <w:sz w:val="24"/>
          <w:szCs w:val="24"/>
        </w:rPr>
        <w:t>, город Урай, микрорайон Западный, дом 15А</w:t>
      </w:r>
      <w:r>
        <w:rPr>
          <w:sz w:val="24"/>
          <w:szCs w:val="24"/>
        </w:rPr>
        <w:t>);</w:t>
      </w:r>
      <w:proofErr w:type="gramEnd"/>
    </w:p>
    <w:p w:rsidR="00EF548D" w:rsidRDefault="00EF548D" w:rsidP="00D023AD">
      <w:pPr>
        <w:tabs>
          <w:tab w:val="left" w:pos="709"/>
        </w:tabs>
        <w:spacing w:after="200" w:line="276" w:lineRule="auto"/>
        <w:contextualSpacing/>
        <w:jc w:val="both"/>
        <w:rPr>
          <w:sz w:val="24"/>
          <w:szCs w:val="24"/>
        </w:rPr>
      </w:pPr>
      <w:r>
        <w:rPr>
          <w:sz w:val="24"/>
          <w:szCs w:val="24"/>
        </w:rPr>
        <w:t>- г</w:t>
      </w:r>
      <w:r w:rsidRPr="00EF548D">
        <w:rPr>
          <w:sz w:val="24"/>
          <w:szCs w:val="24"/>
        </w:rPr>
        <w:t>рафическое описание имущества, выставляемого на аукцион</w:t>
      </w:r>
      <w:r>
        <w:rPr>
          <w:sz w:val="24"/>
          <w:szCs w:val="24"/>
        </w:rPr>
        <w:t>.</w:t>
      </w: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1C5B87" w:rsidRDefault="001C5B87" w:rsidP="00D023AD">
      <w:pPr>
        <w:tabs>
          <w:tab w:val="left" w:pos="709"/>
        </w:tabs>
        <w:spacing w:after="200" w:line="276" w:lineRule="auto"/>
        <w:contextualSpacing/>
        <w:jc w:val="both"/>
        <w:rPr>
          <w:sz w:val="24"/>
          <w:szCs w:val="24"/>
        </w:rPr>
      </w:pPr>
    </w:p>
    <w:p w:rsidR="00EF548D" w:rsidRDefault="00EF548D" w:rsidP="00D023AD">
      <w:pPr>
        <w:tabs>
          <w:tab w:val="left" w:pos="709"/>
        </w:tabs>
        <w:spacing w:after="200" w:line="276" w:lineRule="auto"/>
        <w:contextualSpacing/>
        <w:jc w:val="both"/>
        <w:rPr>
          <w:sz w:val="24"/>
          <w:szCs w:val="24"/>
        </w:rPr>
      </w:pPr>
    </w:p>
    <w:p w:rsidR="001C5B87" w:rsidRPr="00D023AD" w:rsidRDefault="001C5B87" w:rsidP="00D023AD">
      <w:pPr>
        <w:tabs>
          <w:tab w:val="left" w:pos="709"/>
        </w:tabs>
        <w:spacing w:after="200" w:line="276" w:lineRule="auto"/>
        <w:contextualSpacing/>
        <w:jc w:val="both"/>
        <w:rPr>
          <w:sz w:val="24"/>
          <w:szCs w:val="24"/>
        </w:rPr>
      </w:pPr>
    </w:p>
    <w:p w:rsidR="00036086" w:rsidRPr="00CD3C9F" w:rsidRDefault="00036086" w:rsidP="00036086">
      <w:pPr>
        <w:jc w:val="right"/>
        <w:rPr>
          <w:sz w:val="24"/>
          <w:szCs w:val="24"/>
        </w:rPr>
      </w:pPr>
      <w:r w:rsidRPr="00CD3C9F">
        <w:rPr>
          <w:sz w:val="24"/>
          <w:szCs w:val="24"/>
        </w:rPr>
        <w:t>Приложение 1</w:t>
      </w:r>
    </w:p>
    <w:p w:rsidR="00036086" w:rsidRPr="00CD3C9F" w:rsidRDefault="00036086" w:rsidP="00036086">
      <w:pPr>
        <w:jc w:val="right"/>
        <w:rPr>
          <w:sz w:val="24"/>
          <w:szCs w:val="24"/>
        </w:rPr>
      </w:pPr>
      <w:r w:rsidRPr="00CD3C9F">
        <w:rPr>
          <w:sz w:val="24"/>
          <w:szCs w:val="24"/>
        </w:rPr>
        <w:t>к документации об аукционе</w:t>
      </w:r>
    </w:p>
    <w:p w:rsidR="00036086" w:rsidRDefault="00036086" w:rsidP="00036086"/>
    <w:p w:rsidR="00C954CC" w:rsidRPr="001C7938" w:rsidRDefault="00C954CC" w:rsidP="00C954CC">
      <w:pPr>
        <w:jc w:val="center"/>
        <w:rPr>
          <w:b/>
          <w:sz w:val="24"/>
          <w:szCs w:val="24"/>
        </w:rPr>
      </w:pPr>
      <w:r w:rsidRPr="00406E24">
        <w:rPr>
          <w:b/>
          <w:sz w:val="24"/>
          <w:szCs w:val="24"/>
        </w:rPr>
        <w:t>ЗАЯВКА НА УЧАСТИЕ В АУКЦИОНЕ</w:t>
      </w:r>
      <w:r>
        <w:rPr>
          <w:b/>
          <w:sz w:val="24"/>
          <w:szCs w:val="24"/>
        </w:rPr>
        <w:t xml:space="preserve"> № _____</w:t>
      </w:r>
    </w:p>
    <w:p w:rsidR="00C954CC" w:rsidRPr="00CD3C9F" w:rsidRDefault="00C954CC" w:rsidP="00C954CC">
      <w:pPr>
        <w:rPr>
          <w:sz w:val="24"/>
          <w:szCs w:val="24"/>
        </w:rPr>
      </w:pPr>
    </w:p>
    <w:p w:rsidR="00C954CC" w:rsidRPr="00CD3C9F" w:rsidRDefault="00C954CC" w:rsidP="00C954CC">
      <w:pPr>
        <w:rPr>
          <w:sz w:val="24"/>
          <w:szCs w:val="24"/>
        </w:rPr>
      </w:pPr>
      <w:r w:rsidRPr="00CD3C9F">
        <w:rPr>
          <w:sz w:val="24"/>
          <w:szCs w:val="24"/>
        </w:rPr>
        <w:t>«_______»_______________20____ г.</w:t>
      </w:r>
    </w:p>
    <w:p w:rsidR="00C954CC" w:rsidRPr="00CD3C9F" w:rsidRDefault="00C954CC" w:rsidP="00C954CC">
      <w:pPr>
        <w:jc w:val="both"/>
        <w:rPr>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C954CC" w:rsidRPr="00CD3C9F" w:rsidTr="00DF18E8">
        <w:trPr>
          <w:trHeight w:val="2258"/>
        </w:trPr>
        <w:tc>
          <w:tcPr>
            <w:tcW w:w="9540" w:type="dxa"/>
          </w:tcPr>
          <w:p w:rsidR="00C954CC" w:rsidRPr="00CD3C9F" w:rsidRDefault="00C954CC" w:rsidP="00DF18E8">
            <w:pPr>
              <w:ind w:left="180"/>
              <w:jc w:val="both"/>
              <w:rPr>
                <w:b/>
                <w:sz w:val="24"/>
                <w:szCs w:val="24"/>
                <w:u w:val="single"/>
              </w:rPr>
            </w:pPr>
          </w:p>
          <w:p w:rsidR="00C954CC" w:rsidRPr="00CD3C9F" w:rsidRDefault="00C954CC" w:rsidP="00DF18E8">
            <w:pPr>
              <w:jc w:val="both"/>
              <w:rPr>
                <w:b/>
                <w:sz w:val="24"/>
                <w:szCs w:val="24"/>
                <w:u w:val="single"/>
              </w:rPr>
            </w:pPr>
            <w:r w:rsidRPr="00CD3C9F">
              <w:rPr>
                <w:b/>
                <w:sz w:val="24"/>
                <w:szCs w:val="24"/>
                <w:u w:val="single"/>
              </w:rPr>
              <w:t xml:space="preserve">Для физического лица, </w:t>
            </w:r>
            <w:r>
              <w:rPr>
                <w:b/>
                <w:sz w:val="24"/>
                <w:szCs w:val="24"/>
                <w:u w:val="single"/>
              </w:rPr>
              <w:t>индивидуального предпринимателя</w:t>
            </w:r>
            <w:r w:rsidRPr="00CD3C9F">
              <w:rPr>
                <w:b/>
                <w:sz w:val="24"/>
                <w:szCs w:val="24"/>
                <w:u w:val="single"/>
              </w:rPr>
              <w:t>:</w:t>
            </w:r>
          </w:p>
          <w:p w:rsidR="00C954CC" w:rsidRPr="00CD3C9F" w:rsidRDefault="00C954CC" w:rsidP="00DF18E8">
            <w:pPr>
              <w:jc w:val="both"/>
              <w:rPr>
                <w:b/>
                <w:sz w:val="24"/>
                <w:szCs w:val="24"/>
                <w:u w:val="single"/>
              </w:rPr>
            </w:pPr>
          </w:p>
          <w:p w:rsidR="00C954CC" w:rsidRPr="00CD3C9F" w:rsidRDefault="00C954CC" w:rsidP="00DF18E8">
            <w:pPr>
              <w:jc w:val="center"/>
              <w:rPr>
                <w:sz w:val="24"/>
                <w:szCs w:val="24"/>
              </w:rPr>
            </w:pPr>
            <w:r w:rsidRPr="00CD3C9F">
              <w:rPr>
                <w:sz w:val="24"/>
                <w:szCs w:val="24"/>
              </w:rPr>
              <w:t>____________________________________________________________________________</w:t>
            </w:r>
          </w:p>
          <w:p w:rsidR="00C954CC" w:rsidRPr="00CD3C9F" w:rsidRDefault="00C954CC" w:rsidP="00DF18E8">
            <w:pPr>
              <w:rPr>
                <w:sz w:val="16"/>
                <w:szCs w:val="16"/>
              </w:rPr>
            </w:pPr>
            <w:r w:rsidRPr="00CD3C9F">
              <w:rPr>
                <w:sz w:val="24"/>
                <w:szCs w:val="24"/>
              </w:rPr>
              <w:t xml:space="preserve">                                   </w:t>
            </w:r>
            <w:proofErr w:type="gramStart"/>
            <w:r>
              <w:rPr>
                <w:sz w:val="16"/>
                <w:szCs w:val="16"/>
              </w:rPr>
              <w:t xml:space="preserve">(фамилия, имя, отчество, </w:t>
            </w:r>
            <w:r w:rsidRPr="00CD3C9F">
              <w:rPr>
                <w:sz w:val="16"/>
                <w:szCs w:val="16"/>
              </w:rPr>
              <w:t>паспортные данные, сведения о месте жительства,</w:t>
            </w:r>
            <w:proofErr w:type="gramEnd"/>
          </w:p>
          <w:p w:rsidR="00C954CC" w:rsidRPr="00CD3C9F" w:rsidRDefault="00C954CC" w:rsidP="00DF18E8">
            <w:pPr>
              <w:rPr>
                <w:sz w:val="24"/>
                <w:szCs w:val="24"/>
              </w:rPr>
            </w:pPr>
            <w:r w:rsidRPr="00CD3C9F">
              <w:rPr>
                <w:sz w:val="24"/>
                <w:szCs w:val="24"/>
              </w:rPr>
              <w:t>____________________________________________________________________________</w:t>
            </w:r>
          </w:p>
          <w:p w:rsidR="00C954CC" w:rsidRPr="00CD3C9F" w:rsidRDefault="00C954CC" w:rsidP="00DF18E8">
            <w:pPr>
              <w:rPr>
                <w:sz w:val="16"/>
                <w:szCs w:val="16"/>
              </w:rPr>
            </w:pPr>
            <w:r w:rsidRPr="00CD3C9F">
              <w:rPr>
                <w:sz w:val="16"/>
                <w:szCs w:val="16"/>
              </w:rPr>
              <w:t xml:space="preserve">                               номер контактного телефона </w:t>
            </w:r>
            <w:r w:rsidRPr="00CD3C9F">
              <w:rPr>
                <w:b/>
                <w:sz w:val="16"/>
                <w:szCs w:val="16"/>
              </w:rPr>
              <w:t>физического лица,</w:t>
            </w:r>
            <w:r w:rsidRPr="00CD3C9F">
              <w:rPr>
                <w:sz w:val="16"/>
                <w:szCs w:val="16"/>
              </w:rPr>
              <w:t xml:space="preserve"> </w:t>
            </w:r>
            <w:r w:rsidRPr="00CD3C9F">
              <w:rPr>
                <w:b/>
                <w:sz w:val="16"/>
                <w:szCs w:val="16"/>
              </w:rPr>
              <w:t>индивидуального предпринимателя</w:t>
            </w:r>
            <w:r w:rsidRPr="00CD3C9F">
              <w:rPr>
                <w:sz w:val="16"/>
                <w:szCs w:val="16"/>
              </w:rPr>
              <w:t xml:space="preserve">  подающего заявку)</w:t>
            </w:r>
          </w:p>
          <w:p w:rsidR="00C954CC" w:rsidRPr="00CD3C9F" w:rsidRDefault="00C954CC" w:rsidP="00DF18E8">
            <w:pPr>
              <w:rPr>
                <w:sz w:val="24"/>
                <w:szCs w:val="24"/>
              </w:rPr>
            </w:pPr>
          </w:p>
          <w:p w:rsidR="00C954CC" w:rsidRPr="00CD3C9F" w:rsidRDefault="00C954CC" w:rsidP="00DF18E8">
            <w:pPr>
              <w:rPr>
                <w:b/>
                <w:sz w:val="24"/>
                <w:szCs w:val="24"/>
                <w:u w:val="single"/>
              </w:rPr>
            </w:pPr>
            <w:r w:rsidRPr="00CD3C9F">
              <w:rPr>
                <w:sz w:val="24"/>
                <w:szCs w:val="24"/>
              </w:rPr>
              <w:t xml:space="preserve">именуемый далее </w:t>
            </w:r>
            <w:r w:rsidRPr="00CD3C9F">
              <w:rPr>
                <w:b/>
                <w:sz w:val="24"/>
                <w:szCs w:val="24"/>
              </w:rPr>
              <w:t>Заявитель,</w:t>
            </w:r>
          </w:p>
        </w:tc>
      </w:tr>
    </w:tbl>
    <w:p w:rsidR="00C954CC" w:rsidRPr="00CD3C9F" w:rsidRDefault="00C954CC" w:rsidP="00C954CC">
      <w:pPr>
        <w:rPr>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C954CC" w:rsidRPr="00CD3C9F" w:rsidTr="00DF18E8">
        <w:trPr>
          <w:trHeight w:val="2880"/>
        </w:trPr>
        <w:tc>
          <w:tcPr>
            <w:tcW w:w="9540" w:type="dxa"/>
          </w:tcPr>
          <w:p w:rsidR="00C954CC" w:rsidRPr="00CD3C9F" w:rsidRDefault="00C954CC" w:rsidP="00DF18E8">
            <w:pPr>
              <w:rPr>
                <w:b/>
                <w:sz w:val="24"/>
                <w:szCs w:val="24"/>
                <w:u w:val="single"/>
              </w:rPr>
            </w:pPr>
          </w:p>
          <w:p w:rsidR="00C954CC" w:rsidRPr="00CD3C9F" w:rsidRDefault="00C954CC" w:rsidP="00DF18E8">
            <w:pPr>
              <w:rPr>
                <w:b/>
                <w:sz w:val="24"/>
                <w:szCs w:val="24"/>
                <w:u w:val="single"/>
              </w:rPr>
            </w:pPr>
            <w:r w:rsidRPr="00CD3C9F">
              <w:rPr>
                <w:b/>
                <w:sz w:val="24"/>
                <w:szCs w:val="24"/>
                <w:u w:val="single"/>
              </w:rPr>
              <w:t>Для юридического лица</w:t>
            </w:r>
            <w:proofErr w:type="gramStart"/>
            <w:r w:rsidRPr="00CD3C9F">
              <w:rPr>
                <w:b/>
                <w:sz w:val="24"/>
                <w:szCs w:val="24"/>
                <w:u w:val="single"/>
              </w:rPr>
              <w:t xml:space="preserve"> :</w:t>
            </w:r>
            <w:proofErr w:type="gramEnd"/>
          </w:p>
          <w:p w:rsidR="00C954CC" w:rsidRPr="00CD3C9F" w:rsidRDefault="00C954CC" w:rsidP="00DF18E8">
            <w:pPr>
              <w:rPr>
                <w:b/>
                <w:sz w:val="24"/>
                <w:szCs w:val="24"/>
                <w:u w:val="single"/>
              </w:rPr>
            </w:pPr>
          </w:p>
          <w:p w:rsidR="00C954CC" w:rsidRPr="00CD3C9F" w:rsidRDefault="00C954CC" w:rsidP="00DF18E8">
            <w:pPr>
              <w:rPr>
                <w:sz w:val="24"/>
                <w:szCs w:val="24"/>
              </w:rPr>
            </w:pPr>
            <w:r w:rsidRPr="00CD3C9F">
              <w:rPr>
                <w:sz w:val="24"/>
                <w:szCs w:val="24"/>
              </w:rPr>
              <w:t xml:space="preserve"> ___________________________________________________________________________</w:t>
            </w:r>
          </w:p>
          <w:p w:rsidR="00C954CC" w:rsidRPr="00CD3C9F" w:rsidRDefault="00C954CC" w:rsidP="00DF18E8">
            <w:pPr>
              <w:rPr>
                <w:sz w:val="16"/>
                <w:szCs w:val="16"/>
              </w:rPr>
            </w:pPr>
            <w:r w:rsidRPr="00CD3C9F">
              <w:rPr>
                <w:sz w:val="24"/>
                <w:szCs w:val="24"/>
              </w:rPr>
              <w:t xml:space="preserve">                              </w:t>
            </w:r>
            <w:proofErr w:type="gramStart"/>
            <w:r w:rsidRPr="00CD3C9F">
              <w:rPr>
                <w:sz w:val="16"/>
                <w:szCs w:val="16"/>
              </w:rPr>
              <w:t xml:space="preserve">(фирменное наименование  (наименование), сведения об организационно-правовой форме, </w:t>
            </w:r>
            <w:proofErr w:type="gramEnd"/>
          </w:p>
          <w:p w:rsidR="00C954CC" w:rsidRDefault="00C954CC" w:rsidP="00DF18E8">
            <w:pPr>
              <w:jc w:val="center"/>
              <w:rPr>
                <w:sz w:val="24"/>
                <w:szCs w:val="24"/>
              </w:rPr>
            </w:pPr>
            <w:r w:rsidRPr="00CD3C9F">
              <w:rPr>
                <w:sz w:val="24"/>
                <w:szCs w:val="24"/>
              </w:rPr>
              <w:t>___________________________________________________________________________</w:t>
            </w:r>
          </w:p>
          <w:p w:rsidR="00C954CC" w:rsidRDefault="00C954CC" w:rsidP="00DF18E8">
            <w:pPr>
              <w:jc w:val="center"/>
              <w:rPr>
                <w:sz w:val="16"/>
                <w:szCs w:val="16"/>
              </w:rPr>
            </w:pPr>
            <w:r w:rsidRPr="00CD3C9F">
              <w:rPr>
                <w:sz w:val="24"/>
                <w:szCs w:val="24"/>
              </w:rPr>
              <w:t xml:space="preserve">         </w:t>
            </w:r>
            <w:r w:rsidRPr="00CD3C9F">
              <w:rPr>
                <w:sz w:val="16"/>
                <w:szCs w:val="16"/>
              </w:rPr>
              <w:t>ме</w:t>
            </w:r>
            <w:r>
              <w:rPr>
                <w:sz w:val="16"/>
                <w:szCs w:val="16"/>
              </w:rPr>
              <w:t xml:space="preserve">сто нахождения, почтовый адрес, сведения о месте жительстве, паспортные данные, </w:t>
            </w:r>
          </w:p>
          <w:p w:rsidR="00C954CC" w:rsidRDefault="00C954CC" w:rsidP="00DF18E8">
            <w:pPr>
              <w:jc w:val="center"/>
              <w:rPr>
                <w:sz w:val="16"/>
                <w:szCs w:val="16"/>
              </w:rPr>
            </w:pPr>
          </w:p>
          <w:p w:rsidR="00C954CC" w:rsidRPr="00CD3C9F" w:rsidRDefault="00C954CC" w:rsidP="00DF18E8">
            <w:pPr>
              <w:jc w:val="center"/>
              <w:rPr>
                <w:sz w:val="16"/>
                <w:szCs w:val="16"/>
              </w:rPr>
            </w:pPr>
            <w:r>
              <w:rPr>
                <w:sz w:val="16"/>
                <w:szCs w:val="16"/>
              </w:rPr>
              <w:t>________________________________________________________________________________________________________</w:t>
            </w:r>
          </w:p>
          <w:p w:rsidR="00C954CC" w:rsidRDefault="00C954CC" w:rsidP="00DF18E8">
            <w:pPr>
              <w:rPr>
                <w:sz w:val="24"/>
                <w:szCs w:val="24"/>
              </w:rPr>
            </w:pPr>
            <w:r>
              <w:rPr>
                <w:sz w:val="16"/>
                <w:szCs w:val="16"/>
              </w:rPr>
              <w:t xml:space="preserve">                                       </w:t>
            </w:r>
            <w:r w:rsidRPr="00CD3C9F">
              <w:rPr>
                <w:sz w:val="16"/>
                <w:szCs w:val="16"/>
              </w:rPr>
              <w:t xml:space="preserve">номер контактного телефона </w:t>
            </w:r>
            <w:r w:rsidRPr="00CD3C9F">
              <w:rPr>
                <w:b/>
                <w:sz w:val="16"/>
                <w:szCs w:val="16"/>
              </w:rPr>
              <w:t>юридического лица,</w:t>
            </w:r>
            <w:r w:rsidRPr="00CD3C9F">
              <w:rPr>
                <w:sz w:val="16"/>
                <w:szCs w:val="16"/>
              </w:rPr>
              <w:t xml:space="preserve"> подающего заявку)</w:t>
            </w:r>
          </w:p>
          <w:p w:rsidR="00C954CC" w:rsidRDefault="00C954CC" w:rsidP="00DF18E8">
            <w:pPr>
              <w:rPr>
                <w:sz w:val="24"/>
                <w:szCs w:val="24"/>
              </w:rPr>
            </w:pPr>
          </w:p>
          <w:p w:rsidR="00C954CC" w:rsidRPr="00CD3C9F" w:rsidRDefault="00C954CC" w:rsidP="00DF18E8">
            <w:pPr>
              <w:rPr>
                <w:sz w:val="24"/>
                <w:szCs w:val="24"/>
              </w:rPr>
            </w:pPr>
            <w:r w:rsidRPr="00CD3C9F">
              <w:rPr>
                <w:sz w:val="24"/>
                <w:szCs w:val="24"/>
              </w:rPr>
              <w:t xml:space="preserve">в лице _____________________________________________________________________, </w:t>
            </w:r>
          </w:p>
          <w:p w:rsidR="00C954CC" w:rsidRPr="00CD3C9F" w:rsidRDefault="00C954CC" w:rsidP="00DF18E8">
            <w:pPr>
              <w:jc w:val="center"/>
              <w:rPr>
                <w:sz w:val="16"/>
                <w:szCs w:val="16"/>
              </w:rPr>
            </w:pPr>
            <w:r w:rsidRPr="00CD3C9F">
              <w:rPr>
                <w:sz w:val="16"/>
                <w:szCs w:val="16"/>
              </w:rPr>
              <w:t>( фамилия, имя, отчество, должность)</w:t>
            </w:r>
          </w:p>
          <w:p w:rsidR="00C954CC" w:rsidRPr="00CD3C9F" w:rsidRDefault="00C954CC" w:rsidP="00DF18E8">
            <w:pPr>
              <w:rPr>
                <w:sz w:val="24"/>
                <w:szCs w:val="24"/>
              </w:rPr>
            </w:pPr>
          </w:p>
          <w:p w:rsidR="00C954CC" w:rsidRPr="00CD3C9F" w:rsidRDefault="00C954CC" w:rsidP="00DF18E8">
            <w:pPr>
              <w:rPr>
                <w:sz w:val="24"/>
                <w:szCs w:val="24"/>
              </w:rPr>
            </w:pPr>
            <w:proofErr w:type="gramStart"/>
            <w:r w:rsidRPr="00CD3C9F">
              <w:rPr>
                <w:sz w:val="24"/>
                <w:szCs w:val="24"/>
              </w:rPr>
              <w:t>действующего</w:t>
            </w:r>
            <w:proofErr w:type="gramEnd"/>
            <w:r w:rsidRPr="00CD3C9F">
              <w:rPr>
                <w:sz w:val="24"/>
                <w:szCs w:val="24"/>
              </w:rPr>
              <w:t xml:space="preserve"> на основании __________________________________________________</w:t>
            </w:r>
          </w:p>
          <w:p w:rsidR="00C954CC" w:rsidRPr="00CD3C9F" w:rsidRDefault="00C954CC" w:rsidP="00DF18E8">
            <w:pPr>
              <w:jc w:val="both"/>
              <w:rPr>
                <w:sz w:val="24"/>
                <w:szCs w:val="24"/>
              </w:rPr>
            </w:pPr>
            <w:r w:rsidRPr="00CD3C9F">
              <w:rPr>
                <w:sz w:val="24"/>
                <w:szCs w:val="24"/>
              </w:rPr>
              <w:t>___________________________________________________________________________,</w:t>
            </w:r>
          </w:p>
          <w:p w:rsidR="00C954CC" w:rsidRPr="00CD3C9F" w:rsidRDefault="00C954CC" w:rsidP="00DF18E8">
            <w:pPr>
              <w:rPr>
                <w:sz w:val="24"/>
                <w:szCs w:val="24"/>
              </w:rPr>
            </w:pPr>
          </w:p>
          <w:p w:rsidR="00C954CC" w:rsidRPr="001C7938" w:rsidRDefault="00C954CC" w:rsidP="00DF18E8">
            <w:pPr>
              <w:rPr>
                <w:b/>
                <w:sz w:val="24"/>
                <w:szCs w:val="24"/>
              </w:rPr>
            </w:pPr>
            <w:r w:rsidRPr="00CD3C9F">
              <w:rPr>
                <w:sz w:val="24"/>
                <w:szCs w:val="24"/>
              </w:rPr>
              <w:t xml:space="preserve">именуемый в дальнейшем </w:t>
            </w:r>
            <w:r w:rsidRPr="00CD3C9F">
              <w:rPr>
                <w:b/>
                <w:sz w:val="24"/>
                <w:szCs w:val="24"/>
              </w:rPr>
              <w:t>Заявитель,</w:t>
            </w:r>
          </w:p>
        </w:tc>
      </w:tr>
    </w:tbl>
    <w:p w:rsidR="00C954CC" w:rsidRPr="00CD3C9F" w:rsidRDefault="00C954CC" w:rsidP="00C954CC">
      <w:pPr>
        <w:jc w:val="center"/>
        <w:rPr>
          <w:sz w:val="24"/>
          <w:szCs w:val="24"/>
        </w:rPr>
      </w:pPr>
    </w:p>
    <w:p w:rsidR="00C954CC" w:rsidRPr="00CD3C9F" w:rsidRDefault="00C954CC" w:rsidP="00C954CC">
      <w:pPr>
        <w:ind w:left="-180" w:right="-5"/>
        <w:jc w:val="both"/>
        <w:rPr>
          <w:sz w:val="24"/>
          <w:szCs w:val="24"/>
        </w:rPr>
      </w:pPr>
      <w:r w:rsidRPr="00CD3C9F">
        <w:rPr>
          <w:sz w:val="24"/>
          <w:szCs w:val="24"/>
        </w:rPr>
        <w:t xml:space="preserve">принимая решение об участии в </w:t>
      </w:r>
      <w:r w:rsidRPr="00C17658">
        <w:rPr>
          <w:sz w:val="24"/>
          <w:szCs w:val="24"/>
        </w:rPr>
        <w:t>аукционе на право заключения договора</w:t>
      </w:r>
      <w:r w:rsidRPr="00CD3C9F">
        <w:rPr>
          <w:sz w:val="24"/>
          <w:szCs w:val="24"/>
        </w:rPr>
        <w:t>________________</w:t>
      </w:r>
    </w:p>
    <w:p w:rsidR="00C954CC" w:rsidRPr="00CD3C9F" w:rsidRDefault="00C954CC" w:rsidP="00C954CC">
      <w:pPr>
        <w:ind w:left="-180" w:right="-5"/>
        <w:jc w:val="both"/>
        <w:rPr>
          <w:sz w:val="24"/>
          <w:szCs w:val="24"/>
        </w:rPr>
      </w:pPr>
      <w:r w:rsidRPr="00CD3C9F">
        <w:rPr>
          <w:sz w:val="24"/>
          <w:szCs w:val="24"/>
        </w:rPr>
        <w:t>_______________________________________________</w:t>
      </w:r>
      <w:r w:rsidR="00F2737B">
        <w:rPr>
          <w:sz w:val="24"/>
          <w:szCs w:val="24"/>
        </w:rPr>
        <w:t>_______________________________</w:t>
      </w:r>
      <w:r w:rsidRPr="00CD3C9F">
        <w:rPr>
          <w:sz w:val="24"/>
          <w:szCs w:val="24"/>
        </w:rPr>
        <w:t xml:space="preserve">, </w:t>
      </w:r>
    </w:p>
    <w:p w:rsidR="00C954CC" w:rsidRPr="00CD3C9F" w:rsidRDefault="00C954CC" w:rsidP="00C954CC">
      <w:pPr>
        <w:ind w:left="-180" w:right="-5"/>
        <w:jc w:val="both"/>
        <w:rPr>
          <w:bCs/>
          <w:sz w:val="16"/>
          <w:szCs w:val="16"/>
        </w:rPr>
      </w:pPr>
      <w:r w:rsidRPr="00CD3C9F">
        <w:rPr>
          <w:sz w:val="24"/>
          <w:szCs w:val="24"/>
        </w:rPr>
        <w:t xml:space="preserve">                          </w:t>
      </w:r>
      <w:r w:rsidRPr="00CD3C9F">
        <w:rPr>
          <w:sz w:val="16"/>
          <w:szCs w:val="16"/>
        </w:rPr>
        <w:t xml:space="preserve">(аренды, безвозмездного пользования, </w:t>
      </w:r>
      <w:r w:rsidRPr="00CD3C9F">
        <w:rPr>
          <w:bCs/>
          <w:sz w:val="16"/>
          <w:szCs w:val="16"/>
        </w:rPr>
        <w:t xml:space="preserve">доверительного управления имуществом, иного договора) </w:t>
      </w:r>
    </w:p>
    <w:p w:rsidR="00C954CC" w:rsidRPr="00CD3C9F" w:rsidRDefault="00C954CC" w:rsidP="00C954CC">
      <w:pPr>
        <w:ind w:left="-180" w:right="-5"/>
        <w:jc w:val="both"/>
        <w:rPr>
          <w:bCs/>
          <w:sz w:val="24"/>
          <w:szCs w:val="24"/>
        </w:rPr>
      </w:pPr>
    </w:p>
    <w:p w:rsidR="00C954CC" w:rsidRPr="00CD3C9F" w:rsidRDefault="00C954CC" w:rsidP="00C954CC">
      <w:pPr>
        <w:ind w:left="-180" w:right="-5"/>
        <w:jc w:val="both"/>
        <w:rPr>
          <w:sz w:val="24"/>
          <w:szCs w:val="24"/>
        </w:rPr>
      </w:pPr>
      <w:r w:rsidRPr="00CD3C9F">
        <w:rPr>
          <w:bCs/>
          <w:sz w:val="24"/>
          <w:szCs w:val="24"/>
        </w:rPr>
        <w:t>предусматривающего переход прав владения и (или) пользования в отношении   муниципального имущества</w:t>
      </w:r>
      <w:r w:rsidRPr="00CD3C9F">
        <w:rPr>
          <w:sz w:val="24"/>
          <w:szCs w:val="24"/>
        </w:rPr>
        <w:t xml:space="preserve"> муниципального образования городской округ гор</w:t>
      </w:r>
      <w:r>
        <w:rPr>
          <w:sz w:val="24"/>
          <w:szCs w:val="24"/>
        </w:rPr>
        <w:t>од Урай)</w:t>
      </w:r>
      <w:r w:rsidRPr="00CD3C9F">
        <w:rPr>
          <w:sz w:val="24"/>
          <w:szCs w:val="24"/>
        </w:rPr>
        <w:t>: ______________________________________________________________________________________________________________________________________________________________</w:t>
      </w:r>
    </w:p>
    <w:p w:rsidR="00C954CC" w:rsidRDefault="00C954CC" w:rsidP="00C954CC">
      <w:pPr>
        <w:ind w:left="-180" w:right="-5"/>
        <w:jc w:val="both"/>
        <w:rPr>
          <w:sz w:val="16"/>
          <w:szCs w:val="16"/>
        </w:rPr>
      </w:pPr>
      <w:r w:rsidRPr="00CD3C9F">
        <w:rPr>
          <w:sz w:val="16"/>
          <w:szCs w:val="16"/>
        </w:rPr>
        <w:t xml:space="preserve">                                                                      (наименование имущества, местонахождение) </w:t>
      </w:r>
    </w:p>
    <w:p w:rsidR="00C954CC" w:rsidRPr="00CD3C9F" w:rsidRDefault="00C954CC" w:rsidP="00C954CC">
      <w:pPr>
        <w:ind w:right="-5"/>
        <w:jc w:val="both"/>
        <w:rPr>
          <w:sz w:val="24"/>
          <w:szCs w:val="24"/>
        </w:rPr>
      </w:pPr>
    </w:p>
    <w:p w:rsidR="00C954CC" w:rsidRPr="0041712D" w:rsidRDefault="00C954CC" w:rsidP="00C954CC">
      <w:pPr>
        <w:ind w:left="-180" w:right="-5"/>
        <w:jc w:val="both"/>
        <w:rPr>
          <w:sz w:val="24"/>
          <w:szCs w:val="24"/>
        </w:rPr>
      </w:pPr>
      <w:r w:rsidRPr="0041712D">
        <w:rPr>
          <w:sz w:val="24"/>
          <w:szCs w:val="24"/>
        </w:rPr>
        <w:t>ЛОТ</w:t>
      </w:r>
      <w:proofErr w:type="gramStart"/>
      <w:r w:rsidRPr="0041712D">
        <w:rPr>
          <w:sz w:val="24"/>
          <w:szCs w:val="24"/>
        </w:rPr>
        <w:t xml:space="preserve"> № ______ (__________________)</w:t>
      </w:r>
      <w:proofErr w:type="gramEnd"/>
    </w:p>
    <w:p w:rsidR="00C954CC" w:rsidRPr="00CD3C9F" w:rsidRDefault="00C954CC" w:rsidP="00C954CC">
      <w:pPr>
        <w:ind w:left="-180" w:right="-5"/>
        <w:jc w:val="both"/>
        <w:rPr>
          <w:sz w:val="16"/>
          <w:szCs w:val="16"/>
        </w:rPr>
      </w:pPr>
      <w:r w:rsidRPr="00CD3C9F">
        <w:rPr>
          <w:sz w:val="16"/>
          <w:szCs w:val="16"/>
        </w:rPr>
        <w:t xml:space="preserve">                             </w:t>
      </w:r>
      <w:r>
        <w:rPr>
          <w:sz w:val="16"/>
          <w:szCs w:val="16"/>
        </w:rPr>
        <w:t xml:space="preserve">                 </w:t>
      </w:r>
      <w:r w:rsidRPr="00CD3C9F">
        <w:rPr>
          <w:sz w:val="16"/>
          <w:szCs w:val="16"/>
        </w:rPr>
        <w:t xml:space="preserve">указать прописью номер лота </w:t>
      </w:r>
    </w:p>
    <w:p w:rsidR="00C954CC" w:rsidRDefault="00C954CC" w:rsidP="00C954CC">
      <w:pPr>
        <w:pStyle w:val="ac"/>
        <w:spacing w:after="0"/>
        <w:ind w:left="-180" w:right="-5"/>
        <w:jc w:val="both"/>
        <w:rPr>
          <w:sz w:val="24"/>
          <w:szCs w:val="24"/>
        </w:rPr>
      </w:pPr>
    </w:p>
    <w:p w:rsidR="00C954CC" w:rsidRPr="00CD3C9F" w:rsidRDefault="00C954CC" w:rsidP="00C954CC">
      <w:pPr>
        <w:pStyle w:val="ac"/>
        <w:spacing w:after="0"/>
        <w:ind w:left="-180" w:right="-5"/>
        <w:jc w:val="both"/>
        <w:rPr>
          <w:sz w:val="24"/>
          <w:szCs w:val="24"/>
        </w:rPr>
      </w:pPr>
      <w:r w:rsidRPr="00CD3C9F">
        <w:rPr>
          <w:sz w:val="24"/>
          <w:szCs w:val="24"/>
        </w:rPr>
        <w:t>Обязуюсь:</w:t>
      </w:r>
    </w:p>
    <w:p w:rsidR="00C954CC" w:rsidRPr="00CD3C9F" w:rsidRDefault="00C954CC" w:rsidP="00C954CC">
      <w:pPr>
        <w:pStyle w:val="ac"/>
        <w:tabs>
          <w:tab w:val="num" w:pos="780"/>
        </w:tabs>
        <w:spacing w:after="0"/>
        <w:ind w:left="-180" w:right="-5"/>
        <w:jc w:val="both"/>
        <w:rPr>
          <w:sz w:val="24"/>
          <w:szCs w:val="24"/>
        </w:rPr>
      </w:pPr>
      <w:r w:rsidRPr="00CD3C9F">
        <w:rPr>
          <w:sz w:val="24"/>
          <w:szCs w:val="24"/>
        </w:rPr>
        <w:t xml:space="preserve">1. </w:t>
      </w:r>
      <w:proofErr w:type="gramStart"/>
      <w:r w:rsidRPr="00CD3C9F">
        <w:rPr>
          <w:sz w:val="24"/>
          <w:szCs w:val="24"/>
        </w:rPr>
        <w:t xml:space="preserve">Соблюдать условия аукциона, содержащиеся в извещении о проведении аукциона, </w:t>
      </w:r>
      <w:r>
        <w:rPr>
          <w:sz w:val="24"/>
          <w:szCs w:val="24"/>
        </w:rPr>
        <w:t xml:space="preserve">документации об аукционе, </w:t>
      </w:r>
      <w:r w:rsidRPr="00CD3C9F">
        <w:rPr>
          <w:sz w:val="24"/>
          <w:szCs w:val="24"/>
        </w:rPr>
        <w:t xml:space="preserve">а также порядок проведения аукциона, установленный </w:t>
      </w:r>
      <w:r w:rsidRPr="00CD3C9F">
        <w:rPr>
          <w:bCs/>
          <w:sz w:val="24"/>
          <w:szCs w:val="24"/>
        </w:rPr>
        <w:t>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CD3C9F">
        <w:rPr>
          <w:bCs/>
          <w:sz w:val="24"/>
          <w:szCs w:val="24"/>
        </w:rPr>
        <w:t xml:space="preserve"> видов имущества, в </w:t>
      </w:r>
      <w:proofErr w:type="gramStart"/>
      <w:r w:rsidRPr="00CD3C9F">
        <w:rPr>
          <w:bCs/>
          <w:sz w:val="24"/>
          <w:szCs w:val="24"/>
        </w:rPr>
        <w:t>отношении</w:t>
      </w:r>
      <w:proofErr w:type="gramEnd"/>
      <w:r w:rsidRPr="00CD3C9F">
        <w:rPr>
          <w:bCs/>
          <w:sz w:val="24"/>
          <w:szCs w:val="24"/>
        </w:rPr>
        <w:t xml:space="preserve"> которого заключение указанных договоров может осуществляться путем проведения торгов в форме конкурса».</w:t>
      </w:r>
    </w:p>
    <w:p w:rsidR="00C954CC" w:rsidRPr="00CD3C9F" w:rsidRDefault="00C954CC" w:rsidP="00C954CC">
      <w:pPr>
        <w:pStyle w:val="ac"/>
        <w:tabs>
          <w:tab w:val="num" w:pos="780"/>
        </w:tabs>
        <w:spacing w:after="0"/>
        <w:ind w:left="-180" w:right="-5"/>
        <w:jc w:val="both"/>
        <w:rPr>
          <w:sz w:val="24"/>
          <w:szCs w:val="24"/>
        </w:rPr>
      </w:pPr>
      <w:r w:rsidRPr="00CD3C9F">
        <w:rPr>
          <w:sz w:val="24"/>
          <w:szCs w:val="24"/>
        </w:rPr>
        <w:t xml:space="preserve">2.  В случае признания меня Победителем аукциона выражаю согласие подписать проект договора </w:t>
      </w:r>
      <w:r>
        <w:rPr>
          <w:sz w:val="24"/>
          <w:szCs w:val="24"/>
        </w:rPr>
        <w:t>аренды</w:t>
      </w:r>
      <w:r w:rsidRPr="00CD3C9F">
        <w:rPr>
          <w:sz w:val="24"/>
          <w:szCs w:val="24"/>
        </w:rPr>
        <w:t xml:space="preserve"> муниципальног</w:t>
      </w:r>
      <w:r>
        <w:rPr>
          <w:sz w:val="24"/>
          <w:szCs w:val="24"/>
        </w:rPr>
        <w:t>о имущества</w:t>
      </w:r>
      <w:r w:rsidRPr="00CD3C9F">
        <w:rPr>
          <w:sz w:val="24"/>
          <w:szCs w:val="24"/>
        </w:rPr>
        <w:t>, в отношении муниципального имущества-_____________________________________________________________________</w:t>
      </w:r>
      <w:r>
        <w:rPr>
          <w:sz w:val="24"/>
          <w:szCs w:val="24"/>
        </w:rPr>
        <w:t>_______</w:t>
      </w:r>
    </w:p>
    <w:p w:rsidR="00C954CC" w:rsidRPr="00CD3C9F" w:rsidRDefault="00C954CC" w:rsidP="00C954CC">
      <w:pPr>
        <w:pStyle w:val="ac"/>
        <w:spacing w:after="0"/>
        <w:ind w:left="-180" w:right="-5"/>
        <w:jc w:val="center"/>
        <w:rPr>
          <w:sz w:val="16"/>
          <w:szCs w:val="16"/>
        </w:rPr>
      </w:pPr>
      <w:r w:rsidRPr="00CD3C9F">
        <w:rPr>
          <w:sz w:val="16"/>
          <w:szCs w:val="16"/>
        </w:rPr>
        <w:t>( наименование имущества, местонахождение)</w:t>
      </w:r>
    </w:p>
    <w:p w:rsidR="00C954CC" w:rsidRPr="00CD3C9F" w:rsidRDefault="00C954CC" w:rsidP="00C954CC">
      <w:pPr>
        <w:pStyle w:val="ac"/>
        <w:spacing w:after="0"/>
        <w:ind w:left="-180" w:right="-5"/>
        <w:rPr>
          <w:sz w:val="24"/>
          <w:szCs w:val="24"/>
        </w:rPr>
      </w:pPr>
      <w:r w:rsidRPr="00CD3C9F">
        <w:rPr>
          <w:sz w:val="24"/>
          <w:szCs w:val="24"/>
        </w:rPr>
        <w:t>_______________________________________________________________________________</w:t>
      </w:r>
    </w:p>
    <w:p w:rsidR="00C954CC" w:rsidRPr="00CD3C9F" w:rsidRDefault="00C954CC" w:rsidP="00C954CC">
      <w:pPr>
        <w:pStyle w:val="ac"/>
        <w:tabs>
          <w:tab w:val="num" w:pos="780"/>
        </w:tabs>
        <w:spacing w:after="0"/>
        <w:ind w:left="-180" w:right="-5"/>
        <w:rPr>
          <w:sz w:val="24"/>
          <w:szCs w:val="24"/>
        </w:rPr>
      </w:pPr>
    </w:p>
    <w:p w:rsidR="00C954CC" w:rsidRPr="00024BB0" w:rsidRDefault="00C954CC" w:rsidP="00C954CC">
      <w:pPr>
        <w:pStyle w:val="ac"/>
        <w:tabs>
          <w:tab w:val="num" w:pos="780"/>
        </w:tabs>
        <w:spacing w:after="0"/>
        <w:ind w:left="-180" w:right="-5"/>
        <w:jc w:val="both"/>
        <w:rPr>
          <w:sz w:val="24"/>
          <w:szCs w:val="24"/>
        </w:rPr>
      </w:pPr>
      <w:r w:rsidRPr="00CD3C9F">
        <w:rPr>
          <w:sz w:val="24"/>
          <w:szCs w:val="24"/>
        </w:rPr>
        <w:t>ЛОТ</w:t>
      </w:r>
      <w:proofErr w:type="gramStart"/>
      <w:r w:rsidRPr="00CD3C9F">
        <w:rPr>
          <w:sz w:val="24"/>
          <w:szCs w:val="24"/>
        </w:rPr>
        <w:t xml:space="preserve"> № _____  ( ________________)   </w:t>
      </w:r>
      <w:proofErr w:type="gramEnd"/>
      <w:r w:rsidRPr="00024BB0">
        <w:rPr>
          <w:sz w:val="24"/>
          <w:szCs w:val="24"/>
        </w:rPr>
        <w:t>не позднее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C954CC" w:rsidRDefault="00C954CC" w:rsidP="00C954CC">
      <w:pPr>
        <w:pStyle w:val="ac"/>
        <w:tabs>
          <w:tab w:val="num" w:pos="780"/>
        </w:tabs>
        <w:spacing w:after="0"/>
        <w:ind w:left="-180" w:right="-5"/>
        <w:jc w:val="both"/>
        <w:rPr>
          <w:bCs/>
          <w:sz w:val="24"/>
          <w:szCs w:val="24"/>
        </w:rPr>
      </w:pPr>
      <w:r w:rsidRPr="00024BB0">
        <w:rPr>
          <w:bCs/>
          <w:sz w:val="24"/>
          <w:szCs w:val="24"/>
        </w:rPr>
        <w:t>3. Предупрежден,  что  в  случае признания</w:t>
      </w:r>
      <w:r w:rsidRPr="00CD3C9F">
        <w:rPr>
          <w:bCs/>
          <w:sz w:val="24"/>
          <w:szCs w:val="24"/>
        </w:rPr>
        <w:t xml:space="preserve"> меня победителем аукциона и уклонения  меня от заключения договора </w:t>
      </w:r>
      <w:r>
        <w:rPr>
          <w:sz w:val="24"/>
          <w:szCs w:val="24"/>
        </w:rPr>
        <w:t>аренды</w:t>
      </w:r>
      <w:r w:rsidRPr="00CD3C9F">
        <w:rPr>
          <w:sz w:val="24"/>
          <w:szCs w:val="24"/>
        </w:rPr>
        <w:t xml:space="preserve"> муниципальног</w:t>
      </w:r>
      <w:r>
        <w:rPr>
          <w:sz w:val="24"/>
          <w:szCs w:val="24"/>
        </w:rPr>
        <w:t>о имущества</w:t>
      </w:r>
      <w:r w:rsidRPr="00CD3C9F">
        <w:rPr>
          <w:bCs/>
          <w:sz w:val="24"/>
          <w:szCs w:val="24"/>
        </w:rPr>
        <w:t xml:space="preserve">, Организатор аукциона вправе обратиться в суд с иском о понуждении меня заключить договор </w:t>
      </w:r>
      <w:r>
        <w:rPr>
          <w:sz w:val="24"/>
          <w:szCs w:val="24"/>
        </w:rPr>
        <w:t>аренды</w:t>
      </w:r>
      <w:r w:rsidRPr="00CD3C9F">
        <w:rPr>
          <w:sz w:val="24"/>
          <w:szCs w:val="24"/>
        </w:rPr>
        <w:t xml:space="preserve"> муниципальног</w:t>
      </w:r>
      <w:r>
        <w:rPr>
          <w:sz w:val="24"/>
          <w:szCs w:val="24"/>
        </w:rPr>
        <w:t>о имущества</w:t>
      </w:r>
      <w:r w:rsidRPr="00CD3C9F">
        <w:rPr>
          <w:bCs/>
          <w:sz w:val="24"/>
          <w:szCs w:val="24"/>
        </w:rPr>
        <w:t xml:space="preserve">, а также возмещения убытков, причиненным уклонением от заключения договора </w:t>
      </w:r>
      <w:r>
        <w:rPr>
          <w:sz w:val="24"/>
          <w:szCs w:val="24"/>
        </w:rPr>
        <w:t>аренды</w:t>
      </w:r>
      <w:r w:rsidRPr="00CD3C9F">
        <w:rPr>
          <w:sz w:val="24"/>
          <w:szCs w:val="24"/>
        </w:rPr>
        <w:t xml:space="preserve"> муниципальног</w:t>
      </w:r>
      <w:r>
        <w:rPr>
          <w:sz w:val="24"/>
          <w:szCs w:val="24"/>
        </w:rPr>
        <w:t>о имущества</w:t>
      </w:r>
      <w:r w:rsidRPr="00CD3C9F">
        <w:rPr>
          <w:bCs/>
          <w:sz w:val="24"/>
          <w:szCs w:val="24"/>
        </w:rPr>
        <w:t>.</w:t>
      </w:r>
    </w:p>
    <w:p w:rsidR="00C954CC" w:rsidRPr="00CD3C9F" w:rsidRDefault="00C954CC" w:rsidP="00C954CC">
      <w:pPr>
        <w:pStyle w:val="ac"/>
        <w:tabs>
          <w:tab w:val="num" w:pos="780"/>
        </w:tabs>
        <w:spacing w:after="0"/>
        <w:ind w:left="-180" w:right="-5"/>
        <w:jc w:val="both"/>
        <w:rPr>
          <w:bCs/>
          <w:sz w:val="24"/>
          <w:szCs w:val="24"/>
        </w:rPr>
      </w:pPr>
      <w:r>
        <w:rPr>
          <w:bCs/>
          <w:sz w:val="24"/>
          <w:szCs w:val="24"/>
        </w:rPr>
        <w:t>4. С условиями аукционной документации, регламентирующей порядок проведения аукциона, ознакомлен и согласен, претензий не имею.</w:t>
      </w:r>
    </w:p>
    <w:p w:rsidR="00C954CC" w:rsidRPr="00CD3C9F" w:rsidRDefault="00C954CC" w:rsidP="00C954CC">
      <w:pPr>
        <w:pStyle w:val="ac"/>
        <w:tabs>
          <w:tab w:val="num" w:pos="780"/>
        </w:tabs>
        <w:spacing w:after="0"/>
        <w:ind w:left="-180" w:right="-5"/>
        <w:rPr>
          <w:bCs/>
          <w:sz w:val="24"/>
          <w:szCs w:val="24"/>
        </w:rPr>
      </w:pPr>
    </w:p>
    <w:p w:rsidR="00C954CC" w:rsidRPr="00CD3C9F" w:rsidRDefault="00C954CC" w:rsidP="00C954CC">
      <w:pPr>
        <w:pStyle w:val="ac"/>
        <w:spacing w:after="0"/>
        <w:ind w:left="-180" w:right="-5"/>
        <w:rPr>
          <w:sz w:val="24"/>
          <w:szCs w:val="24"/>
        </w:rPr>
      </w:pPr>
      <w:r w:rsidRPr="00CD3C9F">
        <w:rPr>
          <w:sz w:val="24"/>
          <w:szCs w:val="24"/>
        </w:rPr>
        <w:t>Банковские реквизиты Заявителя</w:t>
      </w:r>
      <w:r>
        <w:rPr>
          <w:sz w:val="24"/>
          <w:szCs w:val="24"/>
        </w:rPr>
        <w:t xml:space="preserve"> для возврата задатка </w:t>
      </w:r>
      <w:r w:rsidRPr="00CD3C9F">
        <w:rPr>
          <w:sz w:val="24"/>
          <w:szCs w:val="24"/>
        </w:rPr>
        <w:t>(указываются собственноручно):</w:t>
      </w:r>
    </w:p>
    <w:p w:rsidR="00C954CC" w:rsidRPr="00CD3C9F" w:rsidRDefault="00C954CC" w:rsidP="00C954CC">
      <w:pPr>
        <w:pStyle w:val="ac"/>
        <w:spacing w:after="0"/>
        <w:ind w:left="-180" w:right="-5"/>
        <w:rPr>
          <w:sz w:val="24"/>
          <w:szCs w:val="24"/>
        </w:rPr>
      </w:pPr>
      <w:r w:rsidRPr="00CD3C9F">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C954CC" w:rsidRPr="00CD3C9F" w:rsidRDefault="00C954CC" w:rsidP="00C954CC">
      <w:pPr>
        <w:pStyle w:val="ac"/>
        <w:spacing w:after="0"/>
        <w:ind w:left="-180" w:right="-5"/>
        <w:rPr>
          <w:sz w:val="24"/>
          <w:szCs w:val="24"/>
        </w:rPr>
      </w:pPr>
    </w:p>
    <w:p w:rsidR="00C954CC" w:rsidRPr="00CD3C9F" w:rsidRDefault="00C954CC" w:rsidP="00C954CC">
      <w:pPr>
        <w:pStyle w:val="ac"/>
        <w:spacing w:after="0"/>
        <w:ind w:left="-180" w:right="-5"/>
        <w:rPr>
          <w:sz w:val="24"/>
          <w:szCs w:val="24"/>
        </w:rPr>
      </w:pPr>
      <w:r w:rsidRPr="00CD3C9F">
        <w:rPr>
          <w:sz w:val="24"/>
          <w:szCs w:val="24"/>
        </w:rPr>
        <w:t>Приложения:</w:t>
      </w:r>
    </w:p>
    <w:p w:rsidR="00C954CC" w:rsidRPr="00CD3C9F" w:rsidRDefault="00C954CC" w:rsidP="00C954CC">
      <w:pPr>
        <w:autoSpaceDE w:val="0"/>
        <w:autoSpaceDN w:val="0"/>
        <w:adjustRightInd w:val="0"/>
        <w:ind w:left="-180" w:right="-5" w:firstLine="540"/>
        <w:jc w:val="both"/>
        <w:rPr>
          <w:sz w:val="24"/>
          <w:szCs w:val="24"/>
        </w:rPr>
      </w:pPr>
      <w:proofErr w:type="gramStart"/>
      <w:r>
        <w:rPr>
          <w:sz w:val="24"/>
          <w:szCs w:val="24"/>
        </w:rPr>
        <w:t>1</w:t>
      </w:r>
      <w:r w:rsidRPr="00CD3C9F">
        <w:rPr>
          <w:sz w:val="24"/>
          <w:szCs w:val="24"/>
        </w:rPr>
        <w:t xml:space="preserve">) </w:t>
      </w:r>
      <w:r>
        <w:rPr>
          <w:sz w:val="24"/>
          <w:szCs w:val="24"/>
        </w:rPr>
        <w:t>полученная</w:t>
      </w:r>
      <w:r w:rsidRPr="00077EC3">
        <w:rPr>
          <w:sz w:val="24"/>
          <w:szCs w:val="24"/>
        </w:rPr>
        <w:t xml:space="preserve">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77EC3">
        <w:rPr>
          <w:sz w:val="24"/>
          <w:szCs w:val="24"/>
        </w:rPr>
        <w:t xml:space="preserve"> </w:t>
      </w:r>
      <w:proofErr w:type="gramStart"/>
      <w:r w:rsidRPr="00077EC3">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77EC3">
        <w:rPr>
          <w:sz w:val="24"/>
          <w:szCs w:val="24"/>
        </w:rPr>
        <w:t xml:space="preserve"> извещения о проведен</w:t>
      </w:r>
      <w:proofErr w:type="gramStart"/>
      <w:r w:rsidRPr="00077EC3">
        <w:rPr>
          <w:sz w:val="24"/>
          <w:szCs w:val="24"/>
        </w:rPr>
        <w:t>ии ау</w:t>
      </w:r>
      <w:proofErr w:type="gramEnd"/>
      <w:r w:rsidRPr="00077EC3">
        <w:rPr>
          <w:sz w:val="24"/>
          <w:szCs w:val="24"/>
        </w:rPr>
        <w:t>кциона;</w:t>
      </w:r>
    </w:p>
    <w:p w:rsidR="00C954CC" w:rsidRPr="00CD3C9F" w:rsidRDefault="00C954CC" w:rsidP="00C954CC">
      <w:pPr>
        <w:autoSpaceDE w:val="0"/>
        <w:autoSpaceDN w:val="0"/>
        <w:adjustRightInd w:val="0"/>
        <w:ind w:left="-180" w:right="-5" w:firstLine="540"/>
        <w:jc w:val="both"/>
        <w:rPr>
          <w:sz w:val="24"/>
          <w:szCs w:val="24"/>
        </w:rPr>
      </w:pPr>
      <w:r>
        <w:rPr>
          <w:sz w:val="24"/>
          <w:szCs w:val="24"/>
        </w:rPr>
        <w:t>2</w:t>
      </w:r>
      <w:r w:rsidRPr="00CD3C9F">
        <w:rPr>
          <w:sz w:val="24"/>
          <w:szCs w:val="24"/>
        </w:rPr>
        <w:t xml:space="preserve">) </w:t>
      </w:r>
      <w:r w:rsidRPr="00077EC3">
        <w:rPr>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sz w:val="24"/>
          <w:szCs w:val="24"/>
        </w:rPr>
        <w:t>аукционе</w:t>
      </w:r>
      <w:r w:rsidRPr="00077EC3">
        <w:rPr>
          <w:sz w:val="24"/>
          <w:szCs w:val="24"/>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54CC" w:rsidRPr="00CD3C9F" w:rsidRDefault="00C954CC" w:rsidP="00C954CC">
      <w:pPr>
        <w:autoSpaceDE w:val="0"/>
        <w:autoSpaceDN w:val="0"/>
        <w:adjustRightInd w:val="0"/>
        <w:ind w:left="-180" w:right="-5" w:firstLine="540"/>
        <w:jc w:val="both"/>
        <w:rPr>
          <w:sz w:val="24"/>
          <w:szCs w:val="24"/>
        </w:rPr>
      </w:pPr>
      <w:r>
        <w:rPr>
          <w:sz w:val="24"/>
          <w:szCs w:val="24"/>
        </w:rPr>
        <w:t>3</w:t>
      </w:r>
      <w:r w:rsidRPr="00CD3C9F">
        <w:rPr>
          <w:sz w:val="24"/>
          <w:szCs w:val="24"/>
        </w:rPr>
        <w:t>) копии учредительных документов заявителя (для юридических лиц);</w:t>
      </w:r>
    </w:p>
    <w:p w:rsidR="00C954CC" w:rsidRPr="00CD3C9F" w:rsidRDefault="00C954CC" w:rsidP="00C954CC">
      <w:pPr>
        <w:autoSpaceDE w:val="0"/>
        <w:autoSpaceDN w:val="0"/>
        <w:adjustRightInd w:val="0"/>
        <w:ind w:left="-180" w:right="-5" w:firstLine="540"/>
        <w:jc w:val="both"/>
        <w:rPr>
          <w:sz w:val="24"/>
          <w:szCs w:val="24"/>
        </w:rPr>
      </w:pPr>
      <w:r>
        <w:rPr>
          <w:sz w:val="24"/>
          <w:szCs w:val="24"/>
        </w:rPr>
        <w:t>4)</w:t>
      </w:r>
      <w:r w:rsidRPr="00CD3C9F">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54CC" w:rsidRPr="00CD3C9F" w:rsidRDefault="00C954CC" w:rsidP="00C954CC">
      <w:pPr>
        <w:autoSpaceDE w:val="0"/>
        <w:autoSpaceDN w:val="0"/>
        <w:adjustRightInd w:val="0"/>
        <w:ind w:left="-180" w:right="-5" w:firstLine="540"/>
        <w:jc w:val="both"/>
        <w:rPr>
          <w:sz w:val="24"/>
          <w:szCs w:val="24"/>
        </w:rPr>
      </w:pPr>
      <w:r>
        <w:rPr>
          <w:sz w:val="24"/>
          <w:szCs w:val="24"/>
        </w:rPr>
        <w:t>5</w:t>
      </w:r>
      <w:r w:rsidRPr="00CD3C9F">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54CC" w:rsidRPr="00CD3C9F" w:rsidRDefault="00C954CC" w:rsidP="00C954CC">
      <w:pPr>
        <w:autoSpaceDE w:val="0"/>
        <w:autoSpaceDN w:val="0"/>
        <w:adjustRightInd w:val="0"/>
        <w:ind w:left="-180" w:right="-5" w:firstLine="540"/>
        <w:jc w:val="both"/>
        <w:rPr>
          <w:sz w:val="24"/>
          <w:szCs w:val="24"/>
        </w:rPr>
      </w:pPr>
      <w:proofErr w:type="gramStart"/>
      <w:r>
        <w:rPr>
          <w:sz w:val="24"/>
          <w:szCs w:val="24"/>
        </w:rPr>
        <w:t>6</w:t>
      </w:r>
      <w:r w:rsidRPr="00CD3C9F">
        <w:rPr>
          <w:sz w:val="24"/>
          <w:szCs w:val="24"/>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CD3C9F">
        <w:rPr>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954CC" w:rsidRPr="00CD3C9F" w:rsidRDefault="00C954CC" w:rsidP="00C954CC">
      <w:pPr>
        <w:autoSpaceDE w:val="0"/>
        <w:autoSpaceDN w:val="0"/>
        <w:adjustRightInd w:val="0"/>
        <w:ind w:left="-180" w:right="-5" w:firstLine="540"/>
        <w:jc w:val="both"/>
        <w:rPr>
          <w:sz w:val="24"/>
          <w:szCs w:val="24"/>
        </w:rPr>
      </w:pPr>
      <w:r>
        <w:rPr>
          <w:sz w:val="24"/>
          <w:szCs w:val="24"/>
        </w:rPr>
        <w:t>7</w:t>
      </w:r>
      <w:r w:rsidRPr="00CD3C9F">
        <w:rPr>
          <w:sz w:val="24"/>
          <w:szCs w:val="24"/>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CD3C9F">
        <w:rPr>
          <w:sz w:val="24"/>
          <w:szCs w:val="24"/>
        </w:rPr>
        <w:t>требование</w:t>
      </w:r>
      <w:proofErr w:type="gramEnd"/>
      <w:r w:rsidRPr="00CD3C9F">
        <w:rPr>
          <w:sz w:val="24"/>
          <w:szCs w:val="24"/>
        </w:rPr>
        <w:t xml:space="preserve"> о внесении задатка (платежное поручение, подтверждающее перечисление задатка).</w:t>
      </w:r>
    </w:p>
    <w:p w:rsidR="00C954CC" w:rsidRPr="00CD3C9F" w:rsidRDefault="00C954CC" w:rsidP="00C954CC">
      <w:pPr>
        <w:pStyle w:val="ac"/>
        <w:spacing w:after="0"/>
        <w:ind w:right="-5"/>
        <w:rPr>
          <w:b/>
          <w:bCs/>
          <w:sz w:val="24"/>
          <w:szCs w:val="24"/>
        </w:rPr>
      </w:pPr>
    </w:p>
    <w:p w:rsidR="00C954CC" w:rsidRPr="00CD3C9F" w:rsidRDefault="00775380" w:rsidP="00C954CC">
      <w:pPr>
        <w:pStyle w:val="ac"/>
        <w:spacing w:after="0"/>
        <w:ind w:left="-180" w:right="-5"/>
        <w:rPr>
          <w:sz w:val="24"/>
          <w:szCs w:val="24"/>
        </w:rPr>
      </w:pPr>
      <w:r>
        <w:rPr>
          <w:noProof/>
          <w:sz w:val="24"/>
          <w:szCs w:val="24"/>
        </w:rPr>
        <w:pict>
          <v:line id="_x0000_s1026" style="position:absolute;left:0;text-align:left;z-index:251658240" from="117pt,11.45pt" to="315pt,11.45pt"/>
        </w:pict>
      </w:r>
      <w:r w:rsidR="00C954CC" w:rsidRPr="00CD3C9F">
        <w:rPr>
          <w:sz w:val="24"/>
          <w:szCs w:val="24"/>
        </w:rPr>
        <w:t xml:space="preserve">Подпись Заявителя         </w:t>
      </w:r>
      <w:r w:rsidR="00C954CC">
        <w:rPr>
          <w:sz w:val="24"/>
          <w:szCs w:val="24"/>
        </w:rPr>
        <w:t xml:space="preserve">                  </w:t>
      </w:r>
      <w:r w:rsidR="00C954CC" w:rsidRPr="00CD3C9F">
        <w:rPr>
          <w:sz w:val="24"/>
          <w:szCs w:val="24"/>
        </w:rPr>
        <w:t xml:space="preserve">                                                    </w:t>
      </w:r>
    </w:p>
    <w:p w:rsidR="00C954CC" w:rsidRPr="00CD3C9F" w:rsidRDefault="00C954CC" w:rsidP="00C954CC">
      <w:pPr>
        <w:pStyle w:val="ac"/>
        <w:spacing w:after="0"/>
        <w:ind w:left="-180" w:right="-5"/>
        <w:rPr>
          <w:sz w:val="16"/>
          <w:szCs w:val="16"/>
        </w:rPr>
      </w:pPr>
      <w:r w:rsidRPr="00CD3C9F">
        <w:rPr>
          <w:sz w:val="16"/>
          <w:szCs w:val="16"/>
        </w:rPr>
        <w:t xml:space="preserve">(его </w:t>
      </w:r>
      <w:r>
        <w:rPr>
          <w:sz w:val="16"/>
          <w:szCs w:val="16"/>
        </w:rPr>
        <w:t>у</w:t>
      </w:r>
      <w:r w:rsidRPr="00CD3C9F">
        <w:rPr>
          <w:sz w:val="16"/>
          <w:szCs w:val="16"/>
        </w:rPr>
        <w:t>полномоч</w:t>
      </w:r>
      <w:r>
        <w:rPr>
          <w:sz w:val="16"/>
          <w:szCs w:val="16"/>
        </w:rPr>
        <w:t>е</w:t>
      </w:r>
      <w:r w:rsidRPr="00CD3C9F">
        <w:rPr>
          <w:sz w:val="16"/>
          <w:szCs w:val="16"/>
        </w:rPr>
        <w:t>н</w:t>
      </w:r>
      <w:r>
        <w:rPr>
          <w:sz w:val="16"/>
          <w:szCs w:val="16"/>
        </w:rPr>
        <w:t>н</w:t>
      </w:r>
      <w:r w:rsidRPr="00CD3C9F">
        <w:rPr>
          <w:sz w:val="16"/>
          <w:szCs w:val="16"/>
        </w:rPr>
        <w:t xml:space="preserve">ого представителя) </w:t>
      </w:r>
    </w:p>
    <w:p w:rsidR="00C954CC" w:rsidRPr="00CD3C9F" w:rsidRDefault="00C954CC" w:rsidP="00C954CC">
      <w:pPr>
        <w:pStyle w:val="ac"/>
        <w:spacing w:after="0"/>
        <w:ind w:left="-180" w:right="-5"/>
        <w:rPr>
          <w:sz w:val="24"/>
          <w:szCs w:val="24"/>
        </w:rPr>
      </w:pPr>
    </w:p>
    <w:p w:rsidR="00C954CC" w:rsidRPr="00CD3C9F" w:rsidRDefault="00C954CC" w:rsidP="00C954CC">
      <w:pPr>
        <w:pStyle w:val="ac"/>
        <w:spacing w:after="0"/>
        <w:ind w:left="-180" w:right="-5"/>
        <w:rPr>
          <w:sz w:val="24"/>
          <w:szCs w:val="24"/>
        </w:rPr>
      </w:pPr>
      <w:r w:rsidRPr="00CD3C9F">
        <w:rPr>
          <w:sz w:val="24"/>
          <w:szCs w:val="24"/>
        </w:rPr>
        <w:t>М.П.                              «______» __________________20__ г.</w:t>
      </w:r>
    </w:p>
    <w:p w:rsidR="00C954CC" w:rsidRDefault="00C954CC" w:rsidP="00C954CC">
      <w:pPr>
        <w:pStyle w:val="ac"/>
        <w:spacing w:after="0"/>
        <w:ind w:right="-5"/>
        <w:rPr>
          <w:sz w:val="24"/>
          <w:szCs w:val="24"/>
        </w:rPr>
      </w:pPr>
    </w:p>
    <w:p w:rsidR="00C954CC" w:rsidRPr="00CD3C9F" w:rsidRDefault="00C954CC" w:rsidP="00C954CC">
      <w:pPr>
        <w:pStyle w:val="ac"/>
        <w:spacing w:after="0"/>
        <w:ind w:right="-5"/>
        <w:rPr>
          <w:sz w:val="24"/>
          <w:szCs w:val="24"/>
        </w:rPr>
      </w:pPr>
    </w:p>
    <w:p w:rsidR="00C954CC" w:rsidRPr="001C7938" w:rsidRDefault="00C954CC" w:rsidP="00C954CC">
      <w:pPr>
        <w:pStyle w:val="ConsPlusNonformat"/>
        <w:ind w:left="-142"/>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1C7938">
        <w:rPr>
          <w:rFonts w:ascii="Times New Roman" w:hAnsi="Times New Roman" w:cs="Times New Roman"/>
          <w:sz w:val="18"/>
          <w:szCs w:val="18"/>
        </w:rPr>
        <w:t>В соответствии с требованиями статьи 9 федерального закона от 27.07.06г. №152-ФЗ «О персональных данных», подтверждаю свое согласие на обработку уполномоченным должностным лицам администрац</w:t>
      </w:r>
      <w:r w:rsidR="003418EA">
        <w:rPr>
          <w:rFonts w:ascii="Times New Roman" w:hAnsi="Times New Roman" w:cs="Times New Roman"/>
          <w:sz w:val="18"/>
          <w:szCs w:val="18"/>
        </w:rPr>
        <w:t>ии города Урай (далее – Организатор</w:t>
      </w:r>
      <w:r w:rsidRPr="001C7938">
        <w:rPr>
          <w:rFonts w:ascii="Times New Roman" w:hAnsi="Times New Roman" w:cs="Times New Roman"/>
          <w:sz w:val="18"/>
          <w:szCs w:val="18"/>
        </w:rPr>
        <w:t>),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участия в аукционе по продаже муниципального имущества и содержащихся в</w:t>
      </w:r>
      <w:proofErr w:type="gramEnd"/>
      <w:r w:rsidRPr="001C7938">
        <w:rPr>
          <w:rFonts w:ascii="Times New Roman" w:hAnsi="Times New Roman" w:cs="Times New Roman"/>
          <w:sz w:val="18"/>
          <w:szCs w:val="18"/>
        </w:rPr>
        <w:t xml:space="preserve"> заявке на участие в аукционе по продаже муниципального имущества.</w:t>
      </w:r>
    </w:p>
    <w:p w:rsidR="00C954CC" w:rsidRPr="001C7938" w:rsidRDefault="00C954CC" w:rsidP="00C954CC">
      <w:pPr>
        <w:pStyle w:val="ConsPlusNonformat"/>
        <w:ind w:left="-142"/>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3418EA">
        <w:rPr>
          <w:rFonts w:ascii="Times New Roman" w:hAnsi="Times New Roman" w:cs="Times New Roman"/>
          <w:sz w:val="18"/>
          <w:szCs w:val="18"/>
        </w:rPr>
        <w:t>Предоставляю Организатору</w:t>
      </w:r>
      <w:r w:rsidRPr="001C7938">
        <w:rPr>
          <w:rFonts w:ascii="Times New Roman" w:hAnsi="Times New Roman" w:cs="Times New Roman"/>
          <w:sz w:val="18"/>
          <w:szCs w:val="18"/>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w:t>
      </w:r>
      <w:r w:rsidR="003418EA">
        <w:rPr>
          <w:rFonts w:ascii="Times New Roman" w:hAnsi="Times New Roman" w:cs="Times New Roman"/>
          <w:sz w:val="18"/>
          <w:szCs w:val="18"/>
        </w:rPr>
        <w:t>кирование, уничтожение.</w:t>
      </w:r>
      <w:proofErr w:type="gramEnd"/>
      <w:r w:rsidR="003418EA">
        <w:rPr>
          <w:rFonts w:ascii="Times New Roman" w:hAnsi="Times New Roman" w:cs="Times New Roman"/>
          <w:sz w:val="18"/>
          <w:szCs w:val="18"/>
        </w:rPr>
        <w:t xml:space="preserve"> </w:t>
      </w:r>
      <w:proofErr w:type="gramStart"/>
      <w:r w:rsidR="003418EA">
        <w:rPr>
          <w:rFonts w:ascii="Times New Roman" w:hAnsi="Times New Roman" w:cs="Times New Roman"/>
          <w:sz w:val="18"/>
          <w:szCs w:val="18"/>
        </w:rPr>
        <w:t>Организатор</w:t>
      </w:r>
      <w:r w:rsidRPr="001C7938">
        <w:rPr>
          <w:rFonts w:ascii="Times New Roman" w:hAnsi="Times New Roman" w:cs="Times New Roman"/>
          <w:sz w:val="18"/>
          <w:szCs w:val="18"/>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 же запрашивать информацию и документы, необходимые для участия в аукционе по продаже муниципального имущества и содержащихся в заявке на участие в аукционе по продаже муниципального имущества.  </w:t>
      </w:r>
      <w:proofErr w:type="gramEnd"/>
    </w:p>
    <w:p w:rsidR="00C954CC" w:rsidRPr="001C7938" w:rsidRDefault="00C954CC" w:rsidP="00C954CC">
      <w:pPr>
        <w:pStyle w:val="ConsNonformat"/>
        <w:widowControl/>
        <w:ind w:left="-142" w:right="0"/>
        <w:jc w:val="both"/>
        <w:rPr>
          <w:rFonts w:ascii="Times New Roman" w:hAnsi="Times New Roman" w:cs="Times New Roman"/>
          <w:sz w:val="18"/>
          <w:szCs w:val="18"/>
        </w:rPr>
      </w:pPr>
      <w:r>
        <w:rPr>
          <w:rFonts w:ascii="Times New Roman" w:hAnsi="Times New Roman" w:cs="Times New Roman"/>
          <w:sz w:val="18"/>
          <w:szCs w:val="18"/>
        </w:rPr>
        <w:t xml:space="preserve">             </w:t>
      </w:r>
      <w:r w:rsidRPr="001C7938">
        <w:rPr>
          <w:rFonts w:ascii="Times New Roman" w:hAnsi="Times New Roman" w:cs="Times New Roman"/>
          <w:sz w:val="18"/>
          <w:szCs w:val="18"/>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C954CC" w:rsidRDefault="00C954CC" w:rsidP="00C954CC">
      <w:pPr>
        <w:pStyle w:val="ConsNonformat"/>
        <w:widowControl/>
        <w:ind w:right="0"/>
        <w:jc w:val="both"/>
        <w:rPr>
          <w:rFonts w:ascii="Times New Roman" w:hAnsi="Times New Roman" w:cs="Times New Roman"/>
          <w:sz w:val="18"/>
          <w:szCs w:val="18"/>
        </w:rPr>
      </w:pPr>
    </w:p>
    <w:p w:rsidR="00C954CC" w:rsidRPr="001C7938" w:rsidRDefault="00C954CC" w:rsidP="00C954CC">
      <w:pPr>
        <w:pStyle w:val="ConsNonformat"/>
        <w:widowControl/>
        <w:ind w:left="-142" w:right="0"/>
        <w:jc w:val="both"/>
        <w:rPr>
          <w:rFonts w:ascii="Times New Roman" w:hAnsi="Times New Roman" w:cs="Times New Roman"/>
          <w:sz w:val="18"/>
          <w:szCs w:val="18"/>
        </w:rPr>
      </w:pPr>
      <w:r w:rsidRPr="001C7938">
        <w:rPr>
          <w:rFonts w:ascii="Times New Roman" w:hAnsi="Times New Roman" w:cs="Times New Roman"/>
          <w:sz w:val="18"/>
          <w:szCs w:val="18"/>
        </w:rPr>
        <w:t>Настоящее согласие действует бессрочно.</w:t>
      </w:r>
    </w:p>
    <w:p w:rsidR="00C954CC" w:rsidRPr="001C7938" w:rsidRDefault="00C954CC" w:rsidP="00C954CC">
      <w:pPr>
        <w:pStyle w:val="ConsNonformat"/>
        <w:widowControl/>
        <w:ind w:left="-142" w:right="0"/>
        <w:jc w:val="both"/>
        <w:rPr>
          <w:rFonts w:ascii="Times New Roman" w:hAnsi="Times New Roman" w:cs="Times New Roman"/>
          <w:sz w:val="18"/>
          <w:szCs w:val="18"/>
        </w:rPr>
      </w:pPr>
      <w:r w:rsidRPr="001C7938">
        <w:rPr>
          <w:rFonts w:ascii="Times New Roman" w:hAnsi="Times New Roman" w:cs="Times New Roman"/>
          <w:sz w:val="18"/>
          <w:szCs w:val="18"/>
        </w:rPr>
        <w:t>________________________________________________________                 ______________</w:t>
      </w:r>
    </w:p>
    <w:p w:rsidR="00C954CC" w:rsidRPr="001C7938" w:rsidRDefault="00C954CC" w:rsidP="00C954CC">
      <w:pPr>
        <w:pStyle w:val="ConsNonformat"/>
        <w:widowControl/>
        <w:ind w:left="-142" w:right="0"/>
        <w:jc w:val="both"/>
        <w:rPr>
          <w:rFonts w:ascii="Times New Roman" w:hAnsi="Times New Roman" w:cs="Times New Roman"/>
          <w:sz w:val="18"/>
          <w:szCs w:val="18"/>
          <w:vertAlign w:val="superscript"/>
        </w:rPr>
      </w:pPr>
      <w:r w:rsidRPr="001C7938">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1C7938">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1C7938">
        <w:rPr>
          <w:rFonts w:ascii="Times New Roman" w:hAnsi="Times New Roman" w:cs="Times New Roman"/>
          <w:sz w:val="18"/>
          <w:szCs w:val="18"/>
          <w:vertAlign w:val="superscript"/>
        </w:rPr>
        <w:t xml:space="preserve">(Ф.И.О.)                                                                       </w:t>
      </w:r>
      <w:r>
        <w:rPr>
          <w:rFonts w:ascii="Times New Roman" w:hAnsi="Times New Roman" w:cs="Times New Roman"/>
          <w:sz w:val="18"/>
          <w:szCs w:val="18"/>
          <w:vertAlign w:val="superscript"/>
        </w:rPr>
        <w:t xml:space="preserve">                         </w:t>
      </w:r>
      <w:r w:rsidRPr="001C7938">
        <w:rPr>
          <w:rFonts w:ascii="Times New Roman" w:hAnsi="Times New Roman" w:cs="Times New Roman"/>
          <w:sz w:val="18"/>
          <w:szCs w:val="18"/>
          <w:vertAlign w:val="superscript"/>
        </w:rPr>
        <w:t xml:space="preserve"> (подпись)    </w:t>
      </w:r>
    </w:p>
    <w:p w:rsidR="00C954CC" w:rsidRPr="00CD3C9F" w:rsidRDefault="00C954CC" w:rsidP="00C954CC">
      <w:pPr>
        <w:pStyle w:val="ac"/>
        <w:spacing w:after="0"/>
        <w:ind w:right="-5"/>
        <w:rPr>
          <w:sz w:val="24"/>
          <w:szCs w:val="24"/>
        </w:rPr>
      </w:pPr>
    </w:p>
    <w:p w:rsidR="00C954CC" w:rsidRPr="00DD4B6D" w:rsidRDefault="00C954CC" w:rsidP="00C954CC">
      <w:pPr>
        <w:pStyle w:val="ac"/>
        <w:spacing w:after="0"/>
        <w:ind w:left="-180" w:right="-5"/>
        <w:rPr>
          <w:sz w:val="24"/>
          <w:szCs w:val="24"/>
        </w:rPr>
      </w:pPr>
    </w:p>
    <w:p w:rsidR="00C954CC" w:rsidRPr="00DD4B6D" w:rsidRDefault="00C954CC" w:rsidP="00C954CC">
      <w:pPr>
        <w:pStyle w:val="ac"/>
        <w:spacing w:after="0"/>
        <w:ind w:left="-180" w:right="-5"/>
        <w:rPr>
          <w:sz w:val="24"/>
          <w:szCs w:val="24"/>
        </w:rPr>
      </w:pPr>
    </w:p>
    <w:p w:rsidR="005A428A" w:rsidRDefault="005A428A" w:rsidP="00C954CC">
      <w:pPr>
        <w:jc w:val="right"/>
        <w:rPr>
          <w:sz w:val="24"/>
          <w:szCs w:val="24"/>
        </w:rPr>
      </w:pPr>
    </w:p>
    <w:p w:rsidR="001C5B87" w:rsidRDefault="001C5B87" w:rsidP="00C954CC">
      <w:pPr>
        <w:jc w:val="right"/>
        <w:rPr>
          <w:bCs/>
          <w:color w:val="231F20"/>
          <w:sz w:val="24"/>
          <w:szCs w:val="24"/>
        </w:rPr>
      </w:pPr>
    </w:p>
    <w:p w:rsidR="005A428A" w:rsidRDefault="005A428A" w:rsidP="00C954CC">
      <w:pPr>
        <w:jc w:val="right"/>
        <w:rPr>
          <w:bCs/>
          <w:color w:val="231F20"/>
          <w:sz w:val="24"/>
          <w:szCs w:val="24"/>
        </w:rPr>
      </w:pPr>
    </w:p>
    <w:p w:rsidR="005A428A" w:rsidRDefault="005A428A" w:rsidP="00C954CC">
      <w:pPr>
        <w:jc w:val="right"/>
        <w:rPr>
          <w:bCs/>
          <w:color w:val="231F20"/>
          <w:sz w:val="24"/>
          <w:szCs w:val="24"/>
        </w:rPr>
      </w:pPr>
    </w:p>
    <w:p w:rsidR="00C954CC" w:rsidRPr="00DE7AEB" w:rsidRDefault="008514AF" w:rsidP="00C954CC">
      <w:pPr>
        <w:jc w:val="right"/>
        <w:rPr>
          <w:bCs/>
          <w:color w:val="231F20"/>
          <w:sz w:val="24"/>
          <w:szCs w:val="24"/>
        </w:rPr>
      </w:pPr>
      <w:r>
        <w:rPr>
          <w:bCs/>
          <w:color w:val="231F20"/>
          <w:sz w:val="24"/>
          <w:szCs w:val="24"/>
        </w:rPr>
        <w:t>Приложение № 2</w:t>
      </w:r>
    </w:p>
    <w:p w:rsidR="00C954CC" w:rsidRDefault="00C954CC" w:rsidP="00C954CC">
      <w:pPr>
        <w:jc w:val="right"/>
        <w:rPr>
          <w:bCs/>
          <w:color w:val="231F20"/>
          <w:sz w:val="24"/>
          <w:szCs w:val="24"/>
        </w:rPr>
      </w:pPr>
      <w:r w:rsidRPr="00DE7AEB">
        <w:rPr>
          <w:bCs/>
          <w:color w:val="231F20"/>
          <w:sz w:val="24"/>
          <w:szCs w:val="24"/>
        </w:rPr>
        <w:t>к документации об аукционе</w:t>
      </w:r>
    </w:p>
    <w:p w:rsidR="00C954CC" w:rsidRPr="00DE7AEB" w:rsidRDefault="00C954CC" w:rsidP="00C954CC">
      <w:pPr>
        <w:jc w:val="right"/>
        <w:rPr>
          <w:bCs/>
          <w:color w:val="231F20"/>
          <w:sz w:val="24"/>
          <w:szCs w:val="24"/>
        </w:rPr>
      </w:pPr>
    </w:p>
    <w:p w:rsidR="00C954CC" w:rsidRPr="00DE7AEB" w:rsidRDefault="00C954CC" w:rsidP="00C954CC">
      <w:pPr>
        <w:jc w:val="center"/>
        <w:rPr>
          <w:b/>
          <w:bCs/>
          <w:color w:val="000000"/>
          <w:sz w:val="24"/>
          <w:szCs w:val="24"/>
        </w:rPr>
      </w:pPr>
      <w:r w:rsidRPr="00DE7AEB">
        <w:rPr>
          <w:b/>
          <w:bCs/>
          <w:color w:val="000000"/>
          <w:sz w:val="24"/>
          <w:szCs w:val="24"/>
        </w:rPr>
        <w:t xml:space="preserve">Перечень документов, представляемых для участия в аукционе и необходимых </w:t>
      </w:r>
    </w:p>
    <w:p w:rsidR="00C954CC" w:rsidRPr="00DE7AEB" w:rsidRDefault="00C954CC" w:rsidP="00C954CC">
      <w:pPr>
        <w:jc w:val="center"/>
        <w:rPr>
          <w:b/>
          <w:bCs/>
          <w:color w:val="000000"/>
          <w:sz w:val="24"/>
          <w:szCs w:val="24"/>
        </w:rPr>
      </w:pPr>
      <w:r w:rsidRPr="00DE7AEB">
        <w:rPr>
          <w:b/>
          <w:bCs/>
          <w:color w:val="000000"/>
          <w:sz w:val="24"/>
          <w:szCs w:val="24"/>
        </w:rPr>
        <w:t>для заключения договора аренды муниципального имущества</w:t>
      </w:r>
    </w:p>
    <w:p w:rsidR="00C954CC" w:rsidRPr="00F645D7" w:rsidRDefault="00C954CC" w:rsidP="00C954CC">
      <w:pPr>
        <w:jc w:val="center"/>
        <w:rPr>
          <w:color w:val="000000"/>
        </w:rPr>
      </w:pPr>
    </w:p>
    <w:tbl>
      <w:tblPr>
        <w:tblW w:w="10207" w:type="dxa"/>
        <w:tblInd w:w="-318" w:type="dxa"/>
        <w:tblCellMar>
          <w:left w:w="0" w:type="dxa"/>
          <w:right w:w="0" w:type="dxa"/>
        </w:tblCellMar>
        <w:tblLook w:val="04A0"/>
      </w:tblPr>
      <w:tblGrid>
        <w:gridCol w:w="669"/>
        <w:gridCol w:w="8252"/>
        <w:gridCol w:w="1286"/>
      </w:tblGrid>
      <w:tr w:rsidR="00C954CC" w:rsidRPr="00F645D7" w:rsidTr="00DF18E8">
        <w:tc>
          <w:tcPr>
            <w:tcW w:w="6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54CC" w:rsidRPr="003418EA" w:rsidRDefault="00C954CC" w:rsidP="00DF18E8">
            <w:pPr>
              <w:spacing w:before="15" w:after="15"/>
              <w:jc w:val="center"/>
              <w:rPr>
                <w:b/>
                <w:color w:val="000000"/>
              </w:rPr>
            </w:pPr>
            <w:r w:rsidRPr="003418EA">
              <w:rPr>
                <w:b/>
                <w:color w:val="000000"/>
              </w:rPr>
              <w:t xml:space="preserve">№ </w:t>
            </w:r>
          </w:p>
          <w:p w:rsidR="00C954CC" w:rsidRPr="00F645D7" w:rsidRDefault="00C954CC" w:rsidP="00DF18E8">
            <w:pPr>
              <w:spacing w:before="15" w:after="15"/>
              <w:jc w:val="center"/>
              <w:rPr>
                <w:color w:val="000000"/>
              </w:rPr>
            </w:pPr>
            <w:proofErr w:type="spellStart"/>
            <w:proofErr w:type="gramStart"/>
            <w:r w:rsidRPr="003418EA">
              <w:rPr>
                <w:b/>
                <w:color w:val="000000"/>
              </w:rPr>
              <w:t>п</w:t>
            </w:r>
            <w:proofErr w:type="spellEnd"/>
            <w:proofErr w:type="gramEnd"/>
            <w:r w:rsidRPr="003418EA">
              <w:rPr>
                <w:b/>
                <w:color w:val="000000"/>
              </w:rPr>
              <w:t>/</w:t>
            </w:r>
            <w:proofErr w:type="spellStart"/>
            <w:r w:rsidRPr="003418EA">
              <w:rPr>
                <w:b/>
                <w:color w:val="000000"/>
              </w:rPr>
              <w:t>п</w:t>
            </w:r>
            <w:proofErr w:type="spellEnd"/>
          </w:p>
        </w:tc>
        <w:tc>
          <w:tcPr>
            <w:tcW w:w="8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E756EA" w:rsidRDefault="00C954CC" w:rsidP="00DF18E8">
            <w:pPr>
              <w:spacing w:before="15" w:after="15"/>
              <w:jc w:val="center"/>
              <w:rPr>
                <w:color w:val="000000"/>
                <w:sz w:val="22"/>
                <w:szCs w:val="22"/>
              </w:rPr>
            </w:pPr>
            <w:r w:rsidRPr="00E756EA">
              <w:rPr>
                <w:b/>
                <w:bCs/>
                <w:color w:val="000000"/>
                <w:sz w:val="22"/>
                <w:szCs w:val="22"/>
              </w:rPr>
              <w:t>Перечень обязательных и дополнительных документов и сведений, входящих в состав заявки на участие в аукционе</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3C2253" w:rsidRDefault="00C954CC" w:rsidP="00DF18E8">
            <w:pPr>
              <w:spacing w:before="15" w:after="15"/>
              <w:jc w:val="center"/>
              <w:rPr>
                <w:b/>
                <w:color w:val="000000"/>
              </w:rPr>
            </w:pPr>
            <w:r w:rsidRPr="003C2253">
              <w:rPr>
                <w:b/>
                <w:color w:val="000000"/>
              </w:rPr>
              <w:t>Количество листов</w:t>
            </w:r>
          </w:p>
        </w:tc>
      </w:tr>
      <w:tr w:rsidR="00C954CC" w:rsidRPr="00F645D7" w:rsidTr="00DF18E8">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954CC" w:rsidRPr="00DE7AEB" w:rsidRDefault="00C954CC" w:rsidP="00DF18E8">
            <w:pPr>
              <w:spacing w:before="15" w:after="15"/>
              <w:jc w:val="center"/>
              <w:rPr>
                <w:color w:val="000000"/>
              </w:rPr>
            </w:pPr>
            <w:r w:rsidRPr="00DE7AEB">
              <w:rPr>
                <w:b/>
                <w:bCs/>
                <w:color w:val="000000"/>
              </w:rPr>
              <w:t>1</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954CC" w:rsidRPr="00E756EA" w:rsidRDefault="00C954CC" w:rsidP="00DF18E8">
            <w:pPr>
              <w:spacing w:before="15" w:after="15"/>
              <w:jc w:val="both"/>
              <w:rPr>
                <w:color w:val="000000"/>
                <w:sz w:val="22"/>
                <w:szCs w:val="22"/>
              </w:rPr>
            </w:pPr>
            <w:r w:rsidRPr="00E756EA">
              <w:rPr>
                <w:color w:val="000000"/>
                <w:sz w:val="22"/>
                <w:szCs w:val="22"/>
              </w:rPr>
              <w:t>- Заявка на участие в аукционе</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954CC" w:rsidRPr="00A17475" w:rsidRDefault="00C954CC" w:rsidP="00DF18E8">
            <w:pPr>
              <w:spacing w:before="15" w:after="15"/>
              <w:jc w:val="center"/>
              <w:rPr>
                <w:b/>
                <w:bCs/>
                <w:color w:val="000000"/>
              </w:rPr>
            </w:pPr>
          </w:p>
        </w:tc>
      </w:tr>
      <w:tr w:rsidR="00C954CC" w:rsidRPr="00F645D7" w:rsidTr="00DF18E8">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54CC" w:rsidRPr="00DE7AEB" w:rsidRDefault="00C954CC" w:rsidP="00DF18E8">
            <w:pPr>
              <w:spacing w:before="15" w:after="15"/>
              <w:jc w:val="center"/>
              <w:rPr>
                <w:color w:val="000000"/>
              </w:rPr>
            </w:pPr>
            <w:r w:rsidRPr="00DE7AEB">
              <w:rPr>
                <w:b/>
                <w:bCs/>
                <w:color w:val="000000"/>
              </w:rPr>
              <w:t> 2</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E756EA" w:rsidRDefault="00C954CC" w:rsidP="00DF18E8">
            <w:pPr>
              <w:spacing w:before="15" w:after="15"/>
              <w:jc w:val="both"/>
              <w:rPr>
                <w:color w:val="000000"/>
                <w:sz w:val="22"/>
                <w:szCs w:val="22"/>
              </w:rPr>
            </w:pPr>
            <w:proofErr w:type="gramStart"/>
            <w:r w:rsidRPr="00E756EA">
              <w:rPr>
                <w:color w:val="000000"/>
                <w:sz w:val="22"/>
                <w:szCs w:val="22"/>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копия документа, удостоверяющего личность (для физических лиц), надлежащим образом заверенный</w:t>
            </w:r>
            <w:proofErr w:type="gramEnd"/>
            <w:r w:rsidRPr="00E756EA">
              <w:rPr>
                <w:color w:val="000000"/>
                <w:sz w:val="22"/>
                <w:szCs w:val="22"/>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756EA">
              <w:rPr>
                <w:color w:val="000000"/>
                <w:sz w:val="22"/>
                <w:szCs w:val="22"/>
              </w:rPr>
              <w:t>ии ау</w:t>
            </w:r>
            <w:proofErr w:type="gramEnd"/>
            <w:r w:rsidRPr="00E756EA">
              <w:rPr>
                <w:color w:val="000000"/>
                <w:sz w:val="22"/>
                <w:szCs w:val="22"/>
              </w:rPr>
              <w:t>кциона;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A17475" w:rsidRDefault="00C954CC" w:rsidP="00DF18E8">
            <w:pPr>
              <w:spacing w:before="15" w:after="15"/>
              <w:jc w:val="center"/>
              <w:rPr>
                <w:color w:val="000000"/>
              </w:rPr>
            </w:pPr>
            <w:r w:rsidRPr="00A17475">
              <w:rPr>
                <w:b/>
                <w:bCs/>
                <w:color w:val="000000"/>
              </w:rPr>
              <w:t> </w:t>
            </w:r>
          </w:p>
        </w:tc>
      </w:tr>
      <w:tr w:rsidR="00C954CC" w:rsidRPr="00F645D7" w:rsidTr="00DF18E8">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54CC" w:rsidRPr="00DE7AEB" w:rsidRDefault="00C954CC" w:rsidP="00DF18E8">
            <w:pPr>
              <w:spacing w:before="15" w:after="15"/>
              <w:jc w:val="center"/>
              <w:rPr>
                <w:color w:val="000000"/>
              </w:rPr>
            </w:pPr>
            <w:r w:rsidRPr="00DE7AEB">
              <w:rPr>
                <w:b/>
                <w:bCs/>
                <w:color w:val="000000"/>
              </w:rPr>
              <w:t>3 </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E756EA" w:rsidRDefault="00C954CC" w:rsidP="00DF18E8">
            <w:pPr>
              <w:spacing w:before="15" w:after="15"/>
              <w:jc w:val="both"/>
              <w:rPr>
                <w:color w:val="000000"/>
                <w:sz w:val="22"/>
                <w:szCs w:val="22"/>
              </w:rPr>
            </w:pPr>
            <w:proofErr w:type="gramStart"/>
            <w:r w:rsidRPr="00E756EA">
              <w:rPr>
                <w:color w:val="000000"/>
                <w:sz w:val="22"/>
                <w:szCs w:val="22"/>
              </w:rPr>
              <w:t xml:space="preserve">- </w:t>
            </w:r>
            <w:r w:rsidRPr="000B63DA">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B63DA">
              <w:rPr>
                <w:sz w:val="22"/>
                <w:szCs w:val="22"/>
              </w:rPr>
              <w:t xml:space="preserve"> В случае если от имени заявителя действует иное лицо, заявка на </w:t>
            </w:r>
            <w:r w:rsidRPr="00C271ED">
              <w:rPr>
                <w:sz w:val="22"/>
                <w:szCs w:val="22"/>
              </w:rPr>
              <w:t>участие в аукционе должна содержать также доверенность на осуществление действий от имени заявителя</w:t>
            </w:r>
            <w:r w:rsidRPr="000B63DA">
              <w:rPr>
                <w:sz w:val="22"/>
                <w:szCs w:val="22"/>
              </w:rPr>
              <w:t>,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A17475" w:rsidRDefault="00C954CC" w:rsidP="00DF18E8">
            <w:pPr>
              <w:spacing w:before="15" w:after="15"/>
              <w:jc w:val="center"/>
              <w:rPr>
                <w:color w:val="000000"/>
              </w:rPr>
            </w:pPr>
            <w:r w:rsidRPr="00A17475">
              <w:rPr>
                <w:b/>
                <w:bCs/>
                <w:color w:val="000000"/>
              </w:rPr>
              <w:t> </w:t>
            </w:r>
          </w:p>
        </w:tc>
      </w:tr>
      <w:tr w:rsidR="00C954CC" w:rsidRPr="00F645D7" w:rsidTr="00DF18E8">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54CC" w:rsidRPr="00DE7AEB" w:rsidRDefault="00C954CC" w:rsidP="00DF18E8">
            <w:pPr>
              <w:spacing w:before="15" w:after="15"/>
              <w:jc w:val="center"/>
              <w:rPr>
                <w:color w:val="000000"/>
              </w:rPr>
            </w:pPr>
            <w:r w:rsidRPr="00DE7AEB">
              <w:rPr>
                <w:b/>
                <w:bCs/>
                <w:color w:val="000000"/>
              </w:rPr>
              <w:t>4 </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E756EA" w:rsidRDefault="00C954CC" w:rsidP="00DF18E8">
            <w:pPr>
              <w:spacing w:before="15" w:after="15"/>
              <w:rPr>
                <w:color w:val="000000"/>
                <w:sz w:val="22"/>
                <w:szCs w:val="22"/>
              </w:rPr>
            </w:pPr>
            <w:r w:rsidRPr="00E756EA">
              <w:rPr>
                <w:color w:val="000000"/>
                <w:sz w:val="22"/>
                <w:szCs w:val="22"/>
              </w:rPr>
              <w:t>- копии учредительных документов заявителя (для юридических лиц);</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A17475" w:rsidRDefault="00C954CC" w:rsidP="00DF18E8">
            <w:pPr>
              <w:spacing w:before="15" w:after="15"/>
              <w:jc w:val="center"/>
              <w:rPr>
                <w:color w:val="000000"/>
              </w:rPr>
            </w:pPr>
            <w:r w:rsidRPr="00A17475">
              <w:rPr>
                <w:b/>
                <w:bCs/>
                <w:color w:val="000000"/>
              </w:rPr>
              <w:t> </w:t>
            </w:r>
          </w:p>
        </w:tc>
      </w:tr>
      <w:tr w:rsidR="00C954CC" w:rsidRPr="00F645D7" w:rsidTr="00DF18E8">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54CC" w:rsidRPr="00DE7AEB" w:rsidRDefault="00C954CC" w:rsidP="00DF18E8">
            <w:pPr>
              <w:spacing w:before="15" w:after="15"/>
              <w:jc w:val="center"/>
              <w:rPr>
                <w:color w:val="000000"/>
              </w:rPr>
            </w:pPr>
            <w:r w:rsidRPr="00DE7AEB">
              <w:rPr>
                <w:b/>
                <w:bCs/>
                <w:color w:val="000000"/>
              </w:rPr>
              <w:t>5 </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E756EA" w:rsidRDefault="00C954CC" w:rsidP="00DF18E8">
            <w:pPr>
              <w:spacing w:before="15" w:after="15"/>
              <w:jc w:val="both"/>
              <w:rPr>
                <w:color w:val="000000"/>
                <w:sz w:val="22"/>
                <w:szCs w:val="22"/>
              </w:rPr>
            </w:pPr>
            <w:r w:rsidRPr="00E756EA">
              <w:rPr>
                <w:color w:val="00000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A17475" w:rsidRDefault="00C954CC" w:rsidP="00DF18E8">
            <w:pPr>
              <w:spacing w:before="15" w:after="15"/>
              <w:jc w:val="center"/>
              <w:rPr>
                <w:color w:val="000000"/>
              </w:rPr>
            </w:pPr>
            <w:r w:rsidRPr="00A17475">
              <w:rPr>
                <w:b/>
                <w:bCs/>
                <w:color w:val="000000"/>
              </w:rPr>
              <w:t> </w:t>
            </w:r>
          </w:p>
        </w:tc>
      </w:tr>
      <w:tr w:rsidR="00C954CC" w:rsidRPr="00F645D7" w:rsidTr="00DF18E8">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54CC" w:rsidRPr="00DE7AEB" w:rsidRDefault="00C954CC" w:rsidP="00DF18E8">
            <w:pPr>
              <w:spacing w:before="15" w:after="15"/>
              <w:jc w:val="center"/>
              <w:rPr>
                <w:color w:val="000000"/>
              </w:rPr>
            </w:pPr>
            <w:r w:rsidRPr="00DE7AEB">
              <w:rPr>
                <w:b/>
                <w:bCs/>
                <w:color w:val="000000"/>
              </w:rPr>
              <w:t> 6</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E756EA" w:rsidRDefault="00C954CC" w:rsidP="00DF18E8">
            <w:pPr>
              <w:spacing w:before="15" w:after="15"/>
              <w:jc w:val="both"/>
              <w:rPr>
                <w:color w:val="000000"/>
                <w:sz w:val="22"/>
                <w:szCs w:val="22"/>
              </w:rPr>
            </w:pPr>
            <w:r w:rsidRPr="00E756EA">
              <w:rPr>
                <w:color w:val="000000"/>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A17475" w:rsidRDefault="00C954CC" w:rsidP="00DF18E8">
            <w:pPr>
              <w:spacing w:before="15" w:after="15"/>
              <w:jc w:val="center"/>
              <w:rPr>
                <w:color w:val="000000"/>
              </w:rPr>
            </w:pPr>
            <w:r w:rsidRPr="00A17475">
              <w:rPr>
                <w:b/>
                <w:bCs/>
                <w:color w:val="000000"/>
              </w:rPr>
              <w:t> </w:t>
            </w:r>
          </w:p>
        </w:tc>
      </w:tr>
      <w:tr w:rsidR="00C954CC" w:rsidRPr="00F645D7" w:rsidTr="00DF18E8">
        <w:tc>
          <w:tcPr>
            <w:tcW w:w="6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954CC" w:rsidRPr="00DE7AEB" w:rsidRDefault="00C954CC" w:rsidP="00DF18E8">
            <w:pPr>
              <w:spacing w:before="15" w:after="15"/>
              <w:jc w:val="center"/>
              <w:rPr>
                <w:b/>
                <w:color w:val="000000"/>
              </w:rPr>
            </w:pPr>
            <w:r w:rsidRPr="00DE7AEB">
              <w:rPr>
                <w:b/>
                <w:color w:val="000000"/>
              </w:rPr>
              <w:t>7</w:t>
            </w:r>
          </w:p>
        </w:tc>
        <w:tc>
          <w:tcPr>
            <w:tcW w:w="82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E756EA" w:rsidRDefault="00C954CC" w:rsidP="00DF18E8">
            <w:pPr>
              <w:spacing w:before="15" w:after="15"/>
              <w:jc w:val="both"/>
              <w:rPr>
                <w:color w:val="000000"/>
                <w:sz w:val="22"/>
                <w:szCs w:val="22"/>
              </w:rPr>
            </w:pPr>
            <w:r w:rsidRPr="00E756EA">
              <w:rPr>
                <w:color w:val="000000"/>
                <w:sz w:val="22"/>
                <w:szCs w:val="22"/>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954CC" w:rsidRPr="00A17475" w:rsidRDefault="00C954CC" w:rsidP="00DF18E8">
            <w:pPr>
              <w:spacing w:before="15" w:after="15"/>
              <w:jc w:val="center"/>
              <w:rPr>
                <w:color w:val="000000"/>
              </w:rPr>
            </w:pPr>
            <w:r w:rsidRPr="00A17475">
              <w:rPr>
                <w:b/>
                <w:bCs/>
                <w:color w:val="000000"/>
              </w:rPr>
              <w:t> </w:t>
            </w:r>
          </w:p>
        </w:tc>
      </w:tr>
    </w:tbl>
    <w:p w:rsidR="00C954CC" w:rsidRPr="00F645D7" w:rsidRDefault="00C954CC" w:rsidP="00C954CC">
      <w:pPr>
        <w:jc w:val="both"/>
        <w:rPr>
          <w:color w:val="000000"/>
        </w:rPr>
      </w:pPr>
      <w:r w:rsidRPr="00F645D7">
        <w:rPr>
          <w:color w:val="000000"/>
        </w:rPr>
        <w:t> </w:t>
      </w:r>
    </w:p>
    <w:p w:rsidR="00C954CC" w:rsidRDefault="00C954CC" w:rsidP="00C954CC">
      <w:pPr>
        <w:jc w:val="both"/>
        <w:rPr>
          <w:color w:val="000000"/>
        </w:rPr>
      </w:pPr>
      <w:r>
        <w:rPr>
          <w:b/>
          <w:bCs/>
          <w:color w:val="000000"/>
        </w:rPr>
        <w:t>Заявитель</w:t>
      </w:r>
      <w:r w:rsidRPr="00F645D7">
        <w:rPr>
          <w:b/>
          <w:bCs/>
          <w:color w:val="000000"/>
        </w:rPr>
        <w:t>:</w:t>
      </w:r>
      <w:r w:rsidRPr="00F645D7">
        <w:rPr>
          <w:color w:val="000000"/>
        </w:rPr>
        <w:t xml:space="preserve">_____________________________________________________________________________   </w:t>
      </w:r>
    </w:p>
    <w:p w:rsidR="00C954CC" w:rsidRPr="00F645D7" w:rsidRDefault="00C954CC" w:rsidP="00C954CC">
      <w:pPr>
        <w:jc w:val="both"/>
        <w:rPr>
          <w:color w:val="000000"/>
        </w:rPr>
      </w:pPr>
      <w:r w:rsidRPr="00F645D7">
        <w:rPr>
          <w:color w:val="000000"/>
          <w:vertAlign w:val="subscript"/>
        </w:rPr>
        <w:t>(подпись и Ф.И.О. лица, уполномоченного заявителем -  юридическим лицом на подписание и подачу от имени заявителя - юридического лица заявки на участие в аукционе,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r w:rsidRPr="00F645D7">
        <w:rPr>
          <w:color w:val="000000"/>
        </w:rPr>
        <w:t xml:space="preserve"> </w:t>
      </w:r>
    </w:p>
    <w:p w:rsidR="00036086" w:rsidRDefault="00C954CC" w:rsidP="00737C31">
      <w:pPr>
        <w:jc w:val="both"/>
        <w:rPr>
          <w:color w:val="000000"/>
        </w:rPr>
      </w:pPr>
      <w:r w:rsidRPr="00F645D7">
        <w:rPr>
          <w:color w:val="000000"/>
        </w:rPr>
        <w:t>М.П.</w:t>
      </w:r>
    </w:p>
    <w:p w:rsidR="005A428A" w:rsidRDefault="005A428A" w:rsidP="001C5B87">
      <w:pPr>
        <w:pStyle w:val="ae"/>
        <w:rPr>
          <w:b w:val="0"/>
          <w:sz w:val="24"/>
          <w:szCs w:val="24"/>
        </w:rPr>
      </w:pPr>
    </w:p>
    <w:p w:rsidR="00036086" w:rsidRPr="00BE4E43" w:rsidRDefault="008514AF" w:rsidP="00036086">
      <w:pPr>
        <w:pStyle w:val="ae"/>
        <w:jc w:val="right"/>
        <w:rPr>
          <w:b w:val="0"/>
          <w:sz w:val="24"/>
          <w:szCs w:val="24"/>
        </w:rPr>
      </w:pPr>
      <w:r>
        <w:rPr>
          <w:b w:val="0"/>
          <w:sz w:val="24"/>
          <w:szCs w:val="24"/>
        </w:rPr>
        <w:t>Приложение №3</w:t>
      </w:r>
      <w:r w:rsidR="00036086" w:rsidRPr="00BE4E43">
        <w:rPr>
          <w:b w:val="0"/>
          <w:sz w:val="24"/>
          <w:szCs w:val="24"/>
        </w:rPr>
        <w:t xml:space="preserve"> </w:t>
      </w:r>
    </w:p>
    <w:p w:rsidR="00036086" w:rsidRPr="00BE4E43" w:rsidRDefault="00036086" w:rsidP="00036086">
      <w:pPr>
        <w:pStyle w:val="ae"/>
        <w:jc w:val="right"/>
        <w:rPr>
          <w:b w:val="0"/>
          <w:sz w:val="24"/>
          <w:szCs w:val="24"/>
        </w:rPr>
      </w:pPr>
      <w:r w:rsidRPr="00BE4E43">
        <w:rPr>
          <w:b w:val="0"/>
          <w:sz w:val="24"/>
          <w:szCs w:val="24"/>
        </w:rPr>
        <w:t>к документации об аукционе</w:t>
      </w:r>
    </w:p>
    <w:p w:rsidR="00036086" w:rsidRPr="00BE4E43" w:rsidRDefault="00036086" w:rsidP="00036086">
      <w:pPr>
        <w:pStyle w:val="ae"/>
        <w:rPr>
          <w:sz w:val="24"/>
          <w:szCs w:val="24"/>
        </w:rPr>
      </w:pPr>
    </w:p>
    <w:p w:rsidR="00036086" w:rsidRDefault="00036086" w:rsidP="00036086">
      <w:pPr>
        <w:jc w:val="right"/>
        <w:rPr>
          <w:b/>
          <w:sz w:val="24"/>
          <w:szCs w:val="24"/>
        </w:rPr>
      </w:pPr>
      <w:r>
        <w:rPr>
          <w:b/>
          <w:sz w:val="24"/>
          <w:szCs w:val="24"/>
        </w:rPr>
        <w:t>ПРОЕКТ</w:t>
      </w:r>
    </w:p>
    <w:p w:rsidR="00036086" w:rsidRDefault="00036086" w:rsidP="00036086">
      <w:pPr>
        <w:jc w:val="center"/>
        <w:rPr>
          <w:b/>
          <w:sz w:val="24"/>
          <w:szCs w:val="24"/>
        </w:rPr>
      </w:pPr>
    </w:p>
    <w:p w:rsidR="00036086" w:rsidRPr="009E1A07" w:rsidRDefault="00036086" w:rsidP="00036086">
      <w:pPr>
        <w:jc w:val="center"/>
        <w:rPr>
          <w:b/>
          <w:sz w:val="24"/>
          <w:szCs w:val="24"/>
        </w:rPr>
      </w:pPr>
      <w:r w:rsidRPr="009E1A07">
        <w:rPr>
          <w:b/>
          <w:sz w:val="24"/>
          <w:szCs w:val="24"/>
        </w:rPr>
        <w:t>ДОГОВОР №____</w:t>
      </w:r>
    </w:p>
    <w:p w:rsidR="00036086" w:rsidRPr="009E1A07" w:rsidRDefault="00036086" w:rsidP="00036086">
      <w:pPr>
        <w:jc w:val="center"/>
        <w:rPr>
          <w:sz w:val="24"/>
          <w:szCs w:val="24"/>
        </w:rPr>
      </w:pPr>
      <w:r w:rsidRPr="009E1A07">
        <w:rPr>
          <w:b/>
          <w:sz w:val="24"/>
          <w:szCs w:val="24"/>
        </w:rPr>
        <w:t xml:space="preserve"> аренды муниципального имущества </w:t>
      </w:r>
    </w:p>
    <w:p w:rsidR="00036086" w:rsidRPr="009E1A07" w:rsidRDefault="00036086" w:rsidP="00036086">
      <w:pPr>
        <w:jc w:val="center"/>
        <w:rPr>
          <w:sz w:val="24"/>
          <w:szCs w:val="24"/>
        </w:rPr>
      </w:pPr>
    </w:p>
    <w:p w:rsidR="00036086" w:rsidRPr="009E1A07" w:rsidRDefault="00036086" w:rsidP="00036086">
      <w:pPr>
        <w:rPr>
          <w:sz w:val="24"/>
          <w:szCs w:val="24"/>
        </w:rPr>
      </w:pPr>
      <w:r w:rsidRPr="009E1A07">
        <w:rPr>
          <w:sz w:val="24"/>
          <w:szCs w:val="24"/>
        </w:rPr>
        <w:t>г. Урай                                                                                                   «___» ___</w:t>
      </w:r>
      <w:r w:rsidR="00984256">
        <w:rPr>
          <w:sz w:val="24"/>
          <w:szCs w:val="24"/>
        </w:rPr>
        <w:t>_____ 20__</w:t>
      </w:r>
      <w:r>
        <w:rPr>
          <w:sz w:val="24"/>
          <w:szCs w:val="24"/>
        </w:rPr>
        <w:t xml:space="preserve"> </w:t>
      </w:r>
      <w:r w:rsidRPr="009E1A07">
        <w:rPr>
          <w:sz w:val="24"/>
          <w:szCs w:val="24"/>
        </w:rPr>
        <w:t>года</w:t>
      </w:r>
    </w:p>
    <w:p w:rsidR="00036086" w:rsidRPr="009E1A07" w:rsidRDefault="00036086" w:rsidP="00036086">
      <w:pPr>
        <w:rPr>
          <w:sz w:val="24"/>
          <w:szCs w:val="24"/>
        </w:rPr>
      </w:pPr>
    </w:p>
    <w:p w:rsidR="00036086" w:rsidRPr="009E1A07" w:rsidRDefault="006C1090" w:rsidP="00036086">
      <w:pPr>
        <w:ind w:firstLine="720"/>
        <w:jc w:val="both"/>
        <w:rPr>
          <w:sz w:val="24"/>
          <w:szCs w:val="24"/>
        </w:rPr>
      </w:pPr>
      <w:r>
        <w:rPr>
          <w:sz w:val="24"/>
          <w:szCs w:val="24"/>
        </w:rPr>
        <w:t xml:space="preserve">Городской округ </w:t>
      </w:r>
      <w:r w:rsidR="00036086" w:rsidRPr="009E1A07">
        <w:rPr>
          <w:sz w:val="24"/>
          <w:szCs w:val="24"/>
        </w:rPr>
        <w:t>Урай</w:t>
      </w:r>
      <w:r>
        <w:rPr>
          <w:sz w:val="24"/>
          <w:szCs w:val="24"/>
        </w:rPr>
        <w:t xml:space="preserve"> Ханты-Мансийского автономного округа - </w:t>
      </w:r>
      <w:proofErr w:type="spellStart"/>
      <w:r>
        <w:rPr>
          <w:sz w:val="24"/>
          <w:szCs w:val="24"/>
        </w:rPr>
        <w:t>Югры</w:t>
      </w:r>
      <w:proofErr w:type="spellEnd"/>
      <w:r w:rsidR="00036086" w:rsidRPr="009E1A07">
        <w:rPr>
          <w:sz w:val="24"/>
          <w:szCs w:val="24"/>
        </w:rPr>
        <w:t xml:space="preserve">, от имени которого действует администрация города Урай, в дальнейшем именуемая </w:t>
      </w:r>
      <w:r w:rsidR="00036086" w:rsidRPr="009E1A07">
        <w:rPr>
          <w:b/>
          <w:sz w:val="24"/>
          <w:szCs w:val="24"/>
        </w:rPr>
        <w:t>«АРЕHДОДАТЕЛЬ»</w:t>
      </w:r>
      <w:r w:rsidR="00036086" w:rsidRPr="009E1A07">
        <w:rPr>
          <w:sz w:val="24"/>
          <w:szCs w:val="24"/>
        </w:rPr>
        <w:t xml:space="preserve">, в лице ________, действующего на основании __________, с одной стороны, и ________, в дальнейшем именуемый </w:t>
      </w:r>
      <w:r w:rsidR="00036086" w:rsidRPr="009E1A07">
        <w:rPr>
          <w:b/>
          <w:bCs/>
          <w:sz w:val="24"/>
          <w:szCs w:val="24"/>
        </w:rPr>
        <w:t>«АРЕНДАТОР»</w:t>
      </w:r>
      <w:r w:rsidR="00036086" w:rsidRPr="009E1A07">
        <w:rPr>
          <w:sz w:val="24"/>
          <w:szCs w:val="24"/>
        </w:rPr>
        <w:t>, в лице _______,  действующий на основании ______, с другой стороны, далее совместно именуемые «Стороны», на основании постановления администрации города Урай от ____ №____ «Об определении способа проведения торгов», протокола заседания аукционной комиссии от ______ № _____</w:t>
      </w:r>
      <w:proofErr w:type="gramStart"/>
      <w:r w:rsidR="00036086" w:rsidRPr="009E1A07">
        <w:rPr>
          <w:sz w:val="24"/>
          <w:szCs w:val="24"/>
        </w:rPr>
        <w:t xml:space="preserve"> ,</w:t>
      </w:r>
      <w:proofErr w:type="gramEnd"/>
      <w:r w:rsidR="00036086" w:rsidRPr="009E1A07">
        <w:rPr>
          <w:sz w:val="24"/>
          <w:szCs w:val="24"/>
        </w:rPr>
        <w:t xml:space="preserve"> заключили договор о нижеследующем:</w:t>
      </w:r>
    </w:p>
    <w:p w:rsidR="00036086" w:rsidRPr="009E1A07" w:rsidRDefault="00036086" w:rsidP="00036086">
      <w:pPr>
        <w:jc w:val="center"/>
        <w:rPr>
          <w:b/>
          <w:i/>
          <w:sz w:val="24"/>
          <w:szCs w:val="24"/>
        </w:rPr>
      </w:pPr>
    </w:p>
    <w:p w:rsidR="00036086" w:rsidRDefault="00036086" w:rsidP="00036086">
      <w:pPr>
        <w:jc w:val="center"/>
        <w:rPr>
          <w:b/>
          <w:i/>
          <w:sz w:val="24"/>
          <w:szCs w:val="24"/>
        </w:rPr>
      </w:pPr>
      <w:r w:rsidRPr="009E1A07">
        <w:rPr>
          <w:b/>
          <w:i/>
          <w:sz w:val="24"/>
          <w:szCs w:val="24"/>
        </w:rPr>
        <w:t>1.ПРЕДМЕТ ДОГОВОРА</w:t>
      </w:r>
    </w:p>
    <w:p w:rsidR="00036086" w:rsidRPr="009E1A07" w:rsidRDefault="00036086" w:rsidP="00036086">
      <w:pPr>
        <w:jc w:val="center"/>
        <w:rPr>
          <w:b/>
          <w:i/>
          <w:sz w:val="24"/>
          <w:szCs w:val="24"/>
        </w:rPr>
      </w:pPr>
    </w:p>
    <w:p w:rsidR="00553B55" w:rsidRPr="00587A73" w:rsidRDefault="00036086" w:rsidP="00553B55">
      <w:pPr>
        <w:ind w:firstLine="567"/>
        <w:jc w:val="both"/>
        <w:rPr>
          <w:sz w:val="24"/>
          <w:szCs w:val="24"/>
        </w:rPr>
      </w:pPr>
      <w:r w:rsidRPr="009E1A07">
        <w:rPr>
          <w:sz w:val="24"/>
          <w:szCs w:val="24"/>
        </w:rPr>
        <w:t>1.1.</w:t>
      </w:r>
      <w:r w:rsidRPr="009E1A07">
        <w:rPr>
          <w:b/>
          <w:sz w:val="24"/>
          <w:szCs w:val="24"/>
        </w:rPr>
        <w:t xml:space="preserve"> «АРЕHДОДАТЕЛЬ»</w:t>
      </w:r>
      <w:r w:rsidRPr="009E1A07">
        <w:rPr>
          <w:sz w:val="24"/>
          <w:szCs w:val="24"/>
        </w:rPr>
        <w:t xml:space="preserve"> передает во временное владение и пользование</w:t>
      </w:r>
      <w:r w:rsidRPr="009E1A07">
        <w:rPr>
          <w:b/>
          <w:sz w:val="24"/>
          <w:szCs w:val="24"/>
        </w:rPr>
        <w:t xml:space="preserve"> «АРЕHДАТОРУ»</w:t>
      </w:r>
      <w:r w:rsidRPr="009E1A07">
        <w:rPr>
          <w:sz w:val="24"/>
          <w:szCs w:val="24"/>
        </w:rPr>
        <w:t xml:space="preserve"> </w:t>
      </w:r>
      <w:r w:rsidR="0064738A" w:rsidRPr="00006381">
        <w:rPr>
          <w:sz w:val="24"/>
          <w:szCs w:val="24"/>
        </w:rPr>
        <w:t xml:space="preserve">для </w:t>
      </w:r>
      <w:r w:rsidR="00F2737B" w:rsidRPr="00587A73">
        <w:rPr>
          <w:sz w:val="24"/>
          <w:szCs w:val="24"/>
        </w:rPr>
        <w:t>организации основной деятельности - размещение автостанции и вспомогательной деятельности - организация общественного питания</w:t>
      </w:r>
      <w:r w:rsidR="00553B55" w:rsidRPr="00553B55">
        <w:rPr>
          <w:sz w:val="24"/>
          <w:szCs w:val="24"/>
        </w:rPr>
        <w:t xml:space="preserve"> </w:t>
      </w:r>
      <w:r w:rsidR="00553B55" w:rsidRPr="009E1A07">
        <w:rPr>
          <w:sz w:val="24"/>
          <w:szCs w:val="24"/>
        </w:rPr>
        <w:t>муниципальное имущество</w:t>
      </w:r>
      <w:r w:rsidR="00553B55" w:rsidRPr="003C6734">
        <w:rPr>
          <w:sz w:val="24"/>
          <w:szCs w:val="24"/>
        </w:rPr>
        <w:t xml:space="preserve"> </w:t>
      </w:r>
      <w:r w:rsidR="00553B55" w:rsidRPr="009E1A07">
        <w:rPr>
          <w:bCs/>
          <w:sz w:val="24"/>
          <w:szCs w:val="24"/>
        </w:rPr>
        <w:t>(далее по тексту - муниципальное имущество, имущество)</w:t>
      </w:r>
      <w:r w:rsidR="00553B55">
        <w:rPr>
          <w:bCs/>
          <w:sz w:val="24"/>
          <w:szCs w:val="24"/>
        </w:rPr>
        <w:t>:</w:t>
      </w:r>
      <w:r w:rsidR="00553B55">
        <w:rPr>
          <w:sz w:val="24"/>
          <w:szCs w:val="24"/>
        </w:rPr>
        <w:t xml:space="preserve"> н</w:t>
      </w:r>
      <w:r w:rsidR="00553B55" w:rsidRPr="00587A73">
        <w:rPr>
          <w:sz w:val="24"/>
          <w:szCs w:val="24"/>
        </w:rPr>
        <w:t>ежилые помещения площадью 243,7 кв. м в нежилом здании общей площадью 414,5 кв</w:t>
      </w:r>
      <w:proofErr w:type="gramStart"/>
      <w:r w:rsidR="00553B55" w:rsidRPr="00587A73">
        <w:rPr>
          <w:sz w:val="24"/>
          <w:szCs w:val="24"/>
        </w:rPr>
        <w:t>.м</w:t>
      </w:r>
      <w:proofErr w:type="gramEnd"/>
      <w:r w:rsidR="00553B55" w:rsidRPr="00587A73">
        <w:rPr>
          <w:sz w:val="24"/>
          <w:szCs w:val="24"/>
        </w:rPr>
        <w:t xml:space="preserve">, расположенном по адресу: Ханты-Мансийский автономный округ – </w:t>
      </w:r>
      <w:proofErr w:type="spellStart"/>
      <w:r w:rsidR="00553B55" w:rsidRPr="00587A73">
        <w:rPr>
          <w:sz w:val="24"/>
          <w:szCs w:val="24"/>
        </w:rPr>
        <w:t>Югра</w:t>
      </w:r>
      <w:proofErr w:type="spellEnd"/>
      <w:r w:rsidR="00553B55" w:rsidRPr="00587A73">
        <w:rPr>
          <w:sz w:val="24"/>
          <w:szCs w:val="24"/>
        </w:rPr>
        <w:t xml:space="preserve">, город Урай, микрорайон Западный, дом 15А, кадастровый номер здания: 86:14:0101009:1156: </w:t>
      </w:r>
    </w:p>
    <w:p w:rsidR="00553B55" w:rsidRPr="00587A73" w:rsidRDefault="00553B55" w:rsidP="00553B55">
      <w:pPr>
        <w:shd w:val="clear" w:color="auto" w:fill="FFFFFF"/>
        <w:spacing w:line="276" w:lineRule="auto"/>
        <w:ind w:firstLine="567"/>
        <w:rPr>
          <w:rFonts w:eastAsia="Calibri"/>
          <w:sz w:val="24"/>
          <w:szCs w:val="24"/>
          <w:lang w:eastAsia="en-US"/>
        </w:rPr>
      </w:pPr>
      <w:r w:rsidRPr="00587A73">
        <w:rPr>
          <w:sz w:val="24"/>
          <w:szCs w:val="24"/>
        </w:rPr>
        <w:t>- помещение №1, назначение: холл, площадью 20,0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№2, назначение: раздевалка, площадью 6,2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«а», назначение: тамбур, площадью 5,6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w:t>
      </w:r>
      <w:r w:rsidRPr="00587A73">
        <w:rPr>
          <w:sz w:val="24"/>
          <w:szCs w:val="24"/>
          <w:lang w:val="en-US"/>
        </w:rPr>
        <w:t>I</w:t>
      </w:r>
      <w:r w:rsidRPr="00587A73">
        <w:rPr>
          <w:sz w:val="24"/>
          <w:szCs w:val="24"/>
        </w:rPr>
        <w:t>», назначение: крыльцо, площадью 86,5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w:t>
      </w:r>
      <w:r w:rsidRPr="00587A73">
        <w:rPr>
          <w:sz w:val="24"/>
          <w:szCs w:val="24"/>
          <w:lang w:val="en-US"/>
        </w:rPr>
        <w:t>I</w:t>
      </w:r>
      <w:r w:rsidRPr="00587A73">
        <w:rPr>
          <w:sz w:val="24"/>
          <w:szCs w:val="24"/>
        </w:rPr>
        <w:t>», назначение: крыльцо, площадью 4,3 кв.м.</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№3 (этаж 1), назначение: лестничный марш, площадью 8,0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№4 (этаж 1), назначение: коридор, площадью 3,8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№5 (этаж 1), назначение: туалет, площадью 1,1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№6 (этаж 1), назначение: туалет, площадью 1,3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№7 (этаж 1), назначение: зал-кафе, площадью 51,9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№8 (этаж 1), назначение: комната персонала, площадью 3,9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№9 (этаж 1), назначение: коридор, площадью 3,0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№10 (этаж 1), назначение: коридор, площадью 1,7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№11 (этаж 1), назначение: умывальник, площадью 1,3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№12 (этаж 1), назначение: мойка-кухня, площадью 8,9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№13 (этаж 1), назначение: склад, площадью 9,3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№14 (этаж 1), назначение: переход, площадью 4,7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№1 (подвал), назначение: переход, площадью 3,8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№2 (подвал), назначение: подсобная, площадью 1,3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№3 (подвал), назначение: гардеробная, площадью 3,3 кв</w:t>
      </w:r>
      <w:proofErr w:type="gramStart"/>
      <w:r w:rsidRPr="00587A73">
        <w:rPr>
          <w:sz w:val="24"/>
          <w:szCs w:val="24"/>
        </w:rPr>
        <w:t>.м</w:t>
      </w:r>
      <w:proofErr w:type="gramEnd"/>
      <w:r w:rsidRPr="00587A73">
        <w:rPr>
          <w:sz w:val="24"/>
          <w:szCs w:val="24"/>
        </w:rPr>
        <w:t>;</w:t>
      </w:r>
    </w:p>
    <w:p w:rsidR="00553B55" w:rsidRPr="00587A73" w:rsidRDefault="00553B55" w:rsidP="00553B55">
      <w:pPr>
        <w:shd w:val="clear" w:color="auto" w:fill="FFFFFF"/>
        <w:spacing w:line="276" w:lineRule="auto"/>
        <w:ind w:firstLine="567"/>
        <w:rPr>
          <w:sz w:val="24"/>
          <w:szCs w:val="24"/>
        </w:rPr>
      </w:pPr>
      <w:r w:rsidRPr="00587A73">
        <w:rPr>
          <w:sz w:val="24"/>
          <w:szCs w:val="24"/>
        </w:rPr>
        <w:t>- помещение №4 (подвал), назначение: кабинет, площадью 4,6 кв</w:t>
      </w:r>
      <w:proofErr w:type="gramStart"/>
      <w:r w:rsidRPr="00587A73">
        <w:rPr>
          <w:sz w:val="24"/>
          <w:szCs w:val="24"/>
        </w:rPr>
        <w:t>.м</w:t>
      </w:r>
      <w:proofErr w:type="gramEnd"/>
      <w:r w:rsidRPr="00587A73">
        <w:rPr>
          <w:sz w:val="24"/>
          <w:szCs w:val="24"/>
        </w:rPr>
        <w:t>;</w:t>
      </w:r>
    </w:p>
    <w:p w:rsidR="00553B55" w:rsidRPr="00B3397D" w:rsidRDefault="00553B55" w:rsidP="00553B55">
      <w:pPr>
        <w:ind w:left="567"/>
        <w:jc w:val="both"/>
        <w:rPr>
          <w:sz w:val="24"/>
          <w:szCs w:val="24"/>
        </w:rPr>
      </w:pPr>
      <w:r w:rsidRPr="00587A73">
        <w:rPr>
          <w:sz w:val="24"/>
          <w:szCs w:val="24"/>
        </w:rPr>
        <w:t>- помещение №5 (подвал), назначение: тепловой узел, площадью 9,2 кв.м</w:t>
      </w:r>
      <w:r>
        <w:rPr>
          <w:sz w:val="24"/>
          <w:szCs w:val="24"/>
        </w:rPr>
        <w:t>.</w:t>
      </w:r>
    </w:p>
    <w:p w:rsidR="00036086" w:rsidRPr="009E1A07" w:rsidRDefault="00036086" w:rsidP="00F2737B">
      <w:pPr>
        <w:ind w:firstLine="567"/>
        <w:jc w:val="both"/>
        <w:rPr>
          <w:color w:val="000000"/>
          <w:sz w:val="24"/>
          <w:szCs w:val="24"/>
        </w:rPr>
      </w:pPr>
      <w:r>
        <w:rPr>
          <w:sz w:val="24"/>
          <w:szCs w:val="24"/>
        </w:rPr>
        <w:t>1.2</w:t>
      </w:r>
      <w:r w:rsidRPr="009E1A07">
        <w:rPr>
          <w:sz w:val="24"/>
          <w:szCs w:val="24"/>
        </w:rPr>
        <w:t>.</w:t>
      </w:r>
      <w:r w:rsidRPr="009E1A07">
        <w:rPr>
          <w:b/>
          <w:sz w:val="24"/>
          <w:szCs w:val="24"/>
        </w:rPr>
        <w:t xml:space="preserve"> </w:t>
      </w:r>
      <w:r w:rsidRPr="009E1A07">
        <w:rPr>
          <w:color w:val="000000"/>
          <w:sz w:val="24"/>
          <w:szCs w:val="24"/>
        </w:rPr>
        <w:t>Имущество передается «</w:t>
      </w:r>
      <w:r w:rsidRPr="009E1A07">
        <w:rPr>
          <w:b/>
          <w:color w:val="000000"/>
          <w:sz w:val="24"/>
          <w:szCs w:val="24"/>
        </w:rPr>
        <w:t>АРЕНДАТОРУ»</w:t>
      </w:r>
      <w:r w:rsidRPr="009E1A07">
        <w:rPr>
          <w:color w:val="000000"/>
          <w:sz w:val="24"/>
          <w:szCs w:val="24"/>
        </w:rPr>
        <w:t xml:space="preserve"> по результатам проведения аукциона на право заключения договора аренды муниципального имущества  и считается переданным </w:t>
      </w:r>
      <w:r w:rsidRPr="009E1A07">
        <w:rPr>
          <w:sz w:val="24"/>
          <w:szCs w:val="24"/>
        </w:rPr>
        <w:t xml:space="preserve">с даты, указанной в  акте приема - передачи. Акт приема-передачи </w:t>
      </w:r>
      <w:r w:rsidRPr="009E1A07">
        <w:rPr>
          <w:color w:val="000000"/>
          <w:sz w:val="24"/>
          <w:szCs w:val="24"/>
        </w:rPr>
        <w:t xml:space="preserve">является неотъемлемой частью </w:t>
      </w:r>
      <w:r>
        <w:rPr>
          <w:color w:val="000000"/>
          <w:sz w:val="24"/>
          <w:szCs w:val="24"/>
        </w:rPr>
        <w:t>настоящего д</w:t>
      </w:r>
      <w:r w:rsidRPr="009E1A07">
        <w:rPr>
          <w:color w:val="000000"/>
          <w:sz w:val="24"/>
          <w:szCs w:val="24"/>
        </w:rPr>
        <w:t>оговора.</w:t>
      </w:r>
    </w:p>
    <w:p w:rsidR="00036086" w:rsidRPr="009E1A07" w:rsidRDefault="00036086" w:rsidP="00F2737B">
      <w:pPr>
        <w:ind w:firstLine="567"/>
        <w:jc w:val="both"/>
        <w:rPr>
          <w:b/>
          <w:sz w:val="24"/>
          <w:szCs w:val="24"/>
        </w:rPr>
      </w:pPr>
      <w:r w:rsidRPr="009E1A07">
        <w:rPr>
          <w:b/>
          <w:sz w:val="24"/>
          <w:szCs w:val="24"/>
        </w:rPr>
        <w:t>«АРЕНДОДАТЕЛЬ»</w:t>
      </w:r>
      <w:r w:rsidRPr="009E1A07">
        <w:rPr>
          <w:sz w:val="24"/>
          <w:szCs w:val="24"/>
        </w:rPr>
        <w:t xml:space="preserve"> отвечает только за те недостатки имущества, которые были выявлены и включены в акт приема-передачи. За иные недостатки, в том числе возникшие после подписания акта приема-передачи, несет ответственность </w:t>
      </w:r>
      <w:r w:rsidRPr="009E1A07">
        <w:rPr>
          <w:b/>
          <w:sz w:val="24"/>
          <w:szCs w:val="24"/>
        </w:rPr>
        <w:t>«АРЕНДАТОР».</w:t>
      </w:r>
    </w:p>
    <w:p w:rsidR="00036086" w:rsidRPr="009E1A07" w:rsidRDefault="00036086" w:rsidP="00F2737B">
      <w:pPr>
        <w:ind w:firstLine="567"/>
        <w:jc w:val="both"/>
        <w:rPr>
          <w:sz w:val="24"/>
          <w:szCs w:val="24"/>
        </w:rPr>
      </w:pPr>
      <w:r>
        <w:rPr>
          <w:sz w:val="24"/>
          <w:szCs w:val="24"/>
        </w:rPr>
        <w:t>1.3</w:t>
      </w:r>
      <w:r w:rsidRPr="009E1A07">
        <w:rPr>
          <w:sz w:val="24"/>
          <w:szCs w:val="24"/>
        </w:rPr>
        <w:t xml:space="preserve">. Имущество передается в аренду </w:t>
      </w:r>
      <w:r w:rsidRPr="009E1A07">
        <w:rPr>
          <w:b/>
          <w:bCs/>
          <w:sz w:val="24"/>
          <w:szCs w:val="24"/>
        </w:rPr>
        <w:t>«</w:t>
      </w:r>
      <w:r w:rsidRPr="009E1A07">
        <w:rPr>
          <w:b/>
          <w:sz w:val="24"/>
          <w:szCs w:val="24"/>
        </w:rPr>
        <w:t>АРЕНДАТОРУ»</w:t>
      </w:r>
      <w:r w:rsidRPr="009E1A07">
        <w:rPr>
          <w:sz w:val="24"/>
          <w:szCs w:val="24"/>
        </w:rPr>
        <w:t xml:space="preserve"> без </w:t>
      </w:r>
      <w:proofErr w:type="spellStart"/>
      <w:r w:rsidRPr="009E1A07">
        <w:rPr>
          <w:sz w:val="24"/>
          <w:szCs w:val="24"/>
        </w:rPr>
        <w:t>п</w:t>
      </w:r>
      <w:proofErr w:type="gramStart"/>
      <w:r w:rsidRPr="009E1A07">
        <w:rPr>
          <w:sz w:val="24"/>
          <w:szCs w:val="24"/>
        </w:rPr>
        <w:t>p</w:t>
      </w:r>
      <w:proofErr w:type="gramEnd"/>
      <w:r w:rsidRPr="009E1A07">
        <w:rPr>
          <w:sz w:val="24"/>
          <w:szCs w:val="24"/>
        </w:rPr>
        <w:t>ава</w:t>
      </w:r>
      <w:proofErr w:type="spellEnd"/>
      <w:r w:rsidRPr="009E1A07">
        <w:rPr>
          <w:sz w:val="24"/>
          <w:szCs w:val="24"/>
        </w:rPr>
        <w:t xml:space="preserve"> </w:t>
      </w:r>
      <w:proofErr w:type="spellStart"/>
      <w:r w:rsidRPr="009E1A07">
        <w:rPr>
          <w:sz w:val="24"/>
          <w:szCs w:val="24"/>
        </w:rPr>
        <w:t>пpодажи</w:t>
      </w:r>
      <w:proofErr w:type="spellEnd"/>
      <w:r w:rsidRPr="009E1A07">
        <w:rPr>
          <w:sz w:val="24"/>
          <w:szCs w:val="24"/>
        </w:rPr>
        <w:t xml:space="preserve">, отчуждения, внесения в качестве залога, вклада в уставной капитал </w:t>
      </w:r>
      <w:proofErr w:type="spellStart"/>
      <w:r w:rsidRPr="009E1A07">
        <w:rPr>
          <w:sz w:val="24"/>
          <w:szCs w:val="24"/>
        </w:rPr>
        <w:t>дpугих</w:t>
      </w:r>
      <w:proofErr w:type="spellEnd"/>
      <w:r w:rsidRPr="009E1A07">
        <w:rPr>
          <w:sz w:val="24"/>
          <w:szCs w:val="24"/>
        </w:rPr>
        <w:t xml:space="preserve"> организаций, предоставления в безвозмездное пользование</w:t>
      </w:r>
      <w:r>
        <w:rPr>
          <w:sz w:val="24"/>
          <w:szCs w:val="24"/>
        </w:rPr>
        <w:t xml:space="preserve"> и в субаренду</w:t>
      </w:r>
      <w:r w:rsidRPr="009E1A07">
        <w:rPr>
          <w:sz w:val="24"/>
          <w:szCs w:val="24"/>
        </w:rPr>
        <w:t xml:space="preserve">. </w:t>
      </w:r>
    </w:p>
    <w:p w:rsidR="00C954CC" w:rsidRPr="009E1A07" w:rsidRDefault="00C954CC" w:rsidP="00036086">
      <w:pPr>
        <w:jc w:val="both"/>
        <w:rPr>
          <w:sz w:val="24"/>
          <w:szCs w:val="24"/>
        </w:rPr>
      </w:pPr>
    </w:p>
    <w:p w:rsidR="00036086" w:rsidRDefault="00036086" w:rsidP="00036086">
      <w:pPr>
        <w:jc w:val="center"/>
        <w:rPr>
          <w:b/>
          <w:i/>
          <w:sz w:val="24"/>
          <w:szCs w:val="24"/>
        </w:rPr>
      </w:pPr>
      <w:r w:rsidRPr="009E1A07">
        <w:rPr>
          <w:b/>
          <w:i/>
          <w:sz w:val="24"/>
          <w:szCs w:val="24"/>
        </w:rPr>
        <w:t>2.СРОК ДЕЙСТВИЯ ДОГОВОРА</w:t>
      </w:r>
    </w:p>
    <w:p w:rsidR="00036086" w:rsidRPr="009E1A07" w:rsidRDefault="00036086" w:rsidP="00036086">
      <w:pPr>
        <w:jc w:val="center"/>
        <w:rPr>
          <w:b/>
          <w:i/>
          <w:sz w:val="24"/>
          <w:szCs w:val="24"/>
        </w:rPr>
      </w:pPr>
    </w:p>
    <w:p w:rsidR="00036086" w:rsidRPr="009E1A07" w:rsidRDefault="00036086" w:rsidP="00B0623E">
      <w:pPr>
        <w:ind w:firstLine="567"/>
        <w:jc w:val="both"/>
        <w:rPr>
          <w:sz w:val="24"/>
          <w:szCs w:val="24"/>
        </w:rPr>
      </w:pPr>
      <w:r w:rsidRPr="009E1A07">
        <w:rPr>
          <w:sz w:val="24"/>
          <w:szCs w:val="24"/>
        </w:rPr>
        <w:t xml:space="preserve">2.1. </w:t>
      </w:r>
      <w:r w:rsidRPr="00321201">
        <w:rPr>
          <w:sz w:val="24"/>
          <w:szCs w:val="24"/>
        </w:rPr>
        <w:t>Срок дейс</w:t>
      </w:r>
      <w:r>
        <w:rPr>
          <w:sz w:val="24"/>
          <w:szCs w:val="24"/>
        </w:rPr>
        <w:t>твия настоящего договора</w:t>
      </w:r>
      <w:r w:rsidRPr="00321201">
        <w:rPr>
          <w:sz w:val="24"/>
          <w:szCs w:val="24"/>
        </w:rPr>
        <w:t xml:space="preserve"> </w:t>
      </w:r>
      <w:r w:rsidR="00B0623E">
        <w:rPr>
          <w:sz w:val="24"/>
          <w:szCs w:val="24"/>
        </w:rPr>
        <w:t>составляет 5 (пять) лет</w:t>
      </w:r>
      <w:r w:rsidRPr="00321201">
        <w:rPr>
          <w:sz w:val="24"/>
          <w:szCs w:val="24"/>
        </w:rPr>
        <w:t>.</w:t>
      </w:r>
    </w:p>
    <w:p w:rsidR="00036086" w:rsidRDefault="00036086" w:rsidP="00B0623E">
      <w:pPr>
        <w:ind w:firstLine="567"/>
        <w:jc w:val="both"/>
        <w:rPr>
          <w:sz w:val="24"/>
          <w:szCs w:val="24"/>
        </w:rPr>
      </w:pPr>
      <w:r w:rsidRPr="009E1A07">
        <w:rPr>
          <w:sz w:val="24"/>
          <w:szCs w:val="24"/>
        </w:rPr>
        <w:t>2.2. Настоящий договор подлежит государственной регистрации в Едином государственном реестре недвижимости.</w:t>
      </w:r>
    </w:p>
    <w:p w:rsidR="00036086" w:rsidRPr="009E1A07" w:rsidRDefault="00036086" w:rsidP="00B0623E">
      <w:pPr>
        <w:ind w:firstLine="567"/>
        <w:jc w:val="both"/>
        <w:rPr>
          <w:sz w:val="24"/>
          <w:szCs w:val="24"/>
        </w:rPr>
      </w:pPr>
      <w:r>
        <w:rPr>
          <w:sz w:val="24"/>
          <w:szCs w:val="24"/>
        </w:rPr>
        <w:t>2.3. Настоящий договор продлению не подлежит.</w:t>
      </w:r>
    </w:p>
    <w:p w:rsidR="00C954CC" w:rsidRPr="009E1A07" w:rsidRDefault="00C954CC" w:rsidP="00036086">
      <w:pPr>
        <w:jc w:val="both"/>
        <w:rPr>
          <w:sz w:val="24"/>
          <w:szCs w:val="24"/>
        </w:rPr>
      </w:pPr>
    </w:p>
    <w:p w:rsidR="00036086" w:rsidRDefault="00036086" w:rsidP="00036086">
      <w:pPr>
        <w:tabs>
          <w:tab w:val="left" w:pos="4680"/>
        </w:tabs>
        <w:jc w:val="center"/>
        <w:rPr>
          <w:b/>
          <w:i/>
          <w:sz w:val="24"/>
          <w:szCs w:val="24"/>
        </w:rPr>
      </w:pPr>
      <w:r w:rsidRPr="009E1A07">
        <w:rPr>
          <w:b/>
          <w:i/>
          <w:sz w:val="24"/>
          <w:szCs w:val="24"/>
        </w:rPr>
        <w:t>3. АРЕ</w:t>
      </w:r>
      <w:proofErr w:type="gramStart"/>
      <w:r w:rsidRPr="009E1A07">
        <w:rPr>
          <w:b/>
          <w:i/>
          <w:sz w:val="24"/>
          <w:szCs w:val="24"/>
        </w:rPr>
        <w:t>H</w:t>
      </w:r>
      <w:proofErr w:type="gramEnd"/>
      <w:r w:rsidRPr="009E1A07">
        <w:rPr>
          <w:b/>
          <w:i/>
          <w:sz w:val="24"/>
          <w:szCs w:val="24"/>
        </w:rPr>
        <w:t>ДHАЯ ПЛАТА И ПОРЯДОК РАСЧЕТОВ</w:t>
      </w:r>
    </w:p>
    <w:p w:rsidR="00036086" w:rsidRPr="00BB11DF" w:rsidRDefault="00036086" w:rsidP="00036086">
      <w:pPr>
        <w:tabs>
          <w:tab w:val="left" w:pos="4680"/>
        </w:tabs>
        <w:jc w:val="center"/>
        <w:rPr>
          <w:b/>
          <w:i/>
          <w:sz w:val="24"/>
          <w:szCs w:val="24"/>
        </w:rPr>
      </w:pPr>
    </w:p>
    <w:p w:rsidR="00036086" w:rsidRPr="00B0623E" w:rsidRDefault="00B0623E" w:rsidP="00B0623E">
      <w:pPr>
        <w:tabs>
          <w:tab w:val="left" w:pos="4680"/>
        </w:tabs>
        <w:ind w:firstLine="567"/>
        <w:jc w:val="both"/>
        <w:rPr>
          <w:sz w:val="24"/>
          <w:szCs w:val="24"/>
        </w:rPr>
      </w:pPr>
      <w:r>
        <w:rPr>
          <w:sz w:val="24"/>
          <w:szCs w:val="24"/>
        </w:rPr>
        <w:t xml:space="preserve"> </w:t>
      </w:r>
      <w:r w:rsidR="00036086" w:rsidRPr="00B0623E">
        <w:rPr>
          <w:sz w:val="24"/>
          <w:szCs w:val="24"/>
        </w:rPr>
        <w:t xml:space="preserve">3.1. </w:t>
      </w:r>
      <w:proofErr w:type="gramStart"/>
      <w:r w:rsidRPr="00B0623E">
        <w:rPr>
          <w:rFonts w:eastAsiaTheme="minorHAnsi"/>
          <w:bCs/>
          <w:sz w:val="24"/>
          <w:szCs w:val="24"/>
          <w:lang w:eastAsia="en-US"/>
        </w:rPr>
        <w:t>Годовой размер арендной платы, у</w:t>
      </w:r>
      <w:r w:rsidR="00036086" w:rsidRPr="00B0623E">
        <w:rPr>
          <w:sz w:val="24"/>
          <w:szCs w:val="24"/>
        </w:rPr>
        <w:t>становленный по результатам аукциона составляет</w:t>
      </w:r>
      <w:proofErr w:type="gramEnd"/>
      <w:r w:rsidR="00036086" w:rsidRPr="00B0623E">
        <w:rPr>
          <w:sz w:val="24"/>
          <w:szCs w:val="24"/>
        </w:rPr>
        <w:t xml:space="preserve"> ____________ (без </w:t>
      </w:r>
      <w:r>
        <w:rPr>
          <w:sz w:val="24"/>
          <w:szCs w:val="24"/>
        </w:rPr>
        <w:t xml:space="preserve">учета </w:t>
      </w:r>
      <w:r w:rsidR="00036086" w:rsidRPr="00B0623E">
        <w:rPr>
          <w:sz w:val="24"/>
          <w:szCs w:val="24"/>
        </w:rPr>
        <w:t xml:space="preserve">НДС, </w:t>
      </w:r>
      <w:r w:rsidRPr="00587A73">
        <w:rPr>
          <w:sz w:val="24"/>
          <w:szCs w:val="24"/>
        </w:rPr>
        <w:t>коммунальных платежей, эксплуатационных расходов</w:t>
      </w:r>
      <w:r w:rsidR="00036086" w:rsidRPr="00B0623E">
        <w:rPr>
          <w:sz w:val="24"/>
          <w:szCs w:val="24"/>
        </w:rPr>
        <w:t>):</w:t>
      </w:r>
    </w:p>
    <w:p w:rsidR="00036086" w:rsidRPr="009E1A07" w:rsidRDefault="00036086" w:rsidP="00B0623E">
      <w:pPr>
        <w:ind w:firstLine="567"/>
        <w:jc w:val="both"/>
        <w:rPr>
          <w:sz w:val="24"/>
          <w:szCs w:val="24"/>
        </w:rPr>
      </w:pPr>
      <w:r w:rsidRPr="009E1A07">
        <w:rPr>
          <w:sz w:val="24"/>
          <w:szCs w:val="24"/>
        </w:rPr>
        <w:t xml:space="preserve">АП </w:t>
      </w:r>
      <w:r w:rsidRPr="009E1A07">
        <w:rPr>
          <w:sz w:val="24"/>
          <w:szCs w:val="24"/>
          <w:lang w:val="en-US"/>
        </w:rPr>
        <w:t>I</w:t>
      </w:r>
      <w:r w:rsidRPr="009E1A07">
        <w:rPr>
          <w:sz w:val="24"/>
          <w:szCs w:val="24"/>
        </w:rPr>
        <w:t xml:space="preserve"> кв. = </w:t>
      </w:r>
    </w:p>
    <w:p w:rsidR="00036086" w:rsidRPr="009E1A07" w:rsidRDefault="00036086" w:rsidP="00B0623E">
      <w:pPr>
        <w:ind w:firstLine="567"/>
        <w:jc w:val="both"/>
        <w:rPr>
          <w:sz w:val="24"/>
          <w:szCs w:val="24"/>
        </w:rPr>
      </w:pPr>
      <w:r w:rsidRPr="009E1A07">
        <w:rPr>
          <w:sz w:val="24"/>
          <w:szCs w:val="24"/>
        </w:rPr>
        <w:t xml:space="preserve">АП </w:t>
      </w:r>
      <w:r w:rsidRPr="009E1A07">
        <w:rPr>
          <w:sz w:val="24"/>
          <w:szCs w:val="24"/>
          <w:lang w:val="en-US"/>
        </w:rPr>
        <w:t>II</w:t>
      </w:r>
      <w:r w:rsidRPr="009E1A07">
        <w:rPr>
          <w:sz w:val="24"/>
          <w:szCs w:val="24"/>
        </w:rPr>
        <w:t xml:space="preserve"> кв. =</w:t>
      </w:r>
    </w:p>
    <w:p w:rsidR="00036086" w:rsidRPr="009E1A07" w:rsidRDefault="00036086" w:rsidP="00B0623E">
      <w:pPr>
        <w:ind w:firstLine="567"/>
        <w:jc w:val="both"/>
        <w:rPr>
          <w:sz w:val="24"/>
          <w:szCs w:val="24"/>
        </w:rPr>
      </w:pPr>
      <w:r w:rsidRPr="009E1A07">
        <w:rPr>
          <w:sz w:val="24"/>
          <w:szCs w:val="24"/>
        </w:rPr>
        <w:t xml:space="preserve">АП </w:t>
      </w:r>
      <w:r w:rsidRPr="009E1A07">
        <w:rPr>
          <w:sz w:val="24"/>
          <w:szCs w:val="24"/>
          <w:lang w:val="en-US"/>
        </w:rPr>
        <w:t>III</w:t>
      </w:r>
      <w:r w:rsidRPr="009E1A07">
        <w:rPr>
          <w:sz w:val="24"/>
          <w:szCs w:val="24"/>
        </w:rPr>
        <w:t xml:space="preserve"> </w:t>
      </w:r>
      <w:proofErr w:type="spellStart"/>
      <w:r w:rsidRPr="009E1A07">
        <w:rPr>
          <w:sz w:val="24"/>
          <w:szCs w:val="24"/>
        </w:rPr>
        <w:t>кв.=</w:t>
      </w:r>
      <w:proofErr w:type="spellEnd"/>
    </w:p>
    <w:p w:rsidR="00036086" w:rsidRPr="009E1A07" w:rsidRDefault="00036086" w:rsidP="00B0623E">
      <w:pPr>
        <w:ind w:firstLine="567"/>
        <w:jc w:val="both"/>
        <w:rPr>
          <w:sz w:val="24"/>
          <w:szCs w:val="24"/>
        </w:rPr>
      </w:pPr>
      <w:r w:rsidRPr="009E1A07">
        <w:rPr>
          <w:sz w:val="24"/>
          <w:szCs w:val="24"/>
        </w:rPr>
        <w:t xml:space="preserve">АП </w:t>
      </w:r>
      <w:r w:rsidRPr="009E1A07">
        <w:rPr>
          <w:sz w:val="24"/>
          <w:szCs w:val="24"/>
          <w:lang w:val="en-US"/>
        </w:rPr>
        <w:t>IV</w:t>
      </w:r>
      <w:r w:rsidRPr="009E1A07">
        <w:rPr>
          <w:sz w:val="24"/>
          <w:szCs w:val="24"/>
        </w:rPr>
        <w:t xml:space="preserve"> </w:t>
      </w:r>
      <w:proofErr w:type="spellStart"/>
      <w:r w:rsidRPr="009E1A07">
        <w:rPr>
          <w:sz w:val="24"/>
          <w:szCs w:val="24"/>
        </w:rPr>
        <w:t>кв.=</w:t>
      </w:r>
      <w:proofErr w:type="spellEnd"/>
    </w:p>
    <w:p w:rsidR="00036086" w:rsidRDefault="00984256" w:rsidP="00B0623E">
      <w:pPr>
        <w:ind w:firstLine="567"/>
        <w:jc w:val="both"/>
        <w:rPr>
          <w:iCs/>
          <w:sz w:val="24"/>
          <w:szCs w:val="24"/>
        </w:rPr>
      </w:pPr>
      <w:r>
        <w:rPr>
          <w:iCs/>
          <w:sz w:val="24"/>
          <w:szCs w:val="24"/>
        </w:rPr>
        <w:t>Итого АП за год</w:t>
      </w:r>
      <w:r w:rsidR="00036086" w:rsidRPr="009E1A07">
        <w:rPr>
          <w:iCs/>
          <w:sz w:val="24"/>
          <w:szCs w:val="24"/>
        </w:rPr>
        <w:t xml:space="preserve"> =</w:t>
      </w:r>
    </w:p>
    <w:p w:rsidR="00984256" w:rsidRDefault="00036086" w:rsidP="00B0623E">
      <w:pPr>
        <w:ind w:firstLine="567"/>
        <w:jc w:val="both"/>
        <w:rPr>
          <w:sz w:val="24"/>
          <w:szCs w:val="24"/>
        </w:rPr>
      </w:pPr>
      <w:r w:rsidRPr="009E1A07">
        <w:rPr>
          <w:iCs/>
          <w:sz w:val="24"/>
          <w:szCs w:val="24"/>
        </w:rPr>
        <w:t>3</w:t>
      </w:r>
      <w:r>
        <w:rPr>
          <w:iCs/>
          <w:sz w:val="24"/>
          <w:szCs w:val="24"/>
        </w:rPr>
        <w:t xml:space="preserve">.2. </w:t>
      </w:r>
      <w:r w:rsidR="00B0623E">
        <w:rPr>
          <w:iCs/>
          <w:sz w:val="24"/>
          <w:szCs w:val="24"/>
        </w:rPr>
        <w:t>Арендная плата</w:t>
      </w:r>
      <w:r w:rsidR="006042F9">
        <w:rPr>
          <w:iCs/>
          <w:sz w:val="24"/>
          <w:szCs w:val="24"/>
        </w:rPr>
        <w:t xml:space="preserve"> вноси</w:t>
      </w:r>
      <w:r>
        <w:rPr>
          <w:iCs/>
          <w:sz w:val="24"/>
          <w:szCs w:val="24"/>
        </w:rPr>
        <w:t xml:space="preserve">тся </w:t>
      </w:r>
      <w:r w:rsidRPr="00D02332">
        <w:rPr>
          <w:b/>
          <w:iCs/>
          <w:sz w:val="24"/>
          <w:szCs w:val="24"/>
        </w:rPr>
        <w:t>«АРЕНДАТОРОМ»</w:t>
      </w:r>
      <w:r w:rsidRPr="009E1A07">
        <w:rPr>
          <w:sz w:val="24"/>
          <w:szCs w:val="24"/>
        </w:rPr>
        <w:t xml:space="preserve"> </w:t>
      </w:r>
      <w:r w:rsidRPr="00D02332">
        <w:rPr>
          <w:b/>
          <w:sz w:val="24"/>
          <w:szCs w:val="24"/>
        </w:rPr>
        <w:t>до 10 числа последнего месяца текущего квартала</w:t>
      </w:r>
      <w:r w:rsidRPr="009E1A07">
        <w:rPr>
          <w:b/>
          <w:bCs/>
          <w:sz w:val="24"/>
          <w:szCs w:val="24"/>
        </w:rPr>
        <w:t xml:space="preserve"> </w:t>
      </w:r>
      <w:r w:rsidR="00B0623E">
        <w:rPr>
          <w:sz w:val="24"/>
          <w:szCs w:val="24"/>
        </w:rPr>
        <w:t>по следующим реквизитам</w:t>
      </w:r>
      <w:r w:rsidR="006C1090">
        <w:rPr>
          <w:sz w:val="24"/>
          <w:szCs w:val="24"/>
        </w:rPr>
        <w:t>:</w:t>
      </w:r>
      <w:r w:rsidRPr="009E1A07">
        <w:rPr>
          <w:sz w:val="24"/>
          <w:szCs w:val="24"/>
        </w:rPr>
        <w:t xml:space="preserve"> </w:t>
      </w:r>
    </w:p>
    <w:p w:rsidR="002D4BF8" w:rsidRPr="002D4BF8" w:rsidRDefault="002D4BF8" w:rsidP="00B0623E">
      <w:pPr>
        <w:ind w:firstLine="567"/>
        <w:jc w:val="both"/>
        <w:rPr>
          <w:sz w:val="24"/>
          <w:szCs w:val="24"/>
          <w:u w:val="single"/>
        </w:rPr>
      </w:pPr>
      <w:r w:rsidRPr="002D4BF8">
        <w:rPr>
          <w:sz w:val="24"/>
          <w:szCs w:val="24"/>
          <w:u w:val="single"/>
        </w:rPr>
        <w:t xml:space="preserve">Получатель: УФК по </w:t>
      </w:r>
      <w:proofErr w:type="spellStart"/>
      <w:r w:rsidRPr="002D4BF8">
        <w:rPr>
          <w:sz w:val="24"/>
          <w:szCs w:val="24"/>
          <w:u w:val="single"/>
        </w:rPr>
        <w:t>ХМАО-Югре</w:t>
      </w:r>
      <w:proofErr w:type="spellEnd"/>
      <w:r w:rsidRPr="002D4BF8">
        <w:rPr>
          <w:sz w:val="24"/>
          <w:szCs w:val="24"/>
          <w:u w:val="single"/>
        </w:rPr>
        <w:t xml:space="preserve"> (администрация города Урай </w:t>
      </w:r>
      <w:proofErr w:type="spellStart"/>
      <w:r w:rsidRPr="002D4BF8">
        <w:rPr>
          <w:sz w:val="24"/>
          <w:szCs w:val="24"/>
          <w:u w:val="single"/>
        </w:rPr>
        <w:t>лс</w:t>
      </w:r>
      <w:proofErr w:type="spellEnd"/>
      <w:r w:rsidRPr="002D4BF8">
        <w:rPr>
          <w:sz w:val="24"/>
          <w:szCs w:val="24"/>
          <w:u w:val="single"/>
        </w:rPr>
        <w:t xml:space="preserve"> 04873034250)</w:t>
      </w:r>
    </w:p>
    <w:p w:rsidR="002D4BF8" w:rsidRPr="002D4BF8" w:rsidRDefault="002D4BF8" w:rsidP="00B0623E">
      <w:pPr>
        <w:ind w:firstLine="567"/>
        <w:jc w:val="both"/>
        <w:rPr>
          <w:sz w:val="24"/>
          <w:szCs w:val="24"/>
          <w:u w:val="single"/>
        </w:rPr>
      </w:pPr>
      <w:r w:rsidRPr="002D4BF8">
        <w:rPr>
          <w:sz w:val="24"/>
          <w:szCs w:val="24"/>
          <w:u w:val="single"/>
        </w:rPr>
        <w:t>ИНН 8606003332  КПП 860601001</w:t>
      </w:r>
    </w:p>
    <w:p w:rsidR="002D4BF8" w:rsidRPr="002D4BF8" w:rsidRDefault="002D4BF8" w:rsidP="00B0623E">
      <w:pPr>
        <w:ind w:firstLine="567"/>
        <w:jc w:val="both"/>
        <w:rPr>
          <w:sz w:val="24"/>
          <w:szCs w:val="24"/>
          <w:u w:val="single"/>
        </w:rPr>
      </w:pPr>
      <w:r w:rsidRPr="002D4BF8">
        <w:rPr>
          <w:sz w:val="24"/>
          <w:szCs w:val="24"/>
          <w:u w:val="single"/>
        </w:rPr>
        <w:t>ОКТМО 71878000</w:t>
      </w:r>
    </w:p>
    <w:p w:rsidR="002D4BF8" w:rsidRPr="002D4BF8" w:rsidRDefault="002D4BF8" w:rsidP="00B0623E">
      <w:pPr>
        <w:ind w:firstLine="567"/>
        <w:jc w:val="both"/>
        <w:rPr>
          <w:sz w:val="24"/>
          <w:szCs w:val="24"/>
          <w:u w:val="single"/>
        </w:rPr>
      </w:pPr>
      <w:r w:rsidRPr="002D4BF8">
        <w:rPr>
          <w:sz w:val="24"/>
          <w:szCs w:val="24"/>
          <w:u w:val="single"/>
        </w:rPr>
        <w:t xml:space="preserve">Банк получателя: РКЦ ХАНТЫ-МАНСИЙСК//УФК по Ханты-Мансийскому автономному округу - </w:t>
      </w:r>
      <w:proofErr w:type="spellStart"/>
      <w:r w:rsidRPr="002D4BF8">
        <w:rPr>
          <w:sz w:val="24"/>
          <w:szCs w:val="24"/>
          <w:u w:val="single"/>
        </w:rPr>
        <w:t>Югре</w:t>
      </w:r>
      <w:proofErr w:type="spellEnd"/>
      <w:r w:rsidRPr="002D4BF8">
        <w:rPr>
          <w:sz w:val="24"/>
          <w:szCs w:val="24"/>
          <w:u w:val="single"/>
        </w:rPr>
        <w:t xml:space="preserve"> г. Ханты-Мансийск  </w:t>
      </w:r>
    </w:p>
    <w:p w:rsidR="002D4BF8" w:rsidRPr="002D4BF8" w:rsidRDefault="002D4BF8" w:rsidP="00B0623E">
      <w:pPr>
        <w:ind w:firstLine="567"/>
        <w:jc w:val="both"/>
        <w:rPr>
          <w:sz w:val="24"/>
          <w:szCs w:val="24"/>
          <w:u w:val="single"/>
        </w:rPr>
      </w:pPr>
      <w:r w:rsidRPr="002D4BF8">
        <w:rPr>
          <w:sz w:val="24"/>
          <w:szCs w:val="24"/>
          <w:u w:val="single"/>
        </w:rPr>
        <w:t>БИК 007162163</w:t>
      </w:r>
    </w:p>
    <w:p w:rsidR="002D4BF8" w:rsidRPr="002D4BF8" w:rsidRDefault="002D4BF8" w:rsidP="00B0623E">
      <w:pPr>
        <w:ind w:firstLine="567"/>
        <w:jc w:val="both"/>
        <w:rPr>
          <w:sz w:val="24"/>
          <w:szCs w:val="24"/>
          <w:u w:val="single"/>
        </w:rPr>
      </w:pPr>
      <w:proofErr w:type="spellStart"/>
      <w:proofErr w:type="gramStart"/>
      <w:r w:rsidRPr="002D4BF8">
        <w:rPr>
          <w:sz w:val="24"/>
          <w:szCs w:val="24"/>
          <w:u w:val="single"/>
        </w:rPr>
        <w:t>р</w:t>
      </w:r>
      <w:proofErr w:type="spellEnd"/>
      <w:proofErr w:type="gramEnd"/>
      <w:r w:rsidRPr="002D4BF8">
        <w:rPr>
          <w:sz w:val="24"/>
          <w:szCs w:val="24"/>
          <w:u w:val="single"/>
        </w:rPr>
        <w:t>/с 03100643000000018700</w:t>
      </w:r>
    </w:p>
    <w:p w:rsidR="002D4BF8" w:rsidRPr="002D4BF8" w:rsidRDefault="002D4BF8" w:rsidP="00B0623E">
      <w:pPr>
        <w:ind w:firstLine="567"/>
        <w:jc w:val="both"/>
        <w:rPr>
          <w:sz w:val="24"/>
          <w:szCs w:val="24"/>
          <w:u w:val="single"/>
        </w:rPr>
      </w:pPr>
      <w:r w:rsidRPr="002D4BF8">
        <w:rPr>
          <w:sz w:val="24"/>
          <w:szCs w:val="24"/>
          <w:u w:val="single"/>
        </w:rPr>
        <w:t>к/с 40102810245370000007</w:t>
      </w:r>
    </w:p>
    <w:p w:rsidR="006C1090" w:rsidRPr="002D4BF8" w:rsidRDefault="002D4BF8" w:rsidP="00B0623E">
      <w:pPr>
        <w:ind w:firstLine="567"/>
        <w:jc w:val="both"/>
        <w:rPr>
          <w:iCs/>
          <w:sz w:val="24"/>
          <w:szCs w:val="24"/>
          <w:u w:val="single"/>
        </w:rPr>
      </w:pPr>
      <w:r w:rsidRPr="002D4BF8">
        <w:rPr>
          <w:sz w:val="24"/>
          <w:szCs w:val="24"/>
          <w:u w:val="single"/>
        </w:rPr>
        <w:t>КБК 040 11109044040011 120</w:t>
      </w:r>
    </w:p>
    <w:p w:rsidR="00036086" w:rsidRPr="009E1A07" w:rsidRDefault="00036086" w:rsidP="00B0623E">
      <w:pPr>
        <w:ind w:firstLine="567"/>
        <w:jc w:val="both"/>
        <w:rPr>
          <w:sz w:val="24"/>
          <w:szCs w:val="24"/>
        </w:rPr>
      </w:pPr>
      <w:r w:rsidRPr="0050157C">
        <w:rPr>
          <w:sz w:val="24"/>
          <w:szCs w:val="24"/>
        </w:rPr>
        <w:t xml:space="preserve">Назначение платежа: </w:t>
      </w:r>
      <w:r w:rsidRPr="0050157C">
        <w:rPr>
          <w:i/>
          <w:sz w:val="24"/>
          <w:szCs w:val="24"/>
        </w:rPr>
        <w:t xml:space="preserve">арендная плата за муниципальное имущество по договору №______ </w:t>
      </w:r>
      <w:proofErr w:type="gramStart"/>
      <w:r w:rsidRPr="0050157C">
        <w:rPr>
          <w:i/>
          <w:sz w:val="24"/>
          <w:szCs w:val="24"/>
        </w:rPr>
        <w:t>от</w:t>
      </w:r>
      <w:proofErr w:type="gramEnd"/>
      <w:r w:rsidRPr="0050157C">
        <w:rPr>
          <w:i/>
          <w:sz w:val="24"/>
          <w:szCs w:val="24"/>
        </w:rPr>
        <w:t xml:space="preserve"> ____________</w:t>
      </w:r>
      <w:r w:rsidRPr="0050157C">
        <w:rPr>
          <w:sz w:val="24"/>
          <w:szCs w:val="24"/>
        </w:rPr>
        <w:t>.</w:t>
      </w:r>
    </w:p>
    <w:p w:rsidR="00036086" w:rsidRDefault="00036086" w:rsidP="00B0623E">
      <w:pPr>
        <w:ind w:firstLine="567"/>
        <w:jc w:val="both"/>
        <w:rPr>
          <w:sz w:val="24"/>
          <w:szCs w:val="24"/>
        </w:rPr>
      </w:pPr>
      <w:r w:rsidRPr="009E1A07">
        <w:rPr>
          <w:sz w:val="24"/>
          <w:szCs w:val="24"/>
        </w:rPr>
        <w:t xml:space="preserve">НДС на арендную плату </w:t>
      </w:r>
      <w:r w:rsidR="006042F9">
        <w:rPr>
          <w:sz w:val="24"/>
          <w:szCs w:val="24"/>
        </w:rPr>
        <w:t>ис</w:t>
      </w:r>
      <w:r w:rsidRPr="009E1A07">
        <w:rPr>
          <w:sz w:val="24"/>
          <w:szCs w:val="24"/>
        </w:rPr>
        <w:t xml:space="preserve">числяется и </w:t>
      </w:r>
      <w:r w:rsidR="006042F9">
        <w:rPr>
          <w:sz w:val="24"/>
          <w:szCs w:val="24"/>
        </w:rPr>
        <w:t>уплачивается</w:t>
      </w:r>
      <w:r w:rsidRPr="009E1A07">
        <w:rPr>
          <w:sz w:val="24"/>
          <w:szCs w:val="24"/>
        </w:rPr>
        <w:t xml:space="preserve"> «</w:t>
      </w:r>
      <w:r w:rsidRPr="009E1A07">
        <w:rPr>
          <w:b/>
          <w:sz w:val="24"/>
          <w:szCs w:val="24"/>
        </w:rPr>
        <w:t>АРЕНДАТОРОМ»</w:t>
      </w:r>
      <w:r w:rsidR="006042F9">
        <w:rPr>
          <w:b/>
          <w:sz w:val="24"/>
          <w:szCs w:val="24"/>
        </w:rPr>
        <w:t xml:space="preserve"> </w:t>
      </w:r>
      <w:r w:rsidR="006042F9" w:rsidRPr="006042F9">
        <w:rPr>
          <w:sz w:val="24"/>
          <w:szCs w:val="24"/>
        </w:rPr>
        <w:t>самостоятельно</w:t>
      </w:r>
      <w:r w:rsidRPr="006042F9">
        <w:rPr>
          <w:sz w:val="24"/>
          <w:szCs w:val="24"/>
        </w:rPr>
        <w:t xml:space="preserve"> </w:t>
      </w:r>
      <w:r w:rsidRPr="009E1A07">
        <w:rPr>
          <w:sz w:val="24"/>
          <w:szCs w:val="24"/>
        </w:rPr>
        <w:t>в соответствии с Налоговым кодексом Российской Федерации.</w:t>
      </w:r>
    </w:p>
    <w:p w:rsidR="00036086" w:rsidRPr="009E1A07" w:rsidRDefault="006C1090" w:rsidP="00B0623E">
      <w:pPr>
        <w:ind w:firstLine="567"/>
        <w:jc w:val="both"/>
        <w:rPr>
          <w:sz w:val="24"/>
          <w:szCs w:val="24"/>
        </w:rPr>
      </w:pPr>
      <w:r>
        <w:rPr>
          <w:sz w:val="24"/>
          <w:szCs w:val="24"/>
        </w:rPr>
        <w:t>3.3</w:t>
      </w:r>
      <w:r w:rsidR="00036086" w:rsidRPr="009E1A07">
        <w:rPr>
          <w:sz w:val="24"/>
          <w:szCs w:val="24"/>
        </w:rPr>
        <w:t xml:space="preserve">. В соответствии с пунктом 2 статьи 40 Бюджетного кодекса Российской Федерации моментом исполнения обязательства </w:t>
      </w:r>
      <w:r w:rsidR="00036086" w:rsidRPr="009E1A07">
        <w:rPr>
          <w:b/>
          <w:sz w:val="24"/>
          <w:szCs w:val="24"/>
        </w:rPr>
        <w:t>«АРЕНДАТОРА»</w:t>
      </w:r>
      <w:r w:rsidR="00036086" w:rsidRPr="009E1A07">
        <w:rPr>
          <w:sz w:val="24"/>
          <w:szCs w:val="24"/>
        </w:rPr>
        <w:t xml:space="preserve"> по внесению арендной платы является дата зачисления денежных средств в полном объеме на расчетный счет</w:t>
      </w:r>
      <w:r w:rsidR="00036086" w:rsidRPr="009E1A07">
        <w:rPr>
          <w:b/>
          <w:sz w:val="24"/>
          <w:szCs w:val="24"/>
        </w:rPr>
        <w:t xml:space="preserve"> «АРЕНДОДАТЕЛЯ»</w:t>
      </w:r>
      <w:r w:rsidR="00036086" w:rsidRPr="006042F9">
        <w:rPr>
          <w:sz w:val="24"/>
          <w:szCs w:val="24"/>
        </w:rPr>
        <w:t>,</w:t>
      </w:r>
      <w:r w:rsidR="00036086" w:rsidRPr="009E1A07">
        <w:rPr>
          <w:b/>
          <w:sz w:val="24"/>
          <w:szCs w:val="24"/>
        </w:rPr>
        <w:t xml:space="preserve"> </w:t>
      </w:r>
      <w:r>
        <w:rPr>
          <w:sz w:val="24"/>
          <w:szCs w:val="24"/>
        </w:rPr>
        <w:t>указанный в пункте</w:t>
      </w:r>
      <w:r w:rsidR="00036086" w:rsidRPr="009E1A07">
        <w:rPr>
          <w:sz w:val="24"/>
          <w:szCs w:val="24"/>
        </w:rPr>
        <w:t xml:space="preserve"> 3.2</w:t>
      </w:r>
      <w:r>
        <w:rPr>
          <w:sz w:val="24"/>
          <w:szCs w:val="24"/>
        </w:rPr>
        <w:t xml:space="preserve"> </w:t>
      </w:r>
      <w:r w:rsidR="00036086">
        <w:rPr>
          <w:sz w:val="24"/>
          <w:szCs w:val="24"/>
        </w:rPr>
        <w:t>д</w:t>
      </w:r>
      <w:r w:rsidR="00036086" w:rsidRPr="009E1A07">
        <w:rPr>
          <w:sz w:val="24"/>
          <w:szCs w:val="24"/>
        </w:rPr>
        <w:t>оговора.</w:t>
      </w:r>
    </w:p>
    <w:p w:rsidR="00036086" w:rsidRPr="009E1A07" w:rsidRDefault="00036086" w:rsidP="00B0623E">
      <w:pPr>
        <w:ind w:firstLine="567"/>
        <w:jc w:val="both"/>
        <w:rPr>
          <w:sz w:val="24"/>
          <w:szCs w:val="24"/>
        </w:rPr>
      </w:pPr>
      <w:r w:rsidRPr="009E1A07">
        <w:rPr>
          <w:sz w:val="24"/>
          <w:szCs w:val="24"/>
        </w:rPr>
        <w:t>3.</w:t>
      </w:r>
      <w:r w:rsidR="00DC1760">
        <w:rPr>
          <w:sz w:val="24"/>
          <w:szCs w:val="24"/>
        </w:rPr>
        <w:t>4</w:t>
      </w:r>
      <w:r w:rsidRPr="009E1A07">
        <w:rPr>
          <w:sz w:val="24"/>
          <w:szCs w:val="24"/>
        </w:rPr>
        <w:t>. Об изменении банко</w:t>
      </w:r>
      <w:r>
        <w:rPr>
          <w:sz w:val="24"/>
          <w:szCs w:val="24"/>
        </w:rPr>
        <w:t xml:space="preserve">вских реквизитов, указанных в пунктах </w:t>
      </w:r>
      <w:r w:rsidRPr="009E1A07">
        <w:rPr>
          <w:sz w:val="24"/>
          <w:szCs w:val="24"/>
        </w:rPr>
        <w:t>3.2</w:t>
      </w:r>
      <w:r>
        <w:rPr>
          <w:sz w:val="24"/>
          <w:szCs w:val="24"/>
        </w:rPr>
        <w:t xml:space="preserve"> </w:t>
      </w:r>
      <w:r w:rsidRPr="009E1A07">
        <w:rPr>
          <w:b/>
          <w:sz w:val="24"/>
          <w:szCs w:val="24"/>
        </w:rPr>
        <w:t xml:space="preserve">«АРЕНДАТОР» </w:t>
      </w:r>
      <w:r w:rsidRPr="009E1A07">
        <w:rPr>
          <w:sz w:val="24"/>
          <w:szCs w:val="24"/>
        </w:rPr>
        <w:t>уведомляется</w:t>
      </w:r>
      <w:r w:rsidRPr="009E1A07">
        <w:rPr>
          <w:b/>
          <w:sz w:val="24"/>
          <w:szCs w:val="24"/>
        </w:rPr>
        <w:t xml:space="preserve"> </w:t>
      </w:r>
      <w:r w:rsidRPr="009E1A07">
        <w:rPr>
          <w:sz w:val="24"/>
          <w:szCs w:val="24"/>
        </w:rPr>
        <w:t xml:space="preserve">путем направления уведомления с указанием новых реквизитов в адрес </w:t>
      </w:r>
      <w:r w:rsidRPr="009E1A07">
        <w:rPr>
          <w:b/>
          <w:sz w:val="24"/>
          <w:szCs w:val="24"/>
        </w:rPr>
        <w:t xml:space="preserve">«АРЕНДАТОРА» </w:t>
      </w:r>
      <w:r w:rsidRPr="009E1A07">
        <w:rPr>
          <w:sz w:val="24"/>
          <w:szCs w:val="24"/>
        </w:rPr>
        <w:t xml:space="preserve">почтовым отправлением или получения уведомления об изменении реквизитов </w:t>
      </w:r>
      <w:r w:rsidRPr="009E1A07">
        <w:rPr>
          <w:b/>
          <w:sz w:val="24"/>
          <w:szCs w:val="24"/>
        </w:rPr>
        <w:t>«АРЕНДАТОРОМ»</w:t>
      </w:r>
      <w:r w:rsidRPr="009E1A07">
        <w:rPr>
          <w:sz w:val="24"/>
          <w:szCs w:val="24"/>
        </w:rPr>
        <w:t xml:space="preserve"> лично.</w:t>
      </w:r>
    </w:p>
    <w:p w:rsidR="00036086" w:rsidRPr="009E1A07" w:rsidRDefault="00DC1760" w:rsidP="00B0623E">
      <w:pPr>
        <w:ind w:firstLine="567"/>
        <w:jc w:val="both"/>
        <w:rPr>
          <w:sz w:val="24"/>
          <w:szCs w:val="24"/>
        </w:rPr>
      </w:pPr>
      <w:r>
        <w:rPr>
          <w:sz w:val="24"/>
          <w:szCs w:val="24"/>
        </w:rPr>
        <w:t xml:space="preserve">3.5. Изменение </w:t>
      </w:r>
      <w:r w:rsidR="006042F9">
        <w:rPr>
          <w:sz w:val="24"/>
          <w:szCs w:val="24"/>
        </w:rPr>
        <w:t>банковских реквизитов</w:t>
      </w:r>
      <w:r w:rsidR="00036086" w:rsidRPr="009E1A07">
        <w:rPr>
          <w:sz w:val="24"/>
          <w:szCs w:val="24"/>
        </w:rPr>
        <w:t xml:space="preserve"> не является изменением условий настоящего договора и не требует заключения дополнительного соглашения. </w:t>
      </w:r>
    </w:p>
    <w:p w:rsidR="00EF441B" w:rsidRDefault="00984256" w:rsidP="00192D3F">
      <w:pPr>
        <w:ind w:firstLine="567"/>
        <w:jc w:val="both"/>
        <w:rPr>
          <w:sz w:val="24"/>
          <w:szCs w:val="24"/>
        </w:rPr>
      </w:pPr>
      <w:r>
        <w:rPr>
          <w:sz w:val="24"/>
          <w:szCs w:val="24"/>
        </w:rPr>
        <w:t>3.6</w:t>
      </w:r>
      <w:r w:rsidR="00036086" w:rsidRPr="009E1A07">
        <w:rPr>
          <w:sz w:val="24"/>
          <w:szCs w:val="24"/>
        </w:rPr>
        <w:t xml:space="preserve">. </w:t>
      </w:r>
      <w:r w:rsidR="00342057" w:rsidRPr="00DA287E">
        <w:rPr>
          <w:sz w:val="24"/>
          <w:szCs w:val="24"/>
        </w:rPr>
        <w:t>Неиспользование муниципального имущества</w:t>
      </w:r>
      <w:r w:rsidR="00342057" w:rsidRPr="00DA287E">
        <w:rPr>
          <w:b/>
          <w:sz w:val="24"/>
          <w:szCs w:val="24"/>
        </w:rPr>
        <w:t xml:space="preserve"> «АРЕНДАТОРОМ» </w:t>
      </w:r>
      <w:r w:rsidR="00342057" w:rsidRPr="00DA287E">
        <w:rPr>
          <w:sz w:val="24"/>
          <w:szCs w:val="24"/>
        </w:rPr>
        <w:t>не может служить основанием невнесения арендной платы.</w:t>
      </w:r>
    </w:p>
    <w:p w:rsidR="00EA24BB" w:rsidRPr="00EA24BB" w:rsidRDefault="003A012A" w:rsidP="00EA24BB">
      <w:pPr>
        <w:autoSpaceDE w:val="0"/>
        <w:autoSpaceDN w:val="0"/>
        <w:adjustRightInd w:val="0"/>
        <w:ind w:firstLine="567"/>
        <w:jc w:val="both"/>
        <w:rPr>
          <w:rFonts w:eastAsiaTheme="minorHAnsi"/>
          <w:sz w:val="24"/>
          <w:szCs w:val="24"/>
          <w:lang w:eastAsia="en-US"/>
        </w:rPr>
      </w:pPr>
      <w:r w:rsidRPr="00BE3428">
        <w:rPr>
          <w:sz w:val="24"/>
          <w:szCs w:val="24"/>
        </w:rPr>
        <w:t xml:space="preserve">3.7. </w:t>
      </w:r>
      <w:proofErr w:type="gramStart"/>
      <w:r w:rsidR="00EA24BB" w:rsidRPr="00EA24BB">
        <w:rPr>
          <w:rFonts w:eastAsiaTheme="minorHAnsi"/>
          <w:sz w:val="24"/>
          <w:szCs w:val="24"/>
          <w:lang w:eastAsia="en-US"/>
        </w:rPr>
        <w:t xml:space="preserve">В случае если объем частных инвестиций (собственных средств), затраченных </w:t>
      </w:r>
      <w:r w:rsidR="00EA24BB" w:rsidRPr="00EA24BB">
        <w:rPr>
          <w:b/>
          <w:sz w:val="24"/>
          <w:szCs w:val="24"/>
        </w:rPr>
        <w:t>«АРЕНДАТОРОМ»</w:t>
      </w:r>
      <w:r w:rsidR="00EA24BB" w:rsidRPr="00EA24BB">
        <w:rPr>
          <w:rFonts w:eastAsiaTheme="minorHAnsi"/>
          <w:sz w:val="24"/>
          <w:szCs w:val="24"/>
          <w:lang w:eastAsia="en-US"/>
        </w:rPr>
        <w:t xml:space="preserve"> на улучшение арендуемого имущества в течение всего срока действия договора аренды имущества составит 500 000 </w:t>
      </w:r>
      <w:r w:rsidR="00EA24BB" w:rsidRPr="00EA24BB">
        <w:rPr>
          <w:sz w:val="24"/>
          <w:szCs w:val="24"/>
        </w:rPr>
        <w:t xml:space="preserve">(пятьсот тысяч рублей) </w:t>
      </w:r>
      <w:r w:rsidR="00EA24BB" w:rsidRPr="00EA24BB">
        <w:rPr>
          <w:rFonts w:eastAsiaTheme="minorHAnsi"/>
          <w:sz w:val="24"/>
          <w:szCs w:val="24"/>
          <w:lang w:eastAsia="en-US"/>
        </w:rPr>
        <w:t xml:space="preserve">рублей и более, </w:t>
      </w:r>
      <w:r w:rsidR="00EA24BB" w:rsidRPr="00EA24BB">
        <w:rPr>
          <w:b/>
          <w:sz w:val="24"/>
          <w:szCs w:val="24"/>
        </w:rPr>
        <w:t xml:space="preserve">«АРЕНДАТОРУ» </w:t>
      </w:r>
      <w:r w:rsidR="00EA24BB" w:rsidRPr="00EA24BB">
        <w:rPr>
          <w:rFonts w:eastAsiaTheme="minorHAnsi"/>
          <w:sz w:val="24"/>
          <w:szCs w:val="24"/>
          <w:lang w:eastAsia="en-US"/>
        </w:rPr>
        <w:t>устанавливается льготный размер арендной платы, начисленной за первые три полных месяца от начала действия договора, путем применения коэффициента корректировки в размере 0,5.</w:t>
      </w:r>
      <w:proofErr w:type="gramEnd"/>
    </w:p>
    <w:p w:rsidR="003A012A" w:rsidRDefault="00EA24BB" w:rsidP="00EA24BB">
      <w:pPr>
        <w:ind w:firstLine="567"/>
        <w:jc w:val="both"/>
        <w:rPr>
          <w:b/>
          <w:sz w:val="24"/>
          <w:szCs w:val="24"/>
        </w:rPr>
      </w:pPr>
      <w:r w:rsidRPr="00EA24BB">
        <w:rPr>
          <w:sz w:val="24"/>
          <w:szCs w:val="24"/>
        </w:rPr>
        <w:t xml:space="preserve">При этом затраты, произведенные </w:t>
      </w:r>
      <w:r w:rsidRPr="00EA24BB">
        <w:rPr>
          <w:b/>
          <w:sz w:val="24"/>
          <w:szCs w:val="24"/>
        </w:rPr>
        <w:t xml:space="preserve">«АРЕНДАТОРОМ» </w:t>
      </w:r>
      <w:r w:rsidRPr="00EA24BB">
        <w:rPr>
          <w:rFonts w:eastAsiaTheme="minorHAnsi"/>
          <w:sz w:val="24"/>
          <w:szCs w:val="24"/>
          <w:lang w:eastAsia="en-US"/>
        </w:rPr>
        <w:t>на улучшение арендуемого имущества, должны быть подтверждены документально</w:t>
      </w:r>
      <w:r>
        <w:rPr>
          <w:rFonts w:eastAsiaTheme="minorHAnsi"/>
          <w:sz w:val="24"/>
          <w:szCs w:val="24"/>
          <w:lang w:eastAsia="en-US"/>
        </w:rPr>
        <w:t>.</w:t>
      </w:r>
    </w:p>
    <w:p w:rsidR="003A012A" w:rsidRPr="00DA287E" w:rsidRDefault="003A012A" w:rsidP="00192D3F">
      <w:pPr>
        <w:ind w:firstLine="567"/>
        <w:jc w:val="both"/>
        <w:rPr>
          <w:b/>
          <w:sz w:val="24"/>
          <w:szCs w:val="24"/>
        </w:rPr>
      </w:pPr>
    </w:p>
    <w:p w:rsidR="00E92E7C" w:rsidRPr="00DA287E" w:rsidRDefault="00E92E7C" w:rsidP="00E92E7C">
      <w:pPr>
        <w:numPr>
          <w:ilvl w:val="0"/>
          <w:numId w:val="7"/>
        </w:numPr>
        <w:jc w:val="center"/>
        <w:rPr>
          <w:b/>
          <w:i/>
          <w:sz w:val="24"/>
          <w:szCs w:val="24"/>
        </w:rPr>
      </w:pPr>
      <w:r w:rsidRPr="00DA287E">
        <w:rPr>
          <w:b/>
          <w:sz w:val="24"/>
          <w:szCs w:val="24"/>
        </w:rPr>
        <w:t>ПРАВА И ОБЯЗАТЕЛЬСТВА СТОРОН</w:t>
      </w:r>
    </w:p>
    <w:p w:rsidR="00E92E7C" w:rsidRPr="00DA287E" w:rsidRDefault="00E92E7C" w:rsidP="00E92E7C">
      <w:pPr>
        <w:rPr>
          <w:sz w:val="24"/>
          <w:szCs w:val="24"/>
        </w:rPr>
      </w:pPr>
    </w:p>
    <w:p w:rsidR="00EA24BB" w:rsidRPr="00DA287E" w:rsidRDefault="00EA24BB" w:rsidP="00EA24BB">
      <w:pPr>
        <w:ind w:firstLine="709"/>
        <w:jc w:val="both"/>
        <w:rPr>
          <w:b/>
          <w:sz w:val="24"/>
          <w:szCs w:val="24"/>
        </w:rPr>
      </w:pPr>
      <w:r w:rsidRPr="00DA287E">
        <w:rPr>
          <w:sz w:val="24"/>
          <w:szCs w:val="24"/>
        </w:rPr>
        <w:t xml:space="preserve">4.1. </w:t>
      </w:r>
      <w:r w:rsidRPr="00DA287E">
        <w:rPr>
          <w:b/>
          <w:bCs/>
          <w:sz w:val="24"/>
          <w:szCs w:val="24"/>
        </w:rPr>
        <w:t>«</w:t>
      </w:r>
      <w:r w:rsidRPr="00DA287E">
        <w:rPr>
          <w:b/>
          <w:sz w:val="24"/>
          <w:szCs w:val="24"/>
        </w:rPr>
        <w:t xml:space="preserve">АРЕНДОДАТЕЛЬ» </w:t>
      </w:r>
      <w:r w:rsidRPr="00DA287E">
        <w:rPr>
          <w:sz w:val="24"/>
          <w:szCs w:val="24"/>
        </w:rPr>
        <w:t xml:space="preserve">принимает на себя следующие обязательства: </w:t>
      </w:r>
      <w:r w:rsidRPr="00DA287E">
        <w:rPr>
          <w:b/>
          <w:sz w:val="24"/>
          <w:szCs w:val="24"/>
        </w:rPr>
        <w:t xml:space="preserve"> </w:t>
      </w:r>
    </w:p>
    <w:p w:rsidR="00EA24BB" w:rsidRPr="00DA287E" w:rsidRDefault="00EA24BB" w:rsidP="00EA24BB">
      <w:pPr>
        <w:ind w:firstLine="709"/>
        <w:jc w:val="both"/>
        <w:rPr>
          <w:sz w:val="24"/>
          <w:szCs w:val="24"/>
        </w:rPr>
      </w:pPr>
      <w:r w:rsidRPr="00DA287E">
        <w:rPr>
          <w:sz w:val="24"/>
          <w:szCs w:val="24"/>
        </w:rPr>
        <w:t xml:space="preserve">4.1.1. В пятидневный срок после подписания настоящего договора предоставить   имущество </w:t>
      </w:r>
      <w:r w:rsidRPr="00DA287E">
        <w:rPr>
          <w:b/>
          <w:bCs/>
          <w:sz w:val="24"/>
          <w:szCs w:val="24"/>
        </w:rPr>
        <w:t>«</w:t>
      </w:r>
      <w:r w:rsidRPr="00DA287E">
        <w:rPr>
          <w:b/>
          <w:sz w:val="24"/>
          <w:szCs w:val="24"/>
        </w:rPr>
        <w:t>АРЕ</w:t>
      </w:r>
      <w:proofErr w:type="gramStart"/>
      <w:r w:rsidRPr="00DA287E">
        <w:rPr>
          <w:b/>
          <w:sz w:val="24"/>
          <w:szCs w:val="24"/>
        </w:rPr>
        <w:t>H</w:t>
      </w:r>
      <w:proofErr w:type="gramEnd"/>
      <w:r w:rsidRPr="00DA287E">
        <w:rPr>
          <w:b/>
          <w:sz w:val="24"/>
          <w:szCs w:val="24"/>
        </w:rPr>
        <w:t>ДАТОРУ»</w:t>
      </w:r>
      <w:r w:rsidRPr="00DA287E">
        <w:rPr>
          <w:sz w:val="24"/>
          <w:szCs w:val="24"/>
        </w:rPr>
        <w:t xml:space="preserve"> по акту приема-передачи, а также копии документов необходимых для эксплуатации имущества. </w:t>
      </w:r>
    </w:p>
    <w:p w:rsidR="00EA24BB" w:rsidRPr="00DA287E" w:rsidRDefault="00EA24BB" w:rsidP="00EA24BB">
      <w:pPr>
        <w:ind w:firstLine="709"/>
        <w:jc w:val="both"/>
        <w:rPr>
          <w:sz w:val="24"/>
          <w:szCs w:val="24"/>
        </w:rPr>
      </w:pPr>
      <w:r w:rsidRPr="00DA287E">
        <w:rPr>
          <w:sz w:val="24"/>
          <w:szCs w:val="24"/>
        </w:rPr>
        <w:t xml:space="preserve">4.1.2. Не вмешиваться в хозяйственную и коммерческую деятельность </w:t>
      </w:r>
      <w:r w:rsidRPr="00DA287E">
        <w:rPr>
          <w:b/>
          <w:sz w:val="24"/>
          <w:szCs w:val="24"/>
        </w:rPr>
        <w:t>«АРЕНДАТОРА»</w:t>
      </w:r>
      <w:r w:rsidRPr="00DA287E">
        <w:rPr>
          <w:sz w:val="24"/>
          <w:szCs w:val="24"/>
        </w:rPr>
        <w:t xml:space="preserve">, если указанная деятельность не причиняет вред имуществу </w:t>
      </w:r>
      <w:r w:rsidRPr="00DA287E">
        <w:rPr>
          <w:b/>
          <w:sz w:val="24"/>
          <w:szCs w:val="24"/>
        </w:rPr>
        <w:t>«АРЕНДОДАТЕЛЯ»</w:t>
      </w:r>
      <w:r w:rsidRPr="00DA287E">
        <w:rPr>
          <w:sz w:val="24"/>
          <w:szCs w:val="24"/>
        </w:rPr>
        <w:t xml:space="preserve">  и (или) не нарушает условия настоящего договора.</w:t>
      </w:r>
    </w:p>
    <w:p w:rsidR="00EA24BB" w:rsidRPr="00DA287E" w:rsidRDefault="00EA24BB" w:rsidP="00EA24BB">
      <w:pPr>
        <w:ind w:firstLine="709"/>
        <w:jc w:val="both"/>
        <w:rPr>
          <w:b/>
          <w:sz w:val="24"/>
          <w:szCs w:val="24"/>
        </w:rPr>
      </w:pPr>
      <w:r w:rsidRPr="00DA287E">
        <w:rPr>
          <w:sz w:val="24"/>
          <w:szCs w:val="24"/>
        </w:rPr>
        <w:t xml:space="preserve">4.2. </w:t>
      </w:r>
      <w:r w:rsidRPr="00DA287E">
        <w:rPr>
          <w:b/>
          <w:bCs/>
          <w:sz w:val="24"/>
          <w:szCs w:val="24"/>
        </w:rPr>
        <w:t>«</w:t>
      </w:r>
      <w:r w:rsidRPr="00DA287E">
        <w:rPr>
          <w:b/>
          <w:sz w:val="24"/>
          <w:szCs w:val="24"/>
        </w:rPr>
        <w:t xml:space="preserve">АРЕНДОДАТЕЛЬ» </w:t>
      </w:r>
      <w:r w:rsidRPr="00DA287E">
        <w:rPr>
          <w:sz w:val="24"/>
          <w:szCs w:val="24"/>
        </w:rPr>
        <w:t xml:space="preserve">имеет право: </w:t>
      </w:r>
      <w:r w:rsidRPr="00DA287E">
        <w:rPr>
          <w:b/>
          <w:sz w:val="24"/>
          <w:szCs w:val="24"/>
        </w:rPr>
        <w:t xml:space="preserve"> </w:t>
      </w:r>
    </w:p>
    <w:p w:rsidR="00EA24BB" w:rsidRPr="00DA287E" w:rsidRDefault="00EA24BB" w:rsidP="00EA24BB">
      <w:pPr>
        <w:ind w:firstLine="709"/>
        <w:jc w:val="both"/>
        <w:rPr>
          <w:sz w:val="24"/>
          <w:szCs w:val="24"/>
        </w:rPr>
      </w:pPr>
      <w:r w:rsidRPr="00DA287E">
        <w:rPr>
          <w:sz w:val="24"/>
          <w:szCs w:val="24"/>
        </w:rPr>
        <w:t xml:space="preserve">4.2.1. Проводить обследование имущества в любое время в течение рабочего дня с целью </w:t>
      </w:r>
      <w:proofErr w:type="gramStart"/>
      <w:r w:rsidRPr="00DA287E">
        <w:rPr>
          <w:sz w:val="24"/>
          <w:szCs w:val="24"/>
        </w:rPr>
        <w:t>контроля за</w:t>
      </w:r>
      <w:proofErr w:type="gramEnd"/>
      <w:r w:rsidRPr="00DA287E">
        <w:rPr>
          <w:sz w:val="24"/>
          <w:szCs w:val="24"/>
        </w:rPr>
        <w:t xml:space="preserve"> состоянием имущества, проверки соблюдения </w:t>
      </w:r>
      <w:r w:rsidRPr="00DA287E">
        <w:rPr>
          <w:b/>
          <w:sz w:val="24"/>
          <w:szCs w:val="24"/>
        </w:rPr>
        <w:t>«АРЕНДАТОРОМ»</w:t>
      </w:r>
      <w:r w:rsidRPr="00DA287E">
        <w:rPr>
          <w:sz w:val="24"/>
          <w:szCs w:val="24"/>
        </w:rPr>
        <w:t xml:space="preserve"> условий настоящего договора.</w:t>
      </w:r>
    </w:p>
    <w:p w:rsidR="00EA24BB" w:rsidRPr="00E92E7C" w:rsidRDefault="00EA24BB" w:rsidP="00EA24BB">
      <w:pPr>
        <w:ind w:firstLine="709"/>
        <w:jc w:val="both"/>
        <w:rPr>
          <w:sz w:val="24"/>
          <w:szCs w:val="24"/>
        </w:rPr>
      </w:pPr>
      <w:r w:rsidRPr="00DA287E">
        <w:rPr>
          <w:sz w:val="24"/>
          <w:szCs w:val="24"/>
        </w:rPr>
        <w:t>4.2.2. Составлять акт</w:t>
      </w:r>
      <w:r w:rsidRPr="00DA287E">
        <w:rPr>
          <w:b/>
          <w:sz w:val="24"/>
          <w:szCs w:val="24"/>
        </w:rPr>
        <w:t xml:space="preserve"> </w:t>
      </w:r>
      <w:r w:rsidRPr="00DA287E">
        <w:rPr>
          <w:sz w:val="24"/>
          <w:szCs w:val="24"/>
        </w:rPr>
        <w:t xml:space="preserve">в </w:t>
      </w:r>
      <w:proofErr w:type="gramStart"/>
      <w:r w:rsidRPr="00DA287E">
        <w:rPr>
          <w:sz w:val="24"/>
          <w:szCs w:val="24"/>
        </w:rPr>
        <w:t>случае</w:t>
      </w:r>
      <w:proofErr w:type="gramEnd"/>
      <w:r w:rsidRPr="00DA287E">
        <w:rPr>
          <w:sz w:val="24"/>
          <w:szCs w:val="24"/>
        </w:rPr>
        <w:t xml:space="preserve"> обнаружения нарушения </w:t>
      </w:r>
      <w:r w:rsidRPr="00DA287E">
        <w:rPr>
          <w:b/>
          <w:sz w:val="24"/>
          <w:szCs w:val="24"/>
        </w:rPr>
        <w:t>«АРЕНДАТОРОМ»</w:t>
      </w:r>
      <w:r w:rsidRPr="00DA287E">
        <w:rPr>
          <w:sz w:val="24"/>
          <w:szCs w:val="24"/>
        </w:rPr>
        <w:t xml:space="preserve"> условий настоящего договора. На основании указанного акта </w:t>
      </w:r>
      <w:r w:rsidRPr="00DA287E">
        <w:rPr>
          <w:b/>
          <w:sz w:val="24"/>
          <w:szCs w:val="24"/>
        </w:rPr>
        <w:t>«АРЕНДОДАТЕЛЕМ»</w:t>
      </w:r>
      <w:r w:rsidRPr="00DA287E">
        <w:rPr>
          <w:sz w:val="24"/>
          <w:szCs w:val="24"/>
        </w:rPr>
        <w:t xml:space="preserve"> выносится претензию (требование) с указанием мер и сроков ликвидации выявленных нарушений.</w:t>
      </w:r>
    </w:p>
    <w:p w:rsidR="00EA24BB" w:rsidRPr="00E92E7C" w:rsidRDefault="00EA24BB" w:rsidP="00EA24BB">
      <w:pPr>
        <w:tabs>
          <w:tab w:val="left" w:pos="709"/>
          <w:tab w:val="left" w:pos="851"/>
        </w:tabs>
        <w:ind w:firstLine="709"/>
        <w:jc w:val="both"/>
        <w:rPr>
          <w:sz w:val="24"/>
          <w:szCs w:val="24"/>
        </w:rPr>
      </w:pPr>
      <w:r w:rsidRPr="00E92E7C">
        <w:rPr>
          <w:sz w:val="24"/>
          <w:szCs w:val="24"/>
        </w:rPr>
        <w:t xml:space="preserve">4.2.3. В случае невнесения </w:t>
      </w:r>
      <w:r w:rsidRPr="00E92E7C">
        <w:rPr>
          <w:b/>
          <w:sz w:val="24"/>
          <w:szCs w:val="24"/>
        </w:rPr>
        <w:t>«АРЕНДАТОРОМ»</w:t>
      </w:r>
      <w:r w:rsidRPr="00E92E7C">
        <w:rPr>
          <w:sz w:val="24"/>
          <w:szCs w:val="24"/>
        </w:rPr>
        <w:t xml:space="preserve"> арендной платы два и более раз подряд в установленные настоящим договором сроки, либо внесения арендной платы не в полном объеме </w:t>
      </w:r>
      <w:r w:rsidRPr="00E92E7C">
        <w:rPr>
          <w:b/>
          <w:sz w:val="24"/>
          <w:szCs w:val="24"/>
        </w:rPr>
        <w:t>«АРЕНДОДАТЕЛЬ»</w:t>
      </w:r>
      <w:r w:rsidRPr="00E92E7C">
        <w:rPr>
          <w:sz w:val="24"/>
          <w:szCs w:val="24"/>
        </w:rPr>
        <w:t xml:space="preserve"> имеет право расторгнуть настоящий договор в соответствии с пунктом 6.3 настоящего договора.</w:t>
      </w:r>
    </w:p>
    <w:p w:rsidR="00EA24BB" w:rsidRPr="00E92E7C" w:rsidRDefault="00EA24BB" w:rsidP="00EA24BB">
      <w:pPr>
        <w:ind w:firstLine="709"/>
        <w:jc w:val="both"/>
        <w:rPr>
          <w:sz w:val="24"/>
          <w:szCs w:val="24"/>
        </w:rPr>
      </w:pPr>
      <w:r w:rsidRPr="00E92E7C">
        <w:rPr>
          <w:sz w:val="24"/>
          <w:szCs w:val="24"/>
        </w:rPr>
        <w:t xml:space="preserve">4.3. </w:t>
      </w:r>
      <w:r w:rsidRPr="00E92E7C">
        <w:rPr>
          <w:b/>
          <w:bCs/>
          <w:sz w:val="24"/>
          <w:szCs w:val="24"/>
        </w:rPr>
        <w:t>«</w:t>
      </w:r>
      <w:r w:rsidRPr="00E92E7C">
        <w:rPr>
          <w:b/>
          <w:sz w:val="24"/>
          <w:szCs w:val="24"/>
        </w:rPr>
        <w:t>АРЕ</w:t>
      </w:r>
      <w:proofErr w:type="gramStart"/>
      <w:r w:rsidRPr="00E92E7C">
        <w:rPr>
          <w:b/>
          <w:sz w:val="24"/>
          <w:szCs w:val="24"/>
        </w:rPr>
        <w:t>H</w:t>
      </w:r>
      <w:proofErr w:type="gramEnd"/>
      <w:r w:rsidRPr="00E92E7C">
        <w:rPr>
          <w:b/>
          <w:sz w:val="24"/>
          <w:szCs w:val="24"/>
        </w:rPr>
        <w:t xml:space="preserve">ДАТОР» </w:t>
      </w:r>
      <w:r w:rsidRPr="00E92E7C">
        <w:rPr>
          <w:sz w:val="24"/>
          <w:szCs w:val="24"/>
        </w:rPr>
        <w:t xml:space="preserve">принимает на себя следующие обязательства: </w:t>
      </w:r>
    </w:p>
    <w:p w:rsidR="00EA24BB" w:rsidRPr="00E92E7C" w:rsidRDefault="00EA24BB" w:rsidP="00EA24BB">
      <w:pPr>
        <w:ind w:firstLine="709"/>
        <w:jc w:val="both"/>
        <w:rPr>
          <w:sz w:val="24"/>
          <w:szCs w:val="24"/>
        </w:rPr>
      </w:pPr>
      <w:r w:rsidRPr="00E92E7C">
        <w:rPr>
          <w:sz w:val="24"/>
          <w:szCs w:val="24"/>
        </w:rPr>
        <w:t xml:space="preserve">4.3.1. Своевременно вносить арендную плату в </w:t>
      </w:r>
      <w:proofErr w:type="gramStart"/>
      <w:r w:rsidRPr="00E92E7C">
        <w:rPr>
          <w:sz w:val="24"/>
          <w:szCs w:val="24"/>
        </w:rPr>
        <w:t>соответствии</w:t>
      </w:r>
      <w:proofErr w:type="gramEnd"/>
      <w:r w:rsidRPr="00E92E7C">
        <w:rPr>
          <w:sz w:val="24"/>
          <w:szCs w:val="24"/>
        </w:rPr>
        <w:t xml:space="preserve">  с пунктами 3.1, 3.2 настоящего договора.</w:t>
      </w:r>
    </w:p>
    <w:p w:rsidR="00EA24BB" w:rsidRDefault="00EA24BB" w:rsidP="00EA24BB">
      <w:pPr>
        <w:ind w:firstLine="709"/>
        <w:jc w:val="both"/>
        <w:rPr>
          <w:sz w:val="24"/>
          <w:szCs w:val="24"/>
        </w:rPr>
      </w:pPr>
      <w:r w:rsidRPr="00E92E7C">
        <w:rPr>
          <w:sz w:val="24"/>
          <w:szCs w:val="24"/>
        </w:rPr>
        <w:t xml:space="preserve">4.3.2. </w:t>
      </w:r>
      <w:proofErr w:type="gramStart"/>
      <w:r w:rsidRPr="00E92E7C">
        <w:rPr>
          <w:sz w:val="24"/>
          <w:szCs w:val="24"/>
        </w:rPr>
        <w:t xml:space="preserve">В течение 20 рабочих дней после подписания сторонами настоящего договора заключить </w:t>
      </w:r>
      <w:r>
        <w:rPr>
          <w:sz w:val="24"/>
          <w:szCs w:val="24"/>
        </w:rPr>
        <w:t xml:space="preserve">договоры </w:t>
      </w:r>
      <w:r w:rsidRPr="00E92E7C">
        <w:rPr>
          <w:sz w:val="24"/>
          <w:szCs w:val="24"/>
        </w:rPr>
        <w:t xml:space="preserve">с </w:t>
      </w:r>
      <w:proofErr w:type="spellStart"/>
      <w:r w:rsidRPr="00E92E7C">
        <w:rPr>
          <w:sz w:val="24"/>
          <w:szCs w:val="24"/>
        </w:rPr>
        <w:t>ресурсоснабжающими</w:t>
      </w:r>
      <w:proofErr w:type="spellEnd"/>
      <w:r w:rsidRPr="00E92E7C">
        <w:rPr>
          <w:sz w:val="24"/>
          <w:szCs w:val="24"/>
        </w:rPr>
        <w:t xml:space="preserve"> организациями (</w:t>
      </w:r>
      <w:r>
        <w:rPr>
          <w:sz w:val="24"/>
          <w:szCs w:val="24"/>
        </w:rPr>
        <w:t>н</w:t>
      </w:r>
      <w:r w:rsidRPr="00E92E7C">
        <w:rPr>
          <w:sz w:val="24"/>
          <w:szCs w:val="24"/>
        </w:rPr>
        <w:t xml:space="preserve">а поставку электрической энергии, </w:t>
      </w:r>
      <w:r>
        <w:rPr>
          <w:sz w:val="24"/>
          <w:szCs w:val="24"/>
        </w:rPr>
        <w:t>н</w:t>
      </w:r>
      <w:r w:rsidRPr="00E92E7C">
        <w:rPr>
          <w:sz w:val="24"/>
          <w:szCs w:val="24"/>
        </w:rPr>
        <w:t xml:space="preserve">а оказание услуг водоснабжения, водоотведения, теплоснабжения, </w:t>
      </w:r>
      <w:r>
        <w:rPr>
          <w:sz w:val="24"/>
          <w:szCs w:val="24"/>
        </w:rPr>
        <w:t>н</w:t>
      </w:r>
      <w:r w:rsidRPr="00E92E7C">
        <w:rPr>
          <w:sz w:val="24"/>
          <w:szCs w:val="24"/>
        </w:rPr>
        <w:t>а техническое обслуживание охранно-пожарной сигнализации и автомат</w:t>
      </w:r>
      <w:r>
        <w:rPr>
          <w:sz w:val="24"/>
          <w:szCs w:val="24"/>
        </w:rPr>
        <w:t>ики и др.</w:t>
      </w:r>
      <w:r w:rsidRPr="00E92E7C">
        <w:rPr>
          <w:sz w:val="24"/>
          <w:szCs w:val="24"/>
        </w:rPr>
        <w:t xml:space="preserve">), с региональным оператором по обращению с ТКО на срок, указанный в пункте 2.1 настоящего договора, и предоставить их копии </w:t>
      </w:r>
      <w:r w:rsidRPr="00E92E7C">
        <w:rPr>
          <w:b/>
          <w:sz w:val="24"/>
          <w:szCs w:val="24"/>
        </w:rPr>
        <w:t>«АРЕНДОДАТЕЛЮ».</w:t>
      </w:r>
      <w:r w:rsidRPr="00E92E7C">
        <w:rPr>
          <w:sz w:val="24"/>
          <w:szCs w:val="24"/>
        </w:rPr>
        <w:t xml:space="preserve"> </w:t>
      </w:r>
      <w:proofErr w:type="gramEnd"/>
    </w:p>
    <w:p w:rsidR="00EA24BB" w:rsidRPr="00E92E7C" w:rsidRDefault="00EA24BB" w:rsidP="00EA24BB">
      <w:pPr>
        <w:ind w:firstLine="709"/>
        <w:jc w:val="both"/>
        <w:rPr>
          <w:sz w:val="24"/>
          <w:szCs w:val="24"/>
        </w:rPr>
      </w:pPr>
      <w:r w:rsidRPr="00E92E7C">
        <w:rPr>
          <w:sz w:val="24"/>
          <w:szCs w:val="24"/>
        </w:rPr>
        <w:t xml:space="preserve">Ежемесячно оплачивать фактически потребляемые коммунальные и эксплуатационные услуги в </w:t>
      </w:r>
      <w:proofErr w:type="gramStart"/>
      <w:r w:rsidRPr="00E92E7C">
        <w:rPr>
          <w:sz w:val="24"/>
          <w:szCs w:val="24"/>
        </w:rPr>
        <w:t>соответствии</w:t>
      </w:r>
      <w:proofErr w:type="gramEnd"/>
      <w:r w:rsidRPr="00E92E7C">
        <w:rPr>
          <w:sz w:val="24"/>
          <w:szCs w:val="24"/>
        </w:rPr>
        <w:t xml:space="preserve"> с условиями заключенных договоров. </w:t>
      </w:r>
    </w:p>
    <w:p w:rsidR="00EA24BB" w:rsidRPr="00E92E7C" w:rsidRDefault="00EA24BB" w:rsidP="00EA24BB">
      <w:pPr>
        <w:ind w:firstLine="709"/>
        <w:jc w:val="both"/>
        <w:rPr>
          <w:sz w:val="24"/>
          <w:szCs w:val="24"/>
        </w:rPr>
      </w:pPr>
      <w:r w:rsidRPr="00E92E7C">
        <w:rPr>
          <w:sz w:val="24"/>
          <w:szCs w:val="24"/>
        </w:rPr>
        <w:t xml:space="preserve">4.3.3. Использовать имущество исключительно по назначению, указанному в </w:t>
      </w:r>
      <w:proofErr w:type="gramStart"/>
      <w:r w:rsidRPr="00E92E7C">
        <w:rPr>
          <w:sz w:val="24"/>
          <w:szCs w:val="24"/>
        </w:rPr>
        <w:t>пункте</w:t>
      </w:r>
      <w:proofErr w:type="gramEnd"/>
      <w:r w:rsidRPr="00E92E7C">
        <w:rPr>
          <w:sz w:val="24"/>
          <w:szCs w:val="24"/>
        </w:rPr>
        <w:t xml:space="preserve"> 1.1 настоящего договора.</w:t>
      </w:r>
    </w:p>
    <w:p w:rsidR="00EA24BB" w:rsidRPr="00333B66" w:rsidRDefault="00EA24BB" w:rsidP="00EA24BB">
      <w:pPr>
        <w:ind w:firstLine="709"/>
        <w:jc w:val="both"/>
        <w:rPr>
          <w:sz w:val="24"/>
          <w:szCs w:val="24"/>
        </w:rPr>
      </w:pPr>
      <w:r w:rsidRPr="00E92E7C">
        <w:rPr>
          <w:sz w:val="24"/>
          <w:szCs w:val="24"/>
        </w:rPr>
        <w:t xml:space="preserve">4.3.4. </w:t>
      </w:r>
      <w:r w:rsidRPr="00333B66">
        <w:rPr>
          <w:sz w:val="24"/>
          <w:szCs w:val="24"/>
        </w:rPr>
        <w:t xml:space="preserve">Содержать </w:t>
      </w:r>
      <w:r>
        <w:rPr>
          <w:sz w:val="24"/>
          <w:szCs w:val="24"/>
        </w:rPr>
        <w:t xml:space="preserve">арендуемое муниципальное </w:t>
      </w:r>
      <w:r w:rsidRPr="00333B66">
        <w:rPr>
          <w:sz w:val="24"/>
          <w:szCs w:val="24"/>
        </w:rPr>
        <w:t>имущество</w:t>
      </w:r>
      <w:r>
        <w:rPr>
          <w:sz w:val="24"/>
          <w:szCs w:val="24"/>
        </w:rPr>
        <w:t xml:space="preserve"> (в том числе входную группу) и </w:t>
      </w:r>
      <w:r w:rsidRPr="00333B66">
        <w:rPr>
          <w:sz w:val="24"/>
          <w:szCs w:val="24"/>
        </w:rPr>
        <w:t>прилегающ</w:t>
      </w:r>
      <w:r>
        <w:rPr>
          <w:sz w:val="24"/>
          <w:szCs w:val="24"/>
        </w:rPr>
        <w:t xml:space="preserve">ую </w:t>
      </w:r>
      <w:r w:rsidRPr="00333B66">
        <w:rPr>
          <w:sz w:val="24"/>
          <w:szCs w:val="24"/>
        </w:rPr>
        <w:t xml:space="preserve">к нему </w:t>
      </w:r>
      <w:r>
        <w:rPr>
          <w:sz w:val="24"/>
          <w:szCs w:val="24"/>
        </w:rPr>
        <w:t>территорию</w:t>
      </w:r>
      <w:r w:rsidRPr="00333B66">
        <w:rPr>
          <w:sz w:val="24"/>
          <w:szCs w:val="24"/>
        </w:rPr>
        <w:t xml:space="preserve">, в полной исправности и в образцовом санитарном состоянии, не совершать действий, способных вызвать повреждения или нарушения здания и расположенных в нем инженерных коммуникаций. </w:t>
      </w:r>
    </w:p>
    <w:p w:rsidR="00EA24BB" w:rsidRPr="00E92E7C" w:rsidRDefault="00EA24BB" w:rsidP="00EA24BB">
      <w:pPr>
        <w:ind w:firstLine="709"/>
        <w:jc w:val="both"/>
        <w:rPr>
          <w:sz w:val="24"/>
          <w:szCs w:val="24"/>
        </w:rPr>
      </w:pPr>
      <w:r w:rsidRPr="00E92E7C">
        <w:rPr>
          <w:sz w:val="24"/>
          <w:szCs w:val="24"/>
        </w:rPr>
        <w:t xml:space="preserve">4.3.5. </w:t>
      </w:r>
      <w:proofErr w:type="gramStart"/>
      <w:r w:rsidRPr="00E92E7C">
        <w:rPr>
          <w:sz w:val="24"/>
          <w:szCs w:val="24"/>
        </w:rPr>
        <w:t>За свой счет и своими силами устанавливать и демонтировать снару</w:t>
      </w:r>
      <w:r>
        <w:rPr>
          <w:sz w:val="24"/>
          <w:szCs w:val="24"/>
        </w:rPr>
        <w:t>жи арендуемого имущества, а так</w:t>
      </w:r>
      <w:r w:rsidRPr="00E92E7C">
        <w:rPr>
          <w:sz w:val="24"/>
          <w:szCs w:val="24"/>
        </w:rPr>
        <w:t xml:space="preserve">же внутри </w:t>
      </w:r>
      <w:r>
        <w:rPr>
          <w:sz w:val="24"/>
          <w:szCs w:val="24"/>
        </w:rPr>
        <w:t>него</w:t>
      </w:r>
      <w:r w:rsidRPr="00E92E7C">
        <w:rPr>
          <w:sz w:val="24"/>
          <w:szCs w:val="24"/>
        </w:rPr>
        <w:t xml:space="preserve"> какие-либо объявления, вывески, а также устанавливать свою фирменную вывеску на входе в помещение при условии, что дизайн такой информации, стиль, размеры и расположение, сама информация будут соответствовать требованиям, предъявляемым соответствующими нормативными правовыми актами администрации города Урай и не противоречить законодательству о рекламе.</w:t>
      </w:r>
      <w:proofErr w:type="gramEnd"/>
    </w:p>
    <w:p w:rsidR="00EA24BB" w:rsidRPr="00E92E7C" w:rsidRDefault="00EA24BB" w:rsidP="00EA24BB">
      <w:pPr>
        <w:autoSpaceDE w:val="0"/>
        <w:autoSpaceDN w:val="0"/>
        <w:adjustRightInd w:val="0"/>
        <w:ind w:firstLine="709"/>
        <w:jc w:val="both"/>
        <w:rPr>
          <w:sz w:val="24"/>
          <w:szCs w:val="24"/>
        </w:rPr>
      </w:pPr>
      <w:r w:rsidRPr="00E92E7C">
        <w:rPr>
          <w:sz w:val="24"/>
          <w:szCs w:val="24"/>
        </w:rPr>
        <w:t xml:space="preserve">4.3.6. Производить ежегодно за свой счет текущий ремонт имущества, предварительно согласовав с </w:t>
      </w:r>
      <w:r w:rsidRPr="00E92E7C">
        <w:rPr>
          <w:b/>
          <w:sz w:val="24"/>
          <w:szCs w:val="24"/>
        </w:rPr>
        <w:t>«АРЕНДОДАТЕЛЕМ»</w:t>
      </w:r>
      <w:r w:rsidRPr="00E92E7C">
        <w:rPr>
          <w:sz w:val="24"/>
          <w:szCs w:val="24"/>
        </w:rPr>
        <w:t xml:space="preserve"> перечень и сроки выполнения ремонтных работ.</w:t>
      </w:r>
    </w:p>
    <w:p w:rsidR="00EA24BB" w:rsidRPr="00B758E9" w:rsidRDefault="00EA24BB" w:rsidP="00EA24BB">
      <w:pPr>
        <w:autoSpaceDE w:val="0"/>
        <w:autoSpaceDN w:val="0"/>
        <w:adjustRightInd w:val="0"/>
        <w:ind w:firstLine="709"/>
        <w:jc w:val="both"/>
        <w:rPr>
          <w:sz w:val="24"/>
          <w:szCs w:val="24"/>
        </w:rPr>
      </w:pPr>
      <w:r>
        <w:rPr>
          <w:sz w:val="24"/>
          <w:szCs w:val="24"/>
        </w:rPr>
        <w:t>4.3.7.</w:t>
      </w:r>
      <w:r w:rsidRPr="00E92E7C">
        <w:rPr>
          <w:sz w:val="24"/>
          <w:szCs w:val="24"/>
        </w:rPr>
        <w:t xml:space="preserve">  Производить за свой счет капитальный ремонт имущества, наружных конструкций и фасада при условии предварительного согласования с </w:t>
      </w:r>
      <w:r w:rsidRPr="00E92E7C">
        <w:rPr>
          <w:b/>
          <w:sz w:val="24"/>
          <w:szCs w:val="24"/>
        </w:rPr>
        <w:t>«АРЕНДОДАТЕЛЕМ»</w:t>
      </w:r>
      <w:r w:rsidRPr="00E92E7C">
        <w:rPr>
          <w:sz w:val="24"/>
          <w:szCs w:val="24"/>
        </w:rPr>
        <w:t xml:space="preserve"> проекта и сроков выполнения работ.</w:t>
      </w:r>
    </w:p>
    <w:p w:rsidR="00EA24BB" w:rsidRPr="00E92E7C" w:rsidRDefault="00EA24BB" w:rsidP="00EA24BB">
      <w:pPr>
        <w:pStyle w:val="ConsPlusNormal"/>
        <w:ind w:firstLine="709"/>
        <w:jc w:val="both"/>
        <w:rPr>
          <w:rFonts w:ascii="Times New Roman" w:hAnsi="Times New Roman" w:cs="Times New Roman"/>
          <w:sz w:val="24"/>
          <w:szCs w:val="24"/>
        </w:rPr>
      </w:pPr>
      <w:r w:rsidRPr="00EA24BB">
        <w:rPr>
          <w:rFonts w:ascii="Times New Roman" w:hAnsi="Times New Roman" w:cs="Times New Roman"/>
          <w:sz w:val="24"/>
          <w:szCs w:val="24"/>
        </w:rPr>
        <w:t>4.3.8.</w:t>
      </w:r>
      <w:r w:rsidRPr="00E92E7C">
        <w:rPr>
          <w:rFonts w:ascii="Times New Roman" w:hAnsi="Times New Roman" w:cs="Times New Roman"/>
          <w:sz w:val="24"/>
          <w:szCs w:val="24"/>
        </w:rPr>
        <w:t xml:space="preserve"> </w:t>
      </w:r>
      <w:r>
        <w:rPr>
          <w:rFonts w:ascii="Times New Roman" w:hAnsi="Times New Roman" w:cs="Times New Roman"/>
          <w:sz w:val="24"/>
          <w:szCs w:val="24"/>
        </w:rPr>
        <w:t>Обеспечить</w:t>
      </w:r>
      <w:r w:rsidRPr="00E92E7C">
        <w:rPr>
          <w:rFonts w:ascii="Times New Roman" w:hAnsi="Times New Roman" w:cs="Times New Roman"/>
          <w:sz w:val="24"/>
          <w:szCs w:val="24"/>
        </w:rPr>
        <w:t xml:space="preserve"> сохранность и целостность имущества принятого от «</w:t>
      </w:r>
      <w:r w:rsidRPr="00E92E7C">
        <w:rPr>
          <w:rFonts w:ascii="Times New Roman" w:hAnsi="Times New Roman" w:cs="Times New Roman"/>
          <w:b/>
          <w:sz w:val="24"/>
          <w:szCs w:val="24"/>
        </w:rPr>
        <w:t>АРЕНДОДАТЕЛЯ»</w:t>
      </w:r>
      <w:r w:rsidRPr="00E92E7C">
        <w:rPr>
          <w:rFonts w:ascii="Times New Roman" w:hAnsi="Times New Roman" w:cs="Times New Roman"/>
          <w:noProof/>
          <w:sz w:val="24"/>
          <w:szCs w:val="24"/>
        </w:rPr>
        <w:t>.</w:t>
      </w:r>
    </w:p>
    <w:p w:rsidR="00EA24BB" w:rsidRPr="00E92E7C" w:rsidRDefault="00EA24BB" w:rsidP="00EA24BB">
      <w:pPr>
        <w:ind w:firstLine="709"/>
        <w:jc w:val="both"/>
        <w:rPr>
          <w:bCs/>
          <w:sz w:val="24"/>
          <w:szCs w:val="24"/>
        </w:rPr>
      </w:pPr>
      <w:r w:rsidRPr="00E92E7C">
        <w:rPr>
          <w:sz w:val="24"/>
          <w:szCs w:val="24"/>
        </w:rPr>
        <w:t>4.3.</w:t>
      </w:r>
      <w:r>
        <w:rPr>
          <w:sz w:val="24"/>
          <w:szCs w:val="24"/>
        </w:rPr>
        <w:t>9</w:t>
      </w:r>
      <w:r w:rsidRPr="00E92E7C">
        <w:rPr>
          <w:sz w:val="24"/>
          <w:szCs w:val="24"/>
        </w:rPr>
        <w:t>. Не производить никаких перепланировок и пе</w:t>
      </w:r>
      <w:r>
        <w:rPr>
          <w:sz w:val="24"/>
          <w:szCs w:val="24"/>
        </w:rPr>
        <w:t>реоборудования имущества, а так</w:t>
      </w:r>
      <w:r w:rsidRPr="00E92E7C">
        <w:rPr>
          <w:sz w:val="24"/>
          <w:szCs w:val="24"/>
        </w:rPr>
        <w:t xml:space="preserve">же расположенных в </w:t>
      </w:r>
      <w:proofErr w:type="gramStart"/>
      <w:r w:rsidRPr="00E92E7C">
        <w:rPr>
          <w:sz w:val="24"/>
          <w:szCs w:val="24"/>
        </w:rPr>
        <w:t>нем</w:t>
      </w:r>
      <w:proofErr w:type="gramEnd"/>
      <w:r w:rsidRPr="00E92E7C">
        <w:rPr>
          <w:sz w:val="24"/>
          <w:szCs w:val="24"/>
        </w:rPr>
        <w:t xml:space="preserve"> сетей и коммуникаций, вызванных потребностями </w:t>
      </w:r>
      <w:r w:rsidRPr="00E92E7C">
        <w:rPr>
          <w:b/>
          <w:sz w:val="24"/>
          <w:szCs w:val="24"/>
        </w:rPr>
        <w:t>«АРЕНДАТОРА»</w:t>
      </w:r>
      <w:r w:rsidRPr="00E92E7C">
        <w:rPr>
          <w:sz w:val="24"/>
          <w:szCs w:val="24"/>
        </w:rPr>
        <w:t xml:space="preserve">, без письменного разрешения </w:t>
      </w:r>
      <w:r w:rsidRPr="00E92E7C">
        <w:rPr>
          <w:b/>
          <w:sz w:val="24"/>
          <w:szCs w:val="24"/>
        </w:rPr>
        <w:t>«АРЕНДОДАТЕЛЯ»</w:t>
      </w:r>
      <w:r w:rsidRPr="00E92E7C">
        <w:rPr>
          <w:bCs/>
          <w:sz w:val="24"/>
          <w:szCs w:val="24"/>
        </w:rPr>
        <w:t>.</w:t>
      </w:r>
    </w:p>
    <w:p w:rsidR="00EA24BB" w:rsidRPr="00E92E7C" w:rsidRDefault="00EA24BB" w:rsidP="00EA24BB">
      <w:pPr>
        <w:ind w:firstLine="709"/>
        <w:jc w:val="both"/>
        <w:rPr>
          <w:sz w:val="24"/>
          <w:szCs w:val="24"/>
        </w:rPr>
      </w:pPr>
      <w:r w:rsidRPr="00E92E7C">
        <w:rPr>
          <w:sz w:val="24"/>
          <w:szCs w:val="24"/>
        </w:rPr>
        <w:t>4.3.</w:t>
      </w:r>
      <w:r>
        <w:rPr>
          <w:sz w:val="24"/>
          <w:szCs w:val="24"/>
        </w:rPr>
        <w:t>10</w:t>
      </w:r>
      <w:r w:rsidRPr="00E92E7C">
        <w:rPr>
          <w:sz w:val="24"/>
          <w:szCs w:val="24"/>
        </w:rPr>
        <w:t>. Допускать в арендованное помещение и на прилегающ</w:t>
      </w:r>
      <w:r>
        <w:rPr>
          <w:sz w:val="24"/>
          <w:szCs w:val="24"/>
        </w:rPr>
        <w:t>ую</w:t>
      </w:r>
      <w:r w:rsidRPr="00E92E7C">
        <w:rPr>
          <w:sz w:val="24"/>
          <w:szCs w:val="24"/>
        </w:rPr>
        <w:t xml:space="preserve"> к нему </w:t>
      </w:r>
      <w:r>
        <w:rPr>
          <w:sz w:val="24"/>
          <w:szCs w:val="24"/>
        </w:rPr>
        <w:t>территорию</w:t>
      </w:r>
      <w:r w:rsidRPr="00E92E7C">
        <w:rPr>
          <w:sz w:val="24"/>
          <w:szCs w:val="24"/>
        </w:rPr>
        <w:t xml:space="preserve">, представителей </w:t>
      </w:r>
      <w:r w:rsidRPr="00E92E7C">
        <w:rPr>
          <w:b/>
          <w:sz w:val="24"/>
          <w:szCs w:val="24"/>
        </w:rPr>
        <w:t>«АРЕНДОДАТЕЛЯ»,</w:t>
      </w:r>
      <w:r w:rsidRPr="00E92E7C">
        <w:rPr>
          <w:sz w:val="24"/>
          <w:szCs w:val="24"/>
        </w:rPr>
        <w:t xml:space="preserve"> аварийных служб, контролирующих и надзорных органов, устранять зафиксированные ими нарушения в установленные сроки. </w:t>
      </w:r>
    </w:p>
    <w:p w:rsidR="00EA24BB" w:rsidRPr="00E92E7C" w:rsidRDefault="00EA24BB" w:rsidP="00EA24BB">
      <w:pPr>
        <w:tabs>
          <w:tab w:val="left" w:pos="709"/>
        </w:tabs>
        <w:autoSpaceDE w:val="0"/>
        <w:autoSpaceDN w:val="0"/>
        <w:adjustRightInd w:val="0"/>
        <w:ind w:firstLine="709"/>
        <w:jc w:val="both"/>
        <w:rPr>
          <w:sz w:val="24"/>
          <w:szCs w:val="24"/>
        </w:rPr>
      </w:pPr>
      <w:r w:rsidRPr="00E92E7C">
        <w:rPr>
          <w:sz w:val="24"/>
          <w:szCs w:val="24"/>
        </w:rPr>
        <w:t>4.3.1</w:t>
      </w:r>
      <w:r>
        <w:rPr>
          <w:sz w:val="24"/>
          <w:szCs w:val="24"/>
        </w:rPr>
        <w:t>1</w:t>
      </w:r>
      <w:r w:rsidRPr="00E92E7C">
        <w:rPr>
          <w:sz w:val="24"/>
          <w:szCs w:val="24"/>
        </w:rPr>
        <w:t xml:space="preserve">. Соблюдать нормы и правила санитарной, </w:t>
      </w:r>
      <w:proofErr w:type="spellStart"/>
      <w:r w:rsidRPr="00E92E7C">
        <w:rPr>
          <w:sz w:val="24"/>
          <w:szCs w:val="24"/>
        </w:rPr>
        <w:t>электр</w:t>
      </w:r>
      <w:proofErr w:type="gramStart"/>
      <w:r w:rsidRPr="00E92E7C">
        <w:rPr>
          <w:sz w:val="24"/>
          <w:szCs w:val="24"/>
        </w:rPr>
        <w:t>о</w:t>
      </w:r>
      <w:proofErr w:type="spellEnd"/>
      <w:r w:rsidRPr="00E92E7C">
        <w:rPr>
          <w:sz w:val="24"/>
          <w:szCs w:val="24"/>
        </w:rPr>
        <w:t>-</w:t>
      </w:r>
      <w:proofErr w:type="gramEnd"/>
      <w:r w:rsidRPr="00E92E7C">
        <w:rPr>
          <w:sz w:val="24"/>
          <w:szCs w:val="24"/>
        </w:rPr>
        <w:t xml:space="preserve"> и пожарной безопасности, смонтировать систему пожарной сигнализации, регулярно проверять и поддерживать в надлежащем состоянии систему пожарной сигнализации арендуемого имущества.</w:t>
      </w:r>
    </w:p>
    <w:p w:rsidR="00EA24BB" w:rsidRPr="00E92E7C" w:rsidRDefault="00EA24BB" w:rsidP="00EA24BB">
      <w:pPr>
        <w:autoSpaceDE w:val="0"/>
        <w:autoSpaceDN w:val="0"/>
        <w:adjustRightInd w:val="0"/>
        <w:ind w:firstLine="709"/>
        <w:jc w:val="both"/>
        <w:rPr>
          <w:sz w:val="24"/>
          <w:szCs w:val="24"/>
        </w:rPr>
      </w:pPr>
      <w:r w:rsidRPr="00E92E7C">
        <w:rPr>
          <w:noProof/>
          <w:sz w:val="24"/>
          <w:szCs w:val="24"/>
        </w:rPr>
        <w:t>Своевременно исполнять предписания или предложения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EA24BB" w:rsidRPr="00E92E7C" w:rsidRDefault="00EA24BB" w:rsidP="00EA24BB">
      <w:pPr>
        <w:autoSpaceDE w:val="0"/>
        <w:autoSpaceDN w:val="0"/>
        <w:adjustRightInd w:val="0"/>
        <w:ind w:firstLine="709"/>
        <w:jc w:val="both"/>
        <w:rPr>
          <w:noProof/>
          <w:sz w:val="24"/>
          <w:szCs w:val="24"/>
        </w:rPr>
      </w:pPr>
      <w:r w:rsidRPr="00E92E7C">
        <w:rPr>
          <w:noProof/>
          <w:sz w:val="24"/>
          <w:szCs w:val="24"/>
        </w:rPr>
        <w:t>Нести ответственность за правильную  эксплуатацию, своевременный ремонт и обслуживание элек</w:t>
      </w:r>
      <w:r>
        <w:rPr>
          <w:noProof/>
          <w:sz w:val="24"/>
          <w:szCs w:val="24"/>
        </w:rPr>
        <w:t>трохозяйства</w:t>
      </w:r>
      <w:r w:rsidRPr="00E92E7C">
        <w:rPr>
          <w:noProof/>
          <w:sz w:val="24"/>
          <w:szCs w:val="24"/>
        </w:rPr>
        <w:t>, за исправное состояние и наличие первичных средств пожаротушения, за эксплу</w:t>
      </w:r>
      <w:r>
        <w:rPr>
          <w:noProof/>
          <w:sz w:val="24"/>
          <w:szCs w:val="24"/>
        </w:rPr>
        <w:t xml:space="preserve">атацию </w:t>
      </w:r>
      <w:r w:rsidRPr="00E92E7C">
        <w:rPr>
          <w:noProof/>
          <w:sz w:val="24"/>
          <w:szCs w:val="24"/>
        </w:rPr>
        <w:t xml:space="preserve">пожарной сигнализации. </w:t>
      </w:r>
    </w:p>
    <w:p w:rsidR="00EA24BB" w:rsidRDefault="00EA24BB" w:rsidP="00EA24BB">
      <w:pPr>
        <w:tabs>
          <w:tab w:val="left" w:pos="709"/>
        </w:tabs>
        <w:ind w:firstLine="709"/>
        <w:jc w:val="both"/>
        <w:rPr>
          <w:sz w:val="24"/>
          <w:szCs w:val="24"/>
        </w:rPr>
      </w:pPr>
      <w:r w:rsidRPr="00E92E7C">
        <w:rPr>
          <w:sz w:val="24"/>
          <w:szCs w:val="24"/>
        </w:rPr>
        <w:t>4.3.1</w:t>
      </w:r>
      <w:r>
        <w:rPr>
          <w:sz w:val="24"/>
          <w:szCs w:val="24"/>
        </w:rPr>
        <w:t>2</w:t>
      </w:r>
      <w:r w:rsidRPr="00E92E7C">
        <w:rPr>
          <w:sz w:val="24"/>
          <w:szCs w:val="24"/>
        </w:rPr>
        <w:t xml:space="preserve">. По окончании срока действия договора, а также при досрочном его прекращении не позднее 2-х рабочих дней передать </w:t>
      </w:r>
      <w:r w:rsidRPr="00E92E7C">
        <w:rPr>
          <w:b/>
          <w:bCs/>
          <w:sz w:val="24"/>
          <w:szCs w:val="24"/>
        </w:rPr>
        <w:t>«</w:t>
      </w:r>
      <w:r w:rsidRPr="00E92E7C">
        <w:rPr>
          <w:b/>
          <w:sz w:val="24"/>
          <w:szCs w:val="24"/>
        </w:rPr>
        <w:t>АРЕНДОДАТЕЛЮ»</w:t>
      </w:r>
      <w:r w:rsidRPr="00E92E7C">
        <w:rPr>
          <w:sz w:val="24"/>
          <w:szCs w:val="24"/>
        </w:rPr>
        <w:t xml:space="preserve"> имущество (в том числе улучшения, неотделимые без вреда для имущества, которые </w:t>
      </w:r>
      <w:r w:rsidRPr="00E92E7C">
        <w:rPr>
          <w:b/>
          <w:sz w:val="24"/>
          <w:szCs w:val="24"/>
        </w:rPr>
        <w:t>«АРЕНДАТОР»</w:t>
      </w:r>
      <w:r w:rsidRPr="00E92E7C">
        <w:rPr>
          <w:sz w:val="24"/>
          <w:szCs w:val="24"/>
        </w:rPr>
        <w:t xml:space="preserve"> произвел за счет собств</w:t>
      </w:r>
      <w:r>
        <w:rPr>
          <w:sz w:val="24"/>
          <w:szCs w:val="24"/>
        </w:rPr>
        <w:t>енных средств) по акту приема-</w:t>
      </w:r>
      <w:r w:rsidRPr="00E92E7C">
        <w:rPr>
          <w:sz w:val="24"/>
          <w:szCs w:val="24"/>
        </w:rPr>
        <w:t>передачи в исправном состоянии с учетом нормального износа.</w:t>
      </w:r>
    </w:p>
    <w:p w:rsidR="00EA24BB" w:rsidRPr="00E92E7C" w:rsidRDefault="00EA24BB" w:rsidP="00EA24BB">
      <w:pPr>
        <w:tabs>
          <w:tab w:val="left" w:pos="709"/>
        </w:tabs>
        <w:ind w:firstLine="709"/>
        <w:jc w:val="both"/>
        <w:rPr>
          <w:sz w:val="24"/>
          <w:szCs w:val="24"/>
        </w:rPr>
      </w:pPr>
      <w:r w:rsidRPr="003A012A">
        <w:rPr>
          <w:sz w:val="24"/>
          <w:szCs w:val="24"/>
        </w:rPr>
        <w:t>Техническое состояние муниципального имущества на момент окончания срока договора аренды должно соответствовать техническому состоянию до передачи его в аренду с учетом нормального износа и произведённых улучшений</w:t>
      </w:r>
      <w:r>
        <w:rPr>
          <w:sz w:val="24"/>
          <w:szCs w:val="24"/>
        </w:rPr>
        <w:t>.</w:t>
      </w:r>
    </w:p>
    <w:p w:rsidR="00EA24BB" w:rsidRDefault="00EA24BB" w:rsidP="00EA24BB">
      <w:pPr>
        <w:ind w:firstLine="709"/>
        <w:jc w:val="both"/>
        <w:rPr>
          <w:sz w:val="24"/>
          <w:szCs w:val="24"/>
        </w:rPr>
      </w:pPr>
      <w:r w:rsidRPr="00E92E7C">
        <w:rPr>
          <w:sz w:val="24"/>
          <w:szCs w:val="24"/>
        </w:rPr>
        <w:t>4.3.1</w:t>
      </w:r>
      <w:r>
        <w:rPr>
          <w:sz w:val="24"/>
          <w:szCs w:val="24"/>
        </w:rPr>
        <w:t>3</w:t>
      </w:r>
      <w:r w:rsidRPr="00E92E7C">
        <w:rPr>
          <w:sz w:val="24"/>
          <w:szCs w:val="24"/>
        </w:rPr>
        <w:t xml:space="preserve">. </w:t>
      </w:r>
      <w:r>
        <w:rPr>
          <w:sz w:val="24"/>
          <w:szCs w:val="24"/>
        </w:rPr>
        <w:t>В</w:t>
      </w:r>
      <w:r w:rsidRPr="00E92E7C">
        <w:rPr>
          <w:sz w:val="24"/>
          <w:szCs w:val="24"/>
        </w:rPr>
        <w:t xml:space="preserve"> случае изменения реквизитов, указанных в разделе 8 настоящего договора,  </w:t>
      </w:r>
      <w:r>
        <w:rPr>
          <w:sz w:val="24"/>
          <w:szCs w:val="24"/>
        </w:rPr>
        <w:t>п</w:t>
      </w:r>
      <w:r w:rsidRPr="00E92E7C">
        <w:rPr>
          <w:sz w:val="24"/>
          <w:szCs w:val="24"/>
        </w:rPr>
        <w:t xml:space="preserve">исьменно уведомить </w:t>
      </w:r>
      <w:r w:rsidRPr="00E92E7C">
        <w:rPr>
          <w:b/>
          <w:sz w:val="24"/>
          <w:szCs w:val="24"/>
        </w:rPr>
        <w:t>«АРЕНДОДАТЕЛЯ»</w:t>
      </w:r>
      <w:r>
        <w:rPr>
          <w:b/>
          <w:sz w:val="24"/>
          <w:szCs w:val="24"/>
        </w:rPr>
        <w:t xml:space="preserve"> </w:t>
      </w:r>
      <w:r w:rsidRPr="00E92E7C">
        <w:rPr>
          <w:sz w:val="24"/>
          <w:szCs w:val="24"/>
        </w:rPr>
        <w:t xml:space="preserve">в пятидневный срок (при невыполнении данного условия все уведомления и другие документы, </w:t>
      </w:r>
      <w:r>
        <w:rPr>
          <w:sz w:val="24"/>
          <w:szCs w:val="24"/>
        </w:rPr>
        <w:t>направленные</w:t>
      </w:r>
      <w:r w:rsidRPr="00E92E7C">
        <w:rPr>
          <w:sz w:val="24"/>
          <w:szCs w:val="24"/>
        </w:rPr>
        <w:t xml:space="preserve"> по адресу, указанному в договоре, считаются врученными </w:t>
      </w:r>
      <w:r w:rsidRPr="00E92E7C">
        <w:rPr>
          <w:b/>
          <w:sz w:val="24"/>
          <w:szCs w:val="24"/>
        </w:rPr>
        <w:t>«АРЕНДАТОРУ»</w:t>
      </w:r>
      <w:r w:rsidRPr="00E92E7C">
        <w:rPr>
          <w:sz w:val="24"/>
          <w:szCs w:val="24"/>
        </w:rPr>
        <w:t xml:space="preserve">).  </w:t>
      </w:r>
    </w:p>
    <w:p w:rsidR="00EA24BB" w:rsidRPr="00E92E7C" w:rsidRDefault="00EA24BB" w:rsidP="00EA24BB">
      <w:pPr>
        <w:ind w:firstLine="709"/>
        <w:jc w:val="both"/>
        <w:rPr>
          <w:sz w:val="24"/>
          <w:szCs w:val="24"/>
        </w:rPr>
      </w:pPr>
      <w:r w:rsidRPr="00E92E7C">
        <w:rPr>
          <w:bCs/>
          <w:sz w:val="24"/>
          <w:szCs w:val="24"/>
        </w:rPr>
        <w:t>4.3.1</w:t>
      </w:r>
      <w:r>
        <w:rPr>
          <w:bCs/>
          <w:sz w:val="24"/>
          <w:szCs w:val="24"/>
        </w:rPr>
        <w:t>4</w:t>
      </w:r>
      <w:r w:rsidRPr="00E92E7C">
        <w:rPr>
          <w:bCs/>
          <w:sz w:val="24"/>
          <w:szCs w:val="24"/>
        </w:rPr>
        <w:t>.</w:t>
      </w:r>
      <w:r w:rsidRPr="00E92E7C">
        <w:rPr>
          <w:b/>
          <w:sz w:val="24"/>
          <w:szCs w:val="24"/>
        </w:rPr>
        <w:t xml:space="preserve"> </w:t>
      </w:r>
      <w:r w:rsidRPr="00E92E7C">
        <w:rPr>
          <w:sz w:val="24"/>
          <w:szCs w:val="24"/>
        </w:rPr>
        <w:t xml:space="preserve">Письменно уведомить </w:t>
      </w:r>
      <w:r w:rsidRPr="00E92E7C">
        <w:rPr>
          <w:b/>
          <w:sz w:val="24"/>
          <w:szCs w:val="24"/>
        </w:rPr>
        <w:t>«АРЕНДОДАТЕЛЯ»</w:t>
      </w:r>
      <w:r w:rsidRPr="00E92E7C">
        <w:rPr>
          <w:sz w:val="24"/>
          <w:szCs w:val="24"/>
        </w:rPr>
        <w:t xml:space="preserve"> о досрочном расторжении договора аренды не менее чем за два месяца. </w:t>
      </w:r>
    </w:p>
    <w:p w:rsidR="00EA24BB" w:rsidRPr="00E92E7C" w:rsidRDefault="00EA24BB" w:rsidP="00EA24BB">
      <w:pPr>
        <w:ind w:firstLine="709"/>
        <w:jc w:val="both"/>
        <w:rPr>
          <w:noProof/>
          <w:sz w:val="24"/>
          <w:szCs w:val="24"/>
        </w:rPr>
      </w:pPr>
      <w:r w:rsidRPr="00E92E7C">
        <w:rPr>
          <w:sz w:val="24"/>
          <w:szCs w:val="24"/>
        </w:rPr>
        <w:t>4.3.1</w:t>
      </w:r>
      <w:r>
        <w:rPr>
          <w:sz w:val="24"/>
          <w:szCs w:val="24"/>
        </w:rPr>
        <w:t>5</w:t>
      </w:r>
      <w:r w:rsidRPr="00E92E7C">
        <w:rPr>
          <w:sz w:val="24"/>
          <w:szCs w:val="24"/>
        </w:rPr>
        <w:t xml:space="preserve">. </w:t>
      </w:r>
      <w:proofErr w:type="gramStart"/>
      <w:r w:rsidRPr="00E92E7C">
        <w:rPr>
          <w:sz w:val="24"/>
          <w:szCs w:val="24"/>
        </w:rPr>
        <w:t xml:space="preserve">Застраховать арендованное муниципальное имущество от следующих видов риска: пожар, посягательства третьих лиц, повреждение водой, стихийное бедствие </w:t>
      </w:r>
      <w:r w:rsidRPr="00EA24BB">
        <w:rPr>
          <w:sz w:val="24"/>
          <w:szCs w:val="24"/>
        </w:rPr>
        <w:t>на стоимость, рассчитанную пропорционально рыночной стоимости нежилого здания, в котором расположено такое арендуемое имущество, определенной в отчете об оценке объекта оценки</w:t>
      </w:r>
      <w:r w:rsidRPr="00BD3481">
        <w:rPr>
          <w:sz w:val="24"/>
          <w:szCs w:val="24"/>
        </w:rPr>
        <w:t xml:space="preserve"> </w:t>
      </w:r>
      <w:r w:rsidRPr="004C62B9">
        <w:rPr>
          <w:sz w:val="24"/>
          <w:szCs w:val="24"/>
        </w:rPr>
        <w:t xml:space="preserve">на весь период действия договора с представлением </w:t>
      </w:r>
      <w:r w:rsidRPr="004C62B9">
        <w:rPr>
          <w:b/>
          <w:sz w:val="24"/>
          <w:szCs w:val="24"/>
        </w:rPr>
        <w:t>«АРЕНДОДАТЕЛЮ»</w:t>
      </w:r>
      <w:r w:rsidRPr="00E92E7C">
        <w:rPr>
          <w:b/>
          <w:sz w:val="24"/>
          <w:szCs w:val="24"/>
        </w:rPr>
        <w:t xml:space="preserve"> </w:t>
      </w:r>
      <w:r w:rsidRPr="00E92E7C">
        <w:rPr>
          <w:sz w:val="24"/>
          <w:szCs w:val="24"/>
        </w:rPr>
        <w:t xml:space="preserve">копии страхового полиса в течение семи дней со дня заключения договора страхования. </w:t>
      </w:r>
      <w:proofErr w:type="gramEnd"/>
    </w:p>
    <w:p w:rsidR="00EA24BB" w:rsidRPr="00E92E7C" w:rsidRDefault="00EA24BB" w:rsidP="00EA24BB">
      <w:pPr>
        <w:ind w:firstLine="709"/>
        <w:jc w:val="both"/>
        <w:rPr>
          <w:sz w:val="24"/>
          <w:szCs w:val="24"/>
        </w:rPr>
      </w:pPr>
      <w:r>
        <w:rPr>
          <w:sz w:val="24"/>
          <w:szCs w:val="24"/>
        </w:rPr>
        <w:t>4.3.16</w:t>
      </w:r>
      <w:r w:rsidRPr="00E92E7C">
        <w:rPr>
          <w:sz w:val="24"/>
          <w:szCs w:val="24"/>
        </w:rPr>
        <w:t>. Оборудовать арендуемые помещения техническими средствами обеспечения безопасности и сохранности имущества (охранная сигнализация, видеонаблюдение и др.).</w:t>
      </w:r>
    </w:p>
    <w:p w:rsidR="00EA24BB" w:rsidRPr="00E92E7C" w:rsidRDefault="00EA24BB" w:rsidP="00EA24BB">
      <w:pPr>
        <w:ind w:firstLine="709"/>
        <w:jc w:val="both"/>
        <w:rPr>
          <w:sz w:val="24"/>
          <w:szCs w:val="24"/>
        </w:rPr>
      </w:pPr>
      <w:r w:rsidRPr="00E92E7C">
        <w:rPr>
          <w:sz w:val="24"/>
          <w:szCs w:val="24"/>
        </w:rPr>
        <w:t>4.3.1</w:t>
      </w:r>
      <w:r>
        <w:rPr>
          <w:sz w:val="24"/>
          <w:szCs w:val="24"/>
        </w:rPr>
        <w:t>7</w:t>
      </w:r>
      <w:r w:rsidRPr="00E92E7C">
        <w:rPr>
          <w:sz w:val="24"/>
          <w:szCs w:val="24"/>
        </w:rPr>
        <w:t>. Оснастить арендованное муниципальное имущество приборами учета холодного и горячего водоснабжения, своевременно производить их замену и поверку.</w:t>
      </w:r>
    </w:p>
    <w:p w:rsidR="003D15B1" w:rsidRDefault="00EA24BB" w:rsidP="00EA24BB">
      <w:pPr>
        <w:ind w:firstLine="709"/>
        <w:jc w:val="both"/>
        <w:rPr>
          <w:sz w:val="24"/>
          <w:szCs w:val="24"/>
        </w:rPr>
      </w:pPr>
      <w:r w:rsidRPr="00E92E7C">
        <w:rPr>
          <w:sz w:val="24"/>
          <w:szCs w:val="24"/>
        </w:rPr>
        <w:t xml:space="preserve">4.4.  </w:t>
      </w:r>
      <w:r w:rsidRPr="00E92E7C">
        <w:rPr>
          <w:b/>
          <w:bCs/>
          <w:sz w:val="24"/>
          <w:szCs w:val="24"/>
        </w:rPr>
        <w:t>«</w:t>
      </w:r>
      <w:r w:rsidRPr="00E92E7C">
        <w:rPr>
          <w:b/>
          <w:sz w:val="24"/>
          <w:szCs w:val="24"/>
        </w:rPr>
        <w:t xml:space="preserve">АРЕНДАТОР» </w:t>
      </w:r>
      <w:r w:rsidRPr="00E92E7C">
        <w:rPr>
          <w:sz w:val="24"/>
          <w:szCs w:val="24"/>
        </w:rPr>
        <w:t>имеет право пользоваться арендуемым имуществом в течение срока действия настоящего договора.</w:t>
      </w:r>
    </w:p>
    <w:p w:rsidR="00E92E7C" w:rsidRPr="00E92E7C" w:rsidRDefault="00E92E7C" w:rsidP="00E92E7C">
      <w:pPr>
        <w:tabs>
          <w:tab w:val="left" w:pos="3765"/>
        </w:tabs>
        <w:jc w:val="both"/>
        <w:rPr>
          <w:sz w:val="24"/>
          <w:szCs w:val="24"/>
        </w:rPr>
      </w:pPr>
    </w:p>
    <w:p w:rsidR="00E92E7C" w:rsidRPr="00E92E7C" w:rsidRDefault="00E92E7C" w:rsidP="00E92E7C">
      <w:pPr>
        <w:jc w:val="center"/>
        <w:rPr>
          <w:b/>
          <w:i/>
          <w:sz w:val="24"/>
          <w:szCs w:val="24"/>
        </w:rPr>
      </w:pPr>
      <w:r w:rsidRPr="00E92E7C">
        <w:rPr>
          <w:b/>
          <w:i/>
          <w:sz w:val="24"/>
          <w:szCs w:val="24"/>
        </w:rPr>
        <w:t>5. ОТВЕТСТВЕННОСТЬ СТОРОН</w:t>
      </w:r>
    </w:p>
    <w:p w:rsidR="00E92E7C" w:rsidRPr="00E92E7C" w:rsidRDefault="00E92E7C" w:rsidP="00E92E7C">
      <w:pPr>
        <w:jc w:val="center"/>
        <w:rPr>
          <w:b/>
          <w:i/>
          <w:sz w:val="24"/>
          <w:szCs w:val="24"/>
        </w:rPr>
      </w:pPr>
    </w:p>
    <w:p w:rsidR="00E92E7C" w:rsidRPr="00E92E7C" w:rsidRDefault="00E92E7C" w:rsidP="004C62B9">
      <w:pPr>
        <w:tabs>
          <w:tab w:val="left" w:pos="-426"/>
        </w:tabs>
        <w:ind w:firstLine="709"/>
        <w:jc w:val="both"/>
        <w:rPr>
          <w:sz w:val="24"/>
          <w:szCs w:val="24"/>
        </w:rPr>
      </w:pPr>
      <w:r w:rsidRPr="00E92E7C">
        <w:rPr>
          <w:sz w:val="24"/>
          <w:szCs w:val="24"/>
        </w:rPr>
        <w:t xml:space="preserve">5.1. В случае неуплаты арендной платы в установленный пунктом 3.2 договора срок </w:t>
      </w:r>
      <w:r w:rsidRPr="00E92E7C">
        <w:rPr>
          <w:b/>
          <w:sz w:val="24"/>
          <w:szCs w:val="24"/>
        </w:rPr>
        <w:t>«АРЕНДАТОР»</w:t>
      </w:r>
      <w:r w:rsidRPr="00E92E7C">
        <w:rPr>
          <w:sz w:val="24"/>
          <w:szCs w:val="24"/>
        </w:rPr>
        <w:t xml:space="preserve"> уплачивает </w:t>
      </w:r>
      <w:r w:rsidRPr="00E92E7C">
        <w:rPr>
          <w:b/>
          <w:bCs/>
          <w:sz w:val="24"/>
          <w:szCs w:val="24"/>
        </w:rPr>
        <w:t xml:space="preserve">«АРЕНДОДАТЕЛЮ» </w:t>
      </w:r>
      <w:r w:rsidRPr="00E92E7C">
        <w:rPr>
          <w:sz w:val="24"/>
          <w:szCs w:val="24"/>
        </w:rPr>
        <w:t xml:space="preserve">пени в размере 1/300 действующей на дату уплаты пени учётной ставки Центрального Банка Российской Федерации от суммы </w:t>
      </w:r>
      <w:proofErr w:type="gramStart"/>
      <w:r w:rsidRPr="00E92E7C">
        <w:rPr>
          <w:sz w:val="24"/>
          <w:szCs w:val="24"/>
        </w:rPr>
        <w:t>неуплаты</w:t>
      </w:r>
      <w:proofErr w:type="gramEnd"/>
      <w:r w:rsidRPr="00E92E7C">
        <w:rPr>
          <w:sz w:val="24"/>
          <w:szCs w:val="24"/>
        </w:rPr>
        <w:t xml:space="preserve"> за каждый день просрочки начиная со дня, следующего после дня истечения установленного договором срока </w:t>
      </w:r>
      <w:r w:rsidR="004C62B9">
        <w:rPr>
          <w:sz w:val="24"/>
          <w:szCs w:val="24"/>
        </w:rPr>
        <w:t>исполнения обязательства по оплате</w:t>
      </w:r>
      <w:r w:rsidRPr="00E92E7C">
        <w:rPr>
          <w:sz w:val="24"/>
          <w:szCs w:val="24"/>
        </w:rPr>
        <w:t>, по д</w:t>
      </w:r>
      <w:r w:rsidR="00CB03DF">
        <w:rPr>
          <w:sz w:val="24"/>
          <w:szCs w:val="24"/>
        </w:rPr>
        <w:t>ень</w:t>
      </w:r>
      <w:r w:rsidRPr="00E92E7C">
        <w:rPr>
          <w:sz w:val="24"/>
          <w:szCs w:val="24"/>
        </w:rPr>
        <w:t xml:space="preserve"> фактическ</w:t>
      </w:r>
      <w:r w:rsidR="00CB03DF">
        <w:rPr>
          <w:sz w:val="24"/>
          <w:szCs w:val="24"/>
        </w:rPr>
        <w:t>ого исполнения такого обязательства</w:t>
      </w:r>
      <w:r w:rsidRPr="00E92E7C">
        <w:rPr>
          <w:sz w:val="24"/>
          <w:szCs w:val="24"/>
        </w:rPr>
        <w:t>.</w:t>
      </w:r>
    </w:p>
    <w:p w:rsidR="00E92E7C" w:rsidRPr="00E92E7C" w:rsidRDefault="00E92E7C" w:rsidP="004C62B9">
      <w:pPr>
        <w:ind w:firstLine="709"/>
        <w:jc w:val="both"/>
        <w:rPr>
          <w:sz w:val="24"/>
          <w:szCs w:val="24"/>
        </w:rPr>
      </w:pPr>
      <w:r w:rsidRPr="00E92E7C">
        <w:rPr>
          <w:sz w:val="24"/>
          <w:szCs w:val="24"/>
        </w:rPr>
        <w:t>5.2.</w:t>
      </w:r>
      <w:r w:rsidRPr="00E92E7C">
        <w:rPr>
          <w:b/>
          <w:sz w:val="24"/>
          <w:szCs w:val="24"/>
        </w:rPr>
        <w:t xml:space="preserve"> </w:t>
      </w:r>
      <w:r w:rsidRPr="00E92E7C">
        <w:rPr>
          <w:sz w:val="24"/>
          <w:szCs w:val="24"/>
        </w:rPr>
        <w:t xml:space="preserve">За использование муниципального имущества не по целевому назначению </w:t>
      </w:r>
      <w:r w:rsidRPr="00E92E7C">
        <w:rPr>
          <w:b/>
          <w:sz w:val="24"/>
          <w:szCs w:val="24"/>
        </w:rPr>
        <w:t xml:space="preserve">«АРЕНДОДАТЕЛЬ» </w:t>
      </w:r>
      <w:r w:rsidRPr="00E92E7C">
        <w:rPr>
          <w:sz w:val="24"/>
          <w:szCs w:val="24"/>
        </w:rPr>
        <w:t>вправе требовать уплаты штрафа в размере установленной годовой арендной платы, а также  отказаться в одностороннем внесудебном порядке от исполнения настоящего договора.</w:t>
      </w:r>
    </w:p>
    <w:p w:rsidR="00E92E7C" w:rsidRPr="00E92E7C" w:rsidRDefault="00E92E7C" w:rsidP="004C62B9">
      <w:pPr>
        <w:ind w:firstLine="709"/>
        <w:jc w:val="both"/>
        <w:rPr>
          <w:b/>
          <w:sz w:val="24"/>
          <w:szCs w:val="24"/>
        </w:rPr>
      </w:pPr>
      <w:r w:rsidRPr="00E92E7C">
        <w:rPr>
          <w:sz w:val="24"/>
          <w:szCs w:val="24"/>
        </w:rPr>
        <w:t>5.3. В случае н</w:t>
      </w:r>
      <w:r w:rsidR="00EA24BB">
        <w:rPr>
          <w:sz w:val="24"/>
          <w:szCs w:val="24"/>
        </w:rPr>
        <w:t xml:space="preserve">евыполнения пунктов 4.3.4, 4.3.8 – 4.3.11 </w:t>
      </w:r>
      <w:r w:rsidRPr="00E92E7C">
        <w:rPr>
          <w:sz w:val="24"/>
          <w:szCs w:val="24"/>
        </w:rPr>
        <w:t xml:space="preserve">настоящего  договора </w:t>
      </w:r>
      <w:r w:rsidRPr="00E92E7C">
        <w:rPr>
          <w:b/>
          <w:bCs/>
          <w:sz w:val="24"/>
          <w:szCs w:val="24"/>
        </w:rPr>
        <w:t>«</w:t>
      </w:r>
      <w:r w:rsidRPr="00E92E7C">
        <w:rPr>
          <w:b/>
          <w:sz w:val="24"/>
          <w:szCs w:val="24"/>
        </w:rPr>
        <w:t>АРЕНДАТОР»</w:t>
      </w:r>
      <w:r w:rsidRPr="00E92E7C">
        <w:rPr>
          <w:sz w:val="24"/>
          <w:szCs w:val="24"/>
        </w:rPr>
        <w:t xml:space="preserve"> обязуется </w:t>
      </w:r>
      <w:r w:rsidRPr="003A012A">
        <w:rPr>
          <w:sz w:val="24"/>
          <w:szCs w:val="24"/>
        </w:rPr>
        <w:t>возместить  ущерб</w:t>
      </w:r>
      <w:r w:rsidR="003A012A">
        <w:rPr>
          <w:sz w:val="24"/>
          <w:szCs w:val="24"/>
        </w:rPr>
        <w:t xml:space="preserve">, </w:t>
      </w:r>
      <w:r w:rsidRPr="00E92E7C">
        <w:rPr>
          <w:sz w:val="24"/>
          <w:szCs w:val="24"/>
        </w:rPr>
        <w:t xml:space="preserve">причиненный  </w:t>
      </w:r>
      <w:r w:rsidRPr="00E92E7C">
        <w:rPr>
          <w:b/>
          <w:bCs/>
          <w:sz w:val="24"/>
          <w:szCs w:val="24"/>
        </w:rPr>
        <w:t>«</w:t>
      </w:r>
      <w:r w:rsidRPr="00E92E7C">
        <w:rPr>
          <w:b/>
          <w:sz w:val="24"/>
          <w:szCs w:val="24"/>
        </w:rPr>
        <w:t>АРЕ</w:t>
      </w:r>
      <w:proofErr w:type="gramStart"/>
      <w:r w:rsidRPr="00E92E7C">
        <w:rPr>
          <w:b/>
          <w:sz w:val="24"/>
          <w:szCs w:val="24"/>
        </w:rPr>
        <w:t>H</w:t>
      </w:r>
      <w:proofErr w:type="gramEnd"/>
      <w:r w:rsidRPr="00E92E7C">
        <w:rPr>
          <w:b/>
          <w:sz w:val="24"/>
          <w:szCs w:val="24"/>
        </w:rPr>
        <w:t>ДОДАТЕЛЮ».</w:t>
      </w:r>
    </w:p>
    <w:p w:rsidR="00E92E7C" w:rsidRPr="00E92E7C" w:rsidRDefault="00E92E7C" w:rsidP="004C62B9">
      <w:pPr>
        <w:autoSpaceDE w:val="0"/>
        <w:autoSpaceDN w:val="0"/>
        <w:adjustRightInd w:val="0"/>
        <w:ind w:firstLine="709"/>
        <w:jc w:val="both"/>
        <w:outlineLvl w:val="3"/>
        <w:rPr>
          <w:bCs/>
          <w:sz w:val="24"/>
          <w:szCs w:val="24"/>
        </w:rPr>
      </w:pPr>
      <w:r w:rsidRPr="00E92E7C">
        <w:rPr>
          <w:sz w:val="24"/>
          <w:szCs w:val="24"/>
        </w:rPr>
        <w:t>5.4. В случае невыполнения пункта 4.</w:t>
      </w:r>
      <w:r w:rsidR="00EA24BB">
        <w:rPr>
          <w:sz w:val="24"/>
          <w:szCs w:val="24"/>
        </w:rPr>
        <w:t>3.12</w:t>
      </w:r>
      <w:r w:rsidRPr="00E92E7C">
        <w:rPr>
          <w:sz w:val="24"/>
          <w:szCs w:val="24"/>
        </w:rPr>
        <w:t xml:space="preserve"> настоящего договора </w:t>
      </w:r>
      <w:r w:rsidRPr="00E92E7C">
        <w:rPr>
          <w:b/>
          <w:sz w:val="24"/>
          <w:szCs w:val="24"/>
        </w:rPr>
        <w:t>«АРЕНДАТОР»</w:t>
      </w:r>
      <w:r w:rsidRPr="00E92E7C">
        <w:rPr>
          <w:sz w:val="24"/>
          <w:szCs w:val="24"/>
        </w:rPr>
        <w:t xml:space="preserve"> обязан </w:t>
      </w:r>
      <w:r w:rsidRPr="00E92E7C">
        <w:rPr>
          <w:bCs/>
          <w:sz w:val="24"/>
          <w:szCs w:val="24"/>
        </w:rPr>
        <w:t>внести арендную плату за все время просрочки передачи арендуемого имущества в размере, предусмотренном условиями настоящего договора.</w:t>
      </w:r>
    </w:p>
    <w:p w:rsidR="00E92E7C" w:rsidRPr="00E92E7C" w:rsidRDefault="00E92E7C" w:rsidP="004C62B9">
      <w:pPr>
        <w:autoSpaceDE w:val="0"/>
        <w:autoSpaceDN w:val="0"/>
        <w:adjustRightInd w:val="0"/>
        <w:ind w:firstLine="709"/>
        <w:jc w:val="both"/>
        <w:outlineLvl w:val="3"/>
        <w:rPr>
          <w:sz w:val="24"/>
          <w:szCs w:val="24"/>
        </w:rPr>
      </w:pPr>
      <w:r w:rsidRPr="00887C92">
        <w:rPr>
          <w:bCs/>
          <w:sz w:val="24"/>
          <w:szCs w:val="24"/>
        </w:rPr>
        <w:t>В случае</w:t>
      </w:r>
      <w:proofErr w:type="gramStart"/>
      <w:r w:rsidRPr="00887C92">
        <w:rPr>
          <w:bCs/>
          <w:sz w:val="24"/>
          <w:szCs w:val="24"/>
        </w:rPr>
        <w:t>,</w:t>
      </w:r>
      <w:proofErr w:type="gramEnd"/>
      <w:r w:rsidRPr="00887C92">
        <w:rPr>
          <w:bCs/>
          <w:sz w:val="24"/>
          <w:szCs w:val="24"/>
        </w:rPr>
        <w:t xml:space="preserve"> если  в период  незаконного пользования имуществом,  арендная плата была  </w:t>
      </w:r>
      <w:r w:rsidRPr="00887C92">
        <w:rPr>
          <w:sz w:val="24"/>
          <w:szCs w:val="24"/>
        </w:rPr>
        <w:t>изменена на основании муниципального нормативного правового акта города Урай  или в других случаях, предусмотренных законодательством Российской Федерации</w:t>
      </w:r>
      <w:r w:rsidR="00CB03DF" w:rsidRPr="00887C92">
        <w:rPr>
          <w:sz w:val="24"/>
          <w:szCs w:val="24"/>
        </w:rPr>
        <w:t>,</w:t>
      </w:r>
      <w:r w:rsidRPr="00887C92">
        <w:rPr>
          <w:sz w:val="24"/>
          <w:szCs w:val="24"/>
        </w:rPr>
        <w:t xml:space="preserve"> </w:t>
      </w:r>
      <w:r w:rsidRPr="00887C92">
        <w:rPr>
          <w:b/>
          <w:sz w:val="24"/>
          <w:szCs w:val="24"/>
        </w:rPr>
        <w:t>«АРЕНДАТОР»</w:t>
      </w:r>
      <w:r w:rsidRPr="00887C92">
        <w:rPr>
          <w:sz w:val="24"/>
          <w:szCs w:val="24"/>
        </w:rPr>
        <w:t xml:space="preserve"> обязан внести арендную плату за все время просрочки передачи арендуемого имущества с учетом ее увеличения в размере, установленном нормативным правовым актом.</w:t>
      </w:r>
      <w:r w:rsidR="00CB03DF">
        <w:rPr>
          <w:sz w:val="24"/>
          <w:szCs w:val="24"/>
        </w:rPr>
        <w:t xml:space="preserve"> </w:t>
      </w:r>
    </w:p>
    <w:p w:rsidR="00E92E7C" w:rsidRPr="00E92E7C" w:rsidRDefault="00E92E7C" w:rsidP="004C62B9">
      <w:pPr>
        <w:tabs>
          <w:tab w:val="left" w:pos="709"/>
        </w:tabs>
        <w:ind w:firstLine="709"/>
        <w:jc w:val="both"/>
        <w:rPr>
          <w:sz w:val="24"/>
          <w:szCs w:val="24"/>
        </w:rPr>
      </w:pPr>
      <w:r w:rsidRPr="00E92E7C">
        <w:rPr>
          <w:sz w:val="24"/>
          <w:szCs w:val="24"/>
        </w:rPr>
        <w:t>5.5.</w:t>
      </w:r>
      <w:r w:rsidRPr="00E92E7C">
        <w:rPr>
          <w:b/>
          <w:sz w:val="24"/>
          <w:szCs w:val="24"/>
        </w:rPr>
        <w:t xml:space="preserve"> </w:t>
      </w:r>
      <w:r w:rsidRPr="00E92E7C">
        <w:rPr>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E92E7C" w:rsidRPr="00E92E7C" w:rsidRDefault="00E92E7C" w:rsidP="004C62B9">
      <w:pPr>
        <w:ind w:firstLine="709"/>
        <w:jc w:val="both"/>
        <w:rPr>
          <w:sz w:val="24"/>
          <w:szCs w:val="24"/>
        </w:rPr>
      </w:pPr>
      <w:r w:rsidRPr="00E92E7C">
        <w:rPr>
          <w:sz w:val="24"/>
          <w:szCs w:val="24"/>
        </w:rPr>
        <w:t xml:space="preserve">5.6. </w:t>
      </w:r>
      <w:r w:rsidRPr="00E92E7C">
        <w:rPr>
          <w:b/>
          <w:sz w:val="24"/>
          <w:szCs w:val="24"/>
        </w:rPr>
        <w:t>«АРЕНДОДАТЕЛЬ»</w:t>
      </w:r>
      <w:r w:rsidRPr="00E92E7C">
        <w:rPr>
          <w:sz w:val="24"/>
          <w:szCs w:val="24"/>
        </w:rPr>
        <w:t xml:space="preserve"> не возмещает </w:t>
      </w:r>
      <w:r w:rsidRPr="00E92E7C">
        <w:rPr>
          <w:b/>
          <w:sz w:val="24"/>
          <w:szCs w:val="24"/>
        </w:rPr>
        <w:t>«АРЕНДАТОРУ»</w:t>
      </w:r>
      <w:r w:rsidRPr="00E92E7C">
        <w:rPr>
          <w:sz w:val="24"/>
          <w:szCs w:val="24"/>
        </w:rPr>
        <w:t xml:space="preserve"> стоимость произведенных улучшений арендованного </w:t>
      </w:r>
      <w:r w:rsidR="00CB03DF">
        <w:rPr>
          <w:sz w:val="24"/>
          <w:szCs w:val="24"/>
        </w:rPr>
        <w:t>имущества</w:t>
      </w:r>
      <w:r w:rsidRPr="00E92E7C">
        <w:rPr>
          <w:sz w:val="24"/>
          <w:szCs w:val="24"/>
        </w:rPr>
        <w:t>.</w:t>
      </w:r>
    </w:p>
    <w:p w:rsidR="00E92E7C" w:rsidRPr="00E92E7C" w:rsidRDefault="00E92E7C" w:rsidP="004C62B9">
      <w:pPr>
        <w:tabs>
          <w:tab w:val="left" w:pos="709"/>
        </w:tabs>
        <w:autoSpaceDE w:val="0"/>
        <w:autoSpaceDN w:val="0"/>
        <w:adjustRightInd w:val="0"/>
        <w:ind w:firstLine="709"/>
        <w:jc w:val="both"/>
        <w:rPr>
          <w:sz w:val="24"/>
          <w:szCs w:val="24"/>
        </w:rPr>
      </w:pPr>
      <w:r w:rsidRPr="00E92E7C">
        <w:rPr>
          <w:sz w:val="24"/>
          <w:szCs w:val="24"/>
        </w:rPr>
        <w:t>5.7. «</w:t>
      </w:r>
      <w:r w:rsidRPr="00E92E7C">
        <w:rPr>
          <w:b/>
          <w:sz w:val="24"/>
          <w:szCs w:val="24"/>
        </w:rPr>
        <w:t>АРЕ</w:t>
      </w:r>
      <w:proofErr w:type="gramStart"/>
      <w:r w:rsidRPr="00E92E7C">
        <w:rPr>
          <w:b/>
          <w:sz w:val="24"/>
          <w:szCs w:val="24"/>
        </w:rPr>
        <w:t>H</w:t>
      </w:r>
      <w:proofErr w:type="gramEnd"/>
      <w:r w:rsidRPr="00E92E7C">
        <w:rPr>
          <w:b/>
          <w:sz w:val="24"/>
          <w:szCs w:val="24"/>
        </w:rPr>
        <w:t>ДАТОР»</w:t>
      </w:r>
      <w:r w:rsidRPr="00E92E7C">
        <w:rPr>
          <w:sz w:val="24"/>
          <w:szCs w:val="24"/>
        </w:rPr>
        <w:t xml:space="preserve"> несет ответственность за сохранность имущества и</w:t>
      </w:r>
      <w:r w:rsidR="00CB03DF">
        <w:rPr>
          <w:noProof/>
          <w:sz w:val="24"/>
          <w:szCs w:val="24"/>
        </w:rPr>
        <w:t xml:space="preserve"> возмещает  ущерб,</w:t>
      </w:r>
      <w:r w:rsidRPr="00E92E7C">
        <w:rPr>
          <w:noProof/>
          <w:sz w:val="24"/>
          <w:szCs w:val="24"/>
        </w:rPr>
        <w:t xml:space="preserve"> возникший в результате нарушения противопожарной безопасности, в полном объеме.</w:t>
      </w:r>
    </w:p>
    <w:p w:rsidR="00E92E7C" w:rsidRPr="00E92E7C" w:rsidRDefault="00E92E7C" w:rsidP="004C62B9">
      <w:pPr>
        <w:ind w:firstLine="709"/>
        <w:jc w:val="both"/>
        <w:rPr>
          <w:sz w:val="24"/>
          <w:szCs w:val="24"/>
        </w:rPr>
      </w:pPr>
      <w:r w:rsidRPr="00E92E7C">
        <w:rPr>
          <w:sz w:val="24"/>
          <w:szCs w:val="24"/>
        </w:rPr>
        <w:t xml:space="preserve">5.8. </w:t>
      </w:r>
      <w:r w:rsidRPr="00E92E7C">
        <w:rPr>
          <w:b/>
          <w:sz w:val="24"/>
          <w:szCs w:val="24"/>
        </w:rPr>
        <w:t>«АРЕНДАТОР»</w:t>
      </w:r>
      <w:r w:rsidRPr="00E92E7C">
        <w:rPr>
          <w:sz w:val="24"/>
          <w:szCs w:val="24"/>
        </w:rPr>
        <w:t xml:space="preserve"> несет ответственность за вред (ущерб), причиненный арендуемым имуществом третьим лицам, поскольку на </w:t>
      </w:r>
      <w:r w:rsidRPr="00E92E7C">
        <w:rPr>
          <w:b/>
          <w:sz w:val="24"/>
          <w:szCs w:val="24"/>
        </w:rPr>
        <w:t>«АРЕНДАТОРЕ»</w:t>
      </w:r>
      <w:r w:rsidRPr="00E92E7C">
        <w:rPr>
          <w:sz w:val="24"/>
          <w:szCs w:val="24"/>
        </w:rPr>
        <w:t xml:space="preserve"> лежит бремя ответственности за надлежащее техническое состояние арендованного имущества и соблюдение требований техники безопасности в течение всего периода аренды, начиная с момента передачи </w:t>
      </w:r>
      <w:r w:rsidRPr="00E92E7C">
        <w:rPr>
          <w:b/>
          <w:sz w:val="24"/>
          <w:szCs w:val="24"/>
        </w:rPr>
        <w:t>«АРЕНДОДАТЕЛЕМ»</w:t>
      </w:r>
      <w:r w:rsidRPr="00E92E7C">
        <w:rPr>
          <w:sz w:val="24"/>
          <w:szCs w:val="24"/>
        </w:rPr>
        <w:t xml:space="preserve"> имущества </w:t>
      </w:r>
      <w:r w:rsidRPr="00E92E7C">
        <w:rPr>
          <w:b/>
          <w:sz w:val="24"/>
          <w:szCs w:val="24"/>
        </w:rPr>
        <w:t>«АРЕНДАТОРУ»</w:t>
      </w:r>
      <w:r w:rsidRPr="00E92E7C">
        <w:rPr>
          <w:sz w:val="24"/>
          <w:szCs w:val="24"/>
        </w:rPr>
        <w:t xml:space="preserve"> во исполнение условий настоящего договора.</w:t>
      </w:r>
    </w:p>
    <w:p w:rsidR="00E92E7C" w:rsidRPr="00E92E7C" w:rsidRDefault="00E92E7C" w:rsidP="004C62B9">
      <w:pPr>
        <w:autoSpaceDE w:val="0"/>
        <w:autoSpaceDN w:val="0"/>
        <w:adjustRightInd w:val="0"/>
        <w:ind w:firstLine="709"/>
        <w:jc w:val="both"/>
        <w:rPr>
          <w:sz w:val="24"/>
          <w:szCs w:val="24"/>
        </w:rPr>
      </w:pPr>
      <w:r w:rsidRPr="00E92E7C">
        <w:rPr>
          <w:sz w:val="24"/>
          <w:szCs w:val="24"/>
        </w:rPr>
        <w:t>5.9. В случае привлечения «</w:t>
      </w:r>
      <w:r w:rsidRPr="00E92E7C">
        <w:rPr>
          <w:b/>
          <w:sz w:val="24"/>
          <w:szCs w:val="24"/>
        </w:rPr>
        <w:t>АРЕНДАТОРОМ»</w:t>
      </w:r>
      <w:r w:rsidRPr="00E92E7C">
        <w:rPr>
          <w:sz w:val="24"/>
          <w:szCs w:val="24"/>
        </w:rPr>
        <w:t xml:space="preserve"> для обслуживания арендуемого имущества третьих лиц, «</w:t>
      </w:r>
      <w:r w:rsidRPr="00E92E7C">
        <w:rPr>
          <w:b/>
          <w:sz w:val="24"/>
          <w:szCs w:val="24"/>
        </w:rPr>
        <w:t>АРЕНДАТОР»</w:t>
      </w:r>
      <w:r w:rsidRPr="00E92E7C">
        <w:rPr>
          <w:sz w:val="24"/>
          <w:szCs w:val="24"/>
        </w:rPr>
        <w:t xml:space="preserve"> несет ответственность за вред, причиненный арендуемому имуществу, имуществу третьих лиц вследствие неправильных, ошибочных или неквалифицированных действий со стороны третьих лиц, независимо от того, явился ли нанесенный ущерб следствием умышленного или случайного действия или бездействия со стороны третьих лиц.</w:t>
      </w:r>
    </w:p>
    <w:p w:rsidR="00E92E7C" w:rsidRPr="00E92E7C" w:rsidRDefault="00E92E7C" w:rsidP="004C62B9">
      <w:pPr>
        <w:autoSpaceDE w:val="0"/>
        <w:autoSpaceDN w:val="0"/>
        <w:adjustRightInd w:val="0"/>
        <w:ind w:firstLine="709"/>
        <w:jc w:val="both"/>
        <w:rPr>
          <w:sz w:val="24"/>
          <w:szCs w:val="24"/>
        </w:rPr>
      </w:pPr>
      <w:r w:rsidRPr="00E92E7C">
        <w:rPr>
          <w:sz w:val="24"/>
          <w:szCs w:val="24"/>
        </w:rPr>
        <w:t xml:space="preserve">5.10. Если переданное имущество в результате действий </w:t>
      </w:r>
      <w:r w:rsidRPr="00E92E7C">
        <w:rPr>
          <w:b/>
          <w:sz w:val="24"/>
          <w:szCs w:val="24"/>
        </w:rPr>
        <w:t>«АРЕНДАТОРА»</w:t>
      </w:r>
      <w:r w:rsidRPr="00E92E7C">
        <w:rPr>
          <w:sz w:val="24"/>
          <w:szCs w:val="24"/>
        </w:rPr>
        <w:t xml:space="preserve"> или непринятия им необходимых своевременных мер придет в аварийное состояние, то </w:t>
      </w:r>
      <w:r w:rsidRPr="00E92E7C">
        <w:rPr>
          <w:b/>
          <w:sz w:val="24"/>
          <w:szCs w:val="24"/>
        </w:rPr>
        <w:t>«АРЕНДАТОР»</w:t>
      </w:r>
      <w:r w:rsidRPr="00E92E7C">
        <w:rPr>
          <w:sz w:val="24"/>
          <w:szCs w:val="24"/>
        </w:rPr>
        <w:t xml:space="preserve"> восстанавливает его своими силами за свой счет в сроки, установленные </w:t>
      </w:r>
      <w:r w:rsidRPr="00E92E7C">
        <w:rPr>
          <w:b/>
          <w:sz w:val="24"/>
          <w:szCs w:val="24"/>
        </w:rPr>
        <w:t xml:space="preserve">«АРЕНДОДАТЕЛЕМ» </w:t>
      </w:r>
      <w:r w:rsidRPr="00E92E7C">
        <w:rPr>
          <w:sz w:val="24"/>
          <w:szCs w:val="24"/>
        </w:rPr>
        <w:t xml:space="preserve">исходя из состояния имущества.  </w:t>
      </w:r>
    </w:p>
    <w:p w:rsidR="00E92E7C" w:rsidRPr="00E92E7C" w:rsidRDefault="00E92E7C" w:rsidP="004C62B9">
      <w:pPr>
        <w:autoSpaceDE w:val="0"/>
        <w:autoSpaceDN w:val="0"/>
        <w:adjustRightInd w:val="0"/>
        <w:ind w:firstLine="709"/>
        <w:jc w:val="both"/>
        <w:rPr>
          <w:sz w:val="24"/>
          <w:szCs w:val="24"/>
        </w:rPr>
      </w:pPr>
      <w:r w:rsidRPr="00E92E7C">
        <w:rPr>
          <w:sz w:val="24"/>
          <w:szCs w:val="24"/>
        </w:rPr>
        <w:t>5.11. За неисполнение или ненадлежащее исполнение Сторонами своих обязательств по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BD3481" w:rsidRPr="00BD3481" w:rsidRDefault="00E92E7C" w:rsidP="00BD3481">
      <w:pPr>
        <w:ind w:firstLine="709"/>
        <w:jc w:val="both"/>
        <w:rPr>
          <w:sz w:val="24"/>
          <w:szCs w:val="24"/>
        </w:rPr>
      </w:pPr>
      <w:r w:rsidRPr="00E92E7C">
        <w:rPr>
          <w:sz w:val="24"/>
          <w:szCs w:val="24"/>
        </w:rPr>
        <w:t xml:space="preserve">5.12. </w:t>
      </w:r>
      <w:r w:rsidRPr="00BD3481">
        <w:rPr>
          <w:sz w:val="24"/>
          <w:szCs w:val="24"/>
        </w:rPr>
        <w:t>Стороны освобождаются от ответственности за неисполнение или ненадлежащее исполнение условий настоящего договора, если причиной тому являются обстоятельства непреодолимой силы (форс-мажор), т.е. чрезвычайных и непредотвратимых при данных условиях обстоятельств, которые Стороны не могли предвидеть.</w:t>
      </w:r>
      <w:r w:rsidR="00CB03DF" w:rsidRPr="00BD3481">
        <w:rPr>
          <w:sz w:val="24"/>
          <w:szCs w:val="24"/>
        </w:rPr>
        <w:t xml:space="preserve"> </w:t>
      </w:r>
      <w:r w:rsidR="00BD3481" w:rsidRPr="00BD3481">
        <w:rPr>
          <w:sz w:val="24"/>
          <w:szCs w:val="24"/>
        </w:rPr>
        <w:t>Доказательством наличия упомянутых обстоятельств и времени их действия является подтверждение компетентного органа исполнительной власти территории, на которой произошло такое событие.</w:t>
      </w:r>
    </w:p>
    <w:p w:rsidR="00BD3481" w:rsidRDefault="00BD3481" w:rsidP="00BD3481">
      <w:pPr>
        <w:ind w:firstLine="709"/>
        <w:jc w:val="both"/>
      </w:pPr>
    </w:p>
    <w:p w:rsidR="00E92E7C" w:rsidRPr="00E92E7C" w:rsidRDefault="00E92E7C" w:rsidP="00BD3481">
      <w:pPr>
        <w:ind w:firstLine="709"/>
        <w:jc w:val="center"/>
        <w:rPr>
          <w:b/>
          <w:sz w:val="24"/>
          <w:szCs w:val="24"/>
        </w:rPr>
      </w:pPr>
      <w:r w:rsidRPr="00E92E7C">
        <w:rPr>
          <w:b/>
          <w:sz w:val="24"/>
          <w:szCs w:val="24"/>
        </w:rPr>
        <w:t>6. РАСТОРЖЕ</w:t>
      </w:r>
      <w:proofErr w:type="gramStart"/>
      <w:r w:rsidRPr="00E92E7C">
        <w:rPr>
          <w:b/>
          <w:sz w:val="24"/>
          <w:szCs w:val="24"/>
        </w:rPr>
        <w:t>H</w:t>
      </w:r>
      <w:proofErr w:type="gramEnd"/>
      <w:r w:rsidRPr="00E92E7C">
        <w:rPr>
          <w:b/>
          <w:sz w:val="24"/>
          <w:szCs w:val="24"/>
        </w:rPr>
        <w:t>ИЕ И  ИЗМЕHЕHИЕ</w:t>
      </w:r>
    </w:p>
    <w:p w:rsidR="00E92E7C" w:rsidRPr="00E92E7C" w:rsidRDefault="00E92E7C" w:rsidP="00BD3481">
      <w:pPr>
        <w:ind w:right="-2"/>
        <w:jc w:val="center"/>
        <w:rPr>
          <w:b/>
          <w:sz w:val="24"/>
          <w:szCs w:val="24"/>
        </w:rPr>
      </w:pPr>
      <w:r w:rsidRPr="00E92E7C">
        <w:rPr>
          <w:b/>
          <w:sz w:val="24"/>
          <w:szCs w:val="24"/>
        </w:rPr>
        <w:t>ДОГОВОРА,  ПОРЯДОК РАЗРЕШЕНИЯ СПОРОВ</w:t>
      </w:r>
    </w:p>
    <w:p w:rsidR="00E92E7C" w:rsidRPr="00E92E7C" w:rsidRDefault="00E92E7C" w:rsidP="00E92E7C">
      <w:pPr>
        <w:ind w:right="-2"/>
        <w:jc w:val="center"/>
        <w:rPr>
          <w:b/>
          <w:sz w:val="24"/>
          <w:szCs w:val="24"/>
        </w:rPr>
      </w:pPr>
    </w:p>
    <w:p w:rsidR="00E92E7C" w:rsidRPr="00E92E7C" w:rsidRDefault="00887C92" w:rsidP="00CB03DF">
      <w:pPr>
        <w:tabs>
          <w:tab w:val="left" w:pos="709"/>
        </w:tabs>
        <w:ind w:firstLine="709"/>
        <w:jc w:val="both"/>
        <w:rPr>
          <w:sz w:val="24"/>
          <w:szCs w:val="24"/>
        </w:rPr>
      </w:pPr>
      <w:r>
        <w:rPr>
          <w:sz w:val="24"/>
          <w:szCs w:val="24"/>
        </w:rPr>
        <w:t xml:space="preserve">6.1. </w:t>
      </w:r>
      <w:r w:rsidR="00E92E7C" w:rsidRPr="00E92E7C">
        <w:rPr>
          <w:sz w:val="24"/>
          <w:szCs w:val="24"/>
        </w:rPr>
        <w:t xml:space="preserve">Изменение условий настоящего договора </w:t>
      </w:r>
      <w:r w:rsidR="00F332CF" w:rsidRPr="00887C92">
        <w:rPr>
          <w:sz w:val="24"/>
          <w:szCs w:val="24"/>
        </w:rPr>
        <w:t xml:space="preserve">по соглашению сторон или в одностороннем </w:t>
      </w:r>
      <w:proofErr w:type="gramStart"/>
      <w:r w:rsidR="00F332CF" w:rsidRPr="00887C92">
        <w:rPr>
          <w:sz w:val="24"/>
          <w:szCs w:val="24"/>
        </w:rPr>
        <w:t>порядке</w:t>
      </w:r>
      <w:proofErr w:type="gramEnd"/>
      <w:r w:rsidR="00F332CF" w:rsidRPr="00887C92">
        <w:rPr>
          <w:sz w:val="24"/>
          <w:szCs w:val="24"/>
        </w:rPr>
        <w:t xml:space="preserve"> не допускается</w:t>
      </w:r>
      <w:r w:rsidR="00E92E7C" w:rsidRPr="00887C92">
        <w:rPr>
          <w:sz w:val="24"/>
          <w:szCs w:val="24"/>
        </w:rPr>
        <w:t>.</w:t>
      </w:r>
    </w:p>
    <w:p w:rsidR="00E92E7C" w:rsidRPr="00E92E7C" w:rsidRDefault="00E92E7C" w:rsidP="00CB03DF">
      <w:pPr>
        <w:ind w:firstLine="709"/>
        <w:jc w:val="both"/>
        <w:rPr>
          <w:b/>
          <w:i/>
          <w:sz w:val="24"/>
          <w:szCs w:val="24"/>
        </w:rPr>
      </w:pPr>
      <w:r w:rsidRPr="00E92E7C">
        <w:rPr>
          <w:sz w:val="24"/>
          <w:szCs w:val="24"/>
        </w:rPr>
        <w:t xml:space="preserve">6.2. </w:t>
      </w:r>
      <w:proofErr w:type="gramStart"/>
      <w:r w:rsidRPr="00E92E7C">
        <w:rPr>
          <w:sz w:val="24"/>
          <w:szCs w:val="24"/>
        </w:rPr>
        <w:t xml:space="preserve">В случае невыполнения </w:t>
      </w:r>
      <w:r w:rsidRPr="00E92E7C">
        <w:rPr>
          <w:b/>
          <w:sz w:val="24"/>
          <w:szCs w:val="24"/>
        </w:rPr>
        <w:t>«АРЕНДАТОРОМ»</w:t>
      </w:r>
      <w:r w:rsidR="007921EA">
        <w:rPr>
          <w:sz w:val="24"/>
          <w:szCs w:val="24"/>
        </w:rPr>
        <w:t xml:space="preserve"> пунктов 4.3.2 – 4.3.4, 4.3.6 - 4.3.11, 4.3.15 – 4.3.17</w:t>
      </w:r>
      <w:r w:rsidRPr="00E92E7C">
        <w:rPr>
          <w:sz w:val="24"/>
          <w:szCs w:val="24"/>
        </w:rPr>
        <w:t xml:space="preserve"> настоящего договора </w:t>
      </w:r>
      <w:r w:rsidRPr="00E92E7C">
        <w:rPr>
          <w:b/>
          <w:sz w:val="24"/>
          <w:szCs w:val="24"/>
        </w:rPr>
        <w:t>«АРЕНДОДАТЕЛЬ»</w:t>
      </w:r>
      <w:r w:rsidRPr="00E92E7C">
        <w:rPr>
          <w:sz w:val="24"/>
          <w:szCs w:val="24"/>
        </w:rPr>
        <w:t xml:space="preserve"> вправе в любое время в одностороннем несудебном порядке в соответствии с пунктом 2 статьи 450.1 ГК РФ отказаться от исполнения настоящего договора и досрочно расторгнуть его, предупредив </w:t>
      </w:r>
      <w:r w:rsidRPr="00E92E7C">
        <w:rPr>
          <w:b/>
          <w:sz w:val="24"/>
          <w:szCs w:val="24"/>
        </w:rPr>
        <w:t>«АРЕНДАТОРА»</w:t>
      </w:r>
      <w:r w:rsidRPr="00E92E7C">
        <w:rPr>
          <w:sz w:val="24"/>
          <w:szCs w:val="24"/>
        </w:rPr>
        <w:t xml:space="preserve"> в срок не позднее 1 (одного) месяца до предполагаемой даты расторжения договора, если в уведомлении не указан более</w:t>
      </w:r>
      <w:proofErr w:type="gramEnd"/>
      <w:r w:rsidRPr="00E92E7C">
        <w:rPr>
          <w:sz w:val="24"/>
          <w:szCs w:val="24"/>
        </w:rPr>
        <w:t xml:space="preserve"> поздний срок расторжения настоящего договора. </w:t>
      </w:r>
    </w:p>
    <w:p w:rsidR="00E92E7C" w:rsidRPr="00E92E7C" w:rsidRDefault="00E92E7C" w:rsidP="00CB03DF">
      <w:pPr>
        <w:tabs>
          <w:tab w:val="left" w:pos="709"/>
        </w:tabs>
        <w:ind w:firstLine="709"/>
        <w:jc w:val="both"/>
        <w:rPr>
          <w:b/>
          <w:i/>
          <w:sz w:val="24"/>
          <w:szCs w:val="24"/>
        </w:rPr>
      </w:pPr>
      <w:r w:rsidRPr="00E92E7C">
        <w:rPr>
          <w:sz w:val="24"/>
          <w:szCs w:val="24"/>
        </w:rPr>
        <w:t xml:space="preserve">6.3. </w:t>
      </w:r>
      <w:proofErr w:type="gramStart"/>
      <w:r w:rsidRPr="00E92E7C">
        <w:rPr>
          <w:sz w:val="24"/>
          <w:szCs w:val="24"/>
        </w:rPr>
        <w:t xml:space="preserve">В случае невыполнения </w:t>
      </w:r>
      <w:r w:rsidRPr="00E92E7C">
        <w:rPr>
          <w:b/>
          <w:sz w:val="24"/>
          <w:szCs w:val="24"/>
        </w:rPr>
        <w:t>«АРЕНДАТОРОМ»</w:t>
      </w:r>
      <w:r w:rsidRPr="00E92E7C">
        <w:rPr>
          <w:sz w:val="24"/>
          <w:szCs w:val="24"/>
        </w:rPr>
        <w:t xml:space="preserve"> обязанности по своевременному внесению арендной платы два и более раз подряд в установленный настоящим договором срок, либо внесение арендной платы не в полном объеме, </w:t>
      </w:r>
      <w:r w:rsidRPr="00E92E7C">
        <w:rPr>
          <w:b/>
          <w:sz w:val="24"/>
          <w:szCs w:val="24"/>
        </w:rPr>
        <w:t>«АРЕНДОДАТЕЛЬ»</w:t>
      </w:r>
      <w:r w:rsidRPr="00E92E7C">
        <w:rPr>
          <w:sz w:val="24"/>
          <w:szCs w:val="24"/>
        </w:rPr>
        <w:t xml:space="preserve"> вправе в одностороннем внесудебном порядке в соответствии с пунктом 2 статьи 450.1 ГК РФ отказаться от исполнения настоящего договора и досрочно расторгнуть его, предупредив </w:t>
      </w:r>
      <w:r w:rsidRPr="00E92E7C">
        <w:rPr>
          <w:b/>
          <w:sz w:val="24"/>
          <w:szCs w:val="24"/>
        </w:rPr>
        <w:t>«АРЕНДАТОРА»</w:t>
      </w:r>
      <w:r w:rsidRPr="00E92E7C">
        <w:rPr>
          <w:sz w:val="24"/>
          <w:szCs w:val="24"/>
        </w:rPr>
        <w:t xml:space="preserve"> за 15 (пятнадцать) календарных дней до</w:t>
      </w:r>
      <w:proofErr w:type="gramEnd"/>
      <w:r w:rsidRPr="00E92E7C">
        <w:rPr>
          <w:sz w:val="24"/>
          <w:szCs w:val="24"/>
        </w:rPr>
        <w:t xml:space="preserve"> предполагаемой даты расторжения настоящего договора, если в </w:t>
      </w:r>
      <w:proofErr w:type="gramStart"/>
      <w:r w:rsidRPr="00E92E7C">
        <w:rPr>
          <w:sz w:val="24"/>
          <w:szCs w:val="24"/>
        </w:rPr>
        <w:t>уведомлении</w:t>
      </w:r>
      <w:proofErr w:type="gramEnd"/>
      <w:r w:rsidRPr="00E92E7C">
        <w:rPr>
          <w:sz w:val="24"/>
          <w:szCs w:val="24"/>
        </w:rPr>
        <w:t xml:space="preserve"> не указан более поздний срок расторжения настоящего договора.</w:t>
      </w:r>
    </w:p>
    <w:p w:rsidR="00E92E7C" w:rsidRPr="00E92E7C" w:rsidRDefault="00E92E7C" w:rsidP="00CB03DF">
      <w:pPr>
        <w:tabs>
          <w:tab w:val="left" w:pos="709"/>
        </w:tabs>
        <w:autoSpaceDE w:val="0"/>
        <w:autoSpaceDN w:val="0"/>
        <w:adjustRightInd w:val="0"/>
        <w:ind w:firstLine="709"/>
        <w:jc w:val="both"/>
        <w:rPr>
          <w:sz w:val="24"/>
          <w:szCs w:val="24"/>
        </w:rPr>
      </w:pPr>
      <w:r w:rsidRPr="00E92E7C">
        <w:rPr>
          <w:sz w:val="24"/>
          <w:szCs w:val="24"/>
        </w:rPr>
        <w:t xml:space="preserve">6.4. По окончании срока действия настоящего договора </w:t>
      </w:r>
      <w:r w:rsidRPr="00E92E7C">
        <w:rPr>
          <w:b/>
          <w:sz w:val="24"/>
          <w:szCs w:val="24"/>
        </w:rPr>
        <w:t>«АРЕНДАТОР»</w:t>
      </w:r>
      <w:r w:rsidRPr="00E92E7C">
        <w:rPr>
          <w:sz w:val="24"/>
          <w:szCs w:val="24"/>
        </w:rPr>
        <w:t xml:space="preserve"> безвозмездно передает </w:t>
      </w:r>
      <w:r w:rsidRPr="00E92E7C">
        <w:rPr>
          <w:b/>
          <w:sz w:val="24"/>
          <w:szCs w:val="24"/>
        </w:rPr>
        <w:t>«АРЕНДОДАТЕЛЮ»</w:t>
      </w:r>
      <w:r w:rsidRPr="00E92E7C">
        <w:rPr>
          <w:sz w:val="24"/>
          <w:szCs w:val="24"/>
        </w:rPr>
        <w:t xml:space="preserve"> неотделимые улучшения (конструкция фасада, отделка внутренних помещений, система вентиляции и кондиционирования, инженерные сети и т.п.). При этом все отделимые улучшения, движимое имущество (мебель, посуда, инвентарь), находящиеся в арендуемом помещении являются собственностью </w:t>
      </w:r>
      <w:r w:rsidRPr="00E92E7C">
        <w:rPr>
          <w:b/>
          <w:sz w:val="24"/>
          <w:szCs w:val="24"/>
        </w:rPr>
        <w:t>«АРЕНДАТОРА»</w:t>
      </w:r>
      <w:r w:rsidRPr="00E92E7C">
        <w:rPr>
          <w:sz w:val="24"/>
          <w:szCs w:val="24"/>
        </w:rPr>
        <w:t xml:space="preserve">. </w:t>
      </w:r>
      <w:r w:rsidRPr="00E92E7C">
        <w:rPr>
          <w:b/>
          <w:sz w:val="24"/>
          <w:szCs w:val="24"/>
        </w:rPr>
        <w:t>«АРЕНДОДАТЕЛЬ»</w:t>
      </w:r>
      <w:r w:rsidRPr="00E92E7C">
        <w:rPr>
          <w:sz w:val="24"/>
          <w:szCs w:val="24"/>
        </w:rPr>
        <w:t xml:space="preserve"> не компенсирует затраты, понесенные </w:t>
      </w:r>
      <w:r w:rsidRPr="00E92E7C">
        <w:rPr>
          <w:b/>
          <w:sz w:val="24"/>
          <w:szCs w:val="24"/>
        </w:rPr>
        <w:t xml:space="preserve">«АРЕНДАТОРОМ» </w:t>
      </w:r>
      <w:r w:rsidRPr="00E92E7C">
        <w:rPr>
          <w:sz w:val="24"/>
          <w:szCs w:val="24"/>
        </w:rPr>
        <w:t xml:space="preserve">на проведение </w:t>
      </w:r>
      <w:r w:rsidR="00E45CAE" w:rsidRPr="00E92E7C">
        <w:rPr>
          <w:sz w:val="24"/>
          <w:szCs w:val="24"/>
        </w:rPr>
        <w:t xml:space="preserve">на проведение </w:t>
      </w:r>
      <w:r w:rsidR="00E45CAE" w:rsidRPr="00E45CAE">
        <w:rPr>
          <w:sz w:val="24"/>
          <w:szCs w:val="24"/>
        </w:rPr>
        <w:t>текущего и (или)</w:t>
      </w:r>
      <w:r w:rsidR="00E45CAE">
        <w:rPr>
          <w:sz w:val="24"/>
          <w:szCs w:val="24"/>
        </w:rPr>
        <w:t xml:space="preserve"> </w:t>
      </w:r>
      <w:r w:rsidR="00E45CAE" w:rsidRPr="00E92E7C">
        <w:rPr>
          <w:sz w:val="24"/>
          <w:szCs w:val="24"/>
        </w:rPr>
        <w:t>капитального ремонта арендуемого помещения</w:t>
      </w:r>
      <w:proofErr w:type="gramStart"/>
      <w:r w:rsidR="00E45CAE" w:rsidRPr="00E92E7C">
        <w:rPr>
          <w:sz w:val="24"/>
          <w:szCs w:val="24"/>
        </w:rPr>
        <w:t>.</w:t>
      </w:r>
      <w:r w:rsidRPr="00E92E7C">
        <w:rPr>
          <w:sz w:val="24"/>
          <w:szCs w:val="24"/>
        </w:rPr>
        <w:t xml:space="preserve">. </w:t>
      </w:r>
      <w:proofErr w:type="gramEnd"/>
    </w:p>
    <w:p w:rsidR="00E92E7C" w:rsidRPr="00E92E7C" w:rsidRDefault="00E92E7C" w:rsidP="00CB03DF">
      <w:pPr>
        <w:tabs>
          <w:tab w:val="left" w:pos="709"/>
        </w:tabs>
        <w:autoSpaceDE w:val="0"/>
        <w:autoSpaceDN w:val="0"/>
        <w:adjustRightInd w:val="0"/>
        <w:ind w:firstLine="709"/>
        <w:jc w:val="both"/>
        <w:rPr>
          <w:sz w:val="24"/>
          <w:szCs w:val="24"/>
        </w:rPr>
      </w:pPr>
      <w:r w:rsidRPr="00E92E7C">
        <w:rPr>
          <w:sz w:val="24"/>
          <w:szCs w:val="24"/>
        </w:rPr>
        <w:t xml:space="preserve">6.5. </w:t>
      </w:r>
      <w:proofErr w:type="gramStart"/>
      <w:r w:rsidRPr="00E92E7C">
        <w:rPr>
          <w:color w:val="000000"/>
          <w:sz w:val="24"/>
          <w:szCs w:val="24"/>
          <w:lang w:eastAsia="ar-SA"/>
        </w:rPr>
        <w:t>Договор</w:t>
      </w:r>
      <w:proofErr w:type="gramEnd"/>
      <w:r w:rsidRPr="00E92E7C">
        <w:rPr>
          <w:color w:val="000000"/>
          <w:sz w:val="24"/>
          <w:szCs w:val="24"/>
          <w:lang w:eastAsia="ar-SA"/>
        </w:rPr>
        <w:t xml:space="preserve"> может быть расторгнут по инициативе </w:t>
      </w:r>
      <w:r w:rsidRPr="00E92E7C">
        <w:rPr>
          <w:b/>
          <w:bCs/>
          <w:sz w:val="24"/>
          <w:szCs w:val="24"/>
        </w:rPr>
        <w:t>«</w:t>
      </w:r>
      <w:r w:rsidRPr="00E92E7C">
        <w:rPr>
          <w:b/>
          <w:sz w:val="24"/>
          <w:szCs w:val="24"/>
        </w:rPr>
        <w:t>АРЕНДАТОРА»</w:t>
      </w:r>
      <w:r w:rsidRPr="00E92E7C">
        <w:rPr>
          <w:sz w:val="24"/>
          <w:szCs w:val="24"/>
        </w:rPr>
        <w:t xml:space="preserve"> </w:t>
      </w:r>
      <w:r w:rsidRPr="00E92E7C">
        <w:rPr>
          <w:color w:val="000000"/>
          <w:sz w:val="24"/>
          <w:szCs w:val="24"/>
          <w:lang w:eastAsia="ar-SA"/>
        </w:rPr>
        <w:t xml:space="preserve"> в любое время, при условии уведомления </w:t>
      </w:r>
      <w:r w:rsidRPr="00E92E7C">
        <w:rPr>
          <w:b/>
          <w:color w:val="000000"/>
          <w:sz w:val="24"/>
          <w:szCs w:val="24"/>
          <w:lang w:eastAsia="ar-SA"/>
        </w:rPr>
        <w:t>«АРЕНДОДАТЕЛЯ»</w:t>
      </w:r>
      <w:r w:rsidRPr="00E92E7C">
        <w:rPr>
          <w:color w:val="000000"/>
          <w:sz w:val="24"/>
          <w:szCs w:val="24"/>
          <w:lang w:eastAsia="ar-SA"/>
        </w:rPr>
        <w:t xml:space="preserve"> за 60 дней до прекращения (расторжения) договора.</w:t>
      </w:r>
    </w:p>
    <w:p w:rsidR="00E92E7C" w:rsidRPr="00E92E7C" w:rsidRDefault="00E92E7C" w:rsidP="00CB03DF">
      <w:pPr>
        <w:tabs>
          <w:tab w:val="left" w:pos="709"/>
        </w:tabs>
        <w:autoSpaceDE w:val="0"/>
        <w:autoSpaceDN w:val="0"/>
        <w:adjustRightInd w:val="0"/>
        <w:ind w:firstLine="709"/>
        <w:jc w:val="both"/>
        <w:rPr>
          <w:sz w:val="24"/>
          <w:szCs w:val="24"/>
        </w:rPr>
      </w:pPr>
      <w:r w:rsidRPr="00E92E7C">
        <w:rPr>
          <w:sz w:val="24"/>
          <w:szCs w:val="24"/>
        </w:rPr>
        <w:t>6.6. Взаимоотношения сторон, неурегулированные настоящим договором, регламентируются действующим законодательством РФ.</w:t>
      </w:r>
    </w:p>
    <w:p w:rsidR="00E92E7C" w:rsidRPr="00E92E7C" w:rsidRDefault="00E92E7C" w:rsidP="00CB03DF">
      <w:pPr>
        <w:ind w:firstLine="709"/>
        <w:jc w:val="both"/>
        <w:rPr>
          <w:sz w:val="24"/>
          <w:szCs w:val="24"/>
        </w:rPr>
      </w:pPr>
      <w:r w:rsidRPr="00BD3481">
        <w:rPr>
          <w:sz w:val="24"/>
          <w:szCs w:val="24"/>
        </w:rPr>
        <w:t xml:space="preserve">6.7. </w:t>
      </w:r>
      <w:r w:rsidR="00BD3481" w:rsidRPr="00BD3481">
        <w:rPr>
          <w:sz w:val="24"/>
          <w:szCs w:val="24"/>
        </w:rPr>
        <w:t xml:space="preserve">Все споры, связанные с исполнением настоящего договора, разрешаются сторонами в судебном </w:t>
      </w:r>
      <w:proofErr w:type="gramStart"/>
      <w:r w:rsidR="00BD3481" w:rsidRPr="00BD3481">
        <w:rPr>
          <w:sz w:val="24"/>
          <w:szCs w:val="24"/>
        </w:rPr>
        <w:t>порядке</w:t>
      </w:r>
      <w:proofErr w:type="gramEnd"/>
      <w:r w:rsidR="00BD3481" w:rsidRPr="00BD3481">
        <w:rPr>
          <w:sz w:val="24"/>
          <w:szCs w:val="24"/>
        </w:rPr>
        <w:t>.</w:t>
      </w:r>
    </w:p>
    <w:p w:rsidR="00E92E7C" w:rsidRPr="00E92E7C" w:rsidRDefault="00E92E7C" w:rsidP="00E92E7C">
      <w:pPr>
        <w:rPr>
          <w:b/>
          <w:i/>
          <w:sz w:val="24"/>
          <w:szCs w:val="24"/>
        </w:rPr>
      </w:pPr>
    </w:p>
    <w:p w:rsidR="007921EA" w:rsidRDefault="007921EA" w:rsidP="00E92E7C">
      <w:pPr>
        <w:jc w:val="center"/>
        <w:rPr>
          <w:b/>
          <w:i/>
          <w:sz w:val="24"/>
          <w:szCs w:val="24"/>
        </w:rPr>
      </w:pPr>
    </w:p>
    <w:p w:rsidR="007921EA" w:rsidRDefault="007921EA" w:rsidP="00E92E7C">
      <w:pPr>
        <w:jc w:val="center"/>
        <w:rPr>
          <w:b/>
          <w:i/>
          <w:sz w:val="24"/>
          <w:szCs w:val="24"/>
        </w:rPr>
      </w:pPr>
    </w:p>
    <w:p w:rsidR="007921EA" w:rsidRDefault="007921EA" w:rsidP="00E92E7C">
      <w:pPr>
        <w:jc w:val="center"/>
        <w:rPr>
          <w:b/>
          <w:i/>
          <w:sz w:val="24"/>
          <w:szCs w:val="24"/>
        </w:rPr>
      </w:pPr>
    </w:p>
    <w:p w:rsidR="00E92E7C" w:rsidRPr="00E92E7C" w:rsidRDefault="00E92E7C" w:rsidP="00E92E7C">
      <w:pPr>
        <w:jc w:val="center"/>
        <w:rPr>
          <w:b/>
          <w:i/>
          <w:sz w:val="24"/>
          <w:szCs w:val="24"/>
        </w:rPr>
      </w:pPr>
      <w:r w:rsidRPr="00E92E7C">
        <w:rPr>
          <w:b/>
          <w:i/>
          <w:sz w:val="24"/>
          <w:szCs w:val="24"/>
        </w:rPr>
        <w:t>7. ПРОЧИЕ УСЛОВИЯ</w:t>
      </w:r>
    </w:p>
    <w:p w:rsidR="00E92E7C" w:rsidRPr="00E92E7C" w:rsidRDefault="00E92E7C" w:rsidP="00E92E7C">
      <w:pPr>
        <w:jc w:val="center"/>
        <w:rPr>
          <w:b/>
          <w:i/>
          <w:sz w:val="24"/>
          <w:szCs w:val="24"/>
        </w:rPr>
      </w:pPr>
    </w:p>
    <w:p w:rsidR="00E92E7C" w:rsidRPr="00E92E7C" w:rsidRDefault="00E92E7C" w:rsidP="00F332CF">
      <w:pPr>
        <w:ind w:firstLine="709"/>
        <w:jc w:val="both"/>
        <w:rPr>
          <w:sz w:val="24"/>
          <w:szCs w:val="24"/>
        </w:rPr>
      </w:pPr>
      <w:r w:rsidRPr="00E92E7C">
        <w:rPr>
          <w:sz w:val="24"/>
          <w:szCs w:val="24"/>
        </w:rPr>
        <w:t xml:space="preserve">7.1. Риск случайной гибели имущества возлагается на </w:t>
      </w:r>
      <w:r w:rsidRPr="00E92E7C">
        <w:rPr>
          <w:b/>
          <w:sz w:val="24"/>
          <w:szCs w:val="24"/>
        </w:rPr>
        <w:t>«АРЕНДАТОРА</w:t>
      </w:r>
      <w:r w:rsidRPr="00E92E7C">
        <w:rPr>
          <w:sz w:val="24"/>
          <w:szCs w:val="24"/>
        </w:rPr>
        <w:t xml:space="preserve">» </w:t>
      </w:r>
      <w:proofErr w:type="gramStart"/>
      <w:r w:rsidRPr="00E92E7C">
        <w:rPr>
          <w:sz w:val="24"/>
          <w:szCs w:val="24"/>
        </w:rPr>
        <w:t>с даты передачи</w:t>
      </w:r>
      <w:proofErr w:type="gramEnd"/>
      <w:r w:rsidRPr="00E92E7C">
        <w:rPr>
          <w:sz w:val="24"/>
          <w:szCs w:val="24"/>
        </w:rPr>
        <w:t xml:space="preserve"> имущества, указанной в акте приема-передачи.</w:t>
      </w:r>
    </w:p>
    <w:p w:rsidR="00E92E7C" w:rsidRPr="00E92E7C" w:rsidRDefault="00E92E7C" w:rsidP="00F332CF">
      <w:pPr>
        <w:ind w:firstLine="709"/>
        <w:jc w:val="both"/>
        <w:rPr>
          <w:sz w:val="24"/>
          <w:szCs w:val="24"/>
        </w:rPr>
      </w:pPr>
      <w:r w:rsidRPr="00E92E7C">
        <w:rPr>
          <w:sz w:val="24"/>
          <w:szCs w:val="24"/>
        </w:rPr>
        <w:t xml:space="preserve">7.2. Настоящий договор составлен в 3-х экземплярах, имеющих равную юридическую силу: один  экземпляр - для </w:t>
      </w:r>
      <w:r w:rsidRPr="00E92E7C">
        <w:rPr>
          <w:b/>
          <w:bCs/>
          <w:sz w:val="24"/>
          <w:szCs w:val="24"/>
        </w:rPr>
        <w:t>«</w:t>
      </w:r>
      <w:r w:rsidRPr="00E92E7C">
        <w:rPr>
          <w:b/>
          <w:sz w:val="24"/>
          <w:szCs w:val="24"/>
        </w:rPr>
        <w:t>АРЕ</w:t>
      </w:r>
      <w:proofErr w:type="gramStart"/>
      <w:r w:rsidRPr="00E92E7C">
        <w:rPr>
          <w:b/>
          <w:sz w:val="24"/>
          <w:szCs w:val="24"/>
        </w:rPr>
        <w:t>H</w:t>
      </w:r>
      <w:proofErr w:type="gramEnd"/>
      <w:r w:rsidRPr="00E92E7C">
        <w:rPr>
          <w:b/>
          <w:sz w:val="24"/>
          <w:szCs w:val="24"/>
        </w:rPr>
        <w:t>ДАТОРА»,</w:t>
      </w:r>
      <w:r w:rsidRPr="00E92E7C">
        <w:rPr>
          <w:sz w:val="24"/>
          <w:szCs w:val="24"/>
        </w:rPr>
        <w:t xml:space="preserve"> один  экземпляр - для </w:t>
      </w:r>
      <w:r w:rsidRPr="00E92E7C">
        <w:rPr>
          <w:b/>
          <w:sz w:val="24"/>
          <w:szCs w:val="24"/>
        </w:rPr>
        <w:t xml:space="preserve">«АРЕHДОДАТЕЛЯ», </w:t>
      </w:r>
      <w:r w:rsidRPr="00E92E7C">
        <w:rPr>
          <w:sz w:val="24"/>
          <w:szCs w:val="24"/>
        </w:rPr>
        <w:t>один – для государственной регистрации в Едином государственном реестре недвижимости.</w:t>
      </w:r>
    </w:p>
    <w:p w:rsidR="00036086" w:rsidRPr="009E1A07" w:rsidRDefault="00E92E7C" w:rsidP="00F332CF">
      <w:pPr>
        <w:ind w:firstLine="709"/>
        <w:jc w:val="both"/>
        <w:rPr>
          <w:sz w:val="24"/>
          <w:szCs w:val="24"/>
        </w:rPr>
      </w:pPr>
      <w:r w:rsidRPr="00E92E7C">
        <w:rPr>
          <w:sz w:val="24"/>
          <w:szCs w:val="24"/>
        </w:rPr>
        <w:t xml:space="preserve">7.3. Акт </w:t>
      </w:r>
      <w:proofErr w:type="spellStart"/>
      <w:r w:rsidRPr="00E92E7C">
        <w:rPr>
          <w:sz w:val="24"/>
          <w:szCs w:val="24"/>
        </w:rPr>
        <w:t>п</w:t>
      </w:r>
      <w:proofErr w:type="gramStart"/>
      <w:r w:rsidRPr="00E92E7C">
        <w:rPr>
          <w:sz w:val="24"/>
          <w:szCs w:val="24"/>
        </w:rPr>
        <w:t>p</w:t>
      </w:r>
      <w:proofErr w:type="gramEnd"/>
      <w:r w:rsidRPr="00E92E7C">
        <w:rPr>
          <w:sz w:val="24"/>
          <w:szCs w:val="24"/>
        </w:rPr>
        <w:t>иема-пеpедачи</w:t>
      </w:r>
      <w:proofErr w:type="spellEnd"/>
      <w:r w:rsidRPr="00E92E7C">
        <w:rPr>
          <w:sz w:val="24"/>
          <w:szCs w:val="24"/>
        </w:rPr>
        <w:t xml:space="preserve">  </w:t>
      </w:r>
      <w:r w:rsidR="00F332CF">
        <w:rPr>
          <w:sz w:val="24"/>
          <w:szCs w:val="24"/>
        </w:rPr>
        <w:t xml:space="preserve">муниципального имущества </w:t>
      </w:r>
      <w:r w:rsidRPr="00E92E7C">
        <w:rPr>
          <w:sz w:val="24"/>
          <w:szCs w:val="24"/>
        </w:rPr>
        <w:t>является неотъемлемой частью договора.</w:t>
      </w:r>
      <w:r w:rsidR="00036086" w:rsidRPr="00E92E7C">
        <w:rPr>
          <w:sz w:val="24"/>
          <w:szCs w:val="24"/>
        </w:rPr>
        <w:t xml:space="preserve"> </w:t>
      </w:r>
    </w:p>
    <w:p w:rsidR="00036086" w:rsidRPr="009E1A07" w:rsidRDefault="00036086" w:rsidP="00036086">
      <w:pPr>
        <w:jc w:val="both"/>
        <w:rPr>
          <w:sz w:val="24"/>
          <w:szCs w:val="24"/>
        </w:rPr>
      </w:pPr>
    </w:p>
    <w:p w:rsidR="00036086" w:rsidRPr="009E1A07" w:rsidRDefault="00036086" w:rsidP="00036086">
      <w:pPr>
        <w:jc w:val="center"/>
        <w:rPr>
          <w:b/>
          <w:i/>
          <w:sz w:val="24"/>
          <w:szCs w:val="24"/>
        </w:rPr>
      </w:pPr>
      <w:r w:rsidRPr="009E1A07">
        <w:rPr>
          <w:b/>
          <w:i/>
          <w:sz w:val="24"/>
          <w:szCs w:val="24"/>
        </w:rPr>
        <w:t>8. ЮРИДИЧЕСКИЕ АДРЕСА И ПОДПИСИ СТОРОН</w:t>
      </w:r>
    </w:p>
    <w:p w:rsidR="00036086" w:rsidRPr="009E1A07" w:rsidRDefault="00036086" w:rsidP="00036086">
      <w:pPr>
        <w:rPr>
          <w:b/>
          <w:i/>
          <w:sz w:val="24"/>
          <w:szCs w:val="24"/>
        </w:rPr>
      </w:pPr>
    </w:p>
    <w:tbl>
      <w:tblPr>
        <w:tblW w:w="0" w:type="auto"/>
        <w:tblLook w:val="04A0"/>
      </w:tblPr>
      <w:tblGrid>
        <w:gridCol w:w="4785"/>
        <w:gridCol w:w="4785"/>
      </w:tblGrid>
      <w:tr w:rsidR="00036086" w:rsidRPr="009E1A07" w:rsidTr="00E41085">
        <w:tc>
          <w:tcPr>
            <w:tcW w:w="4785" w:type="dxa"/>
          </w:tcPr>
          <w:p w:rsidR="00036086" w:rsidRPr="009E1A07" w:rsidRDefault="00036086" w:rsidP="00E41085">
            <w:pPr>
              <w:tabs>
                <w:tab w:val="left" w:pos="4395"/>
              </w:tabs>
              <w:ind w:right="174"/>
              <w:jc w:val="both"/>
              <w:rPr>
                <w:b/>
                <w:sz w:val="24"/>
                <w:szCs w:val="24"/>
              </w:rPr>
            </w:pPr>
            <w:r w:rsidRPr="009E1A07">
              <w:rPr>
                <w:b/>
                <w:sz w:val="24"/>
                <w:szCs w:val="24"/>
              </w:rPr>
              <w:t>«АРЕНДОДАТЕЛЬ»</w:t>
            </w:r>
          </w:p>
          <w:p w:rsidR="00036086" w:rsidRPr="009E1A07" w:rsidRDefault="00036086" w:rsidP="00E41085">
            <w:pPr>
              <w:tabs>
                <w:tab w:val="left" w:pos="4395"/>
              </w:tabs>
              <w:ind w:right="174"/>
              <w:rPr>
                <w:sz w:val="24"/>
                <w:szCs w:val="24"/>
              </w:rPr>
            </w:pPr>
          </w:p>
        </w:tc>
        <w:tc>
          <w:tcPr>
            <w:tcW w:w="4785" w:type="dxa"/>
          </w:tcPr>
          <w:p w:rsidR="00036086" w:rsidRPr="000B5CE9" w:rsidRDefault="00036086" w:rsidP="00E41085">
            <w:pPr>
              <w:tabs>
                <w:tab w:val="left" w:pos="4680"/>
              </w:tabs>
              <w:jc w:val="both"/>
              <w:rPr>
                <w:sz w:val="24"/>
                <w:szCs w:val="24"/>
              </w:rPr>
            </w:pPr>
            <w:r w:rsidRPr="009E1A07">
              <w:rPr>
                <w:b/>
                <w:sz w:val="24"/>
                <w:szCs w:val="24"/>
              </w:rPr>
              <w:t xml:space="preserve">      </w:t>
            </w:r>
            <w:r>
              <w:rPr>
                <w:b/>
                <w:sz w:val="24"/>
                <w:szCs w:val="24"/>
              </w:rPr>
              <w:t xml:space="preserve">         </w:t>
            </w:r>
            <w:r w:rsidRPr="009E1A07">
              <w:rPr>
                <w:b/>
                <w:sz w:val="24"/>
                <w:szCs w:val="24"/>
              </w:rPr>
              <w:t>«АРЕНДАТОР»</w:t>
            </w:r>
            <w:r w:rsidRPr="009E1A07">
              <w:rPr>
                <w:sz w:val="24"/>
                <w:szCs w:val="24"/>
              </w:rPr>
              <w:t xml:space="preserve"> </w:t>
            </w:r>
          </w:p>
        </w:tc>
      </w:tr>
    </w:tbl>
    <w:p w:rsidR="003D15B1" w:rsidRDefault="003D15B1" w:rsidP="004F713E">
      <w:pPr>
        <w:rPr>
          <w:sz w:val="24"/>
          <w:szCs w:val="24"/>
        </w:rPr>
      </w:pPr>
    </w:p>
    <w:p w:rsidR="00036086" w:rsidRDefault="00036086" w:rsidP="00036086">
      <w:pPr>
        <w:jc w:val="right"/>
        <w:rPr>
          <w:sz w:val="24"/>
          <w:szCs w:val="24"/>
        </w:rPr>
      </w:pPr>
    </w:p>
    <w:p w:rsidR="00C954CC" w:rsidRDefault="00C954CC" w:rsidP="00036086">
      <w:pPr>
        <w:jc w:val="right"/>
        <w:rPr>
          <w:sz w:val="24"/>
          <w:szCs w:val="24"/>
        </w:rPr>
      </w:pPr>
    </w:p>
    <w:p w:rsidR="00C954CC" w:rsidRDefault="00C954CC" w:rsidP="00036086">
      <w:pPr>
        <w:jc w:val="right"/>
        <w:rPr>
          <w:sz w:val="24"/>
          <w:szCs w:val="24"/>
        </w:rPr>
      </w:pPr>
    </w:p>
    <w:p w:rsidR="00C954CC" w:rsidRDefault="00C954CC" w:rsidP="00036086">
      <w:pPr>
        <w:jc w:val="right"/>
        <w:rPr>
          <w:sz w:val="24"/>
          <w:szCs w:val="24"/>
        </w:rPr>
      </w:pPr>
    </w:p>
    <w:p w:rsidR="008707DE" w:rsidRDefault="008707DE" w:rsidP="00036086">
      <w:pPr>
        <w:jc w:val="right"/>
        <w:rPr>
          <w:sz w:val="24"/>
          <w:szCs w:val="24"/>
        </w:rPr>
      </w:pPr>
    </w:p>
    <w:p w:rsidR="008707DE" w:rsidRDefault="008707DE" w:rsidP="00036086">
      <w:pPr>
        <w:jc w:val="right"/>
        <w:rPr>
          <w:sz w:val="24"/>
          <w:szCs w:val="24"/>
        </w:rPr>
      </w:pPr>
    </w:p>
    <w:p w:rsidR="008707DE" w:rsidRDefault="008707DE" w:rsidP="00036086">
      <w:pPr>
        <w:jc w:val="right"/>
        <w:rPr>
          <w:sz w:val="24"/>
          <w:szCs w:val="24"/>
        </w:rPr>
      </w:pPr>
    </w:p>
    <w:p w:rsidR="008707DE" w:rsidRDefault="008707DE" w:rsidP="00036086">
      <w:pPr>
        <w:jc w:val="right"/>
        <w:rPr>
          <w:sz w:val="24"/>
          <w:szCs w:val="24"/>
        </w:rPr>
      </w:pPr>
    </w:p>
    <w:p w:rsidR="008707DE" w:rsidRDefault="008707DE" w:rsidP="00036086">
      <w:pPr>
        <w:jc w:val="right"/>
        <w:rPr>
          <w:sz w:val="24"/>
          <w:szCs w:val="24"/>
        </w:rPr>
      </w:pPr>
    </w:p>
    <w:p w:rsidR="00553B55" w:rsidRDefault="00553B55" w:rsidP="00036086">
      <w:pPr>
        <w:jc w:val="right"/>
        <w:rPr>
          <w:sz w:val="24"/>
          <w:szCs w:val="24"/>
        </w:rPr>
      </w:pPr>
    </w:p>
    <w:p w:rsidR="00887C92" w:rsidRDefault="00887C92" w:rsidP="00036086">
      <w:pPr>
        <w:jc w:val="right"/>
        <w:rPr>
          <w:sz w:val="24"/>
          <w:szCs w:val="24"/>
        </w:rPr>
      </w:pPr>
    </w:p>
    <w:p w:rsidR="00887C92" w:rsidRDefault="00887C92" w:rsidP="00036086">
      <w:pPr>
        <w:jc w:val="right"/>
        <w:rPr>
          <w:sz w:val="24"/>
          <w:szCs w:val="24"/>
        </w:rPr>
      </w:pPr>
    </w:p>
    <w:p w:rsidR="00553B55" w:rsidRDefault="00553B55"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7736A4">
      <w:pPr>
        <w:rPr>
          <w:sz w:val="24"/>
          <w:szCs w:val="24"/>
        </w:rPr>
      </w:pPr>
    </w:p>
    <w:p w:rsidR="007736A4" w:rsidRDefault="007736A4" w:rsidP="007736A4">
      <w:pPr>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1C5B87" w:rsidRDefault="001C5B87" w:rsidP="00036086">
      <w:pPr>
        <w:jc w:val="right"/>
        <w:rPr>
          <w:sz w:val="24"/>
          <w:szCs w:val="24"/>
        </w:rPr>
      </w:pPr>
    </w:p>
    <w:p w:rsidR="00BD3481" w:rsidRDefault="00BD3481" w:rsidP="00036086">
      <w:pPr>
        <w:jc w:val="right"/>
        <w:rPr>
          <w:sz w:val="24"/>
          <w:szCs w:val="24"/>
        </w:rPr>
      </w:pPr>
    </w:p>
    <w:p w:rsidR="00036086" w:rsidRDefault="00036086" w:rsidP="00036086">
      <w:pPr>
        <w:jc w:val="right"/>
        <w:rPr>
          <w:sz w:val="24"/>
          <w:szCs w:val="24"/>
        </w:rPr>
      </w:pPr>
      <w:r>
        <w:rPr>
          <w:sz w:val="24"/>
          <w:szCs w:val="24"/>
        </w:rPr>
        <w:t xml:space="preserve">Приложение </w:t>
      </w:r>
      <w:r w:rsidR="00F11FD1">
        <w:rPr>
          <w:sz w:val="24"/>
          <w:szCs w:val="24"/>
        </w:rPr>
        <w:t xml:space="preserve">1 </w:t>
      </w:r>
      <w:r>
        <w:rPr>
          <w:sz w:val="24"/>
          <w:szCs w:val="24"/>
        </w:rPr>
        <w:t xml:space="preserve">к договору </w:t>
      </w:r>
    </w:p>
    <w:p w:rsidR="00036086" w:rsidRDefault="00036086" w:rsidP="00036086">
      <w:pPr>
        <w:jc w:val="right"/>
        <w:rPr>
          <w:sz w:val="24"/>
          <w:szCs w:val="24"/>
        </w:rPr>
      </w:pPr>
      <w:r>
        <w:rPr>
          <w:sz w:val="24"/>
          <w:szCs w:val="24"/>
        </w:rPr>
        <w:t>аренды муниципального имущества</w:t>
      </w:r>
    </w:p>
    <w:p w:rsidR="00036086" w:rsidRDefault="00036086" w:rsidP="00036086">
      <w:pPr>
        <w:jc w:val="right"/>
        <w:rPr>
          <w:sz w:val="24"/>
          <w:szCs w:val="24"/>
        </w:rPr>
      </w:pPr>
      <w:r>
        <w:rPr>
          <w:sz w:val="24"/>
          <w:szCs w:val="24"/>
        </w:rPr>
        <w:t>от _________ № _____</w:t>
      </w:r>
    </w:p>
    <w:p w:rsidR="005E1F55" w:rsidRDefault="005E1F55" w:rsidP="005E1F55">
      <w:pPr>
        <w:jc w:val="right"/>
        <w:rPr>
          <w:sz w:val="24"/>
          <w:szCs w:val="24"/>
        </w:rPr>
      </w:pPr>
    </w:p>
    <w:p w:rsidR="00F332CF" w:rsidRPr="00BD3481" w:rsidRDefault="00BD3481" w:rsidP="005E1F55">
      <w:pPr>
        <w:jc w:val="right"/>
        <w:rPr>
          <w:b/>
          <w:sz w:val="24"/>
          <w:szCs w:val="24"/>
        </w:rPr>
      </w:pPr>
      <w:r w:rsidRPr="00BD3481">
        <w:rPr>
          <w:b/>
          <w:sz w:val="24"/>
          <w:szCs w:val="24"/>
        </w:rPr>
        <w:t>ФОРМА</w:t>
      </w:r>
    </w:p>
    <w:p w:rsidR="00036086" w:rsidRPr="00B3397D" w:rsidRDefault="00036086" w:rsidP="00036086">
      <w:pPr>
        <w:jc w:val="center"/>
        <w:rPr>
          <w:b/>
          <w:sz w:val="24"/>
          <w:szCs w:val="24"/>
        </w:rPr>
      </w:pPr>
      <w:r w:rsidRPr="00B3397D">
        <w:rPr>
          <w:b/>
          <w:sz w:val="24"/>
          <w:szCs w:val="24"/>
        </w:rPr>
        <w:t xml:space="preserve">АКТ </w:t>
      </w:r>
    </w:p>
    <w:p w:rsidR="00036086" w:rsidRPr="001C5B87" w:rsidRDefault="00036086" w:rsidP="001C5B87">
      <w:pPr>
        <w:jc w:val="center"/>
        <w:rPr>
          <w:b/>
          <w:sz w:val="24"/>
          <w:szCs w:val="24"/>
        </w:rPr>
      </w:pPr>
      <w:r w:rsidRPr="00B3397D">
        <w:rPr>
          <w:b/>
          <w:sz w:val="24"/>
          <w:szCs w:val="24"/>
        </w:rPr>
        <w:t>приема</w:t>
      </w:r>
      <w:r>
        <w:rPr>
          <w:b/>
          <w:sz w:val="24"/>
          <w:szCs w:val="24"/>
        </w:rPr>
        <w:t xml:space="preserve"> </w:t>
      </w:r>
      <w:r w:rsidRPr="00B3397D">
        <w:rPr>
          <w:b/>
          <w:sz w:val="24"/>
          <w:szCs w:val="24"/>
        </w:rPr>
        <w:t>- передачи</w:t>
      </w:r>
    </w:p>
    <w:p w:rsidR="00036086" w:rsidRPr="00B3397D" w:rsidRDefault="00036086" w:rsidP="00036086">
      <w:pPr>
        <w:jc w:val="center"/>
        <w:rPr>
          <w:b/>
          <w:i/>
          <w:sz w:val="24"/>
          <w:szCs w:val="24"/>
        </w:rPr>
      </w:pPr>
      <w:r>
        <w:rPr>
          <w:b/>
          <w:i/>
          <w:sz w:val="24"/>
          <w:szCs w:val="24"/>
        </w:rPr>
        <w:t xml:space="preserve">г. </w:t>
      </w:r>
      <w:proofErr w:type="spellStart"/>
      <w:r>
        <w:rPr>
          <w:b/>
          <w:i/>
          <w:sz w:val="24"/>
          <w:szCs w:val="24"/>
        </w:rPr>
        <w:t>У</w:t>
      </w:r>
      <w:proofErr w:type="gramStart"/>
      <w:r>
        <w:rPr>
          <w:b/>
          <w:i/>
          <w:sz w:val="24"/>
          <w:szCs w:val="24"/>
        </w:rPr>
        <w:t>p</w:t>
      </w:r>
      <w:proofErr w:type="gramEnd"/>
      <w:r>
        <w:rPr>
          <w:b/>
          <w:i/>
          <w:sz w:val="24"/>
          <w:szCs w:val="24"/>
        </w:rPr>
        <w:t>ай</w:t>
      </w:r>
      <w:proofErr w:type="spellEnd"/>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8D17FE">
        <w:rPr>
          <w:b/>
          <w:i/>
          <w:sz w:val="24"/>
          <w:szCs w:val="24"/>
        </w:rPr>
        <w:t xml:space="preserve">           «___» __________ 20__</w:t>
      </w:r>
      <w:r w:rsidRPr="00B3397D">
        <w:rPr>
          <w:b/>
          <w:i/>
          <w:sz w:val="24"/>
          <w:szCs w:val="24"/>
        </w:rPr>
        <w:t xml:space="preserve"> года</w:t>
      </w:r>
    </w:p>
    <w:p w:rsidR="00036086" w:rsidRDefault="00036086" w:rsidP="00036086">
      <w:pPr>
        <w:jc w:val="both"/>
        <w:rPr>
          <w:sz w:val="24"/>
          <w:szCs w:val="24"/>
        </w:rPr>
      </w:pPr>
      <w:r w:rsidRPr="00B3397D">
        <w:rPr>
          <w:sz w:val="24"/>
          <w:szCs w:val="24"/>
        </w:rPr>
        <w:t xml:space="preserve"> </w:t>
      </w:r>
    </w:p>
    <w:p w:rsidR="00B15774" w:rsidRPr="00587A73" w:rsidRDefault="001C5B87" w:rsidP="001C5B87">
      <w:pPr>
        <w:tabs>
          <w:tab w:val="left" w:pos="709"/>
        </w:tabs>
        <w:jc w:val="both"/>
        <w:rPr>
          <w:sz w:val="24"/>
          <w:szCs w:val="24"/>
        </w:rPr>
      </w:pPr>
      <w:r>
        <w:rPr>
          <w:sz w:val="24"/>
          <w:szCs w:val="24"/>
        </w:rPr>
        <w:t xml:space="preserve">          </w:t>
      </w:r>
      <w:r w:rsidR="00036086" w:rsidRPr="00B3397D">
        <w:rPr>
          <w:sz w:val="24"/>
          <w:szCs w:val="24"/>
        </w:rPr>
        <w:t xml:space="preserve">В соответствии с договором аренды муниципального имущества от </w:t>
      </w:r>
      <w:r w:rsidR="00036086">
        <w:rPr>
          <w:sz w:val="24"/>
          <w:szCs w:val="24"/>
        </w:rPr>
        <w:t>___________</w:t>
      </w:r>
      <w:r w:rsidR="00036086" w:rsidRPr="00B3397D">
        <w:rPr>
          <w:sz w:val="24"/>
          <w:szCs w:val="24"/>
        </w:rPr>
        <w:t xml:space="preserve">  №</w:t>
      </w:r>
      <w:r w:rsidR="00036086">
        <w:rPr>
          <w:sz w:val="24"/>
          <w:szCs w:val="24"/>
        </w:rPr>
        <w:t xml:space="preserve"> ______</w:t>
      </w:r>
      <w:r w:rsidR="00036086" w:rsidRPr="00B3397D">
        <w:rPr>
          <w:b/>
          <w:sz w:val="24"/>
          <w:szCs w:val="24"/>
        </w:rPr>
        <w:t xml:space="preserve"> «АРЕНДОДАТЕЛЬ</w:t>
      </w:r>
      <w:r w:rsidR="00036086" w:rsidRPr="00B3397D">
        <w:rPr>
          <w:sz w:val="24"/>
          <w:szCs w:val="24"/>
        </w:rPr>
        <w:t>»</w:t>
      </w:r>
      <w:r w:rsidR="00036086">
        <w:rPr>
          <w:sz w:val="24"/>
          <w:szCs w:val="24"/>
        </w:rPr>
        <w:t>,</w:t>
      </w:r>
      <w:r w:rsidR="00036086" w:rsidRPr="00B3397D">
        <w:rPr>
          <w:sz w:val="24"/>
          <w:szCs w:val="24"/>
        </w:rPr>
        <w:t xml:space="preserve"> в лице </w:t>
      </w:r>
      <w:r w:rsidR="00036086">
        <w:rPr>
          <w:sz w:val="24"/>
          <w:szCs w:val="24"/>
        </w:rPr>
        <w:t>_________________</w:t>
      </w:r>
      <w:r w:rsidR="00036086" w:rsidRPr="00B3397D">
        <w:rPr>
          <w:sz w:val="24"/>
          <w:szCs w:val="24"/>
        </w:rPr>
        <w:t xml:space="preserve"> передает, а </w:t>
      </w:r>
      <w:r w:rsidR="00036086" w:rsidRPr="00B3397D">
        <w:rPr>
          <w:b/>
          <w:sz w:val="24"/>
          <w:szCs w:val="24"/>
        </w:rPr>
        <w:t xml:space="preserve">«АРЕНДАТОР» </w:t>
      </w:r>
      <w:r w:rsidR="00036086">
        <w:rPr>
          <w:sz w:val="24"/>
          <w:szCs w:val="24"/>
        </w:rPr>
        <w:t>___________________</w:t>
      </w:r>
      <w:r w:rsidR="00036086" w:rsidRPr="00B3397D">
        <w:rPr>
          <w:sz w:val="24"/>
          <w:szCs w:val="24"/>
        </w:rPr>
        <w:t xml:space="preserve"> принимает в аренду </w:t>
      </w:r>
      <w:r w:rsidR="00AA5887" w:rsidRPr="00006381">
        <w:rPr>
          <w:sz w:val="24"/>
          <w:szCs w:val="24"/>
        </w:rPr>
        <w:t xml:space="preserve">для организации </w:t>
      </w:r>
      <w:r w:rsidR="00AA5887">
        <w:rPr>
          <w:sz w:val="24"/>
          <w:szCs w:val="24"/>
        </w:rPr>
        <w:t xml:space="preserve">основной </w:t>
      </w:r>
      <w:r w:rsidR="00AA5887" w:rsidRPr="00006381">
        <w:rPr>
          <w:sz w:val="24"/>
          <w:szCs w:val="24"/>
        </w:rPr>
        <w:t xml:space="preserve">деятельности </w:t>
      </w:r>
      <w:r w:rsidR="00AA5887">
        <w:rPr>
          <w:sz w:val="24"/>
          <w:szCs w:val="24"/>
        </w:rPr>
        <w:t xml:space="preserve">- </w:t>
      </w:r>
      <w:r w:rsidR="00AA5887" w:rsidRPr="00006381">
        <w:rPr>
          <w:sz w:val="24"/>
          <w:szCs w:val="24"/>
        </w:rPr>
        <w:t>автостанц</w:t>
      </w:r>
      <w:r w:rsidR="00AA5887">
        <w:rPr>
          <w:sz w:val="24"/>
          <w:szCs w:val="24"/>
        </w:rPr>
        <w:t>ия и вспомогательной деятельности - общественное питание</w:t>
      </w:r>
      <w:r w:rsidR="00AA5887" w:rsidRPr="00B3397D">
        <w:rPr>
          <w:sz w:val="24"/>
          <w:szCs w:val="24"/>
        </w:rPr>
        <w:t xml:space="preserve"> </w:t>
      </w:r>
      <w:r w:rsidR="00036086" w:rsidRPr="00B3397D">
        <w:rPr>
          <w:sz w:val="24"/>
          <w:szCs w:val="24"/>
        </w:rPr>
        <w:t>муниципальное имущество</w:t>
      </w:r>
      <w:r w:rsidR="00B15774">
        <w:rPr>
          <w:sz w:val="24"/>
          <w:szCs w:val="24"/>
        </w:rPr>
        <w:t xml:space="preserve"> (далее также - имущество): н</w:t>
      </w:r>
      <w:r w:rsidR="00B15774" w:rsidRPr="00587A73">
        <w:rPr>
          <w:sz w:val="24"/>
          <w:szCs w:val="24"/>
        </w:rPr>
        <w:t>ежилые помещения площадью 243,7 кв. м в нежилом здании общей площадью 414,5 кв</w:t>
      </w:r>
      <w:proofErr w:type="gramStart"/>
      <w:r w:rsidR="00B15774" w:rsidRPr="00587A73">
        <w:rPr>
          <w:sz w:val="24"/>
          <w:szCs w:val="24"/>
        </w:rPr>
        <w:t>.м</w:t>
      </w:r>
      <w:proofErr w:type="gramEnd"/>
      <w:r w:rsidR="00B15774" w:rsidRPr="00587A73">
        <w:rPr>
          <w:sz w:val="24"/>
          <w:szCs w:val="24"/>
        </w:rPr>
        <w:t xml:space="preserve">, расположенном по адресу: Ханты-Мансийский автономный округ – </w:t>
      </w:r>
      <w:proofErr w:type="spellStart"/>
      <w:r w:rsidR="00B15774" w:rsidRPr="00587A73">
        <w:rPr>
          <w:sz w:val="24"/>
          <w:szCs w:val="24"/>
        </w:rPr>
        <w:t>Югра</w:t>
      </w:r>
      <w:proofErr w:type="spellEnd"/>
      <w:r w:rsidR="00B15774" w:rsidRPr="00587A73">
        <w:rPr>
          <w:sz w:val="24"/>
          <w:szCs w:val="24"/>
        </w:rPr>
        <w:t xml:space="preserve">, город Урай, микрорайон Западный, дом 15А, кадастровый номер здания: 86:14:0101009:1156: </w:t>
      </w:r>
    </w:p>
    <w:p w:rsidR="00B15774" w:rsidRPr="001C5B87" w:rsidRDefault="00B15774" w:rsidP="00B15774">
      <w:pPr>
        <w:shd w:val="clear" w:color="auto" w:fill="FFFFFF"/>
        <w:spacing w:line="276" w:lineRule="auto"/>
        <w:ind w:firstLine="567"/>
        <w:rPr>
          <w:rFonts w:eastAsia="Calibri"/>
          <w:sz w:val="22"/>
          <w:szCs w:val="22"/>
          <w:lang w:eastAsia="en-US"/>
        </w:rPr>
      </w:pPr>
      <w:r w:rsidRPr="001C5B87">
        <w:rPr>
          <w:sz w:val="22"/>
          <w:szCs w:val="22"/>
        </w:rPr>
        <w:t>- помещение №1, назначение: холл, площадью 20,0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№2, назначение: раздевалка, площадью 6,2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«а», назначение: тамбур, площадью 5,6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w:t>
      </w:r>
      <w:r w:rsidRPr="001C5B87">
        <w:rPr>
          <w:sz w:val="22"/>
          <w:szCs w:val="22"/>
          <w:lang w:val="en-US"/>
        </w:rPr>
        <w:t>I</w:t>
      </w:r>
      <w:r w:rsidRPr="001C5B87">
        <w:rPr>
          <w:sz w:val="22"/>
          <w:szCs w:val="22"/>
        </w:rPr>
        <w:t>», назначение: крыльцо, площадью 86,5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w:t>
      </w:r>
      <w:r w:rsidRPr="001C5B87">
        <w:rPr>
          <w:sz w:val="22"/>
          <w:szCs w:val="22"/>
          <w:lang w:val="en-US"/>
        </w:rPr>
        <w:t>I</w:t>
      </w:r>
      <w:r w:rsidRPr="001C5B87">
        <w:rPr>
          <w:sz w:val="22"/>
          <w:szCs w:val="22"/>
        </w:rPr>
        <w:t>», назначение: крыльцо, площадью 4,3 кв.м.</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№3 (этаж 1), назначение: лестничный марш, площадью 8,0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№4 (этаж 1), назначение: коридор, площадью 3,8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№5 (этаж 1), назначение: туалет, площадью 1,1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№6 (этаж 1), назначение: туалет, площадью 1,3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№7 (этаж 1), назначение: зал-кафе, площадью 51,9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№8 (этаж 1), назначение: комната персонала, площадью 3,9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№9 (этаж 1), назначение: коридор, площадью 3,0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№10 (этаж 1), назначение: коридор, площадью 1,7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№11 (этаж 1), назначение: умывальник, площадью 1,3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№12 (этаж 1), назначение: мойка-кухня, площадью 8,9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№13 (этаж 1), назначение: склад, площадью 9,3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№14 (этаж 1), назначение: переход, площадью 4,7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№1 (подвал), назначение: переход, площадью 3,8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№2 (подвал), назначение: подсобная, площадью 1,3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№3 (подвал), назначение: гардеробная, площадью 3,3 кв</w:t>
      </w:r>
      <w:proofErr w:type="gramStart"/>
      <w:r w:rsidRPr="001C5B87">
        <w:rPr>
          <w:sz w:val="22"/>
          <w:szCs w:val="22"/>
        </w:rPr>
        <w:t>.м</w:t>
      </w:r>
      <w:proofErr w:type="gramEnd"/>
      <w:r w:rsidRPr="001C5B87">
        <w:rPr>
          <w:sz w:val="22"/>
          <w:szCs w:val="22"/>
        </w:rPr>
        <w:t>;</w:t>
      </w:r>
    </w:p>
    <w:p w:rsidR="00B15774" w:rsidRPr="001C5B87" w:rsidRDefault="00B15774" w:rsidP="00B15774">
      <w:pPr>
        <w:shd w:val="clear" w:color="auto" w:fill="FFFFFF"/>
        <w:spacing w:line="276" w:lineRule="auto"/>
        <w:ind w:firstLine="567"/>
        <w:rPr>
          <w:sz w:val="22"/>
          <w:szCs w:val="22"/>
        </w:rPr>
      </w:pPr>
      <w:r w:rsidRPr="001C5B87">
        <w:rPr>
          <w:sz w:val="22"/>
          <w:szCs w:val="22"/>
        </w:rPr>
        <w:t>- помещение №4 (подвал), назначение: кабинет, площадью 4,6 кв</w:t>
      </w:r>
      <w:proofErr w:type="gramStart"/>
      <w:r w:rsidRPr="001C5B87">
        <w:rPr>
          <w:sz w:val="22"/>
          <w:szCs w:val="22"/>
        </w:rPr>
        <w:t>.м</w:t>
      </w:r>
      <w:proofErr w:type="gramEnd"/>
      <w:r w:rsidRPr="001C5B87">
        <w:rPr>
          <w:sz w:val="22"/>
          <w:szCs w:val="22"/>
        </w:rPr>
        <w:t>;</w:t>
      </w:r>
    </w:p>
    <w:p w:rsidR="00036086" w:rsidRPr="001C5B87" w:rsidRDefault="00B15774" w:rsidP="00B15774">
      <w:pPr>
        <w:ind w:left="567"/>
        <w:jc w:val="both"/>
        <w:rPr>
          <w:sz w:val="22"/>
          <w:szCs w:val="22"/>
        </w:rPr>
      </w:pPr>
      <w:r w:rsidRPr="001C5B87">
        <w:rPr>
          <w:sz w:val="22"/>
          <w:szCs w:val="22"/>
        </w:rPr>
        <w:t>- помещение №5 (подвал), назначение: тепловой узел, площадью 9,2 кв.м</w:t>
      </w:r>
      <w:r w:rsidR="00036086" w:rsidRPr="001C5B87">
        <w:rPr>
          <w:sz w:val="22"/>
          <w:szCs w:val="22"/>
        </w:rPr>
        <w:t>.</w:t>
      </w:r>
    </w:p>
    <w:p w:rsidR="00036086" w:rsidRDefault="00036086" w:rsidP="00036086">
      <w:pPr>
        <w:tabs>
          <w:tab w:val="left" w:pos="4680"/>
        </w:tabs>
        <w:jc w:val="both"/>
        <w:rPr>
          <w:sz w:val="24"/>
          <w:szCs w:val="24"/>
        </w:rPr>
      </w:pPr>
      <w:r w:rsidRPr="00B3397D">
        <w:rPr>
          <w:sz w:val="24"/>
          <w:szCs w:val="24"/>
        </w:rPr>
        <w:t xml:space="preserve">         2. Краткая характеристика сдаваемого в аренду  имущества и его состояние на момент </w:t>
      </w:r>
      <w:r>
        <w:rPr>
          <w:sz w:val="24"/>
          <w:szCs w:val="24"/>
        </w:rPr>
        <w:t>передачи</w:t>
      </w:r>
      <w:r w:rsidRPr="00B3397D">
        <w:rPr>
          <w:sz w:val="24"/>
          <w:szCs w:val="24"/>
        </w:rPr>
        <w:t xml:space="preserve">: </w:t>
      </w:r>
    </w:p>
    <w:p w:rsidR="00036086" w:rsidRPr="004A133B" w:rsidRDefault="00036086" w:rsidP="00F332CF">
      <w:pPr>
        <w:tabs>
          <w:tab w:val="left" w:pos="4680"/>
        </w:tabs>
        <w:ind w:firstLine="567"/>
        <w:jc w:val="both"/>
        <w:rPr>
          <w:sz w:val="24"/>
          <w:szCs w:val="24"/>
        </w:rPr>
      </w:pPr>
      <w:r>
        <w:rPr>
          <w:sz w:val="24"/>
          <w:szCs w:val="24"/>
        </w:rPr>
        <w:t>Имущество передается в удовлетворительном состоянии</w:t>
      </w:r>
      <w:r w:rsidRPr="00B3397D">
        <w:rPr>
          <w:sz w:val="24"/>
          <w:szCs w:val="24"/>
        </w:rPr>
        <w:t>, пригодном для</w:t>
      </w:r>
      <w:r>
        <w:rPr>
          <w:sz w:val="24"/>
          <w:szCs w:val="24"/>
        </w:rPr>
        <w:t xml:space="preserve"> эксплуатации в соответствии с его назначением. Санитарное состояние соответствует установленным санитарным нормам.</w:t>
      </w:r>
    </w:p>
    <w:p w:rsidR="00036086" w:rsidRPr="00B3397D" w:rsidRDefault="00036086" w:rsidP="00036086">
      <w:pPr>
        <w:jc w:val="both"/>
        <w:rPr>
          <w:sz w:val="24"/>
          <w:szCs w:val="24"/>
        </w:rPr>
      </w:pPr>
      <w:r w:rsidRPr="00B3397D">
        <w:rPr>
          <w:sz w:val="24"/>
          <w:szCs w:val="24"/>
        </w:rPr>
        <w:t xml:space="preserve">         3. Имущество с</w:t>
      </w:r>
      <w:r>
        <w:rPr>
          <w:sz w:val="24"/>
          <w:szCs w:val="24"/>
        </w:rPr>
        <w:t xml:space="preserve">читается переданным в аренду </w:t>
      </w:r>
      <w:proofErr w:type="gramStart"/>
      <w:r>
        <w:rPr>
          <w:sz w:val="24"/>
          <w:szCs w:val="24"/>
        </w:rPr>
        <w:t>с</w:t>
      </w:r>
      <w:proofErr w:type="gramEnd"/>
      <w:r>
        <w:rPr>
          <w:sz w:val="24"/>
          <w:szCs w:val="24"/>
        </w:rPr>
        <w:t xml:space="preserve"> ____________</w:t>
      </w:r>
      <w:r w:rsidRPr="00B3397D">
        <w:rPr>
          <w:sz w:val="24"/>
          <w:szCs w:val="24"/>
        </w:rPr>
        <w:t>.</w:t>
      </w:r>
    </w:p>
    <w:p w:rsidR="00036086" w:rsidRDefault="00036086" w:rsidP="00036086">
      <w:pPr>
        <w:jc w:val="both"/>
        <w:rPr>
          <w:sz w:val="24"/>
          <w:szCs w:val="24"/>
        </w:rPr>
      </w:pPr>
      <w:r>
        <w:rPr>
          <w:sz w:val="24"/>
          <w:szCs w:val="24"/>
        </w:rPr>
        <w:t xml:space="preserve">         4. Настоящий акт приема-передачи</w:t>
      </w:r>
      <w:r w:rsidRPr="00B3397D">
        <w:rPr>
          <w:sz w:val="24"/>
          <w:szCs w:val="24"/>
        </w:rPr>
        <w:t xml:space="preserve"> подтверждает отсутствие претензий у  </w:t>
      </w:r>
      <w:r w:rsidRPr="00B3397D">
        <w:rPr>
          <w:b/>
          <w:sz w:val="24"/>
          <w:szCs w:val="24"/>
        </w:rPr>
        <w:t>«АРЕНДАТОРА»</w:t>
      </w:r>
      <w:r w:rsidRPr="00B3397D">
        <w:rPr>
          <w:sz w:val="24"/>
          <w:szCs w:val="24"/>
        </w:rPr>
        <w:t xml:space="preserve">  в отношен</w:t>
      </w:r>
      <w:r w:rsidR="00BA161D">
        <w:rPr>
          <w:sz w:val="24"/>
          <w:szCs w:val="24"/>
        </w:rPr>
        <w:t>ии арендуемого имущества в целом</w:t>
      </w:r>
      <w:r w:rsidRPr="00B3397D">
        <w:rPr>
          <w:sz w:val="24"/>
          <w:szCs w:val="24"/>
        </w:rPr>
        <w:t>.</w:t>
      </w:r>
    </w:p>
    <w:p w:rsidR="001C5B87" w:rsidRPr="00B3397D" w:rsidRDefault="001C5B87" w:rsidP="00036086">
      <w:pPr>
        <w:jc w:val="both"/>
        <w:rPr>
          <w:sz w:val="24"/>
          <w:szCs w:val="24"/>
        </w:rPr>
      </w:pPr>
    </w:p>
    <w:tbl>
      <w:tblPr>
        <w:tblW w:w="10174" w:type="dxa"/>
        <w:jc w:val="center"/>
        <w:tblLook w:val="04A0"/>
      </w:tblPr>
      <w:tblGrid>
        <w:gridCol w:w="5070"/>
        <w:gridCol w:w="5104"/>
      </w:tblGrid>
      <w:tr w:rsidR="00036086" w:rsidRPr="00244D71" w:rsidTr="005A428A">
        <w:trPr>
          <w:jc w:val="center"/>
        </w:trPr>
        <w:tc>
          <w:tcPr>
            <w:tcW w:w="5070" w:type="dxa"/>
          </w:tcPr>
          <w:p w:rsidR="00036086" w:rsidRPr="002E0878" w:rsidRDefault="00036086" w:rsidP="00E41085">
            <w:pPr>
              <w:tabs>
                <w:tab w:val="left" w:pos="4253"/>
              </w:tabs>
              <w:ind w:right="174"/>
              <w:jc w:val="both"/>
              <w:rPr>
                <w:b/>
                <w:sz w:val="24"/>
                <w:szCs w:val="24"/>
              </w:rPr>
            </w:pPr>
            <w:r w:rsidRPr="00B3397D">
              <w:rPr>
                <w:sz w:val="24"/>
                <w:szCs w:val="24"/>
              </w:rPr>
              <w:t xml:space="preserve">       </w:t>
            </w:r>
            <w:r w:rsidRPr="002E0878">
              <w:rPr>
                <w:b/>
                <w:sz w:val="24"/>
                <w:szCs w:val="24"/>
              </w:rPr>
              <w:t>«АРЕНДОДАТЕЛЬ»</w:t>
            </w:r>
          </w:p>
          <w:p w:rsidR="00036086" w:rsidRDefault="00036086" w:rsidP="00E41085">
            <w:pPr>
              <w:tabs>
                <w:tab w:val="left" w:pos="4253"/>
              </w:tabs>
              <w:ind w:right="316"/>
              <w:rPr>
                <w:sz w:val="24"/>
                <w:szCs w:val="24"/>
              </w:rPr>
            </w:pPr>
            <w:r>
              <w:rPr>
                <w:sz w:val="24"/>
                <w:szCs w:val="24"/>
              </w:rPr>
              <w:t xml:space="preserve">__________________ </w:t>
            </w:r>
          </w:p>
          <w:p w:rsidR="00036086" w:rsidRPr="002E0878" w:rsidRDefault="00036086" w:rsidP="00E41085">
            <w:pPr>
              <w:tabs>
                <w:tab w:val="left" w:pos="4253"/>
              </w:tabs>
              <w:ind w:right="316"/>
              <w:rPr>
                <w:b/>
                <w:sz w:val="24"/>
                <w:szCs w:val="24"/>
              </w:rPr>
            </w:pPr>
            <w:r>
              <w:rPr>
                <w:sz w:val="24"/>
                <w:szCs w:val="24"/>
              </w:rPr>
              <w:t>М.П.</w:t>
            </w:r>
          </w:p>
        </w:tc>
        <w:tc>
          <w:tcPr>
            <w:tcW w:w="5104" w:type="dxa"/>
          </w:tcPr>
          <w:p w:rsidR="00036086" w:rsidRPr="002E0878" w:rsidRDefault="00036086" w:rsidP="00E41085">
            <w:pPr>
              <w:tabs>
                <w:tab w:val="left" w:pos="4571"/>
              </w:tabs>
              <w:jc w:val="both"/>
              <w:rPr>
                <w:sz w:val="24"/>
                <w:szCs w:val="24"/>
              </w:rPr>
            </w:pPr>
            <w:r w:rsidRPr="002E0878">
              <w:rPr>
                <w:b/>
                <w:sz w:val="24"/>
                <w:szCs w:val="24"/>
              </w:rPr>
              <w:t>«АРЕНДАТОР»</w:t>
            </w:r>
            <w:r w:rsidRPr="002E0878">
              <w:rPr>
                <w:sz w:val="24"/>
                <w:szCs w:val="24"/>
              </w:rPr>
              <w:t xml:space="preserve"> </w:t>
            </w:r>
          </w:p>
          <w:p w:rsidR="00036086" w:rsidRDefault="00036086" w:rsidP="00E41085">
            <w:pPr>
              <w:tabs>
                <w:tab w:val="left" w:pos="4571"/>
              </w:tabs>
              <w:jc w:val="both"/>
              <w:rPr>
                <w:sz w:val="24"/>
                <w:szCs w:val="24"/>
              </w:rPr>
            </w:pPr>
            <w:r>
              <w:rPr>
                <w:sz w:val="24"/>
                <w:szCs w:val="24"/>
              </w:rPr>
              <w:t xml:space="preserve">___________________ </w:t>
            </w:r>
          </w:p>
          <w:p w:rsidR="00036086" w:rsidRPr="00244D71" w:rsidRDefault="00036086" w:rsidP="00E41085">
            <w:pPr>
              <w:tabs>
                <w:tab w:val="left" w:pos="4571"/>
              </w:tabs>
              <w:jc w:val="both"/>
              <w:rPr>
                <w:sz w:val="24"/>
                <w:szCs w:val="24"/>
              </w:rPr>
            </w:pPr>
            <w:r>
              <w:rPr>
                <w:sz w:val="24"/>
                <w:szCs w:val="24"/>
              </w:rPr>
              <w:t>М.П.</w:t>
            </w:r>
          </w:p>
        </w:tc>
      </w:tr>
    </w:tbl>
    <w:p w:rsidR="005A428A" w:rsidRPr="00CD3C9F" w:rsidRDefault="00BD3481" w:rsidP="001C5B87">
      <w:pPr>
        <w:jc w:val="right"/>
        <w:rPr>
          <w:sz w:val="24"/>
          <w:szCs w:val="24"/>
        </w:rPr>
      </w:pPr>
      <w:r>
        <w:rPr>
          <w:sz w:val="24"/>
          <w:szCs w:val="24"/>
        </w:rPr>
        <w:t>Приложение №4</w:t>
      </w:r>
      <w:r w:rsidR="005A428A" w:rsidRPr="00CD3C9F">
        <w:rPr>
          <w:sz w:val="24"/>
          <w:szCs w:val="24"/>
        </w:rPr>
        <w:t xml:space="preserve"> </w:t>
      </w:r>
    </w:p>
    <w:p w:rsidR="005A428A" w:rsidRDefault="005A428A" w:rsidP="005A428A">
      <w:pPr>
        <w:ind w:left="-567" w:firstLine="709"/>
        <w:jc w:val="right"/>
        <w:rPr>
          <w:sz w:val="24"/>
          <w:szCs w:val="24"/>
        </w:rPr>
      </w:pPr>
      <w:r w:rsidRPr="00CD3C9F">
        <w:rPr>
          <w:sz w:val="24"/>
          <w:szCs w:val="24"/>
        </w:rPr>
        <w:t>к документации об аукционе</w:t>
      </w:r>
    </w:p>
    <w:p w:rsidR="00F332CF" w:rsidRDefault="00F332CF" w:rsidP="00204300">
      <w:pPr>
        <w:tabs>
          <w:tab w:val="left" w:pos="3765"/>
        </w:tabs>
        <w:ind w:left="5812"/>
        <w:rPr>
          <w:sz w:val="24"/>
          <w:szCs w:val="24"/>
        </w:rPr>
      </w:pPr>
    </w:p>
    <w:p w:rsidR="00F332CF" w:rsidRDefault="00F332CF" w:rsidP="00F332CF">
      <w:pPr>
        <w:jc w:val="center"/>
        <w:rPr>
          <w:b/>
          <w:sz w:val="24"/>
          <w:szCs w:val="24"/>
        </w:rPr>
      </w:pPr>
      <w:r w:rsidRPr="00106AF4">
        <w:rPr>
          <w:b/>
          <w:sz w:val="24"/>
          <w:szCs w:val="24"/>
        </w:rPr>
        <w:t>Расчет начального (минимальног</w:t>
      </w:r>
      <w:r>
        <w:rPr>
          <w:b/>
          <w:sz w:val="24"/>
          <w:szCs w:val="24"/>
        </w:rPr>
        <w:t xml:space="preserve">о) годового размера арендной платы </w:t>
      </w:r>
    </w:p>
    <w:p w:rsidR="00F332CF" w:rsidRPr="00106AF4" w:rsidRDefault="00F332CF" w:rsidP="00F332CF">
      <w:pPr>
        <w:jc w:val="center"/>
        <w:rPr>
          <w:b/>
          <w:sz w:val="24"/>
          <w:szCs w:val="24"/>
        </w:rPr>
      </w:pPr>
      <w:r w:rsidRPr="00106AF4">
        <w:rPr>
          <w:b/>
          <w:sz w:val="24"/>
          <w:szCs w:val="24"/>
        </w:rPr>
        <w:t>за пользование муниципальным имуществом</w:t>
      </w:r>
    </w:p>
    <w:p w:rsidR="00F332CF" w:rsidRDefault="00F332CF" w:rsidP="00F332CF">
      <w:pPr>
        <w:jc w:val="center"/>
        <w:rPr>
          <w:sz w:val="24"/>
          <w:szCs w:val="24"/>
        </w:rPr>
      </w:pPr>
      <w:r>
        <w:rPr>
          <w:sz w:val="24"/>
          <w:szCs w:val="24"/>
        </w:rPr>
        <w:t>(</w:t>
      </w:r>
      <w:r w:rsidRPr="007321AC">
        <w:rPr>
          <w:sz w:val="24"/>
          <w:szCs w:val="24"/>
        </w:rPr>
        <w:t>без НДС, без коммунальны</w:t>
      </w:r>
      <w:r>
        <w:rPr>
          <w:sz w:val="24"/>
          <w:szCs w:val="24"/>
        </w:rPr>
        <w:t>х и эксплуатационных услуг</w:t>
      </w:r>
      <w:r w:rsidRPr="007321AC">
        <w:rPr>
          <w:sz w:val="24"/>
          <w:szCs w:val="24"/>
        </w:rPr>
        <w:t>)</w:t>
      </w:r>
    </w:p>
    <w:p w:rsidR="00F332CF" w:rsidRDefault="00F332CF" w:rsidP="00F332CF">
      <w:pPr>
        <w:jc w:val="center"/>
        <w:rPr>
          <w:sz w:val="24"/>
          <w:szCs w:val="24"/>
        </w:rPr>
      </w:pPr>
    </w:p>
    <w:tbl>
      <w:tblPr>
        <w:tblStyle w:val="ab"/>
        <w:tblW w:w="0" w:type="auto"/>
        <w:tblLayout w:type="fixed"/>
        <w:tblLook w:val="04A0"/>
      </w:tblPr>
      <w:tblGrid>
        <w:gridCol w:w="959"/>
        <w:gridCol w:w="1843"/>
        <w:gridCol w:w="5473"/>
        <w:gridCol w:w="1296"/>
      </w:tblGrid>
      <w:tr w:rsidR="00F332CF" w:rsidTr="00AA5887">
        <w:tc>
          <w:tcPr>
            <w:tcW w:w="959" w:type="dxa"/>
          </w:tcPr>
          <w:p w:rsidR="00F332CF" w:rsidRDefault="00F332CF" w:rsidP="00AA5887">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843" w:type="dxa"/>
          </w:tcPr>
          <w:p w:rsidR="00F332CF" w:rsidRDefault="00F332CF" w:rsidP="00AA5887">
            <w:pPr>
              <w:jc w:val="center"/>
              <w:rPr>
                <w:sz w:val="24"/>
                <w:szCs w:val="24"/>
              </w:rPr>
            </w:pPr>
            <w:r>
              <w:rPr>
                <w:sz w:val="24"/>
                <w:szCs w:val="24"/>
              </w:rPr>
              <w:t>Назначение помещения и площадь</w:t>
            </w:r>
          </w:p>
        </w:tc>
        <w:tc>
          <w:tcPr>
            <w:tcW w:w="5473" w:type="dxa"/>
          </w:tcPr>
          <w:p w:rsidR="00F332CF" w:rsidRDefault="00F332CF" w:rsidP="00AA5887">
            <w:pPr>
              <w:jc w:val="center"/>
              <w:rPr>
                <w:sz w:val="24"/>
                <w:szCs w:val="24"/>
              </w:rPr>
            </w:pPr>
            <w:r>
              <w:rPr>
                <w:sz w:val="24"/>
                <w:szCs w:val="24"/>
              </w:rPr>
              <w:t xml:space="preserve">Расчет </w:t>
            </w:r>
            <w:r w:rsidRPr="00C43D09">
              <w:rPr>
                <w:sz w:val="24"/>
                <w:szCs w:val="24"/>
              </w:rPr>
              <w:t>начального (минимального) годового размера арендной платы за пользование муниципальным имуществом</w:t>
            </w:r>
            <w:r>
              <w:rPr>
                <w:sz w:val="24"/>
                <w:szCs w:val="24"/>
              </w:rPr>
              <w:t xml:space="preserve"> (</w:t>
            </w:r>
            <w:r w:rsidRPr="007321AC">
              <w:rPr>
                <w:sz w:val="24"/>
                <w:szCs w:val="24"/>
              </w:rPr>
              <w:t>без НДС, без коммунальны</w:t>
            </w:r>
            <w:r>
              <w:rPr>
                <w:sz w:val="24"/>
                <w:szCs w:val="24"/>
              </w:rPr>
              <w:t>х и эксплуатационных услуг</w:t>
            </w:r>
            <w:r w:rsidRPr="007321AC">
              <w:rPr>
                <w:sz w:val="24"/>
                <w:szCs w:val="24"/>
              </w:rPr>
              <w:t>)</w:t>
            </w:r>
          </w:p>
        </w:tc>
        <w:tc>
          <w:tcPr>
            <w:tcW w:w="1296" w:type="dxa"/>
          </w:tcPr>
          <w:p w:rsidR="00F332CF" w:rsidRDefault="00F332CF" w:rsidP="00AA5887">
            <w:pPr>
              <w:jc w:val="center"/>
              <w:rPr>
                <w:sz w:val="24"/>
                <w:szCs w:val="24"/>
              </w:rPr>
            </w:pPr>
            <w:r>
              <w:rPr>
                <w:sz w:val="24"/>
                <w:szCs w:val="24"/>
              </w:rPr>
              <w:t xml:space="preserve">Итого за год, </w:t>
            </w:r>
          </w:p>
          <w:p w:rsidR="00F332CF" w:rsidRDefault="00F332CF" w:rsidP="00AA5887">
            <w:pPr>
              <w:jc w:val="center"/>
              <w:rPr>
                <w:sz w:val="24"/>
                <w:szCs w:val="24"/>
              </w:rPr>
            </w:pPr>
            <w:r>
              <w:rPr>
                <w:sz w:val="24"/>
                <w:szCs w:val="24"/>
              </w:rPr>
              <w:t>руб.</w:t>
            </w:r>
          </w:p>
        </w:tc>
      </w:tr>
      <w:tr w:rsidR="00F332CF" w:rsidTr="00AA5887">
        <w:trPr>
          <w:trHeight w:val="2898"/>
        </w:trPr>
        <w:tc>
          <w:tcPr>
            <w:tcW w:w="959" w:type="dxa"/>
          </w:tcPr>
          <w:p w:rsidR="00F332CF" w:rsidRDefault="00F332CF" w:rsidP="00AA5887">
            <w:pPr>
              <w:jc w:val="center"/>
              <w:rPr>
                <w:sz w:val="24"/>
                <w:szCs w:val="24"/>
              </w:rPr>
            </w:pPr>
            <w:r>
              <w:rPr>
                <w:sz w:val="24"/>
                <w:szCs w:val="24"/>
              </w:rPr>
              <w:t>1</w:t>
            </w:r>
          </w:p>
        </w:tc>
        <w:tc>
          <w:tcPr>
            <w:tcW w:w="1843" w:type="dxa"/>
          </w:tcPr>
          <w:p w:rsidR="00F332CF" w:rsidRDefault="00F332CF" w:rsidP="00AA5887">
            <w:pPr>
              <w:jc w:val="center"/>
              <w:rPr>
                <w:sz w:val="24"/>
                <w:szCs w:val="24"/>
              </w:rPr>
            </w:pPr>
            <w:r>
              <w:rPr>
                <w:sz w:val="24"/>
                <w:szCs w:val="24"/>
              </w:rPr>
              <w:t>деятельность</w:t>
            </w:r>
            <w:r w:rsidRPr="00006381">
              <w:rPr>
                <w:sz w:val="24"/>
                <w:szCs w:val="24"/>
              </w:rPr>
              <w:t xml:space="preserve"> автостанции</w:t>
            </w:r>
            <w:r>
              <w:rPr>
                <w:sz w:val="24"/>
                <w:szCs w:val="24"/>
              </w:rPr>
              <w:t xml:space="preserve"> (122,6 кв</w:t>
            </w:r>
            <w:proofErr w:type="gramStart"/>
            <w:r>
              <w:rPr>
                <w:sz w:val="24"/>
                <w:szCs w:val="24"/>
              </w:rPr>
              <w:t>.м</w:t>
            </w:r>
            <w:proofErr w:type="gramEnd"/>
            <w:r>
              <w:rPr>
                <w:sz w:val="24"/>
                <w:szCs w:val="24"/>
              </w:rPr>
              <w:t>)</w:t>
            </w:r>
          </w:p>
        </w:tc>
        <w:tc>
          <w:tcPr>
            <w:tcW w:w="5473" w:type="dxa"/>
          </w:tcPr>
          <w:p w:rsidR="00F332CF" w:rsidRDefault="00F332CF" w:rsidP="00AA5887">
            <w:pPr>
              <w:rPr>
                <w:sz w:val="24"/>
                <w:szCs w:val="24"/>
              </w:rPr>
            </w:pPr>
            <w:r w:rsidRPr="0032541B">
              <w:rPr>
                <w:iCs/>
                <w:sz w:val="24"/>
                <w:szCs w:val="24"/>
              </w:rPr>
              <w:t xml:space="preserve">АП </w:t>
            </w:r>
            <w:r w:rsidRPr="0032541B">
              <w:rPr>
                <w:iCs/>
                <w:sz w:val="24"/>
                <w:szCs w:val="24"/>
                <w:lang w:val="en-US"/>
              </w:rPr>
              <w:t>I</w:t>
            </w:r>
            <w:r>
              <w:rPr>
                <w:iCs/>
                <w:sz w:val="24"/>
                <w:szCs w:val="24"/>
              </w:rPr>
              <w:t xml:space="preserve"> кв. = 122,6</w:t>
            </w:r>
            <w:r w:rsidRPr="0032541B">
              <w:rPr>
                <w:iCs/>
                <w:sz w:val="24"/>
                <w:szCs w:val="24"/>
              </w:rPr>
              <w:t xml:space="preserve"> </w:t>
            </w:r>
            <w:proofErr w:type="spellStart"/>
            <w:r w:rsidRPr="0032541B">
              <w:rPr>
                <w:iCs/>
                <w:sz w:val="24"/>
                <w:szCs w:val="24"/>
              </w:rPr>
              <w:t>х</w:t>
            </w:r>
            <w:proofErr w:type="spellEnd"/>
            <w:r w:rsidRPr="0032541B">
              <w:rPr>
                <w:sz w:val="24"/>
                <w:szCs w:val="24"/>
              </w:rPr>
              <w:t>(74 613,00</w:t>
            </w:r>
            <w:r>
              <w:rPr>
                <w:sz w:val="24"/>
                <w:szCs w:val="24"/>
              </w:rPr>
              <w:t xml:space="preserve"> </w:t>
            </w:r>
            <w:r w:rsidRPr="0032541B">
              <w:rPr>
                <w:sz w:val="24"/>
                <w:szCs w:val="24"/>
              </w:rPr>
              <w:t>х1,1 х0,6 х1,2 х0,8 х0,9)</w:t>
            </w:r>
            <w:proofErr w:type="gramStart"/>
            <w:r w:rsidRPr="0032541B">
              <w:rPr>
                <w:sz w:val="24"/>
                <w:szCs w:val="24"/>
              </w:rPr>
              <w:t xml:space="preserve"> :</w:t>
            </w:r>
            <w:proofErr w:type="gramEnd"/>
            <w:r w:rsidRPr="0032541B">
              <w:rPr>
                <w:sz w:val="24"/>
                <w:szCs w:val="24"/>
              </w:rPr>
              <w:t xml:space="preserve">10 :4 х1,05 = </w:t>
            </w:r>
            <w:r>
              <w:rPr>
                <w:sz w:val="24"/>
                <w:szCs w:val="24"/>
              </w:rPr>
              <w:t>136 927,90</w:t>
            </w:r>
            <w:r w:rsidRPr="0032541B">
              <w:rPr>
                <w:sz w:val="24"/>
                <w:szCs w:val="24"/>
              </w:rPr>
              <w:t xml:space="preserve"> руб. + </w:t>
            </w:r>
            <w:r>
              <w:rPr>
                <w:sz w:val="24"/>
                <w:szCs w:val="24"/>
              </w:rPr>
              <w:t>843,75</w:t>
            </w:r>
            <w:r w:rsidRPr="0032541B">
              <w:rPr>
                <w:sz w:val="24"/>
                <w:szCs w:val="24"/>
              </w:rPr>
              <w:t xml:space="preserve"> руб. (затраты на проведение оценки рыночной стоимости объекта)*</w:t>
            </w:r>
            <w:r w:rsidRPr="0032541B">
              <w:rPr>
                <w:iCs/>
                <w:sz w:val="24"/>
                <w:szCs w:val="24"/>
              </w:rPr>
              <w:t xml:space="preserve"> = </w:t>
            </w:r>
            <w:r>
              <w:rPr>
                <w:b/>
                <w:iCs/>
                <w:sz w:val="24"/>
                <w:szCs w:val="24"/>
              </w:rPr>
              <w:t>137 771,65</w:t>
            </w:r>
            <w:r w:rsidRPr="0032541B">
              <w:rPr>
                <w:b/>
                <w:sz w:val="24"/>
                <w:szCs w:val="24"/>
              </w:rPr>
              <w:t xml:space="preserve"> руб.</w:t>
            </w:r>
            <w:r w:rsidRPr="0032541B">
              <w:rPr>
                <w:sz w:val="24"/>
                <w:szCs w:val="24"/>
              </w:rPr>
              <w:t>;</w:t>
            </w:r>
          </w:p>
          <w:p w:rsidR="00F332CF" w:rsidRDefault="00F332CF" w:rsidP="00AA5887">
            <w:pPr>
              <w:rPr>
                <w:sz w:val="24"/>
                <w:szCs w:val="24"/>
              </w:rPr>
            </w:pPr>
            <w:r>
              <w:rPr>
                <w:sz w:val="24"/>
                <w:szCs w:val="24"/>
              </w:rPr>
              <w:t xml:space="preserve">АП </w:t>
            </w:r>
            <w:r>
              <w:rPr>
                <w:sz w:val="24"/>
                <w:szCs w:val="24"/>
                <w:lang w:val="en-US"/>
              </w:rPr>
              <w:t>II</w:t>
            </w:r>
            <w:r>
              <w:rPr>
                <w:sz w:val="24"/>
                <w:szCs w:val="24"/>
              </w:rPr>
              <w:t xml:space="preserve"> кв. = 136 927,90</w:t>
            </w:r>
            <w:r w:rsidRPr="0032541B">
              <w:rPr>
                <w:sz w:val="24"/>
                <w:szCs w:val="24"/>
              </w:rPr>
              <w:t xml:space="preserve"> руб.</w:t>
            </w:r>
            <w:r>
              <w:rPr>
                <w:sz w:val="24"/>
                <w:szCs w:val="24"/>
              </w:rPr>
              <w:t xml:space="preserve"> х</w:t>
            </w:r>
            <w:proofErr w:type="gramStart"/>
            <w:r>
              <w:rPr>
                <w:sz w:val="24"/>
                <w:szCs w:val="24"/>
              </w:rPr>
              <w:t>1</w:t>
            </w:r>
            <w:proofErr w:type="gramEnd"/>
            <w:r>
              <w:rPr>
                <w:sz w:val="24"/>
                <w:szCs w:val="24"/>
              </w:rPr>
              <w:t>,05 = 143 774,29 руб. + 843,75</w:t>
            </w:r>
            <w:r w:rsidRPr="0032541B">
              <w:rPr>
                <w:sz w:val="24"/>
                <w:szCs w:val="24"/>
              </w:rPr>
              <w:t xml:space="preserve"> руб.</w:t>
            </w:r>
            <w:r>
              <w:rPr>
                <w:sz w:val="24"/>
                <w:szCs w:val="24"/>
              </w:rPr>
              <w:t xml:space="preserve"> = </w:t>
            </w:r>
            <w:r>
              <w:rPr>
                <w:b/>
                <w:sz w:val="24"/>
                <w:szCs w:val="24"/>
              </w:rPr>
              <w:t>144 618,04</w:t>
            </w:r>
            <w:r w:rsidRPr="0032541B">
              <w:rPr>
                <w:b/>
                <w:sz w:val="24"/>
                <w:szCs w:val="24"/>
              </w:rPr>
              <w:t xml:space="preserve"> руб.</w:t>
            </w:r>
          </w:p>
          <w:p w:rsidR="00F332CF" w:rsidRPr="0032541B" w:rsidRDefault="00F332CF" w:rsidP="00AA5887">
            <w:pPr>
              <w:rPr>
                <w:b/>
                <w:sz w:val="24"/>
                <w:szCs w:val="24"/>
              </w:rPr>
            </w:pPr>
            <w:r>
              <w:rPr>
                <w:sz w:val="24"/>
                <w:szCs w:val="24"/>
              </w:rPr>
              <w:t xml:space="preserve">АП </w:t>
            </w:r>
            <w:r>
              <w:rPr>
                <w:sz w:val="24"/>
                <w:szCs w:val="24"/>
                <w:lang w:val="en-US"/>
              </w:rPr>
              <w:t>III</w:t>
            </w:r>
            <w:r w:rsidRPr="0032541B">
              <w:rPr>
                <w:sz w:val="24"/>
                <w:szCs w:val="24"/>
              </w:rPr>
              <w:t xml:space="preserve"> </w:t>
            </w:r>
            <w:r>
              <w:rPr>
                <w:sz w:val="24"/>
                <w:szCs w:val="24"/>
              </w:rPr>
              <w:t>кв. = 143 774,29 руб. х</w:t>
            </w:r>
            <w:proofErr w:type="gramStart"/>
            <w:r>
              <w:rPr>
                <w:sz w:val="24"/>
                <w:szCs w:val="24"/>
              </w:rPr>
              <w:t>1</w:t>
            </w:r>
            <w:proofErr w:type="gramEnd"/>
            <w:r>
              <w:rPr>
                <w:sz w:val="24"/>
                <w:szCs w:val="24"/>
              </w:rPr>
              <w:t>,05 = 150 963,00 руб. + 843,75</w:t>
            </w:r>
            <w:r w:rsidRPr="0032541B">
              <w:rPr>
                <w:sz w:val="24"/>
                <w:szCs w:val="24"/>
              </w:rPr>
              <w:t xml:space="preserve"> руб.</w:t>
            </w:r>
            <w:r>
              <w:rPr>
                <w:sz w:val="24"/>
                <w:szCs w:val="24"/>
              </w:rPr>
              <w:t xml:space="preserve"> = </w:t>
            </w:r>
            <w:r>
              <w:rPr>
                <w:b/>
                <w:sz w:val="24"/>
                <w:szCs w:val="24"/>
              </w:rPr>
              <w:t>151 806,75</w:t>
            </w:r>
            <w:r w:rsidRPr="0032541B">
              <w:rPr>
                <w:b/>
                <w:sz w:val="24"/>
                <w:szCs w:val="24"/>
              </w:rPr>
              <w:t xml:space="preserve"> руб.</w:t>
            </w:r>
          </w:p>
          <w:p w:rsidR="00F332CF" w:rsidRPr="0032541B" w:rsidRDefault="00F332CF" w:rsidP="00AA5887">
            <w:pPr>
              <w:rPr>
                <w:sz w:val="24"/>
                <w:szCs w:val="24"/>
              </w:rPr>
            </w:pPr>
            <w:r>
              <w:rPr>
                <w:sz w:val="24"/>
                <w:szCs w:val="24"/>
              </w:rPr>
              <w:t xml:space="preserve">АП </w:t>
            </w:r>
            <w:r>
              <w:rPr>
                <w:sz w:val="24"/>
                <w:szCs w:val="24"/>
                <w:lang w:val="en-US"/>
              </w:rPr>
              <w:t>IV</w:t>
            </w:r>
            <w:r w:rsidRPr="0032541B">
              <w:rPr>
                <w:sz w:val="24"/>
                <w:szCs w:val="24"/>
              </w:rPr>
              <w:t xml:space="preserve"> </w:t>
            </w:r>
            <w:r>
              <w:rPr>
                <w:sz w:val="24"/>
                <w:szCs w:val="24"/>
              </w:rPr>
              <w:t>кв. = 150 963,00 руб. х</w:t>
            </w:r>
            <w:proofErr w:type="gramStart"/>
            <w:r>
              <w:rPr>
                <w:sz w:val="24"/>
                <w:szCs w:val="24"/>
              </w:rPr>
              <w:t>1</w:t>
            </w:r>
            <w:proofErr w:type="gramEnd"/>
            <w:r>
              <w:rPr>
                <w:sz w:val="24"/>
                <w:szCs w:val="24"/>
              </w:rPr>
              <w:t>,05 = 158 511,15 руб. + 843,75</w:t>
            </w:r>
            <w:r w:rsidRPr="0032541B">
              <w:rPr>
                <w:sz w:val="24"/>
                <w:szCs w:val="24"/>
              </w:rPr>
              <w:t xml:space="preserve"> руб.</w:t>
            </w:r>
            <w:r>
              <w:rPr>
                <w:sz w:val="24"/>
                <w:szCs w:val="24"/>
              </w:rPr>
              <w:t xml:space="preserve"> = </w:t>
            </w:r>
            <w:r>
              <w:rPr>
                <w:b/>
                <w:sz w:val="24"/>
                <w:szCs w:val="24"/>
              </w:rPr>
              <w:t>159 354,90</w:t>
            </w:r>
            <w:r w:rsidRPr="0032541B">
              <w:rPr>
                <w:b/>
                <w:sz w:val="24"/>
                <w:szCs w:val="24"/>
              </w:rPr>
              <w:t xml:space="preserve"> руб.</w:t>
            </w:r>
          </w:p>
        </w:tc>
        <w:tc>
          <w:tcPr>
            <w:tcW w:w="1296" w:type="dxa"/>
          </w:tcPr>
          <w:p w:rsidR="00F332CF" w:rsidRPr="00834C6F" w:rsidRDefault="00F332CF" w:rsidP="00AA5887">
            <w:pPr>
              <w:jc w:val="center"/>
              <w:rPr>
                <w:sz w:val="24"/>
                <w:szCs w:val="24"/>
                <w:lang w:val="en-US"/>
              </w:rPr>
            </w:pPr>
            <w:r>
              <w:rPr>
                <w:sz w:val="24"/>
                <w:szCs w:val="24"/>
              </w:rPr>
              <w:t>593 551,34</w:t>
            </w:r>
          </w:p>
        </w:tc>
      </w:tr>
      <w:tr w:rsidR="00F332CF" w:rsidTr="00AA5887">
        <w:tc>
          <w:tcPr>
            <w:tcW w:w="959" w:type="dxa"/>
          </w:tcPr>
          <w:p w:rsidR="00F332CF" w:rsidRDefault="00F332CF" w:rsidP="00AA5887">
            <w:pPr>
              <w:jc w:val="center"/>
              <w:rPr>
                <w:sz w:val="24"/>
                <w:szCs w:val="24"/>
              </w:rPr>
            </w:pPr>
            <w:r>
              <w:rPr>
                <w:sz w:val="24"/>
                <w:szCs w:val="24"/>
              </w:rPr>
              <w:t>2</w:t>
            </w:r>
          </w:p>
        </w:tc>
        <w:tc>
          <w:tcPr>
            <w:tcW w:w="1843" w:type="dxa"/>
          </w:tcPr>
          <w:p w:rsidR="00F332CF" w:rsidRDefault="00F332CF" w:rsidP="00AA5887">
            <w:pPr>
              <w:jc w:val="center"/>
              <w:rPr>
                <w:sz w:val="24"/>
                <w:szCs w:val="24"/>
              </w:rPr>
            </w:pPr>
            <w:r>
              <w:rPr>
                <w:sz w:val="24"/>
                <w:szCs w:val="24"/>
              </w:rPr>
              <w:t>деятельность</w:t>
            </w:r>
            <w:r w:rsidRPr="00006381">
              <w:rPr>
                <w:sz w:val="24"/>
                <w:szCs w:val="24"/>
              </w:rPr>
              <w:t xml:space="preserve"> общественного питания</w:t>
            </w:r>
            <w:r>
              <w:rPr>
                <w:sz w:val="24"/>
                <w:szCs w:val="24"/>
              </w:rPr>
              <w:t xml:space="preserve"> </w:t>
            </w:r>
          </w:p>
          <w:p w:rsidR="00F332CF" w:rsidRDefault="00F332CF" w:rsidP="00AA5887">
            <w:pPr>
              <w:jc w:val="center"/>
              <w:rPr>
                <w:sz w:val="24"/>
                <w:szCs w:val="24"/>
              </w:rPr>
            </w:pPr>
            <w:r>
              <w:rPr>
                <w:sz w:val="24"/>
                <w:szCs w:val="24"/>
              </w:rPr>
              <w:t>(121,1 кв</w:t>
            </w:r>
            <w:proofErr w:type="gramStart"/>
            <w:r>
              <w:rPr>
                <w:sz w:val="24"/>
                <w:szCs w:val="24"/>
              </w:rPr>
              <w:t>.м</w:t>
            </w:r>
            <w:proofErr w:type="gramEnd"/>
            <w:r>
              <w:rPr>
                <w:sz w:val="24"/>
                <w:szCs w:val="24"/>
              </w:rPr>
              <w:t>)</w:t>
            </w:r>
          </w:p>
        </w:tc>
        <w:tc>
          <w:tcPr>
            <w:tcW w:w="5473" w:type="dxa"/>
          </w:tcPr>
          <w:p w:rsidR="00F332CF" w:rsidRDefault="00F332CF" w:rsidP="00AA5887">
            <w:pPr>
              <w:rPr>
                <w:b/>
                <w:sz w:val="24"/>
                <w:szCs w:val="24"/>
              </w:rPr>
            </w:pPr>
            <w:r w:rsidRPr="0032541B">
              <w:rPr>
                <w:iCs/>
                <w:sz w:val="24"/>
                <w:szCs w:val="24"/>
              </w:rPr>
              <w:t xml:space="preserve">АП </w:t>
            </w:r>
            <w:r w:rsidRPr="0032541B">
              <w:rPr>
                <w:iCs/>
                <w:sz w:val="24"/>
                <w:szCs w:val="24"/>
                <w:lang w:val="en-US"/>
              </w:rPr>
              <w:t>I</w:t>
            </w:r>
            <w:r w:rsidRPr="0032541B">
              <w:rPr>
                <w:iCs/>
                <w:sz w:val="24"/>
                <w:szCs w:val="24"/>
              </w:rPr>
              <w:t xml:space="preserve"> кв. = </w:t>
            </w:r>
            <w:r>
              <w:rPr>
                <w:iCs/>
                <w:sz w:val="24"/>
                <w:szCs w:val="24"/>
              </w:rPr>
              <w:t>121,1</w:t>
            </w:r>
            <w:r w:rsidRPr="0032541B">
              <w:rPr>
                <w:iCs/>
                <w:sz w:val="24"/>
                <w:szCs w:val="24"/>
              </w:rPr>
              <w:t xml:space="preserve"> </w:t>
            </w:r>
            <w:proofErr w:type="spellStart"/>
            <w:r w:rsidRPr="0032541B">
              <w:rPr>
                <w:iCs/>
                <w:sz w:val="24"/>
                <w:szCs w:val="24"/>
              </w:rPr>
              <w:t>х</w:t>
            </w:r>
            <w:proofErr w:type="spellEnd"/>
            <w:r w:rsidRPr="0032541B">
              <w:rPr>
                <w:sz w:val="24"/>
                <w:szCs w:val="24"/>
              </w:rPr>
              <w:t>(74 613,00</w:t>
            </w:r>
            <w:r>
              <w:rPr>
                <w:sz w:val="24"/>
                <w:szCs w:val="24"/>
              </w:rPr>
              <w:t xml:space="preserve"> х1,1 х0,2</w:t>
            </w:r>
            <w:r w:rsidRPr="0032541B">
              <w:rPr>
                <w:sz w:val="24"/>
                <w:szCs w:val="24"/>
              </w:rPr>
              <w:t xml:space="preserve"> х1,2 х0,8 х0,9)</w:t>
            </w:r>
            <w:proofErr w:type="gramStart"/>
            <w:r w:rsidRPr="0032541B">
              <w:rPr>
                <w:sz w:val="24"/>
                <w:szCs w:val="24"/>
              </w:rPr>
              <w:t xml:space="preserve"> :</w:t>
            </w:r>
            <w:proofErr w:type="gramEnd"/>
            <w:r w:rsidRPr="0032541B">
              <w:rPr>
                <w:sz w:val="24"/>
                <w:szCs w:val="24"/>
              </w:rPr>
              <w:t xml:space="preserve">10 :4 х1,05 = </w:t>
            </w:r>
            <w:r>
              <w:rPr>
                <w:b/>
                <w:sz w:val="24"/>
                <w:szCs w:val="24"/>
              </w:rPr>
              <w:t>45 084,20</w:t>
            </w:r>
            <w:r w:rsidRPr="00FA43B2">
              <w:rPr>
                <w:b/>
                <w:sz w:val="24"/>
                <w:szCs w:val="24"/>
              </w:rPr>
              <w:t xml:space="preserve"> руб.</w:t>
            </w:r>
          </w:p>
          <w:p w:rsidR="00F332CF" w:rsidRDefault="00F332CF" w:rsidP="00AA5887">
            <w:pPr>
              <w:rPr>
                <w:b/>
                <w:sz w:val="24"/>
                <w:szCs w:val="24"/>
              </w:rPr>
            </w:pPr>
            <w:r>
              <w:rPr>
                <w:sz w:val="24"/>
                <w:szCs w:val="24"/>
              </w:rPr>
              <w:t xml:space="preserve">АП </w:t>
            </w:r>
            <w:r>
              <w:rPr>
                <w:sz w:val="24"/>
                <w:szCs w:val="24"/>
                <w:lang w:val="en-US"/>
              </w:rPr>
              <w:t>II</w:t>
            </w:r>
            <w:r>
              <w:rPr>
                <w:sz w:val="24"/>
                <w:szCs w:val="24"/>
              </w:rPr>
              <w:t xml:space="preserve"> кв. = 45 084,20</w:t>
            </w:r>
            <w:r w:rsidRPr="00FA43B2">
              <w:rPr>
                <w:sz w:val="24"/>
                <w:szCs w:val="24"/>
              </w:rPr>
              <w:t xml:space="preserve"> руб. х</w:t>
            </w:r>
            <w:proofErr w:type="gramStart"/>
            <w:r w:rsidRPr="00FA43B2">
              <w:rPr>
                <w:sz w:val="24"/>
                <w:szCs w:val="24"/>
              </w:rPr>
              <w:t>1</w:t>
            </w:r>
            <w:proofErr w:type="gramEnd"/>
            <w:r w:rsidRPr="00FA43B2">
              <w:rPr>
                <w:sz w:val="24"/>
                <w:szCs w:val="24"/>
              </w:rPr>
              <w:t>,05</w:t>
            </w:r>
            <w:r>
              <w:rPr>
                <w:b/>
                <w:sz w:val="24"/>
                <w:szCs w:val="24"/>
              </w:rPr>
              <w:t xml:space="preserve"> = 47 338,41 руб.</w:t>
            </w:r>
          </w:p>
          <w:p w:rsidR="00F332CF" w:rsidRDefault="00F332CF" w:rsidP="00AA5887">
            <w:pPr>
              <w:rPr>
                <w:b/>
                <w:sz w:val="24"/>
                <w:szCs w:val="24"/>
              </w:rPr>
            </w:pPr>
            <w:r>
              <w:rPr>
                <w:sz w:val="24"/>
                <w:szCs w:val="24"/>
              </w:rPr>
              <w:t xml:space="preserve">АП </w:t>
            </w:r>
            <w:r>
              <w:rPr>
                <w:sz w:val="24"/>
                <w:szCs w:val="24"/>
                <w:lang w:val="en-US"/>
              </w:rPr>
              <w:t>III</w:t>
            </w:r>
            <w:r w:rsidRPr="0032541B">
              <w:rPr>
                <w:sz w:val="24"/>
                <w:szCs w:val="24"/>
              </w:rPr>
              <w:t xml:space="preserve"> </w:t>
            </w:r>
            <w:r>
              <w:rPr>
                <w:sz w:val="24"/>
                <w:szCs w:val="24"/>
              </w:rPr>
              <w:t>кв. = 47 338,41</w:t>
            </w:r>
            <w:r w:rsidRPr="00F020E8">
              <w:rPr>
                <w:sz w:val="24"/>
                <w:szCs w:val="24"/>
              </w:rPr>
              <w:t xml:space="preserve"> руб. х</w:t>
            </w:r>
            <w:proofErr w:type="gramStart"/>
            <w:r w:rsidRPr="00F020E8">
              <w:rPr>
                <w:sz w:val="24"/>
                <w:szCs w:val="24"/>
              </w:rPr>
              <w:t>1</w:t>
            </w:r>
            <w:proofErr w:type="gramEnd"/>
            <w:r w:rsidRPr="00F020E8">
              <w:rPr>
                <w:sz w:val="24"/>
                <w:szCs w:val="24"/>
              </w:rPr>
              <w:t xml:space="preserve">,05 </w:t>
            </w:r>
            <w:r>
              <w:rPr>
                <w:b/>
                <w:sz w:val="24"/>
                <w:szCs w:val="24"/>
              </w:rPr>
              <w:t>= 49 705,33 руб.</w:t>
            </w:r>
          </w:p>
          <w:p w:rsidR="00F332CF" w:rsidRDefault="00F332CF" w:rsidP="00AA5887">
            <w:pPr>
              <w:rPr>
                <w:sz w:val="24"/>
                <w:szCs w:val="24"/>
              </w:rPr>
            </w:pPr>
            <w:r>
              <w:rPr>
                <w:sz w:val="24"/>
                <w:szCs w:val="24"/>
              </w:rPr>
              <w:t xml:space="preserve">АП </w:t>
            </w:r>
            <w:r>
              <w:rPr>
                <w:sz w:val="24"/>
                <w:szCs w:val="24"/>
                <w:lang w:val="en-US"/>
              </w:rPr>
              <w:t>IV</w:t>
            </w:r>
            <w:r w:rsidRPr="0032541B">
              <w:rPr>
                <w:sz w:val="24"/>
                <w:szCs w:val="24"/>
              </w:rPr>
              <w:t xml:space="preserve"> </w:t>
            </w:r>
            <w:r>
              <w:rPr>
                <w:sz w:val="24"/>
                <w:szCs w:val="24"/>
              </w:rPr>
              <w:t>кв. = 49 705,33</w:t>
            </w:r>
            <w:r w:rsidRPr="00F020E8">
              <w:rPr>
                <w:sz w:val="24"/>
                <w:szCs w:val="24"/>
              </w:rPr>
              <w:t xml:space="preserve"> руб. х</w:t>
            </w:r>
            <w:proofErr w:type="gramStart"/>
            <w:r w:rsidRPr="00F020E8">
              <w:rPr>
                <w:sz w:val="24"/>
                <w:szCs w:val="24"/>
              </w:rPr>
              <w:t>1</w:t>
            </w:r>
            <w:proofErr w:type="gramEnd"/>
            <w:r w:rsidRPr="00F020E8">
              <w:rPr>
                <w:sz w:val="24"/>
                <w:szCs w:val="24"/>
              </w:rPr>
              <w:t>,05 =</w:t>
            </w:r>
            <w:r>
              <w:rPr>
                <w:b/>
                <w:sz w:val="24"/>
                <w:szCs w:val="24"/>
              </w:rPr>
              <w:t xml:space="preserve"> 52 190,59 руб.</w:t>
            </w:r>
          </w:p>
        </w:tc>
        <w:tc>
          <w:tcPr>
            <w:tcW w:w="1296" w:type="dxa"/>
          </w:tcPr>
          <w:p w:rsidR="00F332CF" w:rsidRDefault="00F332CF" w:rsidP="00AA5887">
            <w:pPr>
              <w:jc w:val="center"/>
              <w:rPr>
                <w:sz w:val="24"/>
                <w:szCs w:val="24"/>
              </w:rPr>
            </w:pPr>
            <w:r>
              <w:rPr>
                <w:sz w:val="24"/>
                <w:szCs w:val="24"/>
              </w:rPr>
              <w:t>194 318,53</w:t>
            </w:r>
          </w:p>
        </w:tc>
      </w:tr>
      <w:tr w:rsidR="00F332CF" w:rsidTr="00AA5887">
        <w:tc>
          <w:tcPr>
            <w:tcW w:w="959" w:type="dxa"/>
          </w:tcPr>
          <w:p w:rsidR="00F332CF" w:rsidRPr="00834C6F" w:rsidRDefault="00F332CF" w:rsidP="00AA5887">
            <w:pPr>
              <w:rPr>
                <w:b/>
                <w:sz w:val="24"/>
                <w:szCs w:val="24"/>
              </w:rPr>
            </w:pPr>
            <w:r>
              <w:rPr>
                <w:b/>
                <w:sz w:val="24"/>
                <w:szCs w:val="24"/>
              </w:rPr>
              <w:t>Итого</w:t>
            </w:r>
          </w:p>
        </w:tc>
        <w:tc>
          <w:tcPr>
            <w:tcW w:w="1843" w:type="dxa"/>
          </w:tcPr>
          <w:p w:rsidR="00F332CF" w:rsidRPr="00A74719" w:rsidRDefault="00F332CF" w:rsidP="00AA5887">
            <w:pPr>
              <w:jc w:val="center"/>
              <w:rPr>
                <w:b/>
                <w:sz w:val="24"/>
                <w:szCs w:val="24"/>
              </w:rPr>
            </w:pPr>
            <w:r>
              <w:rPr>
                <w:b/>
                <w:sz w:val="24"/>
                <w:szCs w:val="24"/>
              </w:rPr>
              <w:t>243,7 кв</w:t>
            </w:r>
            <w:proofErr w:type="gramStart"/>
            <w:r>
              <w:rPr>
                <w:b/>
                <w:sz w:val="24"/>
                <w:szCs w:val="24"/>
              </w:rPr>
              <w:t>.м</w:t>
            </w:r>
            <w:proofErr w:type="gramEnd"/>
          </w:p>
        </w:tc>
        <w:tc>
          <w:tcPr>
            <w:tcW w:w="5473" w:type="dxa"/>
          </w:tcPr>
          <w:p w:rsidR="00F332CF" w:rsidRPr="00A74719" w:rsidRDefault="00F332CF" w:rsidP="00AA5887">
            <w:pPr>
              <w:jc w:val="center"/>
              <w:rPr>
                <w:b/>
                <w:sz w:val="24"/>
                <w:szCs w:val="24"/>
              </w:rPr>
            </w:pPr>
          </w:p>
        </w:tc>
        <w:tc>
          <w:tcPr>
            <w:tcW w:w="1296" w:type="dxa"/>
          </w:tcPr>
          <w:p w:rsidR="00F332CF" w:rsidRPr="00A74719" w:rsidRDefault="00F332CF" w:rsidP="00AA5887">
            <w:pPr>
              <w:jc w:val="center"/>
              <w:rPr>
                <w:b/>
                <w:sz w:val="24"/>
                <w:szCs w:val="24"/>
              </w:rPr>
            </w:pPr>
            <w:r>
              <w:rPr>
                <w:b/>
                <w:sz w:val="24"/>
                <w:szCs w:val="24"/>
              </w:rPr>
              <w:t>787 869,87</w:t>
            </w:r>
          </w:p>
        </w:tc>
      </w:tr>
    </w:tbl>
    <w:p w:rsidR="00F332CF" w:rsidRDefault="00F332CF" w:rsidP="00F332CF">
      <w:pPr>
        <w:jc w:val="both"/>
        <w:rPr>
          <w:sz w:val="24"/>
          <w:szCs w:val="24"/>
        </w:rPr>
      </w:pPr>
      <w:r w:rsidRPr="00834C6F">
        <w:rPr>
          <w:sz w:val="24"/>
          <w:szCs w:val="24"/>
        </w:rPr>
        <w:t>*затраты на проведение оценки рыночной стоимости объекта в сумме 3 375,00 руб. НДС не облагаются.</w:t>
      </w:r>
    </w:p>
    <w:p w:rsidR="00F332CF" w:rsidRDefault="00F332CF"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p w:rsidR="007736A4" w:rsidRDefault="007736A4" w:rsidP="00204300">
      <w:pPr>
        <w:tabs>
          <w:tab w:val="left" w:pos="3765"/>
        </w:tabs>
        <w:ind w:left="5812"/>
        <w:rPr>
          <w:sz w:val="24"/>
          <w:szCs w:val="24"/>
        </w:rPr>
      </w:pPr>
    </w:p>
    <w:sectPr w:rsidR="007736A4" w:rsidSect="00DF0D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2AF"/>
    <w:multiLevelType w:val="hybridMultilevel"/>
    <w:tmpl w:val="601C980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0156EB"/>
    <w:multiLevelType w:val="hybridMultilevel"/>
    <w:tmpl w:val="2D5C7A40"/>
    <w:lvl w:ilvl="0" w:tplc="75D88288">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1D09A4"/>
    <w:multiLevelType w:val="hybridMultilevel"/>
    <w:tmpl w:val="9E049E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FE55B3"/>
    <w:multiLevelType w:val="multilevel"/>
    <w:tmpl w:val="1736B8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2771"/>
        </w:tabs>
        <w:ind w:left="277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8330F6"/>
    <w:multiLevelType w:val="multilevel"/>
    <w:tmpl w:val="126C30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0D6F98"/>
    <w:multiLevelType w:val="hybridMultilevel"/>
    <w:tmpl w:val="9F96E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7516C3"/>
    <w:multiLevelType w:val="hybridMultilevel"/>
    <w:tmpl w:val="52503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5A735A"/>
    <w:multiLevelType w:val="multilevel"/>
    <w:tmpl w:val="CB680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4"/>
  </w:num>
  <w:num w:numId="3">
    <w:abstractNumId w:val="0"/>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6DFC"/>
    <w:rsid w:val="00006381"/>
    <w:rsid w:val="00007649"/>
    <w:rsid w:val="00007C94"/>
    <w:rsid w:val="00014F0A"/>
    <w:rsid w:val="00024BB0"/>
    <w:rsid w:val="00027104"/>
    <w:rsid w:val="00032DFA"/>
    <w:rsid w:val="00036086"/>
    <w:rsid w:val="000416F3"/>
    <w:rsid w:val="00046F01"/>
    <w:rsid w:val="00052FEE"/>
    <w:rsid w:val="00054BED"/>
    <w:rsid w:val="000770A8"/>
    <w:rsid w:val="00077EC3"/>
    <w:rsid w:val="000A6F8C"/>
    <w:rsid w:val="000B63DA"/>
    <w:rsid w:val="000D0281"/>
    <w:rsid w:val="000D1418"/>
    <w:rsid w:val="000D5435"/>
    <w:rsid w:val="000E11E5"/>
    <w:rsid w:val="000E2DA0"/>
    <w:rsid w:val="000E4096"/>
    <w:rsid w:val="000E409B"/>
    <w:rsid w:val="00130469"/>
    <w:rsid w:val="00136A80"/>
    <w:rsid w:val="0016192D"/>
    <w:rsid w:val="00177A37"/>
    <w:rsid w:val="0018238A"/>
    <w:rsid w:val="00186399"/>
    <w:rsid w:val="0018661B"/>
    <w:rsid w:val="00192D3F"/>
    <w:rsid w:val="00195544"/>
    <w:rsid w:val="001A255C"/>
    <w:rsid w:val="001C25A1"/>
    <w:rsid w:val="001C5B87"/>
    <w:rsid w:val="001C7938"/>
    <w:rsid w:val="001D7212"/>
    <w:rsid w:val="001F7CC6"/>
    <w:rsid w:val="002039D5"/>
    <w:rsid w:val="00204300"/>
    <w:rsid w:val="00211886"/>
    <w:rsid w:val="002121F9"/>
    <w:rsid w:val="002406A8"/>
    <w:rsid w:val="00247CD6"/>
    <w:rsid w:val="00254682"/>
    <w:rsid w:val="00255203"/>
    <w:rsid w:val="00256ADE"/>
    <w:rsid w:val="00257AB9"/>
    <w:rsid w:val="00280C59"/>
    <w:rsid w:val="002878CE"/>
    <w:rsid w:val="002A252B"/>
    <w:rsid w:val="002C7765"/>
    <w:rsid w:val="002D3D46"/>
    <w:rsid w:val="002D4BF8"/>
    <w:rsid w:val="002D6380"/>
    <w:rsid w:val="00306E8C"/>
    <w:rsid w:val="00321201"/>
    <w:rsid w:val="0032305B"/>
    <w:rsid w:val="00324921"/>
    <w:rsid w:val="0032541B"/>
    <w:rsid w:val="00331ADE"/>
    <w:rsid w:val="00333B66"/>
    <w:rsid w:val="003412B0"/>
    <w:rsid w:val="003418EA"/>
    <w:rsid w:val="00342057"/>
    <w:rsid w:val="00353FB2"/>
    <w:rsid w:val="00357290"/>
    <w:rsid w:val="0036199B"/>
    <w:rsid w:val="00362470"/>
    <w:rsid w:val="00363A56"/>
    <w:rsid w:val="00366CD5"/>
    <w:rsid w:val="003745BA"/>
    <w:rsid w:val="00376ECD"/>
    <w:rsid w:val="0039600B"/>
    <w:rsid w:val="003A012A"/>
    <w:rsid w:val="003B4BB7"/>
    <w:rsid w:val="003C6734"/>
    <w:rsid w:val="003D15B1"/>
    <w:rsid w:val="003D35A8"/>
    <w:rsid w:val="0040072C"/>
    <w:rsid w:val="00402AF8"/>
    <w:rsid w:val="0041712D"/>
    <w:rsid w:val="00430AEB"/>
    <w:rsid w:val="004608DD"/>
    <w:rsid w:val="004713D7"/>
    <w:rsid w:val="00471985"/>
    <w:rsid w:val="00475353"/>
    <w:rsid w:val="00480E80"/>
    <w:rsid w:val="00485F75"/>
    <w:rsid w:val="00493BCF"/>
    <w:rsid w:val="004B0D10"/>
    <w:rsid w:val="004B3B82"/>
    <w:rsid w:val="004B5179"/>
    <w:rsid w:val="004C47FE"/>
    <w:rsid w:val="004C5F25"/>
    <w:rsid w:val="004C62B9"/>
    <w:rsid w:val="004C63C3"/>
    <w:rsid w:val="004D04F5"/>
    <w:rsid w:val="004D3B93"/>
    <w:rsid w:val="004E0BC2"/>
    <w:rsid w:val="004E2AAF"/>
    <w:rsid w:val="004F713E"/>
    <w:rsid w:val="0050157C"/>
    <w:rsid w:val="00503EEF"/>
    <w:rsid w:val="00505B28"/>
    <w:rsid w:val="00507861"/>
    <w:rsid w:val="005103D8"/>
    <w:rsid w:val="0051080D"/>
    <w:rsid w:val="00513758"/>
    <w:rsid w:val="00524929"/>
    <w:rsid w:val="00525F09"/>
    <w:rsid w:val="00531C5E"/>
    <w:rsid w:val="00542BA5"/>
    <w:rsid w:val="0054368E"/>
    <w:rsid w:val="00553B55"/>
    <w:rsid w:val="005606E9"/>
    <w:rsid w:val="0056555E"/>
    <w:rsid w:val="00571843"/>
    <w:rsid w:val="005721DD"/>
    <w:rsid w:val="00587A73"/>
    <w:rsid w:val="00591070"/>
    <w:rsid w:val="005965FA"/>
    <w:rsid w:val="005A428A"/>
    <w:rsid w:val="005B600B"/>
    <w:rsid w:val="005B6455"/>
    <w:rsid w:val="005C0E67"/>
    <w:rsid w:val="005C369A"/>
    <w:rsid w:val="005D7AAE"/>
    <w:rsid w:val="005E1F55"/>
    <w:rsid w:val="005E2E34"/>
    <w:rsid w:val="005E4E3B"/>
    <w:rsid w:val="006042F9"/>
    <w:rsid w:val="00613DB2"/>
    <w:rsid w:val="00614C7E"/>
    <w:rsid w:val="00615F52"/>
    <w:rsid w:val="0063173C"/>
    <w:rsid w:val="00637494"/>
    <w:rsid w:val="00640E4B"/>
    <w:rsid w:val="0064738A"/>
    <w:rsid w:val="00650F0D"/>
    <w:rsid w:val="006616A3"/>
    <w:rsid w:val="00670F1B"/>
    <w:rsid w:val="00673921"/>
    <w:rsid w:val="006776D1"/>
    <w:rsid w:val="00681576"/>
    <w:rsid w:val="006859AB"/>
    <w:rsid w:val="006A7392"/>
    <w:rsid w:val="006B40C9"/>
    <w:rsid w:val="006C1090"/>
    <w:rsid w:val="006C1BF9"/>
    <w:rsid w:val="006C73AB"/>
    <w:rsid w:val="006D25D9"/>
    <w:rsid w:val="006D28C1"/>
    <w:rsid w:val="00705E96"/>
    <w:rsid w:val="0071107E"/>
    <w:rsid w:val="00716AAF"/>
    <w:rsid w:val="007254CC"/>
    <w:rsid w:val="007303D4"/>
    <w:rsid w:val="00737841"/>
    <w:rsid w:val="00737C31"/>
    <w:rsid w:val="00741FAA"/>
    <w:rsid w:val="007423E2"/>
    <w:rsid w:val="00743576"/>
    <w:rsid w:val="00746A4D"/>
    <w:rsid w:val="0075280D"/>
    <w:rsid w:val="00760FB9"/>
    <w:rsid w:val="007736A4"/>
    <w:rsid w:val="007742CF"/>
    <w:rsid w:val="00775380"/>
    <w:rsid w:val="007810E3"/>
    <w:rsid w:val="00781954"/>
    <w:rsid w:val="007921EA"/>
    <w:rsid w:val="0079741A"/>
    <w:rsid w:val="007A2DBD"/>
    <w:rsid w:val="007B16C7"/>
    <w:rsid w:val="007B196D"/>
    <w:rsid w:val="007C2C10"/>
    <w:rsid w:val="007D32EE"/>
    <w:rsid w:val="007E436C"/>
    <w:rsid w:val="007E729C"/>
    <w:rsid w:val="007F1704"/>
    <w:rsid w:val="007F3D9D"/>
    <w:rsid w:val="008214DA"/>
    <w:rsid w:val="00826B4A"/>
    <w:rsid w:val="00834C6F"/>
    <w:rsid w:val="008514AF"/>
    <w:rsid w:val="008613E4"/>
    <w:rsid w:val="0086210B"/>
    <w:rsid w:val="00866134"/>
    <w:rsid w:val="008707DE"/>
    <w:rsid w:val="0088361E"/>
    <w:rsid w:val="00887C92"/>
    <w:rsid w:val="008931B2"/>
    <w:rsid w:val="008A2DAC"/>
    <w:rsid w:val="008D0486"/>
    <w:rsid w:val="008D17FE"/>
    <w:rsid w:val="008D40D2"/>
    <w:rsid w:val="008D6CE8"/>
    <w:rsid w:val="008F30B8"/>
    <w:rsid w:val="008F7F44"/>
    <w:rsid w:val="00910C17"/>
    <w:rsid w:val="009136AF"/>
    <w:rsid w:val="00923376"/>
    <w:rsid w:val="00940691"/>
    <w:rsid w:val="00944AAB"/>
    <w:rsid w:val="00950296"/>
    <w:rsid w:val="00956D31"/>
    <w:rsid w:val="00960858"/>
    <w:rsid w:val="00970F9B"/>
    <w:rsid w:val="00971980"/>
    <w:rsid w:val="0097685E"/>
    <w:rsid w:val="00984256"/>
    <w:rsid w:val="00992821"/>
    <w:rsid w:val="00994F79"/>
    <w:rsid w:val="009A7DBA"/>
    <w:rsid w:val="009B285D"/>
    <w:rsid w:val="009B4CE9"/>
    <w:rsid w:val="009B534E"/>
    <w:rsid w:val="009B679A"/>
    <w:rsid w:val="009C10AD"/>
    <w:rsid w:val="009C34EE"/>
    <w:rsid w:val="009C6C03"/>
    <w:rsid w:val="009C73E1"/>
    <w:rsid w:val="009D0A88"/>
    <w:rsid w:val="009E1A07"/>
    <w:rsid w:val="009F2FEE"/>
    <w:rsid w:val="009F5AFB"/>
    <w:rsid w:val="00A04F21"/>
    <w:rsid w:val="00A10CA5"/>
    <w:rsid w:val="00A10D74"/>
    <w:rsid w:val="00A16AE4"/>
    <w:rsid w:val="00A254C2"/>
    <w:rsid w:val="00A3487C"/>
    <w:rsid w:val="00A36E89"/>
    <w:rsid w:val="00A40E68"/>
    <w:rsid w:val="00A53D83"/>
    <w:rsid w:val="00A5434C"/>
    <w:rsid w:val="00A62659"/>
    <w:rsid w:val="00A66D9D"/>
    <w:rsid w:val="00A74719"/>
    <w:rsid w:val="00A80066"/>
    <w:rsid w:val="00A81A4A"/>
    <w:rsid w:val="00A84093"/>
    <w:rsid w:val="00A849D1"/>
    <w:rsid w:val="00A969CE"/>
    <w:rsid w:val="00AA2BE1"/>
    <w:rsid w:val="00AA4A22"/>
    <w:rsid w:val="00AA5887"/>
    <w:rsid w:val="00AB709D"/>
    <w:rsid w:val="00AB7D96"/>
    <w:rsid w:val="00AC5665"/>
    <w:rsid w:val="00AC721B"/>
    <w:rsid w:val="00AD0FB8"/>
    <w:rsid w:val="00AE707A"/>
    <w:rsid w:val="00B0623E"/>
    <w:rsid w:val="00B15774"/>
    <w:rsid w:val="00B23F28"/>
    <w:rsid w:val="00B2476F"/>
    <w:rsid w:val="00B25CA8"/>
    <w:rsid w:val="00B35CE1"/>
    <w:rsid w:val="00B47783"/>
    <w:rsid w:val="00B5016F"/>
    <w:rsid w:val="00B56EA6"/>
    <w:rsid w:val="00B703FE"/>
    <w:rsid w:val="00B7577F"/>
    <w:rsid w:val="00B758E9"/>
    <w:rsid w:val="00B80609"/>
    <w:rsid w:val="00B81A63"/>
    <w:rsid w:val="00B8514C"/>
    <w:rsid w:val="00B93DDF"/>
    <w:rsid w:val="00BA161D"/>
    <w:rsid w:val="00BA32AC"/>
    <w:rsid w:val="00BB0FD2"/>
    <w:rsid w:val="00BB1B7C"/>
    <w:rsid w:val="00BB3F27"/>
    <w:rsid w:val="00BC73FE"/>
    <w:rsid w:val="00BD3481"/>
    <w:rsid w:val="00BD57CC"/>
    <w:rsid w:val="00BE3428"/>
    <w:rsid w:val="00BE4F6F"/>
    <w:rsid w:val="00C042ED"/>
    <w:rsid w:val="00C1503E"/>
    <w:rsid w:val="00C17658"/>
    <w:rsid w:val="00C21F0A"/>
    <w:rsid w:val="00C25FEB"/>
    <w:rsid w:val="00C271ED"/>
    <w:rsid w:val="00C33CCD"/>
    <w:rsid w:val="00C402B0"/>
    <w:rsid w:val="00C40F68"/>
    <w:rsid w:val="00C43D09"/>
    <w:rsid w:val="00C51A7D"/>
    <w:rsid w:val="00C53F2B"/>
    <w:rsid w:val="00C54DE9"/>
    <w:rsid w:val="00C559E0"/>
    <w:rsid w:val="00C735E2"/>
    <w:rsid w:val="00C760EA"/>
    <w:rsid w:val="00C910B9"/>
    <w:rsid w:val="00C954CC"/>
    <w:rsid w:val="00CB03DF"/>
    <w:rsid w:val="00CB3A01"/>
    <w:rsid w:val="00CB5888"/>
    <w:rsid w:val="00D0190F"/>
    <w:rsid w:val="00D023AD"/>
    <w:rsid w:val="00D07114"/>
    <w:rsid w:val="00D23830"/>
    <w:rsid w:val="00D43613"/>
    <w:rsid w:val="00D56061"/>
    <w:rsid w:val="00D61493"/>
    <w:rsid w:val="00D6568A"/>
    <w:rsid w:val="00D8397F"/>
    <w:rsid w:val="00D94D8F"/>
    <w:rsid w:val="00DA287E"/>
    <w:rsid w:val="00DB58A9"/>
    <w:rsid w:val="00DC1760"/>
    <w:rsid w:val="00DC4E24"/>
    <w:rsid w:val="00DE5603"/>
    <w:rsid w:val="00DF0DE5"/>
    <w:rsid w:val="00DF18E8"/>
    <w:rsid w:val="00E143CF"/>
    <w:rsid w:val="00E162AE"/>
    <w:rsid w:val="00E21366"/>
    <w:rsid w:val="00E22BA8"/>
    <w:rsid w:val="00E34604"/>
    <w:rsid w:val="00E37C97"/>
    <w:rsid w:val="00E4018A"/>
    <w:rsid w:val="00E41085"/>
    <w:rsid w:val="00E45CAE"/>
    <w:rsid w:val="00E46DFC"/>
    <w:rsid w:val="00E51495"/>
    <w:rsid w:val="00E678CF"/>
    <w:rsid w:val="00E74F76"/>
    <w:rsid w:val="00E84C18"/>
    <w:rsid w:val="00E92E7C"/>
    <w:rsid w:val="00EA039D"/>
    <w:rsid w:val="00EA1EA7"/>
    <w:rsid w:val="00EA24BB"/>
    <w:rsid w:val="00EB093A"/>
    <w:rsid w:val="00ED4DF7"/>
    <w:rsid w:val="00ED6848"/>
    <w:rsid w:val="00ED6DE6"/>
    <w:rsid w:val="00ED7189"/>
    <w:rsid w:val="00EE1A5A"/>
    <w:rsid w:val="00EE60D0"/>
    <w:rsid w:val="00EF441B"/>
    <w:rsid w:val="00EF548D"/>
    <w:rsid w:val="00F020E8"/>
    <w:rsid w:val="00F05173"/>
    <w:rsid w:val="00F11FD1"/>
    <w:rsid w:val="00F2737B"/>
    <w:rsid w:val="00F332CF"/>
    <w:rsid w:val="00F443BF"/>
    <w:rsid w:val="00F4449E"/>
    <w:rsid w:val="00F511B1"/>
    <w:rsid w:val="00F73DC7"/>
    <w:rsid w:val="00F763A2"/>
    <w:rsid w:val="00F828C5"/>
    <w:rsid w:val="00F91B24"/>
    <w:rsid w:val="00FA34D7"/>
    <w:rsid w:val="00FA43B2"/>
    <w:rsid w:val="00FB214F"/>
    <w:rsid w:val="00FC099F"/>
    <w:rsid w:val="00FC1445"/>
    <w:rsid w:val="00FC7BB8"/>
    <w:rsid w:val="00FE3902"/>
    <w:rsid w:val="00FE4E50"/>
    <w:rsid w:val="00FE598D"/>
    <w:rsid w:val="00FF1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6DFC"/>
    <w:pPr>
      <w:keepNext/>
      <w:jc w:val="center"/>
      <w:outlineLvl w:val="0"/>
    </w:pPr>
    <w:rPr>
      <w:b/>
      <w:sz w:val="32"/>
    </w:rPr>
  </w:style>
  <w:style w:type="paragraph" w:styleId="3">
    <w:name w:val="heading 3"/>
    <w:basedOn w:val="a"/>
    <w:next w:val="a"/>
    <w:link w:val="30"/>
    <w:qFormat/>
    <w:rsid w:val="00E46DFC"/>
    <w:pPr>
      <w:keepNext/>
      <w:jc w:val="center"/>
      <w:outlineLvl w:val="2"/>
    </w:pPr>
    <w:rPr>
      <w:sz w:val="32"/>
    </w:rPr>
  </w:style>
  <w:style w:type="paragraph" w:styleId="5">
    <w:name w:val="heading 5"/>
    <w:basedOn w:val="a"/>
    <w:next w:val="a"/>
    <w:link w:val="50"/>
    <w:uiPriority w:val="9"/>
    <w:semiHidden/>
    <w:unhideWhenUsed/>
    <w:qFormat/>
    <w:rsid w:val="0051080D"/>
    <w:pPr>
      <w:keepNext/>
      <w:keepLines/>
      <w:spacing w:before="200"/>
      <w:outlineLvl w:val="4"/>
    </w:pPr>
    <w:rPr>
      <w:rFonts w:ascii="Cambria" w:hAnsi="Cambria"/>
      <w:color w:val="243F60"/>
    </w:rPr>
  </w:style>
  <w:style w:type="paragraph" w:styleId="8">
    <w:name w:val="heading 8"/>
    <w:basedOn w:val="a"/>
    <w:next w:val="a"/>
    <w:link w:val="80"/>
    <w:uiPriority w:val="9"/>
    <w:semiHidden/>
    <w:unhideWhenUsed/>
    <w:qFormat/>
    <w:rsid w:val="0051080D"/>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F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46DFC"/>
    <w:rPr>
      <w:rFonts w:ascii="Times New Roman" w:eastAsia="Times New Roman" w:hAnsi="Times New Roman" w:cs="Times New Roman"/>
      <w:sz w:val="32"/>
      <w:szCs w:val="20"/>
      <w:lang w:eastAsia="ru-RU"/>
    </w:rPr>
  </w:style>
  <w:style w:type="paragraph" w:styleId="a3">
    <w:name w:val="Title"/>
    <w:basedOn w:val="a"/>
    <w:link w:val="a4"/>
    <w:qFormat/>
    <w:rsid w:val="00E46DFC"/>
    <w:pPr>
      <w:jc w:val="center"/>
    </w:pPr>
    <w:rPr>
      <w:sz w:val="32"/>
    </w:rPr>
  </w:style>
  <w:style w:type="character" w:customStyle="1" w:styleId="a4">
    <w:name w:val="Название Знак"/>
    <w:basedOn w:val="a0"/>
    <w:link w:val="a3"/>
    <w:rsid w:val="00E46DFC"/>
    <w:rPr>
      <w:rFonts w:ascii="Times New Roman" w:eastAsia="Times New Roman" w:hAnsi="Times New Roman" w:cs="Times New Roman"/>
      <w:sz w:val="32"/>
      <w:szCs w:val="20"/>
      <w:lang w:eastAsia="ru-RU"/>
    </w:rPr>
  </w:style>
  <w:style w:type="paragraph" w:styleId="a5">
    <w:name w:val="Body Text Indent"/>
    <w:basedOn w:val="a"/>
    <w:link w:val="a6"/>
    <w:rsid w:val="00E46DFC"/>
    <w:pPr>
      <w:jc w:val="both"/>
    </w:pPr>
    <w:rPr>
      <w:sz w:val="23"/>
    </w:rPr>
  </w:style>
  <w:style w:type="character" w:customStyle="1" w:styleId="a6">
    <w:name w:val="Основной текст с отступом Знак"/>
    <w:basedOn w:val="a0"/>
    <w:link w:val="a5"/>
    <w:rsid w:val="00E46DFC"/>
    <w:rPr>
      <w:rFonts w:ascii="Times New Roman" w:eastAsia="Times New Roman" w:hAnsi="Times New Roman" w:cs="Times New Roman"/>
      <w:sz w:val="23"/>
      <w:szCs w:val="20"/>
      <w:lang w:eastAsia="ru-RU"/>
    </w:rPr>
  </w:style>
  <w:style w:type="paragraph" w:customStyle="1" w:styleId="ConsPlusNormal">
    <w:name w:val="ConsPlusNormal"/>
    <w:rsid w:val="00E46D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46DFC"/>
    <w:rPr>
      <w:rFonts w:ascii="Tahoma" w:hAnsi="Tahoma" w:cs="Tahoma"/>
      <w:sz w:val="16"/>
      <w:szCs w:val="16"/>
    </w:rPr>
  </w:style>
  <w:style w:type="character" w:customStyle="1" w:styleId="a8">
    <w:name w:val="Текст выноски Знак"/>
    <w:basedOn w:val="a0"/>
    <w:link w:val="a7"/>
    <w:uiPriority w:val="99"/>
    <w:semiHidden/>
    <w:rsid w:val="00E46DFC"/>
    <w:rPr>
      <w:rFonts w:ascii="Tahoma" w:eastAsia="Times New Roman" w:hAnsi="Tahoma" w:cs="Tahoma"/>
      <w:sz w:val="16"/>
      <w:szCs w:val="16"/>
      <w:lang w:eastAsia="ru-RU"/>
    </w:rPr>
  </w:style>
  <w:style w:type="paragraph" w:styleId="a9">
    <w:name w:val="List Paragraph"/>
    <w:basedOn w:val="a"/>
    <w:uiPriority w:val="34"/>
    <w:qFormat/>
    <w:rsid w:val="007254CC"/>
    <w:pPr>
      <w:ind w:left="720"/>
      <w:contextualSpacing/>
    </w:pPr>
  </w:style>
  <w:style w:type="character" w:customStyle="1" w:styleId="50">
    <w:name w:val="Заголовок 5 Знак"/>
    <w:basedOn w:val="a0"/>
    <w:link w:val="5"/>
    <w:uiPriority w:val="9"/>
    <w:semiHidden/>
    <w:rsid w:val="0051080D"/>
    <w:rPr>
      <w:rFonts w:ascii="Cambria" w:eastAsia="Times New Roman" w:hAnsi="Cambria" w:cs="Times New Roman"/>
      <w:color w:val="243F60"/>
      <w:sz w:val="20"/>
      <w:szCs w:val="20"/>
      <w:lang w:eastAsia="ru-RU"/>
    </w:rPr>
  </w:style>
  <w:style w:type="character" w:customStyle="1" w:styleId="80">
    <w:name w:val="Заголовок 8 Знак"/>
    <w:basedOn w:val="a0"/>
    <w:link w:val="8"/>
    <w:uiPriority w:val="9"/>
    <w:semiHidden/>
    <w:rsid w:val="0051080D"/>
    <w:rPr>
      <w:rFonts w:ascii="Cambria" w:eastAsia="Times New Roman" w:hAnsi="Cambria" w:cs="Times New Roman"/>
      <w:color w:val="404040"/>
      <w:sz w:val="20"/>
      <w:szCs w:val="20"/>
      <w:lang w:eastAsia="ru-RU"/>
    </w:rPr>
  </w:style>
  <w:style w:type="character" w:styleId="aa">
    <w:name w:val="Hyperlink"/>
    <w:basedOn w:val="a0"/>
    <w:rsid w:val="0051080D"/>
    <w:rPr>
      <w:color w:val="0000FF"/>
      <w:u w:val="single"/>
    </w:rPr>
  </w:style>
  <w:style w:type="paragraph" w:styleId="31">
    <w:name w:val="Body Text 3"/>
    <w:basedOn w:val="a"/>
    <w:link w:val="32"/>
    <w:rsid w:val="0051080D"/>
    <w:pPr>
      <w:spacing w:after="120"/>
    </w:pPr>
    <w:rPr>
      <w:sz w:val="16"/>
      <w:szCs w:val="16"/>
    </w:rPr>
  </w:style>
  <w:style w:type="character" w:customStyle="1" w:styleId="32">
    <w:name w:val="Основной текст 3 Знак"/>
    <w:basedOn w:val="a0"/>
    <w:link w:val="31"/>
    <w:rsid w:val="0051080D"/>
    <w:rPr>
      <w:rFonts w:ascii="Times New Roman" w:eastAsia="Times New Roman" w:hAnsi="Times New Roman" w:cs="Times New Roman"/>
      <w:sz w:val="16"/>
      <w:szCs w:val="16"/>
      <w:lang w:eastAsia="ru-RU"/>
    </w:rPr>
  </w:style>
  <w:style w:type="table" w:styleId="ab">
    <w:name w:val="Table Grid"/>
    <w:basedOn w:val="a1"/>
    <w:uiPriority w:val="59"/>
    <w:rsid w:val="005108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51080D"/>
    <w:pPr>
      <w:spacing w:after="120"/>
    </w:pPr>
  </w:style>
  <w:style w:type="character" w:customStyle="1" w:styleId="ad">
    <w:name w:val="Основной текст Знак"/>
    <w:basedOn w:val="a0"/>
    <w:link w:val="ac"/>
    <w:uiPriority w:val="99"/>
    <w:rsid w:val="0051080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108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51080D"/>
    <w:pPr>
      <w:spacing w:after="120" w:line="480" w:lineRule="auto"/>
    </w:pPr>
  </w:style>
  <w:style w:type="character" w:customStyle="1" w:styleId="20">
    <w:name w:val="Основной текст 2 Знак"/>
    <w:basedOn w:val="a0"/>
    <w:link w:val="2"/>
    <w:uiPriority w:val="99"/>
    <w:rsid w:val="0051080D"/>
    <w:rPr>
      <w:rFonts w:ascii="Times New Roman" w:eastAsia="Times New Roman" w:hAnsi="Times New Roman" w:cs="Times New Roman"/>
      <w:sz w:val="20"/>
      <w:szCs w:val="20"/>
      <w:lang w:eastAsia="ru-RU"/>
    </w:rPr>
  </w:style>
  <w:style w:type="paragraph" w:styleId="ae">
    <w:name w:val="Subtitle"/>
    <w:basedOn w:val="a"/>
    <w:link w:val="af"/>
    <w:qFormat/>
    <w:rsid w:val="0051080D"/>
    <w:rPr>
      <w:b/>
      <w:sz w:val="36"/>
    </w:rPr>
  </w:style>
  <w:style w:type="character" w:customStyle="1" w:styleId="af">
    <w:name w:val="Подзаголовок Знак"/>
    <w:basedOn w:val="a0"/>
    <w:link w:val="ae"/>
    <w:rsid w:val="0051080D"/>
    <w:rPr>
      <w:rFonts w:ascii="Times New Roman" w:eastAsia="Times New Roman" w:hAnsi="Times New Roman" w:cs="Times New Roman"/>
      <w:b/>
      <w:sz w:val="36"/>
      <w:szCs w:val="20"/>
      <w:lang w:eastAsia="ru-RU"/>
    </w:rPr>
  </w:style>
  <w:style w:type="paragraph" w:styleId="af0">
    <w:name w:val="Normal (Web)"/>
    <w:basedOn w:val="a"/>
    <w:uiPriority w:val="99"/>
    <w:unhideWhenUsed/>
    <w:rsid w:val="00B56EA6"/>
    <w:pPr>
      <w:spacing w:before="100" w:beforeAutospacing="1" w:after="100" w:afterAutospacing="1"/>
    </w:pPr>
    <w:rPr>
      <w:sz w:val="24"/>
      <w:szCs w:val="24"/>
    </w:rPr>
  </w:style>
  <w:style w:type="paragraph" w:customStyle="1" w:styleId="ConsNonformat">
    <w:name w:val="ConsNonformat"/>
    <w:rsid w:val="001C793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C402B0"/>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Emphasis"/>
    <w:basedOn w:val="a0"/>
    <w:uiPriority w:val="20"/>
    <w:qFormat/>
    <w:rsid w:val="00B758E9"/>
    <w:rPr>
      <w:i/>
      <w:iCs/>
    </w:rPr>
  </w:style>
  <w:style w:type="paragraph" w:styleId="af2">
    <w:name w:val="No Spacing"/>
    <w:link w:val="af3"/>
    <w:uiPriority w:val="1"/>
    <w:qFormat/>
    <w:rsid w:val="00DF18E8"/>
    <w:pPr>
      <w:spacing w:after="0" w:line="240" w:lineRule="auto"/>
    </w:pPr>
    <w:rPr>
      <w:rFonts w:ascii="Times New Roman" w:eastAsia="Times New Roman" w:hAnsi="Times New Roman" w:cs="Times New Roman"/>
      <w:sz w:val="20"/>
      <w:szCs w:val="20"/>
      <w:lang w:eastAsia="ru-RU"/>
    </w:rPr>
  </w:style>
  <w:style w:type="paragraph" w:customStyle="1" w:styleId="s1">
    <w:name w:val="s_1"/>
    <w:basedOn w:val="a"/>
    <w:rsid w:val="00587A73"/>
    <w:pPr>
      <w:spacing w:before="100" w:beforeAutospacing="1" w:after="100" w:afterAutospacing="1"/>
    </w:pPr>
    <w:rPr>
      <w:sz w:val="24"/>
      <w:szCs w:val="24"/>
    </w:rPr>
  </w:style>
  <w:style w:type="character" w:customStyle="1" w:styleId="af3">
    <w:name w:val="Без интервала Знак"/>
    <w:basedOn w:val="a0"/>
    <w:link w:val="af2"/>
    <w:uiPriority w:val="1"/>
    <w:rsid w:val="00587A73"/>
    <w:rPr>
      <w:rFonts w:ascii="Times New Roman" w:eastAsia="Times New Roman" w:hAnsi="Times New Roman" w:cs="Times New Roman"/>
      <w:sz w:val="20"/>
      <w:szCs w:val="20"/>
      <w:lang w:eastAsia="ru-RU"/>
    </w:rPr>
  </w:style>
  <w:style w:type="character" w:styleId="af4">
    <w:name w:val="annotation reference"/>
    <w:basedOn w:val="a0"/>
    <w:uiPriority w:val="99"/>
    <w:semiHidden/>
    <w:unhideWhenUsed/>
    <w:rsid w:val="00B0623E"/>
    <w:rPr>
      <w:sz w:val="16"/>
      <w:szCs w:val="16"/>
    </w:rPr>
  </w:style>
  <w:style w:type="paragraph" w:styleId="af5">
    <w:name w:val="annotation text"/>
    <w:basedOn w:val="a"/>
    <w:link w:val="af6"/>
    <w:uiPriority w:val="99"/>
    <w:semiHidden/>
    <w:unhideWhenUsed/>
    <w:rsid w:val="00B0623E"/>
  </w:style>
  <w:style w:type="character" w:customStyle="1" w:styleId="af6">
    <w:name w:val="Текст примечания Знак"/>
    <w:basedOn w:val="a0"/>
    <w:link w:val="af5"/>
    <w:uiPriority w:val="99"/>
    <w:semiHidden/>
    <w:rsid w:val="00B0623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B0623E"/>
    <w:rPr>
      <w:b/>
      <w:bCs/>
    </w:rPr>
  </w:style>
  <w:style w:type="character" w:customStyle="1" w:styleId="af8">
    <w:name w:val="Тема примечания Знак"/>
    <w:basedOn w:val="af6"/>
    <w:link w:val="af7"/>
    <w:uiPriority w:val="99"/>
    <w:semiHidden/>
    <w:rsid w:val="00B0623E"/>
    <w:rPr>
      <w:b/>
      <w:bCs/>
    </w:rPr>
  </w:style>
</w:styles>
</file>

<file path=word/webSettings.xml><?xml version="1.0" encoding="utf-8"?>
<w:webSettings xmlns:r="http://schemas.openxmlformats.org/officeDocument/2006/relationships" xmlns:w="http://schemas.openxmlformats.org/wordprocessingml/2006/main">
  <w:divs>
    <w:div w:id="1425225452">
      <w:bodyDiv w:val="1"/>
      <w:marLeft w:val="0"/>
      <w:marRight w:val="0"/>
      <w:marTop w:val="0"/>
      <w:marBottom w:val="0"/>
      <w:divBdr>
        <w:top w:val="none" w:sz="0" w:space="0" w:color="auto"/>
        <w:left w:val="none" w:sz="0" w:space="0" w:color="auto"/>
        <w:bottom w:val="none" w:sz="0" w:space="0" w:color="auto"/>
        <w:right w:val="none" w:sz="0" w:space="0" w:color="auto"/>
      </w:divBdr>
    </w:div>
    <w:div w:id="20218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http://www.sberbank-ast.ru" TargetMode="External"/><Relationship Id="rId3" Type="http://schemas.openxmlformats.org/officeDocument/2006/relationships/styles" Target="styles.xml"/><Relationship Id="rId7" Type="http://schemas.openxmlformats.org/officeDocument/2006/relationships/hyperlink" Target="mailto:HanapovaYF@uray.ru" TargetMode="External"/><Relationship Id="rId12" Type="http://schemas.openxmlformats.org/officeDocument/2006/relationships/hyperlink" Target="consultantplus://offline/ref=CDC5167C9D5AA5E0BFC11E91DC5456E99FCB3F89B88330CD23B6D5FCD44D453FBE7B90DF46AB64EEA0A5764A53BCF7B9CF384F31B097AB1EV0J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DC5167C9D5AA5E0BFC11E91DC5456E99FCB3F89B88330CD23B6D5FCD44D453FBE7B90DF46AB64E9ACA5764A53BCF7B9CF384F31B097AB1EV0J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AC96A-5598-4842-8C3B-8766ADEF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25</Pages>
  <Words>9738</Words>
  <Characters>55512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administrachia</Company>
  <LinksUpToDate>false</LinksUpToDate>
  <CharactersWithSpaces>65120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Ханапова</cp:lastModifiedBy>
  <cp:revision>21</cp:revision>
  <cp:lastPrinted>2023-05-30T09:18:00Z</cp:lastPrinted>
  <dcterms:created xsi:type="dcterms:W3CDTF">2023-05-25T06:59:00Z</dcterms:created>
  <dcterms:modified xsi:type="dcterms:W3CDTF">2023-05-30T09:36:00Z</dcterms:modified>
</cp:coreProperties>
</file>