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Pr="00F54825" w:rsidRDefault="00D418C1" w:rsidP="00D418C1">
      <w:pPr>
        <w:jc w:val="right"/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-246380</wp:posOffset>
            </wp:positionV>
            <wp:extent cx="612775" cy="78994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   </w:t>
      </w:r>
    </w:p>
    <w:p w:rsidR="00D418C1" w:rsidRDefault="00D418C1" w:rsidP="00D418C1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F54825" w:rsidRDefault="00D418C1" w:rsidP="00D418C1">
      <w:pPr>
        <w:keepNext/>
        <w:outlineLvl w:val="1"/>
        <w:rPr>
          <w:sz w:val="24"/>
        </w:rPr>
      </w:pP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ГОРОД</w:t>
      </w:r>
      <w:r w:rsidR="006A6BAD">
        <w:rPr>
          <w:b/>
          <w:sz w:val="28"/>
          <w:szCs w:val="28"/>
        </w:rPr>
        <w:t>СКОЙ ОКРУГ</w:t>
      </w:r>
      <w:r w:rsidRPr="00F54825">
        <w:rPr>
          <w:b/>
          <w:sz w:val="28"/>
          <w:szCs w:val="28"/>
        </w:rPr>
        <w:t xml:space="preserve"> УРАЙ</w:t>
      </w: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proofErr w:type="gramStart"/>
      <w:r w:rsidRPr="00F54825">
        <w:rPr>
          <w:b/>
          <w:sz w:val="28"/>
          <w:szCs w:val="28"/>
        </w:rPr>
        <w:t>ХАНТЫ-МАНСИЙСК</w:t>
      </w:r>
      <w:r w:rsidR="006A6BAD">
        <w:rPr>
          <w:b/>
          <w:sz w:val="28"/>
          <w:szCs w:val="28"/>
        </w:rPr>
        <w:t>ОГО</w:t>
      </w:r>
      <w:proofErr w:type="gramEnd"/>
      <w:r w:rsidRPr="00F54825">
        <w:rPr>
          <w:b/>
          <w:sz w:val="28"/>
          <w:szCs w:val="28"/>
        </w:rPr>
        <w:t xml:space="preserve"> АВТОНОМН</w:t>
      </w:r>
      <w:r w:rsidR="006A6BAD">
        <w:rPr>
          <w:b/>
          <w:sz w:val="28"/>
          <w:szCs w:val="28"/>
        </w:rPr>
        <w:t>ОГО</w:t>
      </w:r>
      <w:r w:rsidRPr="00F54825">
        <w:rPr>
          <w:b/>
          <w:sz w:val="28"/>
          <w:szCs w:val="28"/>
        </w:rPr>
        <w:t xml:space="preserve"> ОКРУГ - ЮГР</w:t>
      </w:r>
      <w:r w:rsidR="006A6BAD">
        <w:rPr>
          <w:b/>
          <w:sz w:val="28"/>
          <w:szCs w:val="28"/>
        </w:rPr>
        <w:t>Ы</w:t>
      </w:r>
    </w:p>
    <w:p w:rsidR="00D418C1" w:rsidRPr="00F54825" w:rsidRDefault="00D418C1" w:rsidP="00D418C1">
      <w:pPr>
        <w:jc w:val="center"/>
        <w:rPr>
          <w:b/>
          <w:sz w:val="28"/>
          <w:szCs w:val="28"/>
        </w:rPr>
      </w:pPr>
      <w:r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D418C1">
      <w:pPr>
        <w:jc w:val="center"/>
        <w:rPr>
          <w:b/>
          <w:sz w:val="36"/>
          <w:szCs w:val="36"/>
        </w:rPr>
      </w:pPr>
    </w:p>
    <w:p w:rsidR="00D418C1" w:rsidRDefault="00D418C1" w:rsidP="00D418C1">
      <w:pPr>
        <w:jc w:val="center"/>
        <w:rPr>
          <w:b/>
          <w:sz w:val="36"/>
          <w:szCs w:val="36"/>
        </w:rPr>
      </w:pPr>
      <w:r w:rsidRPr="00F54825">
        <w:rPr>
          <w:b/>
          <w:sz w:val="36"/>
          <w:szCs w:val="36"/>
        </w:rPr>
        <w:t>РЕШЕНИЕ</w:t>
      </w:r>
    </w:p>
    <w:p w:rsidR="006E63B4" w:rsidRPr="00F54825" w:rsidRDefault="006E63B4" w:rsidP="00D418C1">
      <w:pPr>
        <w:jc w:val="center"/>
        <w:rPr>
          <w:b/>
          <w:sz w:val="36"/>
          <w:szCs w:val="36"/>
        </w:rPr>
      </w:pPr>
    </w:p>
    <w:p w:rsidR="006E63B4" w:rsidRPr="006F4CA0" w:rsidRDefault="006E63B4" w:rsidP="006E63B4">
      <w:pPr>
        <w:autoSpaceDE w:val="0"/>
        <w:rPr>
          <w:b/>
          <w:bCs/>
          <w:sz w:val="28"/>
          <w:szCs w:val="28"/>
        </w:rPr>
      </w:pPr>
      <w:r w:rsidRPr="006A6BAD">
        <w:rPr>
          <w:b/>
          <w:sz w:val="28"/>
          <w:szCs w:val="28"/>
        </w:rPr>
        <w:t>от</w:t>
      </w:r>
      <w:r w:rsidR="001C7D49">
        <w:rPr>
          <w:b/>
          <w:sz w:val="28"/>
          <w:szCs w:val="28"/>
          <w:lang w:val="en-US"/>
        </w:rPr>
        <w:t xml:space="preserve"> 20 </w:t>
      </w:r>
      <w:r w:rsidR="001C7D49">
        <w:rPr>
          <w:b/>
          <w:sz w:val="28"/>
          <w:szCs w:val="28"/>
        </w:rPr>
        <w:t>апреля</w:t>
      </w:r>
      <w:r w:rsidR="001C7D49">
        <w:rPr>
          <w:b/>
          <w:sz w:val="28"/>
          <w:szCs w:val="28"/>
          <w:lang w:val="en-US"/>
        </w:rPr>
        <w:t xml:space="preserve"> 2023 </w:t>
      </w:r>
      <w:r w:rsidRPr="006A6BAD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  <w:t xml:space="preserve">  </w:t>
      </w:r>
      <w:r w:rsidR="001C7D4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6A6B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1C7D49">
        <w:rPr>
          <w:b/>
          <w:sz w:val="28"/>
          <w:szCs w:val="28"/>
        </w:rPr>
        <w:t>32</w:t>
      </w:r>
    </w:p>
    <w:p w:rsidR="00D418C1" w:rsidRDefault="001C7D49" w:rsidP="001C7D49">
      <w:pPr>
        <w:tabs>
          <w:tab w:val="left" w:pos="74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7D49" w:rsidRDefault="00D418C1" w:rsidP="00D41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C3EFF">
        <w:rPr>
          <w:b/>
          <w:sz w:val="28"/>
          <w:szCs w:val="28"/>
        </w:rPr>
        <w:t>я</w:t>
      </w:r>
    </w:p>
    <w:p w:rsidR="00D418C1" w:rsidRDefault="00D418C1" w:rsidP="00D41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решение Думы города Урай </w:t>
      </w:r>
      <w:r w:rsidR="00EC3EFF">
        <w:rPr>
          <w:b/>
          <w:sz w:val="28"/>
          <w:szCs w:val="28"/>
        </w:rPr>
        <w:t>от 24.12.2015 № 159</w:t>
      </w:r>
    </w:p>
    <w:p w:rsidR="00D418C1" w:rsidRPr="00D418C1" w:rsidRDefault="00D418C1" w:rsidP="00D418C1">
      <w:pPr>
        <w:jc w:val="both"/>
        <w:rPr>
          <w:sz w:val="24"/>
        </w:rPr>
      </w:pPr>
      <w:r w:rsidRPr="00D418C1">
        <w:rPr>
          <w:sz w:val="24"/>
        </w:rPr>
        <w:t xml:space="preserve">  </w:t>
      </w:r>
    </w:p>
    <w:p w:rsidR="00D418C1" w:rsidRPr="00D418C1" w:rsidRDefault="00D418C1" w:rsidP="00EC3EFF">
      <w:pPr>
        <w:pStyle w:val="a3"/>
        <w:ind w:firstLine="708"/>
        <w:jc w:val="both"/>
        <w:rPr>
          <w:b/>
          <w:sz w:val="28"/>
          <w:szCs w:val="28"/>
        </w:rPr>
      </w:pPr>
      <w:r w:rsidRPr="00D418C1">
        <w:rPr>
          <w:sz w:val="28"/>
          <w:szCs w:val="28"/>
        </w:rPr>
        <w:t xml:space="preserve">Рассмотрев представленный </w:t>
      </w:r>
      <w:r w:rsidR="00C7242C" w:rsidRPr="00C7242C">
        <w:rPr>
          <w:sz w:val="28"/>
          <w:szCs w:val="28"/>
        </w:rPr>
        <w:t>председателем Думы</w:t>
      </w:r>
      <w:r w:rsidR="00941DFB" w:rsidRPr="00941DFB">
        <w:rPr>
          <w:sz w:val="28"/>
          <w:szCs w:val="28"/>
        </w:rPr>
        <w:t xml:space="preserve"> го</w:t>
      </w:r>
      <w:r w:rsidR="00941DFB">
        <w:rPr>
          <w:sz w:val="28"/>
          <w:szCs w:val="28"/>
        </w:rPr>
        <w:t>рода Урай</w:t>
      </w:r>
      <w:r w:rsidRPr="00D418C1">
        <w:rPr>
          <w:sz w:val="28"/>
          <w:szCs w:val="28"/>
        </w:rPr>
        <w:t xml:space="preserve"> проект решения Думы города Урай «</w:t>
      </w:r>
      <w:r w:rsidR="00EC3EFF" w:rsidRPr="00EC3EFF">
        <w:rPr>
          <w:sz w:val="28"/>
          <w:szCs w:val="28"/>
        </w:rPr>
        <w:t>О внесении изменения в решение Думы города Урай от 24.12.2015 № 159</w:t>
      </w:r>
      <w:r w:rsidRPr="00D418C1">
        <w:rPr>
          <w:sz w:val="28"/>
          <w:szCs w:val="28"/>
        </w:rPr>
        <w:t xml:space="preserve">», Дума города Урай </w:t>
      </w:r>
      <w:r w:rsidRPr="00D418C1">
        <w:rPr>
          <w:b/>
          <w:sz w:val="28"/>
          <w:szCs w:val="28"/>
        </w:rPr>
        <w:t>решила:</w:t>
      </w:r>
    </w:p>
    <w:p w:rsidR="00D418C1" w:rsidRDefault="00D418C1" w:rsidP="00D418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0FA" w:rsidRDefault="00D418C1" w:rsidP="00EC3E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</w:t>
      </w:r>
      <w:r w:rsidR="00EC3EFF">
        <w:rPr>
          <w:sz w:val="28"/>
          <w:szCs w:val="28"/>
        </w:rPr>
        <w:t xml:space="preserve">нести в решение </w:t>
      </w:r>
      <w:r>
        <w:rPr>
          <w:sz w:val="28"/>
          <w:szCs w:val="28"/>
        </w:rPr>
        <w:t xml:space="preserve"> </w:t>
      </w:r>
      <w:r w:rsidR="00EC3EFF" w:rsidRPr="00EC3EFF">
        <w:rPr>
          <w:sz w:val="28"/>
          <w:szCs w:val="28"/>
        </w:rPr>
        <w:t>Думы города Урай от 24.12.2015 № 159</w:t>
      </w:r>
      <w:r w:rsidR="00EC3EFF">
        <w:rPr>
          <w:sz w:val="28"/>
          <w:szCs w:val="28"/>
        </w:rPr>
        <w:t xml:space="preserve"> «</w:t>
      </w:r>
      <w:r w:rsidR="00EC3EFF" w:rsidRPr="00D418C1">
        <w:rPr>
          <w:sz w:val="28"/>
          <w:szCs w:val="28"/>
        </w:rPr>
        <w:t xml:space="preserve">О порядке размещения на официальном сайте </w:t>
      </w:r>
      <w:r w:rsidR="00EC3EFF">
        <w:rPr>
          <w:sz w:val="28"/>
          <w:szCs w:val="28"/>
        </w:rPr>
        <w:t xml:space="preserve">органов местного самоуправления </w:t>
      </w:r>
      <w:r w:rsidR="00EC3EFF" w:rsidRPr="00D418C1">
        <w:rPr>
          <w:sz w:val="28"/>
          <w:szCs w:val="28"/>
        </w:rPr>
        <w:t xml:space="preserve"> города Урай в информационно-телекоммуникационной сети «Интернет» и 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городе Урай</w:t>
      </w:r>
      <w:r w:rsidR="00EC3EFF">
        <w:rPr>
          <w:sz w:val="28"/>
          <w:szCs w:val="28"/>
        </w:rPr>
        <w:t>» (действующий в редакции решения Думы города Урай от 21.09.2017 №</w:t>
      </w:r>
      <w:r w:rsidR="00C7242C">
        <w:rPr>
          <w:sz w:val="28"/>
          <w:szCs w:val="28"/>
        </w:rPr>
        <w:t xml:space="preserve"> </w:t>
      </w:r>
      <w:r w:rsidR="00EC3EFF">
        <w:rPr>
          <w:sz w:val="28"/>
          <w:szCs w:val="28"/>
        </w:rPr>
        <w:t>60</w:t>
      </w:r>
      <w:r w:rsidR="00C7242C">
        <w:rPr>
          <w:sz w:val="28"/>
          <w:szCs w:val="28"/>
        </w:rPr>
        <w:t>, от 26.05.2022</w:t>
      </w:r>
      <w:proofErr w:type="gramEnd"/>
      <w:r w:rsidR="00C7242C">
        <w:rPr>
          <w:sz w:val="28"/>
          <w:szCs w:val="28"/>
        </w:rPr>
        <w:t xml:space="preserve"> № 60</w:t>
      </w:r>
      <w:r w:rsidR="00EC3EFF">
        <w:rPr>
          <w:sz w:val="28"/>
          <w:szCs w:val="28"/>
        </w:rPr>
        <w:t>)</w:t>
      </w:r>
      <w:r w:rsidR="001C50FA">
        <w:rPr>
          <w:sz w:val="28"/>
          <w:szCs w:val="28"/>
        </w:rPr>
        <w:t xml:space="preserve"> следующее изменение:</w:t>
      </w:r>
    </w:p>
    <w:p w:rsidR="001C50FA" w:rsidRDefault="001C50FA" w:rsidP="00C724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76C0">
        <w:rPr>
          <w:sz w:val="28"/>
          <w:szCs w:val="28"/>
        </w:rPr>
        <w:t>а</w:t>
      </w:r>
      <w:r w:rsidR="00C7242C">
        <w:rPr>
          <w:sz w:val="28"/>
          <w:szCs w:val="28"/>
        </w:rPr>
        <w:t xml:space="preserve">бзац второй </w:t>
      </w:r>
      <w:r>
        <w:rPr>
          <w:sz w:val="28"/>
          <w:szCs w:val="28"/>
        </w:rPr>
        <w:t>пункт</w:t>
      </w:r>
      <w:r w:rsidR="00FA6CE1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C7242C">
        <w:rPr>
          <w:sz w:val="28"/>
          <w:szCs w:val="28"/>
        </w:rPr>
        <w:t>признать утратившим силу.</w:t>
      </w:r>
    </w:p>
    <w:p w:rsidR="00AE0B94" w:rsidRDefault="00AE0B94" w:rsidP="00C7242C">
      <w:pPr>
        <w:pStyle w:val="a3"/>
        <w:ind w:firstLine="709"/>
        <w:jc w:val="both"/>
        <w:rPr>
          <w:sz w:val="28"/>
          <w:szCs w:val="28"/>
        </w:rPr>
      </w:pPr>
    </w:p>
    <w:p w:rsidR="00C7242C" w:rsidRPr="00D10920" w:rsidRDefault="00D418C1" w:rsidP="00C7242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242C" w:rsidRPr="00D10920">
        <w:rPr>
          <w:sz w:val="28"/>
          <w:szCs w:val="28"/>
        </w:rPr>
        <w:t xml:space="preserve">Настоящее решение вступает в силу после его официального </w:t>
      </w:r>
      <w:r w:rsidR="00C7242C">
        <w:rPr>
          <w:sz w:val="28"/>
          <w:szCs w:val="28"/>
        </w:rPr>
        <w:t>о</w:t>
      </w:r>
      <w:r w:rsidR="00C7242C" w:rsidRPr="00D10920">
        <w:rPr>
          <w:sz w:val="28"/>
          <w:szCs w:val="28"/>
        </w:rPr>
        <w:t>публикования в газете «Знамя»</w:t>
      </w:r>
      <w:r w:rsidR="00C7242C">
        <w:rPr>
          <w:sz w:val="28"/>
          <w:szCs w:val="28"/>
        </w:rPr>
        <w:t>.</w:t>
      </w:r>
      <w:r w:rsidR="00C7242C" w:rsidRPr="00D10920">
        <w:rPr>
          <w:sz w:val="28"/>
          <w:szCs w:val="28"/>
        </w:rPr>
        <w:t xml:space="preserve"> </w:t>
      </w:r>
    </w:p>
    <w:p w:rsidR="00EC3EFF" w:rsidRDefault="00EC3EFF" w:rsidP="00C7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3B4" w:rsidRPr="00111FA8" w:rsidRDefault="006E63B4" w:rsidP="00D41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2235"/>
        <w:gridCol w:w="2550"/>
        <w:gridCol w:w="495"/>
        <w:gridCol w:w="2483"/>
        <w:gridCol w:w="2268"/>
      </w:tblGrid>
      <w:tr w:rsidR="00D418C1" w:rsidRPr="00942FDB" w:rsidTr="006A6BAD">
        <w:tc>
          <w:tcPr>
            <w:tcW w:w="4785" w:type="dxa"/>
            <w:gridSpan w:val="2"/>
          </w:tcPr>
          <w:p w:rsidR="00D418C1" w:rsidRPr="00942FDB" w:rsidRDefault="00D418C1" w:rsidP="00EC3EF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D418C1" w:rsidRPr="00942FDB" w:rsidRDefault="00D418C1" w:rsidP="00EC3EF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51" w:type="dxa"/>
            <w:gridSpan w:val="2"/>
          </w:tcPr>
          <w:p w:rsidR="00D418C1" w:rsidRPr="00942FDB" w:rsidRDefault="006A6BAD" w:rsidP="006A6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418C1" w:rsidRPr="00942F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D418C1" w:rsidRPr="00942FD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D418C1" w:rsidRPr="00130166" w:rsidTr="006A6BAD">
        <w:tc>
          <w:tcPr>
            <w:tcW w:w="2235" w:type="dxa"/>
            <w:tcBorders>
              <w:bottom w:val="single" w:sz="4" w:space="0" w:color="auto"/>
            </w:tcBorders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6A6BAD" w:rsidP="00EC3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6A6BAD" w:rsidP="00EC3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Т.Р. </w:t>
            </w:r>
            <w:proofErr w:type="spellStart"/>
            <w:r>
              <w:rPr>
                <w:sz w:val="28"/>
                <w:szCs w:val="28"/>
              </w:rPr>
              <w:t>Закирзянов</w:t>
            </w:r>
            <w:proofErr w:type="spellEnd"/>
          </w:p>
        </w:tc>
      </w:tr>
      <w:tr w:rsidR="00D418C1" w:rsidRPr="00130166" w:rsidTr="006A6BAD">
        <w:tc>
          <w:tcPr>
            <w:tcW w:w="4785" w:type="dxa"/>
            <w:gridSpan w:val="2"/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:rsidR="00D418C1" w:rsidRPr="00130166" w:rsidRDefault="00D418C1" w:rsidP="00EC3EFF">
            <w:pPr>
              <w:rPr>
                <w:sz w:val="28"/>
                <w:szCs w:val="28"/>
              </w:rPr>
            </w:pPr>
          </w:p>
          <w:p w:rsidR="00D418C1" w:rsidRPr="006E63B4" w:rsidRDefault="006E63B4" w:rsidP="00C7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</w:t>
            </w:r>
            <w:r w:rsidR="00D418C1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20</w:t>
            </w:r>
            <w:r w:rsidR="006A6BAD">
              <w:rPr>
                <w:sz w:val="28"/>
                <w:szCs w:val="28"/>
              </w:rPr>
              <w:t>2</w:t>
            </w:r>
            <w:r w:rsidR="00C7242C">
              <w:rPr>
                <w:sz w:val="28"/>
                <w:szCs w:val="28"/>
              </w:rPr>
              <w:t>3</w:t>
            </w:r>
            <w:r w:rsidR="00D418C1">
              <w:rPr>
                <w:sz w:val="28"/>
                <w:szCs w:val="28"/>
              </w:rPr>
              <w:t>года</w:t>
            </w:r>
          </w:p>
        </w:tc>
      </w:tr>
    </w:tbl>
    <w:p w:rsidR="00DE581D" w:rsidRDefault="00DE581D"/>
    <w:sectPr w:rsidR="00DE581D" w:rsidSect="001C7D49"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FF" w:rsidRDefault="00EC3EFF" w:rsidP="006A6BAD">
      <w:r>
        <w:separator/>
      </w:r>
    </w:p>
  </w:endnote>
  <w:endnote w:type="continuationSeparator" w:id="0">
    <w:p w:rsidR="00EC3EFF" w:rsidRDefault="00EC3EFF" w:rsidP="006A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FF" w:rsidRDefault="00EC3EFF" w:rsidP="006A6BAD">
      <w:r>
        <w:separator/>
      </w:r>
    </w:p>
  </w:footnote>
  <w:footnote w:type="continuationSeparator" w:id="0">
    <w:p w:rsidR="00EC3EFF" w:rsidRDefault="00EC3EFF" w:rsidP="006A6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C1"/>
    <w:rsid w:val="00020F5C"/>
    <w:rsid w:val="001C50FA"/>
    <w:rsid w:val="001C7D49"/>
    <w:rsid w:val="003577E6"/>
    <w:rsid w:val="00497A08"/>
    <w:rsid w:val="004A55D4"/>
    <w:rsid w:val="004C60FC"/>
    <w:rsid w:val="005A537C"/>
    <w:rsid w:val="00633A96"/>
    <w:rsid w:val="006A6BAD"/>
    <w:rsid w:val="006E63B4"/>
    <w:rsid w:val="00852685"/>
    <w:rsid w:val="00941DFB"/>
    <w:rsid w:val="00A776C0"/>
    <w:rsid w:val="00AE0B94"/>
    <w:rsid w:val="00C7242C"/>
    <w:rsid w:val="00CA1E26"/>
    <w:rsid w:val="00CB3F4F"/>
    <w:rsid w:val="00D418C1"/>
    <w:rsid w:val="00DE581D"/>
    <w:rsid w:val="00EC3EFF"/>
    <w:rsid w:val="00FA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6B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6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6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12</cp:revision>
  <dcterms:created xsi:type="dcterms:W3CDTF">2017-09-19T06:26:00Z</dcterms:created>
  <dcterms:modified xsi:type="dcterms:W3CDTF">2023-04-18T11:08:00Z</dcterms:modified>
</cp:coreProperties>
</file>