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C5" w:rsidRDefault="00DE41C5">
      <w:pPr>
        <w:pStyle w:val="ConsPlusTitle"/>
        <w:jc w:val="center"/>
        <w:outlineLvl w:val="0"/>
      </w:pPr>
      <w:r>
        <w:t>АДМИНИСТРАЦИЯ ГОРОДА УРАЙ</w:t>
      </w:r>
    </w:p>
    <w:p w:rsidR="00DE41C5" w:rsidRDefault="00DE41C5">
      <w:pPr>
        <w:pStyle w:val="ConsPlusTitle"/>
        <w:jc w:val="center"/>
      </w:pPr>
    </w:p>
    <w:p w:rsidR="00DE41C5" w:rsidRDefault="00DE41C5">
      <w:pPr>
        <w:pStyle w:val="ConsPlusTitle"/>
        <w:jc w:val="center"/>
      </w:pPr>
      <w:r>
        <w:t>ПОСТАНОВЛЕНИЕ</w:t>
      </w:r>
    </w:p>
    <w:p w:rsidR="00DE41C5" w:rsidRDefault="00DE41C5">
      <w:pPr>
        <w:pStyle w:val="ConsPlusTitle"/>
        <w:jc w:val="center"/>
      </w:pPr>
      <w:r>
        <w:t>от 8 апреля 2016 г. N 948</w:t>
      </w:r>
    </w:p>
    <w:p w:rsidR="00DE41C5" w:rsidRDefault="00DE41C5">
      <w:pPr>
        <w:pStyle w:val="ConsPlusTitle"/>
        <w:jc w:val="center"/>
      </w:pPr>
    </w:p>
    <w:p w:rsidR="00DE41C5" w:rsidRDefault="00DE41C5">
      <w:pPr>
        <w:pStyle w:val="ConsPlusTitle"/>
        <w:jc w:val="center"/>
      </w:pPr>
      <w:r>
        <w:t>ОБ УТВЕРЖДЕНИИ ПОРЯДКА ОСУЩЕСТВЛЕНИЯ КОНТРОЛЯ</w:t>
      </w:r>
    </w:p>
    <w:p w:rsidR="00DE41C5" w:rsidRDefault="00DE41C5">
      <w:pPr>
        <w:pStyle w:val="ConsPlusTitle"/>
        <w:jc w:val="center"/>
      </w:pPr>
      <w:r>
        <w:t>ЗА ДЕЯТЕЛЬНОСТЬЮ МУНИЦИПАЛЬНЫХ УЧРЕЖДЕНИЙ</w:t>
      </w:r>
    </w:p>
    <w:p w:rsidR="00DE41C5" w:rsidRDefault="00DE41C5">
      <w:pPr>
        <w:pStyle w:val="ConsPlusTitle"/>
        <w:jc w:val="center"/>
      </w:pPr>
      <w:r>
        <w:t>ГОРОДСКОГО ОКРУГА ГОРОД УРАЙ</w:t>
      </w:r>
    </w:p>
    <w:p w:rsidR="00DE41C5" w:rsidRDefault="00DE41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E41C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1C5" w:rsidRDefault="00DE41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1C5" w:rsidRDefault="00DE41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41C5" w:rsidRDefault="00DE41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41C5" w:rsidRDefault="00DE41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</w:t>
            </w:r>
            <w:r w:rsidRPr="00B23A59">
              <w:t xml:space="preserve">ред. </w:t>
            </w:r>
            <w:hyperlink r:id="rId4">
              <w:r w:rsidRPr="00B23A59">
                <w:t>постановления</w:t>
              </w:r>
            </w:hyperlink>
            <w:r w:rsidRPr="00B23A59">
              <w:t xml:space="preserve"> Администрации</w:t>
            </w:r>
            <w:r>
              <w:rPr>
                <w:color w:val="392C69"/>
              </w:rPr>
              <w:t xml:space="preserve"> города Урай от 18.04.2018 N 872)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1C5" w:rsidRDefault="00DE41C5">
            <w:pPr>
              <w:pStyle w:val="ConsPlusNormal"/>
            </w:pPr>
          </w:p>
        </w:tc>
      </w:tr>
    </w:tbl>
    <w:p w:rsidR="00DE41C5" w:rsidRDefault="00DE41C5">
      <w:pPr>
        <w:pStyle w:val="ConsPlusNormal"/>
        <w:jc w:val="both"/>
      </w:pPr>
    </w:p>
    <w:p w:rsidR="00DE41C5" w:rsidRPr="00B23A59" w:rsidRDefault="00DE41C5">
      <w:pPr>
        <w:pStyle w:val="ConsPlusNormal"/>
        <w:ind w:firstLine="540"/>
        <w:jc w:val="both"/>
      </w:pPr>
      <w:r w:rsidRPr="00B23A59">
        <w:t xml:space="preserve">В </w:t>
      </w:r>
      <w:proofErr w:type="gramStart"/>
      <w:r w:rsidRPr="00B23A59">
        <w:t>соответствии</w:t>
      </w:r>
      <w:proofErr w:type="gramEnd"/>
      <w:r w:rsidRPr="00B23A59">
        <w:t xml:space="preserve"> с Федеральным </w:t>
      </w:r>
      <w:hyperlink r:id="rId5">
        <w:r w:rsidRPr="00B23A59">
          <w:t>законом</w:t>
        </w:r>
      </w:hyperlink>
      <w:r w:rsidRPr="00B23A59">
        <w:t xml:space="preserve"> от 12.01.1996 N 7-ФЗ "О некоммерческих организациях", Федеральным </w:t>
      </w:r>
      <w:hyperlink r:id="rId6">
        <w:r w:rsidRPr="00B23A59">
          <w:t>законом</w:t>
        </w:r>
      </w:hyperlink>
      <w:r w:rsidRPr="00B23A59">
        <w:t xml:space="preserve"> от 03.11.2006 N 174-ФЗ "Об автономных учреждениях":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r w:rsidRPr="00B23A59">
        <w:t xml:space="preserve">1. Утвердить </w:t>
      </w:r>
      <w:hyperlink w:anchor="P32">
        <w:r w:rsidRPr="00B23A59">
          <w:t>Порядок</w:t>
        </w:r>
      </w:hyperlink>
      <w:r w:rsidRPr="00B23A59">
        <w:t xml:space="preserve"> осуществления </w:t>
      </w:r>
      <w:proofErr w:type="gramStart"/>
      <w:r w:rsidRPr="00B23A59">
        <w:t>контроля за</w:t>
      </w:r>
      <w:proofErr w:type="gramEnd"/>
      <w:r w:rsidRPr="00B23A59">
        <w:t xml:space="preserve"> деятельностью муниципальных учреждений городского округа город Урай согласно приложению.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r w:rsidRPr="00B23A59">
        <w:t>2. Признать утратившими силу: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proofErr w:type="gramStart"/>
      <w:r w:rsidRPr="00B23A59">
        <w:t xml:space="preserve">- </w:t>
      </w:r>
      <w:hyperlink r:id="rId7">
        <w:r w:rsidRPr="00B23A59">
          <w:t>постановление</w:t>
        </w:r>
      </w:hyperlink>
      <w:r w:rsidRPr="00B23A59">
        <w:t xml:space="preserve"> администрации города Урай от 23.06.2011 N 1769 "Об утверждении Порядка осуществления контроля за деятельностью муниципальных автономных, бюджетных и казенных учреждений города Урай";</w:t>
      </w:r>
      <w:proofErr w:type="gramEnd"/>
    </w:p>
    <w:p w:rsidR="00DE41C5" w:rsidRPr="00B23A59" w:rsidRDefault="00DE41C5">
      <w:pPr>
        <w:pStyle w:val="ConsPlusNormal"/>
        <w:spacing w:before="220"/>
        <w:ind w:firstLine="540"/>
        <w:jc w:val="both"/>
      </w:pPr>
      <w:r w:rsidRPr="00B23A59">
        <w:t xml:space="preserve">- </w:t>
      </w:r>
      <w:hyperlink r:id="rId8">
        <w:r w:rsidRPr="00B23A59">
          <w:t>постановление</w:t>
        </w:r>
      </w:hyperlink>
      <w:r w:rsidRPr="00B23A59">
        <w:t xml:space="preserve"> администрации города Урай от 17.10.2011 N 2973 "О внесении изменений в постановление администрации города Урай от 23.06.2011 N 1769 "Об утверждении Порядка осуществления </w:t>
      </w:r>
      <w:proofErr w:type="gramStart"/>
      <w:r w:rsidRPr="00B23A59">
        <w:t>контроля за</w:t>
      </w:r>
      <w:proofErr w:type="gramEnd"/>
      <w:r w:rsidRPr="00B23A59">
        <w:t xml:space="preserve"> деятельностью муниципальных бюджетных и казенных учреждений города Урай".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r w:rsidRPr="00B23A59">
        <w:t>3. Постановление опубликовать в газете "Знамя" и разместить на официальном сайте администрации города Урай в информационно-телекоммуникационной сети "Интернет".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r w:rsidRPr="00B23A59">
        <w:t xml:space="preserve">4. </w:t>
      </w:r>
      <w:proofErr w:type="gramStart"/>
      <w:r w:rsidRPr="00B23A59">
        <w:t>Контроль за</w:t>
      </w:r>
      <w:proofErr w:type="gramEnd"/>
      <w:r w:rsidRPr="00B23A59">
        <w:t xml:space="preserve"> выполнением постановления возложить на заместителя главы города Урай С.П.Новоселову.</w:t>
      </w:r>
    </w:p>
    <w:p w:rsidR="00DE41C5" w:rsidRPr="00B23A59" w:rsidRDefault="00DE41C5">
      <w:pPr>
        <w:pStyle w:val="ConsPlusNormal"/>
        <w:jc w:val="both"/>
      </w:pPr>
    </w:p>
    <w:p w:rsidR="00DE41C5" w:rsidRPr="00B23A59" w:rsidRDefault="00DE41C5">
      <w:pPr>
        <w:pStyle w:val="ConsPlusNormal"/>
        <w:jc w:val="right"/>
      </w:pPr>
      <w:r w:rsidRPr="00B23A59">
        <w:t>Глава города Урай</w:t>
      </w:r>
    </w:p>
    <w:p w:rsidR="00DE41C5" w:rsidRPr="00B23A59" w:rsidRDefault="00DE41C5">
      <w:pPr>
        <w:pStyle w:val="ConsPlusNormal"/>
        <w:jc w:val="right"/>
      </w:pPr>
      <w:r w:rsidRPr="00B23A59">
        <w:t>А.В.ИВАНОВ</w:t>
      </w:r>
    </w:p>
    <w:p w:rsidR="00DE41C5" w:rsidRPr="00B23A59" w:rsidRDefault="00DE41C5">
      <w:pPr>
        <w:pStyle w:val="ConsPlusNormal"/>
        <w:jc w:val="both"/>
      </w:pPr>
    </w:p>
    <w:p w:rsidR="00DE41C5" w:rsidRPr="00B23A59" w:rsidRDefault="00DE41C5">
      <w:pPr>
        <w:pStyle w:val="ConsPlusNormal"/>
        <w:jc w:val="both"/>
      </w:pPr>
    </w:p>
    <w:p w:rsidR="00DE41C5" w:rsidRDefault="00DE41C5">
      <w:pPr>
        <w:pStyle w:val="ConsPlusNormal"/>
        <w:jc w:val="both"/>
      </w:pPr>
    </w:p>
    <w:p w:rsidR="00DE41C5" w:rsidRDefault="00DE41C5">
      <w:pPr>
        <w:pStyle w:val="ConsPlusNormal"/>
        <w:jc w:val="both"/>
      </w:pPr>
    </w:p>
    <w:p w:rsidR="00DE41C5" w:rsidRDefault="00DE41C5">
      <w:pPr>
        <w:pStyle w:val="ConsPlusNormal"/>
        <w:jc w:val="both"/>
      </w:pPr>
    </w:p>
    <w:p w:rsidR="00B23A59" w:rsidRDefault="00B23A59">
      <w:pPr>
        <w:pStyle w:val="ConsPlusNormal"/>
        <w:jc w:val="right"/>
        <w:outlineLvl w:val="0"/>
        <w:rPr>
          <w:lang w:val="en-US"/>
        </w:rPr>
      </w:pPr>
    </w:p>
    <w:p w:rsidR="00B23A59" w:rsidRDefault="00B23A59">
      <w:pPr>
        <w:pStyle w:val="ConsPlusNormal"/>
        <w:jc w:val="right"/>
        <w:outlineLvl w:val="0"/>
        <w:rPr>
          <w:lang w:val="en-US"/>
        </w:rPr>
      </w:pPr>
    </w:p>
    <w:p w:rsidR="00B23A59" w:rsidRDefault="00B23A59">
      <w:pPr>
        <w:pStyle w:val="ConsPlusNormal"/>
        <w:jc w:val="right"/>
        <w:outlineLvl w:val="0"/>
        <w:rPr>
          <w:lang w:val="en-US"/>
        </w:rPr>
      </w:pPr>
    </w:p>
    <w:p w:rsidR="00B23A59" w:rsidRDefault="00B23A59">
      <w:pPr>
        <w:pStyle w:val="ConsPlusNormal"/>
        <w:jc w:val="right"/>
        <w:outlineLvl w:val="0"/>
        <w:rPr>
          <w:lang w:val="en-US"/>
        </w:rPr>
      </w:pPr>
    </w:p>
    <w:p w:rsidR="00B23A59" w:rsidRDefault="00B23A59">
      <w:pPr>
        <w:pStyle w:val="ConsPlusNormal"/>
        <w:jc w:val="right"/>
        <w:outlineLvl w:val="0"/>
        <w:rPr>
          <w:lang w:val="en-US"/>
        </w:rPr>
      </w:pPr>
    </w:p>
    <w:p w:rsidR="00B23A59" w:rsidRDefault="00B23A59">
      <w:pPr>
        <w:pStyle w:val="ConsPlusNormal"/>
        <w:jc w:val="right"/>
        <w:outlineLvl w:val="0"/>
        <w:rPr>
          <w:lang w:val="en-US"/>
        </w:rPr>
      </w:pPr>
    </w:p>
    <w:p w:rsidR="00B23A59" w:rsidRDefault="00B23A59">
      <w:pPr>
        <w:pStyle w:val="ConsPlusNormal"/>
        <w:jc w:val="right"/>
        <w:outlineLvl w:val="0"/>
        <w:rPr>
          <w:lang w:val="en-US"/>
        </w:rPr>
      </w:pPr>
    </w:p>
    <w:p w:rsidR="00B23A59" w:rsidRDefault="00B23A59">
      <w:pPr>
        <w:pStyle w:val="ConsPlusNormal"/>
        <w:jc w:val="right"/>
        <w:outlineLvl w:val="0"/>
        <w:rPr>
          <w:lang w:val="en-US"/>
        </w:rPr>
      </w:pPr>
    </w:p>
    <w:p w:rsidR="00B23A59" w:rsidRDefault="00B23A59">
      <w:pPr>
        <w:pStyle w:val="ConsPlusNormal"/>
        <w:jc w:val="right"/>
        <w:outlineLvl w:val="0"/>
        <w:rPr>
          <w:lang w:val="en-US"/>
        </w:rPr>
      </w:pPr>
    </w:p>
    <w:p w:rsidR="00B23A59" w:rsidRDefault="00B23A59">
      <w:pPr>
        <w:pStyle w:val="ConsPlusNormal"/>
        <w:jc w:val="right"/>
        <w:outlineLvl w:val="0"/>
        <w:rPr>
          <w:lang w:val="en-US"/>
        </w:rPr>
      </w:pPr>
    </w:p>
    <w:p w:rsidR="00B23A59" w:rsidRDefault="00B23A59">
      <w:pPr>
        <w:pStyle w:val="ConsPlusNormal"/>
        <w:jc w:val="right"/>
        <w:outlineLvl w:val="0"/>
        <w:rPr>
          <w:lang w:val="en-US"/>
        </w:rPr>
      </w:pPr>
    </w:p>
    <w:p w:rsidR="00B23A59" w:rsidRDefault="00B23A59">
      <w:pPr>
        <w:pStyle w:val="ConsPlusNormal"/>
        <w:jc w:val="right"/>
        <w:outlineLvl w:val="0"/>
        <w:rPr>
          <w:lang w:val="en-US"/>
        </w:rPr>
      </w:pPr>
    </w:p>
    <w:p w:rsidR="00DE41C5" w:rsidRDefault="00DE41C5">
      <w:pPr>
        <w:pStyle w:val="ConsPlusNormal"/>
        <w:jc w:val="right"/>
        <w:outlineLvl w:val="0"/>
      </w:pPr>
      <w:r>
        <w:lastRenderedPageBreak/>
        <w:t>Приложение</w:t>
      </w:r>
    </w:p>
    <w:p w:rsidR="00DE41C5" w:rsidRDefault="00DE41C5">
      <w:pPr>
        <w:pStyle w:val="ConsPlusNormal"/>
        <w:jc w:val="right"/>
      </w:pPr>
      <w:r>
        <w:t>к постановлению</w:t>
      </w:r>
    </w:p>
    <w:p w:rsidR="00DE41C5" w:rsidRDefault="00DE41C5">
      <w:pPr>
        <w:pStyle w:val="ConsPlusNormal"/>
        <w:jc w:val="right"/>
      </w:pPr>
      <w:r>
        <w:t>администрации города Урай</w:t>
      </w:r>
    </w:p>
    <w:p w:rsidR="00DE41C5" w:rsidRDefault="00DE41C5">
      <w:pPr>
        <w:pStyle w:val="ConsPlusNormal"/>
        <w:jc w:val="right"/>
      </w:pPr>
      <w:r>
        <w:t>от 08.04.2016 N 948</w:t>
      </w:r>
    </w:p>
    <w:p w:rsidR="00DE41C5" w:rsidRDefault="00DE41C5">
      <w:pPr>
        <w:pStyle w:val="ConsPlusNormal"/>
        <w:jc w:val="both"/>
      </w:pPr>
    </w:p>
    <w:p w:rsidR="00DE41C5" w:rsidRDefault="00DE41C5">
      <w:pPr>
        <w:pStyle w:val="ConsPlusTitle"/>
        <w:jc w:val="center"/>
      </w:pPr>
      <w:bookmarkStart w:id="0" w:name="P32"/>
      <w:bookmarkEnd w:id="0"/>
      <w:r>
        <w:t>ПОРЯДОК</w:t>
      </w:r>
    </w:p>
    <w:p w:rsidR="00DE41C5" w:rsidRDefault="00DE41C5">
      <w:pPr>
        <w:pStyle w:val="ConsPlusTitle"/>
        <w:jc w:val="center"/>
      </w:pPr>
      <w:r>
        <w:t xml:space="preserve">ОСУЩЕСТВЛЕНИЯ </w:t>
      </w:r>
      <w:proofErr w:type="gramStart"/>
      <w:r>
        <w:t>КОНТРОЛЯ ЗА</w:t>
      </w:r>
      <w:proofErr w:type="gramEnd"/>
      <w:r>
        <w:t xml:space="preserve"> ДЕЯТЕЛЬНОСТЬЮ</w:t>
      </w:r>
    </w:p>
    <w:p w:rsidR="00DE41C5" w:rsidRDefault="00DE41C5">
      <w:pPr>
        <w:pStyle w:val="ConsPlusTitle"/>
        <w:jc w:val="center"/>
      </w:pPr>
      <w:r>
        <w:t>МУНИЦИПАЛЬНЫХ УЧРЕЖДЕНИЙ ГОРОДСКОГО ОКРУГА ГОРОД УРАЙ</w:t>
      </w:r>
    </w:p>
    <w:p w:rsidR="00DE41C5" w:rsidRDefault="00DE41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E41C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1C5" w:rsidRDefault="00DE41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1C5" w:rsidRDefault="00DE41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41C5" w:rsidRPr="00B23A59" w:rsidRDefault="00DE41C5">
            <w:pPr>
              <w:pStyle w:val="ConsPlusNormal"/>
              <w:jc w:val="center"/>
            </w:pPr>
            <w:r w:rsidRPr="00B23A59">
              <w:t>Список изменяющих документов</w:t>
            </w:r>
          </w:p>
          <w:p w:rsidR="00DE41C5" w:rsidRDefault="00DE41C5">
            <w:pPr>
              <w:pStyle w:val="ConsPlusNormal"/>
              <w:jc w:val="center"/>
            </w:pPr>
            <w:r w:rsidRPr="00B23A59">
              <w:t xml:space="preserve">(в ред. </w:t>
            </w:r>
            <w:hyperlink r:id="rId9">
              <w:r w:rsidRPr="00B23A59">
                <w:t>постановления</w:t>
              </w:r>
            </w:hyperlink>
            <w:r w:rsidRPr="00B23A59">
              <w:t xml:space="preserve"> Администрации</w:t>
            </w:r>
            <w:r>
              <w:rPr>
                <w:color w:val="392C69"/>
              </w:rPr>
              <w:t xml:space="preserve"> города Урай от 18.04.2018 N 872)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1C5" w:rsidRDefault="00DE41C5">
            <w:pPr>
              <w:pStyle w:val="ConsPlusNormal"/>
            </w:pPr>
          </w:p>
        </w:tc>
      </w:tr>
    </w:tbl>
    <w:p w:rsidR="00DE41C5" w:rsidRDefault="00DE41C5">
      <w:pPr>
        <w:pStyle w:val="ConsPlusNormal"/>
        <w:jc w:val="both"/>
      </w:pPr>
    </w:p>
    <w:p w:rsidR="00DE41C5" w:rsidRDefault="00DE41C5">
      <w:pPr>
        <w:pStyle w:val="ConsPlusNormal"/>
        <w:ind w:firstLine="540"/>
        <w:jc w:val="both"/>
      </w:pPr>
      <w:r>
        <w:t xml:space="preserve">1. Настоящий Порядок осуществления </w:t>
      </w:r>
      <w:proofErr w:type="gramStart"/>
      <w:r>
        <w:t>контроля за</w:t>
      </w:r>
      <w:proofErr w:type="gramEnd"/>
      <w:r>
        <w:t xml:space="preserve"> деятельностью муниципальных учреждений городского округа город Урай (далее - Порядок) устанавливает правила осуществления контроля за деятельностью муниципальных бюджетных, автономных и казенных учреждений, учредителем которых является муниципальное образование городской округ город Урай (далее также - муниципальные бюджетные, автономные и казенные учреждения, учреждения).</w:t>
      </w:r>
    </w:p>
    <w:p w:rsidR="00DE41C5" w:rsidRDefault="00DE41C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деятельностью учреждений представляет собой комплекс мер по проверке соответствия деятельности учреждений законодательству Российской Федерации, нормативным правовым актам Ханты-Мансийского автономного округа - </w:t>
      </w:r>
      <w:proofErr w:type="spellStart"/>
      <w:r>
        <w:t>Югры</w:t>
      </w:r>
      <w:proofErr w:type="spellEnd"/>
      <w:r>
        <w:t>, муниципальным правовым актам города Урай (далее - действующее законодательство), а также целям и видам деятельности, предусмотренным уставами учреждений (далее также - контрольная деятельность).</w:t>
      </w:r>
    </w:p>
    <w:p w:rsidR="00DE41C5" w:rsidRDefault="00DE41C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деятельностью учреждений осуществляется по следующим направлениям:</w:t>
      </w:r>
    </w:p>
    <w:p w:rsidR="00DE41C5" w:rsidRDefault="00DE41C5">
      <w:pPr>
        <w:pStyle w:val="ConsPlusNormal"/>
        <w:spacing w:before="220"/>
        <w:ind w:firstLine="540"/>
        <w:jc w:val="both"/>
      </w:pPr>
      <w:r>
        <w:t>а) оценка результатов деятельности учреждений по исполнению предусмотренных их уставами целей и видов деятельности;</w:t>
      </w:r>
    </w:p>
    <w:p w:rsidR="00DE41C5" w:rsidRDefault="00DE41C5">
      <w:pPr>
        <w:pStyle w:val="ConsPlusNormal"/>
        <w:spacing w:before="220"/>
        <w:ind w:firstLine="540"/>
        <w:jc w:val="both"/>
      </w:pPr>
      <w:r>
        <w:t>б) выявление отклонений в уставной деятельности учреждений, соотношение плановых и фактических значений результатов, осуществление дополнительных видов деятельности при невыполнении (некачественном выполнении) основных видов деятельности, оказание учреждениями платных услуг, не предусмотренных уставами, и разработка рекомендаций по их устранению;</w:t>
      </w:r>
    </w:p>
    <w:p w:rsidR="00DE41C5" w:rsidRDefault="00DE41C5">
      <w:pPr>
        <w:pStyle w:val="ConsPlusNormal"/>
        <w:spacing w:before="220"/>
        <w:ind w:firstLine="540"/>
        <w:jc w:val="both"/>
      </w:pPr>
      <w:r>
        <w:t>в) выполнение бюджетными и автономными учреждениями плана финансово-хозяйственной деятельности;</w:t>
      </w:r>
    </w:p>
    <w:p w:rsidR="00DE41C5" w:rsidRDefault="00DE41C5">
      <w:pPr>
        <w:pStyle w:val="ConsPlusNormal"/>
        <w:spacing w:before="220"/>
        <w:ind w:firstLine="540"/>
        <w:jc w:val="both"/>
      </w:pPr>
      <w:r>
        <w:t>г) исполнение бюджетной сметы казенными учреждениями;</w:t>
      </w:r>
    </w:p>
    <w:p w:rsidR="00DE41C5" w:rsidRDefault="00DE41C5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состояние кредиторской задолженности учреждений, в том числе просроченной кредиторской задолженности;</w:t>
      </w:r>
    </w:p>
    <w:p w:rsidR="00DE41C5" w:rsidRDefault="00DE41C5">
      <w:pPr>
        <w:pStyle w:val="ConsPlusNormal"/>
        <w:spacing w:before="220"/>
        <w:ind w:firstLine="540"/>
        <w:jc w:val="both"/>
      </w:pPr>
      <w:r>
        <w:t>е) выполнение муниципальных заданий в натуральном и стоимостном выражении;</w:t>
      </w:r>
    </w:p>
    <w:p w:rsidR="00DE41C5" w:rsidRDefault="00DE41C5">
      <w:pPr>
        <w:pStyle w:val="ConsPlusNormal"/>
        <w:spacing w:before="220"/>
        <w:ind w:firstLine="540"/>
        <w:jc w:val="both"/>
      </w:pPr>
      <w:r>
        <w:t>ж) качество предоставления учреждениями муниципальных услуг (выполнения работ);</w:t>
      </w:r>
    </w:p>
    <w:p w:rsidR="00DE41C5" w:rsidRDefault="00DE41C5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правильность ведения бюджетного (бухгалтерского) учета, достоверность отчетности;</w:t>
      </w:r>
    </w:p>
    <w:p w:rsidR="00DE41C5" w:rsidRDefault="00DE41C5">
      <w:pPr>
        <w:pStyle w:val="ConsPlusNormal"/>
        <w:spacing w:before="220"/>
        <w:ind w:firstLine="540"/>
        <w:jc w:val="both"/>
      </w:pPr>
      <w:r>
        <w:t>и) установление фактического наличия и состояния муниципального имущества, выявление излишнего, неиспользуемого или используемого не по назначению муниципального имущества, выявление нарушений действующего законодательства, содержащего нормы о порядке владения, пользования, распоряжения, обеспечения сохранности и учета учреждением муниципального имущества;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r w:rsidRPr="00B23A59">
        <w:lastRenderedPageBreak/>
        <w:t>к) соблюдение действующего законодательства при оказании платных услуг;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r w:rsidRPr="00B23A59">
        <w:t>л) эффективность и целевое использование муниципальными бюджетными и автономными учреждениями субсидий, бюджетных инвестиций, соблюдение целей, условий и порядка их предоставления и использования.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bookmarkStart w:id="1" w:name="P52"/>
      <w:bookmarkEnd w:id="1"/>
      <w:r w:rsidRPr="00B23A59">
        <w:t xml:space="preserve">4. </w:t>
      </w:r>
      <w:proofErr w:type="gramStart"/>
      <w:r w:rsidRPr="00B23A59">
        <w:t>Контроль за</w:t>
      </w:r>
      <w:proofErr w:type="gramEnd"/>
      <w:r w:rsidRPr="00B23A59">
        <w:t xml:space="preserve"> деятельностью учреждений осуществляют следующие органы контроля: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r w:rsidRPr="00B23A59">
        <w:t xml:space="preserve">администрация города Урай - в отношении муниципальных бюджетных, автономных и казенных учреждений, за исключением учреждений, указанных в </w:t>
      </w:r>
      <w:hyperlink w:anchor="P54">
        <w:r w:rsidRPr="00B23A59">
          <w:t>абзаце третьем</w:t>
        </w:r>
      </w:hyperlink>
      <w:r w:rsidRPr="00B23A59">
        <w:t xml:space="preserve"> настоящего пункта;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bookmarkStart w:id="2" w:name="P54"/>
      <w:bookmarkEnd w:id="2"/>
      <w:r w:rsidRPr="00B23A59">
        <w:t>Управление образования и молодежной политики администрации города Урай - в отношении муниципальных бюджетных дошкольных образовательных организаций города Урай, муниципальных бюджетных общеобразовательных организаций города Урай, а также Муниципального бюджетного учреждения молодежи и дополнительного образования "Центр молодежи и дополнительного образования" и муниципального автономного учреждения города Урай "Городской методический центр".</w:t>
      </w:r>
    </w:p>
    <w:p w:rsidR="00DE41C5" w:rsidRPr="00B23A59" w:rsidRDefault="00DE41C5">
      <w:pPr>
        <w:pStyle w:val="ConsPlusNormal"/>
        <w:jc w:val="both"/>
      </w:pPr>
      <w:r w:rsidRPr="00B23A59">
        <w:t xml:space="preserve">(в ред. </w:t>
      </w:r>
      <w:hyperlink r:id="rId10">
        <w:r w:rsidRPr="00B23A59">
          <w:t>постановления</w:t>
        </w:r>
      </w:hyperlink>
      <w:r w:rsidRPr="00B23A59">
        <w:t xml:space="preserve"> Администрации города Урай от 18.04.2018 N 872)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r w:rsidRPr="00B23A59">
        <w:t>5. При осуществлении контрольной деятельности органы контроля: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r w:rsidRPr="00B23A59">
        <w:t>а) осуществляют взаимодействие с органами государственной власти, органами местного самоуправления, учреждениями, иными организациями, независимо от организационно-правовой формы, а также с правоохранительными органами, запрашивают информацию, документы и материалы, необходимые для осуществления контрольной деятельности;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r w:rsidRPr="00B23A59">
        <w:t>б) запрашивают у учреждений информацию о финансово-хозяйственной деятельности, бюджетную (бухгалтерскую) и статистическую отчетность, другие необходимые для контроля сведения и документы;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r w:rsidRPr="00B23A59">
        <w:t>в) проводят проверки соответствия деятельности учреждений действующему законодательству, в том числе по расходованию денежных средств и использованию муниципального имущества, целям и видам деятельности, предусмотренным их уставами;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r w:rsidRPr="00B23A59">
        <w:t>г) привлекают к проведению проверок специалистов из числа органов администрации города Урай;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proofErr w:type="spellStart"/>
      <w:r w:rsidRPr="00B23A59">
        <w:t>д</w:t>
      </w:r>
      <w:proofErr w:type="spellEnd"/>
      <w:r w:rsidRPr="00B23A59">
        <w:t>) в случае выявления нарушения действующего законодательства или совершения учреждениями действий, противоречащих целям и видам деятельности, предусмотренным их уставами, направляют им предложения об устранении нарушений в деятельности с указанием срока устранения данных нарушений;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r w:rsidRPr="00B23A59">
        <w:t>е) при выявлении факта совершения административного правонарушения, действия (бездействия), содержащего признаки состава преступления, направляют в соответствующие органы государственной власти, органы местного самоуправления, правоохранительные органы информацию о таком факте и (или) документы и иные материалы, подтверждающие такой факт.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r w:rsidRPr="00B23A59">
        <w:t>6. Контрольная деятельность осуществляется органами контроля в формах документарных и выездных проверок.</w:t>
      </w:r>
    </w:p>
    <w:p w:rsidR="00DE41C5" w:rsidRPr="00B23A59" w:rsidRDefault="00DE41C5">
      <w:pPr>
        <w:pStyle w:val="ConsPlusNormal"/>
        <w:spacing w:before="220"/>
        <w:ind w:left="540"/>
        <w:jc w:val="both"/>
      </w:pPr>
      <w:r w:rsidRPr="00B23A59">
        <w:t xml:space="preserve">7. Предметом документарной проверки являются сведения, содержащиеся </w:t>
      </w:r>
      <w:proofErr w:type="gramStart"/>
      <w:r w:rsidRPr="00B23A59">
        <w:t>в</w:t>
      </w:r>
      <w:proofErr w:type="gramEnd"/>
      <w:r w:rsidRPr="00B23A59">
        <w:t>: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r w:rsidRPr="00B23A59">
        <w:t xml:space="preserve">а) </w:t>
      </w:r>
      <w:proofErr w:type="gramStart"/>
      <w:r w:rsidRPr="00B23A59">
        <w:t>отчете</w:t>
      </w:r>
      <w:proofErr w:type="gramEnd"/>
      <w:r w:rsidRPr="00B23A59">
        <w:t xml:space="preserve"> о результатах деятельности муниципального учреждения и об использовании закрепленного за ним муниципального имущества;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r w:rsidRPr="00B23A59">
        <w:lastRenderedPageBreak/>
        <w:t xml:space="preserve">б) </w:t>
      </w:r>
      <w:proofErr w:type="gramStart"/>
      <w:r w:rsidRPr="00B23A59">
        <w:t>плане</w:t>
      </w:r>
      <w:proofErr w:type="gramEnd"/>
      <w:r w:rsidRPr="00B23A59">
        <w:t xml:space="preserve"> финансово-хозяйственной деятельности учреждения;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r w:rsidRPr="00B23A59">
        <w:t xml:space="preserve">в) </w:t>
      </w:r>
      <w:proofErr w:type="gramStart"/>
      <w:r w:rsidRPr="00B23A59">
        <w:t>отчете</w:t>
      </w:r>
      <w:proofErr w:type="gramEnd"/>
      <w:r w:rsidRPr="00B23A59">
        <w:t xml:space="preserve"> о выполнении муниципального задания учреждения;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r w:rsidRPr="00B23A59">
        <w:t xml:space="preserve">г) </w:t>
      </w:r>
      <w:proofErr w:type="gramStart"/>
      <w:r w:rsidRPr="00B23A59">
        <w:t>реестре</w:t>
      </w:r>
      <w:proofErr w:type="gramEnd"/>
      <w:r w:rsidRPr="00B23A59">
        <w:t xml:space="preserve"> платежных документов;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proofErr w:type="spellStart"/>
      <w:r w:rsidRPr="00B23A59">
        <w:t>д</w:t>
      </w:r>
      <w:proofErr w:type="spellEnd"/>
      <w:r w:rsidRPr="00B23A59">
        <w:t xml:space="preserve">) </w:t>
      </w:r>
      <w:proofErr w:type="gramStart"/>
      <w:r w:rsidRPr="00B23A59">
        <w:t>сведениях</w:t>
      </w:r>
      <w:proofErr w:type="gramEnd"/>
      <w:r w:rsidRPr="00B23A59">
        <w:t xml:space="preserve"> об операциях с целевыми субсидиями, предоставленными муниципальному учреждению;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r w:rsidRPr="00B23A59">
        <w:t xml:space="preserve">е) </w:t>
      </w:r>
      <w:proofErr w:type="gramStart"/>
      <w:r w:rsidRPr="00B23A59">
        <w:t>отчете</w:t>
      </w:r>
      <w:proofErr w:type="gramEnd"/>
      <w:r w:rsidRPr="00B23A59">
        <w:t xml:space="preserve"> об исполнении комплексного плана (сетевого графика) реализации финансовых средств муниципальных программ;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r w:rsidRPr="00B23A59">
        <w:t xml:space="preserve">ж) </w:t>
      </w:r>
      <w:proofErr w:type="gramStart"/>
      <w:r w:rsidRPr="00B23A59">
        <w:t>реестре</w:t>
      </w:r>
      <w:proofErr w:type="gramEnd"/>
      <w:r w:rsidRPr="00B23A59">
        <w:t xml:space="preserve"> расходных обязательств;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proofErr w:type="spellStart"/>
      <w:r w:rsidRPr="00B23A59">
        <w:t>з</w:t>
      </w:r>
      <w:proofErr w:type="spellEnd"/>
      <w:r w:rsidRPr="00B23A59">
        <w:t>) бюджетной (бухгалтерской) отчетности.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r w:rsidRPr="00B23A59">
        <w:t>Документарная проверка проводится по месту нахождения органа контроля в процессе его текущей деятельности при проведении анализа поступивших от учреждений документов, указанных в настоящем пункте.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r w:rsidRPr="00B23A59">
        <w:t>При проведении документарной проверки должностное лицо органа контроля ставит отметку (разрешительную надпись) о проведении контроля на представленных на проверку документах, а в случае несоответствия документов действующему законодательству и (или) целям и видам деятельности, предусмотренным уставами учреждений, готовит справку о результатах проведенного контроля.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r w:rsidRPr="00B23A59">
        <w:t>8. Предметом выездной проверки является фактическое соответствие действующему законодательству, учредительным документам учреждения, отчетам, данным бюджетной (бухгалтерской) отчетности, первичным и иным документам и договорам осуществляемой деятельности учреждения и совершенных им финансовых и хозяйственных операций, достоверности и правильности их отражения в бюджетной (бухгалтерской) отчетности.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r w:rsidRPr="00B23A59">
        <w:t>Выездная проверка проводится по месту нахождения проверяемого учреждения.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r w:rsidRPr="00B23A59">
        <w:t>Выездная проверка может быть плановой и внеплановой.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r w:rsidRPr="00B23A59">
        <w:t>9. Плановые выездные проверки осуществляются в соответствии с планом проведения выездных проверок деятельности учреждений на очередной финансовый год.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r w:rsidRPr="00B23A59">
        <w:t xml:space="preserve">Планы проведения выездных проверок деятельности учреждений на очередной финансовый год разрабатываются органами контроля и утверждаются до 31 декабря текущего финансового года постановлением администрации города Урай или приказом начальника Управления образования и молодежной политики администрации города Урай (в отношении учреждений, указанных в </w:t>
      </w:r>
      <w:hyperlink w:anchor="P54">
        <w:r w:rsidRPr="00B23A59">
          <w:t>абзаце третьем пункта 4</w:t>
        </w:r>
      </w:hyperlink>
      <w:r w:rsidRPr="00B23A59">
        <w:t xml:space="preserve"> настоящего Порядка).</w:t>
      </w:r>
    </w:p>
    <w:p w:rsidR="00DE41C5" w:rsidRPr="00B23A59" w:rsidRDefault="00DE41C5">
      <w:pPr>
        <w:pStyle w:val="ConsPlusNormal"/>
        <w:jc w:val="both"/>
      </w:pPr>
      <w:r w:rsidRPr="00B23A59">
        <w:t xml:space="preserve">(в ред. </w:t>
      </w:r>
      <w:hyperlink r:id="rId11">
        <w:r w:rsidRPr="00B23A59">
          <w:t>постановления</w:t>
        </w:r>
      </w:hyperlink>
      <w:r w:rsidRPr="00B23A59">
        <w:t xml:space="preserve"> Администрации города Урай от 18.04.2018 N 872)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r w:rsidRPr="00B23A59">
        <w:t>Плановые выездные проверки в отношении одного учреждения проводятся не чаще одного раза в два года.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r w:rsidRPr="00B23A59">
        <w:t>10. Внеплановые выездные проверки осуществляются по следующим основаниям: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r w:rsidRPr="00B23A59">
        <w:t>поручения главы города Урай;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r w:rsidRPr="00B23A59">
        <w:t xml:space="preserve">обращения юридических и физических лиц с жалобой на нарушение учреждением действующего законодательства или совершение учреждением действий, противоречащих целям и видам деятельности, предусмотренным его уставом, по направлениям контрольной деятельности, определенным </w:t>
      </w:r>
      <w:hyperlink w:anchor="P52">
        <w:r w:rsidRPr="00B23A59">
          <w:t>пунктом 4</w:t>
        </w:r>
      </w:hyperlink>
      <w:r w:rsidRPr="00B23A59">
        <w:t xml:space="preserve"> настоящего Порядка.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r w:rsidRPr="00B23A59">
        <w:lastRenderedPageBreak/>
        <w:t xml:space="preserve">11. </w:t>
      </w:r>
      <w:proofErr w:type="gramStart"/>
      <w:r w:rsidRPr="00B23A59">
        <w:t xml:space="preserve">Выездная проверка проводится на основании постановления администрации города Урай или приказа начальника Управления образования и молодежной политики администрации города Урай (в отношении учреждений, указанных в </w:t>
      </w:r>
      <w:hyperlink w:anchor="P54">
        <w:r w:rsidRPr="00B23A59">
          <w:t>абзаце третьем пункта 4</w:t>
        </w:r>
      </w:hyperlink>
      <w:r w:rsidRPr="00B23A59">
        <w:t xml:space="preserve"> настоящего Порядка), в которых в обязательном порядке указываются наименование проверяемого учреждения, проверяемый период, направление (тема) выездной проверки, плановая или внеплановая выездная проверка, срок проведения выездной проверки и должностное лицо (должностные лица</w:t>
      </w:r>
      <w:proofErr w:type="gramEnd"/>
      <w:r w:rsidRPr="00B23A59">
        <w:t xml:space="preserve">), </w:t>
      </w:r>
      <w:proofErr w:type="gramStart"/>
      <w:r w:rsidRPr="00B23A59">
        <w:t>уполномоченное (уполномоченные) на проведение выездной проверки.</w:t>
      </w:r>
      <w:proofErr w:type="gramEnd"/>
    </w:p>
    <w:p w:rsidR="00DE41C5" w:rsidRPr="00B23A59" w:rsidRDefault="00DE41C5">
      <w:pPr>
        <w:pStyle w:val="ConsPlusNormal"/>
        <w:jc w:val="both"/>
      </w:pPr>
      <w:r w:rsidRPr="00B23A59">
        <w:t xml:space="preserve">(в ред. </w:t>
      </w:r>
      <w:hyperlink r:id="rId12">
        <w:r w:rsidRPr="00B23A59">
          <w:t>постановления</w:t>
        </w:r>
      </w:hyperlink>
      <w:r w:rsidRPr="00B23A59">
        <w:t xml:space="preserve"> Администрации города Урай от 18.04.2018 N 872)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r w:rsidRPr="00B23A59">
        <w:t>Предельный срок проведения выездной проверки не может превышать тридцать пять рабочих дней, включая оформление акта выездной проверки.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r w:rsidRPr="00B23A59">
        <w:t xml:space="preserve">12. Руководитель учреждения уведомляется о предстоящей выездной проверке не </w:t>
      </w:r>
      <w:proofErr w:type="gramStart"/>
      <w:r w:rsidRPr="00B23A59">
        <w:t>позднее</w:t>
      </w:r>
      <w:proofErr w:type="gramEnd"/>
      <w:r w:rsidRPr="00B23A59">
        <w:t xml:space="preserve"> чем за 3 рабочих дня до ее начала посредством направления копии постановления администрации города Урай или приказа начальника Управления образования и молодежной политики администрации города Урай посыльным, заказным письмом или любым иным способом, обеспечивающим его вручение.</w:t>
      </w:r>
    </w:p>
    <w:p w:rsidR="00DE41C5" w:rsidRPr="00B23A59" w:rsidRDefault="00DE41C5">
      <w:pPr>
        <w:pStyle w:val="ConsPlusNormal"/>
        <w:jc w:val="both"/>
      </w:pPr>
      <w:r w:rsidRPr="00B23A59">
        <w:t>(</w:t>
      </w:r>
      <w:proofErr w:type="gramStart"/>
      <w:r w:rsidRPr="00B23A59">
        <w:t>в</w:t>
      </w:r>
      <w:proofErr w:type="gramEnd"/>
      <w:r w:rsidRPr="00B23A59">
        <w:t xml:space="preserve"> ред. </w:t>
      </w:r>
      <w:hyperlink r:id="rId13">
        <w:r w:rsidRPr="00B23A59">
          <w:t>постановления</w:t>
        </w:r>
      </w:hyperlink>
      <w:r w:rsidRPr="00B23A59">
        <w:t xml:space="preserve"> Администрации города Урай от 18.04.2018 N 872)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r w:rsidRPr="00B23A59">
        <w:t>13. При проведении выездной проверки должностное лицо (должностные лица) органов контроля, уполномоченное (уполномоченные) на проведение выездной проверки, вправе: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r w:rsidRPr="00B23A59">
        <w:t>а) посещать территорию и помещения, которые занимают учреждения;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proofErr w:type="gramStart"/>
      <w:r w:rsidRPr="00B23A59">
        <w:t>б) запрашивать и получать информацию, документы и материалы, объяснения руководителей и должностных лиц учреждения, необходимые для проведения проверки;</w:t>
      </w:r>
      <w:proofErr w:type="gramEnd"/>
    </w:p>
    <w:p w:rsidR="00DE41C5" w:rsidRPr="00B23A59" w:rsidRDefault="00DE41C5">
      <w:pPr>
        <w:pStyle w:val="ConsPlusNormal"/>
        <w:spacing w:before="220"/>
        <w:ind w:firstLine="540"/>
        <w:jc w:val="both"/>
      </w:pPr>
      <w:r w:rsidRPr="00B23A59">
        <w:t>в) наблюдать за процессом оказания муниципальной услуги (выполнения работы) с согласия потребителей;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r w:rsidRPr="00B23A59">
        <w:t>г) проводить опросы потребителей предоставляемых муниципальных услуг (выполняемых работ).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r w:rsidRPr="00B23A59">
        <w:t xml:space="preserve">14. По результатам выездной проверки составляется </w:t>
      </w:r>
      <w:hyperlink w:anchor="P117">
        <w:r w:rsidRPr="00B23A59">
          <w:t>акт</w:t>
        </w:r>
      </w:hyperlink>
      <w:r w:rsidRPr="00B23A59">
        <w:t xml:space="preserve"> проверки деятельности учреждения (далее также - акт проверки) по форме согласно приложению к настоящему Порядку в двух экземплярах, один из которых в течение 5 рабочих дней </w:t>
      </w:r>
      <w:proofErr w:type="gramStart"/>
      <w:r w:rsidRPr="00B23A59">
        <w:t>с даты составления</w:t>
      </w:r>
      <w:proofErr w:type="gramEnd"/>
      <w:r w:rsidRPr="00B23A59">
        <w:t xml:space="preserve"> направляется руководителю учреждения посыльным, заказным письмом или любым иным способом, обеспечивающим его вручение.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r w:rsidRPr="00B23A59">
        <w:t xml:space="preserve">15. Руководитель учреждения, проверка которого проводилась, в случае несогласия с фактами и выводами, изложенными в акте проверки деятельности учреждения, в течение 10 календарных дней </w:t>
      </w:r>
      <w:proofErr w:type="gramStart"/>
      <w:r w:rsidRPr="00B23A59">
        <w:t>с даты получения</w:t>
      </w:r>
      <w:proofErr w:type="gramEnd"/>
      <w:r w:rsidRPr="00B23A59">
        <w:t xml:space="preserve"> акта проверки вправе представить в органы контроля в письменной форме возражения в отношения акта проверки в целом или его отдельных положений. При этом руководитель учреждения вправе приложить к таким возражениям документы (или их заверенные копии), подтверждающие обоснования таких возражений.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r w:rsidRPr="00B23A59">
        <w:t xml:space="preserve">16. </w:t>
      </w:r>
      <w:proofErr w:type="gramStart"/>
      <w:r w:rsidRPr="00B23A59">
        <w:t>В случае выявления нарушения действующего законодательства или совершения учреждениями действий, противоречащих целям и видам деятельности, предусмотренным их уставами, должностное лицо (должностные лица) органов контроля, уполномоченное (уполномоченные) на проведение выездной проверки, указывают в акте проверки предложения об устранении нарушений в деятельности учреждений с определением срока устранения данных нарушений.</w:t>
      </w:r>
      <w:proofErr w:type="gramEnd"/>
    </w:p>
    <w:p w:rsidR="00DE41C5" w:rsidRPr="00B23A59" w:rsidRDefault="00DE41C5">
      <w:pPr>
        <w:pStyle w:val="ConsPlusNormal"/>
        <w:spacing w:before="220"/>
        <w:ind w:firstLine="540"/>
        <w:jc w:val="both"/>
      </w:pPr>
      <w:r w:rsidRPr="00B23A59">
        <w:t>Информация учреждений об исполнении предложений об устранении нарушений в их деятельности представляется в органы контроля в сроки, установленные актами проверок деятельности учреждений.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r w:rsidRPr="00B23A59">
        <w:lastRenderedPageBreak/>
        <w:t xml:space="preserve">Должностное лицо (должностные лица) органов контроля, уполномоченное (уполномоченные) на проведение выездной проверки, осуществляют </w:t>
      </w:r>
      <w:proofErr w:type="gramStart"/>
      <w:r w:rsidRPr="00B23A59">
        <w:t>контроль за</w:t>
      </w:r>
      <w:proofErr w:type="gramEnd"/>
      <w:r w:rsidRPr="00B23A59">
        <w:t xml:space="preserve"> исполнением учреждениями предложений об устранении нарушений в их деятельности. Информация о неисполнении в установленные сроки предложений об устранении нарушений в деятельности учреждений передается для рассмотрения главе города Урай или начальнику Управления образования и молодежной политики администрации города Урай (в отношении учреждений, указанных в </w:t>
      </w:r>
      <w:hyperlink w:anchor="P54">
        <w:r w:rsidRPr="00B23A59">
          <w:t>абзаце третьем пункта 4</w:t>
        </w:r>
      </w:hyperlink>
      <w:r w:rsidRPr="00B23A59">
        <w:t xml:space="preserve"> настоящего Порядка).</w:t>
      </w:r>
    </w:p>
    <w:p w:rsidR="00DE41C5" w:rsidRPr="00B23A59" w:rsidRDefault="00DE41C5">
      <w:pPr>
        <w:pStyle w:val="ConsPlusNormal"/>
        <w:jc w:val="both"/>
      </w:pPr>
      <w:r w:rsidRPr="00B23A59">
        <w:t xml:space="preserve">(в ред. </w:t>
      </w:r>
      <w:hyperlink r:id="rId14">
        <w:r w:rsidRPr="00B23A59">
          <w:t>постановления</w:t>
        </w:r>
      </w:hyperlink>
      <w:r w:rsidRPr="00B23A59">
        <w:t xml:space="preserve"> Администрации города Урай от 18.04.2018 N 872)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r w:rsidRPr="00B23A59">
        <w:t xml:space="preserve">17. </w:t>
      </w:r>
      <w:proofErr w:type="gramStart"/>
      <w:r w:rsidRPr="00B23A59">
        <w:t xml:space="preserve">Все материалы выездной проверки, включая акт проверки деятельности учреждения, возражения руководителя учреждения в отношении акта проверки (в случае их поступления), по истечении 10 календарных дней с даты получения акта проверки руководителем учреждения подлежат рассмотрению главой города Урай или начальником Управления образования и молодежной политики администрации города Урай (в отношении учреждений, указанных в </w:t>
      </w:r>
      <w:hyperlink w:anchor="P54">
        <w:r w:rsidRPr="00B23A59">
          <w:t>абзаце третьем пункта 4</w:t>
        </w:r>
      </w:hyperlink>
      <w:r w:rsidRPr="00B23A59">
        <w:t xml:space="preserve"> настоящего Порядка).</w:t>
      </w:r>
      <w:proofErr w:type="gramEnd"/>
    </w:p>
    <w:p w:rsidR="00DE41C5" w:rsidRPr="00B23A59" w:rsidRDefault="00DE41C5">
      <w:pPr>
        <w:pStyle w:val="ConsPlusNormal"/>
        <w:jc w:val="both"/>
      </w:pPr>
      <w:r w:rsidRPr="00B23A59">
        <w:t>(</w:t>
      </w:r>
      <w:proofErr w:type="gramStart"/>
      <w:r w:rsidRPr="00B23A59">
        <w:t>в</w:t>
      </w:r>
      <w:proofErr w:type="gramEnd"/>
      <w:r w:rsidRPr="00B23A59">
        <w:t xml:space="preserve"> ред. </w:t>
      </w:r>
      <w:hyperlink r:id="rId15">
        <w:r w:rsidRPr="00B23A59">
          <w:t>постановления</w:t>
        </w:r>
      </w:hyperlink>
      <w:r w:rsidRPr="00B23A59">
        <w:t xml:space="preserve"> Администрации города Урай от 18.04.2018 N 872)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r w:rsidRPr="00B23A59">
        <w:t xml:space="preserve">В </w:t>
      </w:r>
      <w:proofErr w:type="gramStart"/>
      <w:r w:rsidRPr="00B23A59">
        <w:t>случае</w:t>
      </w:r>
      <w:proofErr w:type="gramEnd"/>
      <w:r w:rsidRPr="00B23A59">
        <w:t xml:space="preserve"> представления письменных возражений в отношении акта проверки материалы проверки рассматриваются в присутствии руководителя учреждения.</w:t>
      </w:r>
    </w:p>
    <w:p w:rsidR="00DE41C5" w:rsidRPr="00B23A59" w:rsidRDefault="00DE41C5">
      <w:pPr>
        <w:pStyle w:val="ConsPlusNormal"/>
        <w:spacing w:before="220"/>
        <w:ind w:firstLine="540"/>
        <w:jc w:val="both"/>
      </w:pPr>
      <w:r w:rsidRPr="00B23A59">
        <w:t>По результатам рассмотрения указанных материалов проверки к должностным лицам учреждения, допустившим нарушение действующего законодательства или совершение учреждением действий, противоречащих целям и видам деятельности, предусмотренным его уставом, а также не исполнившим предложение об устранении нарушений в деятельности учреждения применяются меры ответственности в соответствии с законодательством Российской Федерации.</w:t>
      </w:r>
    </w:p>
    <w:p w:rsidR="00DE41C5" w:rsidRPr="00B23A59" w:rsidRDefault="00DE41C5">
      <w:pPr>
        <w:pStyle w:val="ConsPlusNormal"/>
        <w:jc w:val="both"/>
      </w:pPr>
    </w:p>
    <w:p w:rsidR="00DE41C5" w:rsidRPr="00B23A59" w:rsidRDefault="00DE41C5">
      <w:pPr>
        <w:pStyle w:val="ConsPlusNormal"/>
        <w:jc w:val="both"/>
      </w:pPr>
    </w:p>
    <w:p w:rsidR="00DE41C5" w:rsidRPr="00B23A59" w:rsidRDefault="00DE41C5">
      <w:pPr>
        <w:pStyle w:val="ConsPlusNormal"/>
        <w:jc w:val="both"/>
      </w:pPr>
    </w:p>
    <w:p w:rsidR="00DE41C5" w:rsidRPr="00B23A59" w:rsidRDefault="00DE41C5">
      <w:pPr>
        <w:pStyle w:val="ConsPlusNormal"/>
        <w:jc w:val="right"/>
        <w:outlineLvl w:val="1"/>
      </w:pPr>
      <w:r w:rsidRPr="00B23A59">
        <w:t>Приложение</w:t>
      </w:r>
    </w:p>
    <w:p w:rsidR="00DE41C5" w:rsidRPr="00B23A59" w:rsidRDefault="00DE41C5">
      <w:pPr>
        <w:pStyle w:val="ConsPlusNormal"/>
        <w:jc w:val="right"/>
      </w:pPr>
      <w:r w:rsidRPr="00B23A59">
        <w:t>к Порядку осуществления контроля</w:t>
      </w:r>
    </w:p>
    <w:p w:rsidR="00DE41C5" w:rsidRPr="00B23A59" w:rsidRDefault="00DE41C5">
      <w:pPr>
        <w:pStyle w:val="ConsPlusNormal"/>
        <w:jc w:val="right"/>
      </w:pPr>
      <w:r w:rsidRPr="00B23A59">
        <w:t>за деятельностью муниципальных учреждений</w:t>
      </w:r>
    </w:p>
    <w:p w:rsidR="00DE41C5" w:rsidRPr="00B23A59" w:rsidRDefault="00DE41C5">
      <w:pPr>
        <w:pStyle w:val="ConsPlusNormal"/>
        <w:jc w:val="right"/>
      </w:pPr>
      <w:r w:rsidRPr="00B23A59">
        <w:t>городского округа город Урай</w:t>
      </w:r>
    </w:p>
    <w:p w:rsidR="00DE41C5" w:rsidRPr="00B23A59" w:rsidRDefault="00DE41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E41C5" w:rsidRPr="00B23A5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1C5" w:rsidRPr="00B23A59" w:rsidRDefault="00DE41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1C5" w:rsidRPr="00B23A59" w:rsidRDefault="00DE41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41C5" w:rsidRPr="00B23A59" w:rsidRDefault="00DE41C5">
            <w:pPr>
              <w:pStyle w:val="ConsPlusNormal"/>
              <w:jc w:val="center"/>
            </w:pPr>
            <w:r w:rsidRPr="00B23A59">
              <w:t>Список изменяющих документов</w:t>
            </w:r>
          </w:p>
          <w:p w:rsidR="00DE41C5" w:rsidRPr="00B23A59" w:rsidRDefault="00DE41C5">
            <w:pPr>
              <w:pStyle w:val="ConsPlusNormal"/>
              <w:jc w:val="center"/>
            </w:pPr>
            <w:r w:rsidRPr="00B23A59">
              <w:t xml:space="preserve">(в ред. </w:t>
            </w:r>
            <w:hyperlink r:id="rId16">
              <w:r w:rsidRPr="00B23A59">
                <w:t>постановления</w:t>
              </w:r>
            </w:hyperlink>
            <w:r w:rsidRPr="00B23A59">
              <w:t xml:space="preserve"> Администрации города Урай от 18.04.2018 N 872)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1C5" w:rsidRPr="00B23A59" w:rsidRDefault="00DE41C5">
            <w:pPr>
              <w:pStyle w:val="ConsPlusNormal"/>
            </w:pPr>
          </w:p>
        </w:tc>
      </w:tr>
    </w:tbl>
    <w:p w:rsidR="00DE41C5" w:rsidRPr="00B23A59" w:rsidRDefault="00DE41C5">
      <w:pPr>
        <w:pStyle w:val="ConsPlusNormal"/>
        <w:jc w:val="both"/>
      </w:pPr>
    </w:p>
    <w:p w:rsidR="00DE41C5" w:rsidRPr="00B23A59" w:rsidRDefault="00DE41C5">
      <w:pPr>
        <w:pStyle w:val="ConsPlusNonformat"/>
        <w:jc w:val="both"/>
      </w:pPr>
      <w:bookmarkStart w:id="3" w:name="P117"/>
      <w:bookmarkEnd w:id="3"/>
      <w:r w:rsidRPr="00B23A59">
        <w:t xml:space="preserve">                         Акт проверки деятельности</w:t>
      </w:r>
    </w:p>
    <w:p w:rsidR="00DE41C5" w:rsidRDefault="00DE41C5">
      <w:pPr>
        <w:pStyle w:val="ConsPlusNonformat"/>
        <w:jc w:val="both"/>
      </w:pPr>
      <w:r w:rsidRPr="00B23A59">
        <w:t xml:space="preserve">          муниципального учреждения городского округа</w:t>
      </w:r>
      <w:r>
        <w:t xml:space="preserve"> город Урай</w:t>
      </w:r>
    </w:p>
    <w:p w:rsidR="00DE41C5" w:rsidRDefault="00DE41C5">
      <w:pPr>
        <w:pStyle w:val="ConsPlusNonformat"/>
        <w:jc w:val="both"/>
      </w:pPr>
    </w:p>
    <w:p w:rsidR="00DE41C5" w:rsidRDefault="00DE41C5">
      <w:pPr>
        <w:pStyle w:val="ConsPlusNonformat"/>
        <w:jc w:val="both"/>
      </w:pPr>
      <w:r>
        <w:t>г. Урай                                     "_____" ____________ 20_____ г.</w:t>
      </w:r>
    </w:p>
    <w:p w:rsidR="00DE41C5" w:rsidRDefault="00DE41C5">
      <w:pPr>
        <w:pStyle w:val="ConsPlusNonformat"/>
        <w:jc w:val="both"/>
      </w:pPr>
    </w:p>
    <w:p w:rsidR="00DE41C5" w:rsidRDefault="00DE41C5">
      <w:pPr>
        <w:pStyle w:val="ConsPlusNonformat"/>
        <w:jc w:val="both"/>
      </w:pPr>
      <w:r>
        <w:t>___________________________________________________________________________</w:t>
      </w:r>
    </w:p>
    <w:p w:rsidR="00DE41C5" w:rsidRDefault="00DE41C5">
      <w:pPr>
        <w:pStyle w:val="ConsPlusNonformat"/>
        <w:jc w:val="both"/>
      </w:pPr>
      <w:r>
        <w:t xml:space="preserve">   (наименование муниципального учреждения городского округа город Урай)</w:t>
      </w:r>
    </w:p>
    <w:p w:rsidR="00DE41C5" w:rsidRDefault="00DE41C5">
      <w:pPr>
        <w:pStyle w:val="ConsPlusNonformat"/>
        <w:jc w:val="both"/>
      </w:pPr>
      <w:r>
        <w:t>___________________________________________________________________________</w:t>
      </w:r>
    </w:p>
    <w:p w:rsidR="00DE41C5" w:rsidRDefault="00DE41C5">
      <w:pPr>
        <w:pStyle w:val="ConsPlusNonformat"/>
        <w:jc w:val="both"/>
      </w:pPr>
      <w:r>
        <w:t xml:space="preserve">      (адрес муниципального учреждения городского округа город Урай)</w:t>
      </w:r>
    </w:p>
    <w:p w:rsidR="00DE41C5" w:rsidRDefault="00DE41C5">
      <w:pPr>
        <w:pStyle w:val="ConsPlusNonformat"/>
        <w:jc w:val="both"/>
      </w:pPr>
      <w:r>
        <w:t xml:space="preserve">    Выездная проверка проводилась на основании ____________________________</w:t>
      </w:r>
    </w:p>
    <w:p w:rsidR="00DE41C5" w:rsidRDefault="00DE41C5">
      <w:pPr>
        <w:pStyle w:val="ConsPlusNonformat"/>
        <w:jc w:val="both"/>
      </w:pPr>
      <w:r>
        <w:t>__________________________________________________________________________,</w:t>
      </w:r>
    </w:p>
    <w:p w:rsidR="00DE41C5" w:rsidRDefault="00DE41C5">
      <w:pPr>
        <w:pStyle w:val="ConsPlusNonformat"/>
        <w:jc w:val="both"/>
      </w:pPr>
      <w:r>
        <w:t xml:space="preserve">      </w:t>
      </w:r>
      <w:proofErr w:type="gramStart"/>
      <w:r>
        <w:t>(указываются реквизиты постановления администрации города Урай</w:t>
      </w:r>
      <w:proofErr w:type="gramEnd"/>
    </w:p>
    <w:p w:rsidR="00DE41C5" w:rsidRDefault="00DE41C5">
      <w:pPr>
        <w:pStyle w:val="ConsPlusNonformat"/>
        <w:jc w:val="both"/>
      </w:pPr>
      <w:r>
        <w:t xml:space="preserve">    или приказа начальника Управления образования и </w:t>
      </w:r>
      <w:proofErr w:type="gramStart"/>
      <w:r>
        <w:t>молодежной</w:t>
      </w:r>
      <w:proofErr w:type="gramEnd"/>
      <w:r>
        <w:t xml:space="preserve"> политики</w:t>
      </w:r>
    </w:p>
    <w:p w:rsidR="00DE41C5" w:rsidRDefault="00DE41C5">
      <w:pPr>
        <w:pStyle w:val="ConsPlusNonformat"/>
        <w:jc w:val="both"/>
      </w:pPr>
      <w:r>
        <w:t xml:space="preserve">                        администрации города Урай)</w:t>
      </w:r>
    </w:p>
    <w:p w:rsidR="00DE41C5" w:rsidRDefault="00DE41C5">
      <w:pPr>
        <w:pStyle w:val="ConsPlusNonformat"/>
        <w:jc w:val="both"/>
      </w:pPr>
      <w:r>
        <w:t>проверяемый период _______________________________________________________,</w:t>
      </w:r>
    </w:p>
    <w:p w:rsidR="00DE41C5" w:rsidRDefault="00DE41C5">
      <w:pPr>
        <w:pStyle w:val="ConsPlusNonformat"/>
        <w:jc w:val="both"/>
      </w:pPr>
      <w:r>
        <w:t>направление (тема) выездной проверки ______________________________________</w:t>
      </w:r>
    </w:p>
    <w:p w:rsidR="00DE41C5" w:rsidRDefault="00DE41C5">
      <w:pPr>
        <w:pStyle w:val="ConsPlusNonformat"/>
        <w:jc w:val="both"/>
      </w:pPr>
      <w:r>
        <w:t>__________________________________________________________________________,</w:t>
      </w:r>
    </w:p>
    <w:p w:rsidR="00DE41C5" w:rsidRDefault="00DE41C5">
      <w:pPr>
        <w:pStyle w:val="ConsPlusNonformat"/>
        <w:jc w:val="both"/>
      </w:pPr>
      <w:r>
        <w:t>плановая или внеплановая выездная проверка _______________________________,</w:t>
      </w:r>
    </w:p>
    <w:p w:rsidR="00DE41C5" w:rsidRDefault="00DE41C5">
      <w:pPr>
        <w:pStyle w:val="ConsPlusNonformat"/>
        <w:jc w:val="both"/>
      </w:pPr>
      <w:r>
        <w:t>срок проведения выездной проверки ________________________________________,</w:t>
      </w:r>
    </w:p>
    <w:p w:rsidR="00DE41C5" w:rsidRDefault="00DE41C5">
      <w:pPr>
        <w:pStyle w:val="ConsPlusNonformat"/>
        <w:jc w:val="both"/>
      </w:pPr>
      <w:r>
        <w:t xml:space="preserve">должностное  лицо  (должностные  лица),  уполномоченное (уполномоченные) </w:t>
      </w:r>
      <w:proofErr w:type="gramStart"/>
      <w:r>
        <w:t>на</w:t>
      </w:r>
      <w:proofErr w:type="gramEnd"/>
    </w:p>
    <w:p w:rsidR="00DE41C5" w:rsidRDefault="00DE41C5">
      <w:pPr>
        <w:pStyle w:val="ConsPlusNonformat"/>
        <w:jc w:val="both"/>
      </w:pPr>
      <w:r>
        <w:lastRenderedPageBreak/>
        <w:t>проведение выездной проверки:</w:t>
      </w:r>
    </w:p>
    <w:p w:rsidR="00DE41C5" w:rsidRDefault="00DE41C5">
      <w:pPr>
        <w:pStyle w:val="ConsPlusNonformat"/>
        <w:jc w:val="both"/>
      </w:pPr>
      <w:r>
        <w:t>__________________________  ______________________________________________,</w:t>
      </w:r>
    </w:p>
    <w:p w:rsidR="00DE41C5" w:rsidRDefault="00DE41C5">
      <w:pPr>
        <w:pStyle w:val="ConsPlusNonformat"/>
        <w:jc w:val="both"/>
      </w:pPr>
      <w:r>
        <w:t xml:space="preserve">         (Ф.И.О.)                            (должность)</w:t>
      </w:r>
    </w:p>
    <w:p w:rsidR="00DE41C5" w:rsidRDefault="00DE41C5">
      <w:pPr>
        <w:pStyle w:val="ConsPlusNonformat"/>
        <w:jc w:val="both"/>
      </w:pPr>
      <w:r>
        <w:t>__________________________  ______________________________________________,</w:t>
      </w:r>
    </w:p>
    <w:p w:rsidR="00DE41C5" w:rsidRDefault="00DE41C5">
      <w:pPr>
        <w:pStyle w:val="ConsPlusNonformat"/>
        <w:jc w:val="both"/>
      </w:pPr>
      <w:r>
        <w:t xml:space="preserve">         (Ф.И.О.)                            (должность)</w:t>
      </w:r>
    </w:p>
    <w:p w:rsidR="00DE41C5" w:rsidRDefault="00DE41C5">
      <w:pPr>
        <w:pStyle w:val="ConsPlusNonformat"/>
        <w:jc w:val="both"/>
      </w:pPr>
      <w:r>
        <w:t>__________________________  ______________________________________________.</w:t>
      </w:r>
    </w:p>
    <w:p w:rsidR="00DE41C5" w:rsidRDefault="00DE41C5">
      <w:pPr>
        <w:pStyle w:val="ConsPlusNonformat"/>
        <w:jc w:val="both"/>
      </w:pPr>
      <w:r>
        <w:t xml:space="preserve">         (Ф.И.О.)                            (должность)</w:t>
      </w:r>
    </w:p>
    <w:p w:rsidR="00DE41C5" w:rsidRDefault="00DE41C5">
      <w:pPr>
        <w:pStyle w:val="ConsPlusNonformat"/>
        <w:jc w:val="both"/>
      </w:pPr>
    </w:p>
    <w:p w:rsidR="00DE41C5" w:rsidRDefault="00DE41C5">
      <w:pPr>
        <w:pStyle w:val="ConsPlusNonformat"/>
        <w:jc w:val="both"/>
      </w:pPr>
      <w:r>
        <w:t xml:space="preserve">    Выездная   проверка   проводилась   в    присутствии    уполномоченного</w:t>
      </w:r>
    </w:p>
    <w:p w:rsidR="00DE41C5" w:rsidRDefault="00DE41C5">
      <w:pPr>
        <w:pStyle w:val="ConsPlusNonformat"/>
        <w:jc w:val="both"/>
      </w:pPr>
      <w:r>
        <w:t>должностного   лица   (уполномоченных   должностных   лиц)   муниципального</w:t>
      </w:r>
    </w:p>
    <w:p w:rsidR="00DE41C5" w:rsidRDefault="00DE41C5">
      <w:pPr>
        <w:pStyle w:val="ConsPlusNonformat"/>
        <w:jc w:val="both"/>
      </w:pPr>
      <w:r>
        <w:t>учреждения:</w:t>
      </w:r>
    </w:p>
    <w:p w:rsidR="00DE41C5" w:rsidRDefault="00DE41C5">
      <w:pPr>
        <w:pStyle w:val="ConsPlusNonformat"/>
        <w:jc w:val="both"/>
      </w:pPr>
      <w:r>
        <w:t>__________________________  ______________________________________________,</w:t>
      </w:r>
    </w:p>
    <w:p w:rsidR="00DE41C5" w:rsidRDefault="00DE41C5">
      <w:pPr>
        <w:pStyle w:val="ConsPlusNonformat"/>
        <w:jc w:val="both"/>
      </w:pPr>
      <w:r>
        <w:t xml:space="preserve">         (Ф.И.О.)                            (должность)</w:t>
      </w:r>
    </w:p>
    <w:p w:rsidR="00DE41C5" w:rsidRDefault="00DE41C5">
      <w:pPr>
        <w:pStyle w:val="ConsPlusNonformat"/>
        <w:jc w:val="both"/>
      </w:pPr>
      <w:r>
        <w:t>__________________________  ______________________________________________,</w:t>
      </w:r>
    </w:p>
    <w:p w:rsidR="00DE41C5" w:rsidRDefault="00DE41C5">
      <w:pPr>
        <w:pStyle w:val="ConsPlusNonformat"/>
        <w:jc w:val="both"/>
      </w:pPr>
      <w:r>
        <w:t xml:space="preserve">         (Ф.И.О.)                            (должность)</w:t>
      </w:r>
    </w:p>
    <w:p w:rsidR="00DE41C5" w:rsidRDefault="00DE41C5">
      <w:pPr>
        <w:pStyle w:val="ConsPlusNonformat"/>
        <w:jc w:val="both"/>
      </w:pPr>
      <w:r>
        <w:t>__________________________  ______________________________________________.</w:t>
      </w:r>
    </w:p>
    <w:p w:rsidR="00DE41C5" w:rsidRDefault="00DE41C5">
      <w:pPr>
        <w:pStyle w:val="ConsPlusNonformat"/>
        <w:jc w:val="both"/>
      </w:pPr>
      <w:r>
        <w:t xml:space="preserve">         (Ф.И.О.)                            (должность)</w:t>
      </w:r>
    </w:p>
    <w:p w:rsidR="00DE41C5" w:rsidRDefault="00DE41C5">
      <w:pPr>
        <w:pStyle w:val="ConsPlusNonformat"/>
        <w:jc w:val="both"/>
      </w:pPr>
    </w:p>
    <w:p w:rsidR="00DE41C5" w:rsidRDefault="00DE41C5">
      <w:pPr>
        <w:pStyle w:val="ConsPlusNonformat"/>
        <w:jc w:val="both"/>
      </w:pPr>
      <w:r>
        <w:t xml:space="preserve">    Сведения  о  </w:t>
      </w:r>
      <w:proofErr w:type="gramStart"/>
      <w:r>
        <w:t>выявленных</w:t>
      </w:r>
      <w:proofErr w:type="gramEnd"/>
      <w:r>
        <w:t xml:space="preserve">  в   деятельности   муниципального   учреждения</w:t>
      </w:r>
    </w:p>
    <w:p w:rsidR="00DE41C5" w:rsidRDefault="00DE41C5">
      <w:pPr>
        <w:pStyle w:val="ConsPlusNonformat"/>
        <w:jc w:val="both"/>
      </w:pPr>
      <w:proofErr w:type="gramStart"/>
      <w:r>
        <w:t>нарушениях</w:t>
      </w:r>
      <w:proofErr w:type="gramEnd"/>
      <w:r>
        <w:t xml:space="preserve">  законодательства  Российской  Федерации,  нормативных  правовых</w:t>
      </w:r>
    </w:p>
    <w:p w:rsidR="00DE41C5" w:rsidRDefault="00DE41C5">
      <w:pPr>
        <w:pStyle w:val="ConsPlusNonformat"/>
        <w:jc w:val="both"/>
      </w:pPr>
      <w:r>
        <w:t xml:space="preserve">актов Ханты-Мансийского автономного округа - </w:t>
      </w:r>
      <w:proofErr w:type="spellStart"/>
      <w:r>
        <w:t>Югры</w:t>
      </w:r>
      <w:proofErr w:type="spellEnd"/>
      <w:r>
        <w:t>,  муниципальных  правовых</w:t>
      </w:r>
    </w:p>
    <w:p w:rsidR="00DE41C5" w:rsidRDefault="00DE41C5">
      <w:pPr>
        <w:pStyle w:val="ConsPlusNonformat"/>
        <w:jc w:val="both"/>
      </w:pPr>
      <w:r>
        <w:t>актов города Урай, а также совершения муниципальным  учреждением  действий,</w:t>
      </w:r>
    </w:p>
    <w:p w:rsidR="00DE41C5" w:rsidRDefault="00DE41C5">
      <w:pPr>
        <w:pStyle w:val="ConsPlusNonformat"/>
        <w:jc w:val="both"/>
      </w:pPr>
      <w:proofErr w:type="gramStart"/>
      <w:r>
        <w:t>противоречащих</w:t>
      </w:r>
      <w:proofErr w:type="gramEnd"/>
      <w:r>
        <w:t xml:space="preserve"> целям и видам деятельности, предусмотренным его уставом:</w:t>
      </w:r>
    </w:p>
    <w:p w:rsidR="00DE41C5" w:rsidRDefault="00DE41C5">
      <w:pPr>
        <w:pStyle w:val="ConsPlusNonformat"/>
        <w:jc w:val="both"/>
      </w:pPr>
      <w:r>
        <w:t>___________________________________________________________________________</w:t>
      </w:r>
    </w:p>
    <w:p w:rsidR="00DE41C5" w:rsidRDefault="00DE41C5">
      <w:pPr>
        <w:pStyle w:val="ConsPlusNonformat"/>
        <w:jc w:val="both"/>
      </w:pPr>
      <w:r>
        <w:t>___________________________________________________________________________</w:t>
      </w:r>
    </w:p>
    <w:p w:rsidR="00DE41C5" w:rsidRDefault="00DE41C5">
      <w:pPr>
        <w:pStyle w:val="ConsPlusNonformat"/>
        <w:jc w:val="both"/>
      </w:pPr>
      <w:r>
        <w:t>___________________________________________________________________________</w:t>
      </w:r>
    </w:p>
    <w:p w:rsidR="00DE41C5" w:rsidRDefault="00DE41C5">
      <w:pPr>
        <w:pStyle w:val="ConsPlusNonformat"/>
        <w:jc w:val="both"/>
      </w:pPr>
      <w:r>
        <w:t>___________________________________________________________________________</w:t>
      </w:r>
    </w:p>
    <w:p w:rsidR="00DE41C5" w:rsidRDefault="00DE41C5">
      <w:pPr>
        <w:pStyle w:val="ConsPlusNonformat"/>
        <w:jc w:val="both"/>
      </w:pPr>
      <w:r>
        <w:t>___________________________________________________________________________</w:t>
      </w:r>
    </w:p>
    <w:p w:rsidR="00DE41C5" w:rsidRDefault="00DE41C5">
      <w:pPr>
        <w:pStyle w:val="ConsPlusNonformat"/>
        <w:jc w:val="both"/>
      </w:pPr>
      <w:r>
        <w:t>___________________________________________________________________________</w:t>
      </w:r>
    </w:p>
    <w:p w:rsidR="00DE41C5" w:rsidRDefault="00DE41C5">
      <w:pPr>
        <w:pStyle w:val="ConsPlusNonformat"/>
        <w:jc w:val="both"/>
      </w:pPr>
      <w:r>
        <w:t>___________________________________________________________________________</w:t>
      </w:r>
    </w:p>
    <w:p w:rsidR="00DE41C5" w:rsidRDefault="00DE41C5">
      <w:pPr>
        <w:pStyle w:val="ConsPlusNonformat"/>
        <w:jc w:val="both"/>
      </w:pPr>
    </w:p>
    <w:p w:rsidR="00DE41C5" w:rsidRDefault="00DE41C5">
      <w:pPr>
        <w:pStyle w:val="ConsPlusNonformat"/>
        <w:jc w:val="both"/>
      </w:pPr>
      <w:r>
        <w:t xml:space="preserve">    Заключение:</w:t>
      </w:r>
    </w:p>
    <w:p w:rsidR="00DE41C5" w:rsidRDefault="00DE41C5">
      <w:pPr>
        <w:pStyle w:val="ConsPlusNonformat"/>
        <w:jc w:val="both"/>
      </w:pPr>
      <w:r>
        <w:t>___________________________________________________________________________</w:t>
      </w:r>
    </w:p>
    <w:p w:rsidR="00DE41C5" w:rsidRDefault="00DE41C5">
      <w:pPr>
        <w:pStyle w:val="ConsPlusNonformat"/>
        <w:jc w:val="both"/>
      </w:pPr>
      <w:r>
        <w:t>___________________________________________________________________________</w:t>
      </w:r>
    </w:p>
    <w:p w:rsidR="00DE41C5" w:rsidRDefault="00DE41C5">
      <w:pPr>
        <w:pStyle w:val="ConsPlusNonformat"/>
        <w:jc w:val="both"/>
      </w:pPr>
      <w:r>
        <w:t>___________________________________________________________________________</w:t>
      </w:r>
    </w:p>
    <w:p w:rsidR="00DE41C5" w:rsidRDefault="00DE41C5">
      <w:pPr>
        <w:pStyle w:val="ConsPlusNonformat"/>
        <w:jc w:val="both"/>
      </w:pPr>
      <w:r>
        <w:t>___________________________________________________________________________</w:t>
      </w:r>
    </w:p>
    <w:p w:rsidR="00DE41C5" w:rsidRDefault="00DE41C5">
      <w:pPr>
        <w:pStyle w:val="ConsPlusNonformat"/>
        <w:jc w:val="both"/>
      </w:pPr>
      <w:r>
        <w:t>___________________________________________________________________________</w:t>
      </w:r>
    </w:p>
    <w:p w:rsidR="00DE41C5" w:rsidRDefault="00DE41C5">
      <w:pPr>
        <w:pStyle w:val="ConsPlusNonformat"/>
        <w:jc w:val="both"/>
      </w:pPr>
    </w:p>
    <w:p w:rsidR="00DE41C5" w:rsidRDefault="00DE41C5">
      <w:pPr>
        <w:pStyle w:val="ConsPlusNonformat"/>
        <w:jc w:val="both"/>
      </w:pPr>
      <w:r>
        <w:t xml:space="preserve">    Предложения  об  устранении  нарушений  в  деятельности  муниципального</w:t>
      </w:r>
    </w:p>
    <w:p w:rsidR="00DE41C5" w:rsidRDefault="00DE41C5">
      <w:pPr>
        <w:pStyle w:val="ConsPlusNonformat"/>
        <w:jc w:val="both"/>
      </w:pPr>
      <w:r>
        <w:t>учреждения:</w:t>
      </w:r>
    </w:p>
    <w:p w:rsidR="00DE41C5" w:rsidRDefault="00DE41C5">
      <w:pPr>
        <w:pStyle w:val="ConsPlusNonformat"/>
        <w:jc w:val="both"/>
      </w:pPr>
      <w:r>
        <w:t>___________________________________________________________________________</w:t>
      </w:r>
    </w:p>
    <w:p w:rsidR="00DE41C5" w:rsidRDefault="00DE41C5">
      <w:pPr>
        <w:pStyle w:val="ConsPlusNonformat"/>
        <w:jc w:val="both"/>
      </w:pPr>
      <w:r>
        <w:t>___________________________________________________________________________</w:t>
      </w:r>
    </w:p>
    <w:p w:rsidR="00DE41C5" w:rsidRDefault="00DE41C5">
      <w:pPr>
        <w:pStyle w:val="ConsPlusNonformat"/>
        <w:jc w:val="both"/>
      </w:pPr>
      <w:r>
        <w:t>___________________________________________________________________________</w:t>
      </w:r>
    </w:p>
    <w:p w:rsidR="00DE41C5" w:rsidRDefault="00DE41C5">
      <w:pPr>
        <w:pStyle w:val="ConsPlusNonformat"/>
        <w:jc w:val="both"/>
      </w:pPr>
      <w:r>
        <w:t>___________________________________________________________________________</w:t>
      </w:r>
    </w:p>
    <w:p w:rsidR="00DE41C5" w:rsidRDefault="00DE41C5">
      <w:pPr>
        <w:pStyle w:val="ConsPlusNonformat"/>
        <w:jc w:val="both"/>
      </w:pPr>
      <w:r>
        <w:t>___________________________________________________________________________</w:t>
      </w:r>
    </w:p>
    <w:p w:rsidR="00DE41C5" w:rsidRDefault="00DE41C5">
      <w:pPr>
        <w:pStyle w:val="ConsPlusNonformat"/>
        <w:jc w:val="both"/>
      </w:pPr>
      <w:r>
        <w:t xml:space="preserve">    Срок (сроки) устранения данных нарушений в деятельности  муниципального</w:t>
      </w:r>
    </w:p>
    <w:p w:rsidR="00DE41C5" w:rsidRDefault="00DE41C5">
      <w:pPr>
        <w:pStyle w:val="ConsPlusNonformat"/>
        <w:jc w:val="both"/>
      </w:pPr>
      <w:r>
        <w:t>учреждения:</w:t>
      </w:r>
    </w:p>
    <w:p w:rsidR="00DE41C5" w:rsidRDefault="00DE41C5">
      <w:pPr>
        <w:pStyle w:val="ConsPlusNonformat"/>
        <w:jc w:val="both"/>
      </w:pPr>
      <w:r>
        <w:t>___________________________________________________________________________</w:t>
      </w:r>
    </w:p>
    <w:p w:rsidR="00DE41C5" w:rsidRDefault="00DE41C5">
      <w:pPr>
        <w:pStyle w:val="ConsPlusNonformat"/>
        <w:jc w:val="both"/>
      </w:pPr>
      <w:r>
        <w:t>___________________________________________________________________________</w:t>
      </w:r>
    </w:p>
    <w:p w:rsidR="00DE41C5" w:rsidRDefault="00DE41C5">
      <w:pPr>
        <w:pStyle w:val="ConsPlusNonformat"/>
        <w:jc w:val="both"/>
      </w:pPr>
    </w:p>
    <w:p w:rsidR="00DE41C5" w:rsidRDefault="00DE41C5">
      <w:pPr>
        <w:pStyle w:val="ConsPlusNonformat"/>
        <w:jc w:val="both"/>
      </w:pPr>
      <w:r>
        <w:t xml:space="preserve">    Подпись (подписи) должностного лица (должностных лиц),  уполномоченного</w:t>
      </w:r>
    </w:p>
    <w:p w:rsidR="00DE41C5" w:rsidRDefault="00DE41C5">
      <w:pPr>
        <w:pStyle w:val="ConsPlusNonformat"/>
        <w:jc w:val="both"/>
      </w:pPr>
      <w:r>
        <w:t>(уполномоченных) на проведение выездной проверки:</w:t>
      </w:r>
    </w:p>
    <w:p w:rsidR="00DE41C5" w:rsidRDefault="00DE41C5">
      <w:pPr>
        <w:pStyle w:val="ConsPlusNonformat"/>
        <w:jc w:val="both"/>
      </w:pPr>
      <w:r>
        <w:t>_____________________ _____________________________________________________</w:t>
      </w:r>
    </w:p>
    <w:p w:rsidR="00DE41C5" w:rsidRDefault="00DE41C5">
      <w:pPr>
        <w:pStyle w:val="ConsPlusNonformat"/>
        <w:jc w:val="both"/>
      </w:pPr>
      <w:r>
        <w:t xml:space="preserve">                            (расшифровка подписи, Ф.И.О.)</w:t>
      </w:r>
    </w:p>
    <w:p w:rsidR="00DE41C5" w:rsidRDefault="00DE41C5">
      <w:pPr>
        <w:pStyle w:val="ConsPlusNonformat"/>
        <w:jc w:val="both"/>
      </w:pPr>
      <w:r>
        <w:t>_____________________ _____________________________________________________</w:t>
      </w:r>
    </w:p>
    <w:p w:rsidR="00DE41C5" w:rsidRDefault="00DE41C5">
      <w:pPr>
        <w:pStyle w:val="ConsPlusNonformat"/>
        <w:jc w:val="both"/>
      </w:pPr>
      <w:r>
        <w:t xml:space="preserve">                            (расшифровка подписи, Ф.И.О.)</w:t>
      </w:r>
    </w:p>
    <w:p w:rsidR="00DE41C5" w:rsidRDefault="00DE41C5">
      <w:pPr>
        <w:pStyle w:val="ConsPlusNonformat"/>
        <w:jc w:val="both"/>
      </w:pPr>
      <w:r>
        <w:t>_____________________ _____________________________________________________</w:t>
      </w:r>
    </w:p>
    <w:p w:rsidR="00DE41C5" w:rsidRDefault="00DE41C5">
      <w:pPr>
        <w:pStyle w:val="ConsPlusNonformat"/>
        <w:jc w:val="both"/>
      </w:pPr>
      <w:r>
        <w:t xml:space="preserve">                            (расшифровка подписи, Ф.И.О.)</w:t>
      </w:r>
    </w:p>
    <w:p w:rsidR="00DE41C5" w:rsidRDefault="00DE41C5">
      <w:pPr>
        <w:pStyle w:val="ConsPlusNormal"/>
        <w:jc w:val="both"/>
      </w:pPr>
    </w:p>
    <w:p w:rsidR="001D108E" w:rsidRDefault="001D108E"/>
    <w:sectPr w:rsidR="001D108E" w:rsidSect="0073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41C5"/>
    <w:rsid w:val="001D108E"/>
    <w:rsid w:val="0072458E"/>
    <w:rsid w:val="00B23A59"/>
    <w:rsid w:val="00DE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1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E41C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E41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E41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17D10049C34EA4B44A3F35261A028650615E9FE203B9C91AF002E22C5E8E3785F82B6A503A78F882E5C50A45C681AXBGDK" TargetMode="External"/><Relationship Id="rId13" Type="http://schemas.openxmlformats.org/officeDocument/2006/relationships/hyperlink" Target="consultantplus://offline/ref=86817D10049C34EA4B44A3F35261A028650615E9F8203F9D90A45D242A9CE4E17F50DDB3A212A78C8F305C55BB553C49FA41B98485B9ACE019BCD225XFG3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817D10049C34EA4B44A3F35261A028650615E9FE20399D94AF002E22C5E8E3785F82B6A503A78F882E5C50A45C681AXBGDK" TargetMode="External"/><Relationship Id="rId12" Type="http://schemas.openxmlformats.org/officeDocument/2006/relationships/hyperlink" Target="consultantplus://offline/ref=86817D10049C34EA4B44A3F35261A028650615E9F8203F9D90A45D242A9CE4E17F50DDB3A212A78C8F305C55BA553C49FA41B98485B9ACE019BCD225XFG3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817D10049C34EA4B44A3F35261A028650615E9F8203F9D90A45D242A9CE4E17F50DDB3A212A78C8F305C55BE553C49FA41B98485B9ACE019BCD225XFG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817D10049C34EA4B44BDFE440DF727670E4AECF12735C8CBF05B7375CCE2B43F10DBE6E156A889883B0805FE0B651AB90AB4829CA5ACE6X0G4K" TargetMode="External"/><Relationship Id="rId11" Type="http://schemas.openxmlformats.org/officeDocument/2006/relationships/hyperlink" Target="consultantplus://offline/ref=86817D10049C34EA4B44A3F35261A028650615E9F8203F9D90A45D242A9CE4E17F50DDB3A212A78C8F305C54B3553C49FA41B98485B9ACE019BCD225XFG3K" TargetMode="External"/><Relationship Id="rId5" Type="http://schemas.openxmlformats.org/officeDocument/2006/relationships/hyperlink" Target="consultantplus://offline/ref=86817D10049C34EA4B44BDFE440DF727670E4FECF82F35C8CBF05B7375CCE2B43F10DBE4E056A1D9DE740959B8597618BA0AB68680XAG4K" TargetMode="External"/><Relationship Id="rId15" Type="http://schemas.openxmlformats.org/officeDocument/2006/relationships/hyperlink" Target="consultantplus://offline/ref=86817D10049C34EA4B44A3F35261A028650615E9F8203F9D90A45D242A9CE4E17F50DDB3A212A78C8F305C55B9553C49FA41B98485B9ACE019BCD225XFG3K" TargetMode="External"/><Relationship Id="rId10" Type="http://schemas.openxmlformats.org/officeDocument/2006/relationships/hyperlink" Target="consultantplus://offline/ref=86817D10049C34EA4B44A3F35261A028650615E9F8203F9D90A45D242A9CE4E17F50DDB3A212A78C8F305C54BC553C49FA41B98485B9ACE019BCD225XFG3K" TargetMode="External"/><Relationship Id="rId4" Type="http://schemas.openxmlformats.org/officeDocument/2006/relationships/hyperlink" Target="consultantplus://offline/ref=86817D10049C34EA4B44A3F35261A028650615E9F8203F9D90A45D242A9CE4E17F50DDB3A212A78C8F305C54BF553C49FA41B98485B9ACE019BCD225XFG3K" TargetMode="External"/><Relationship Id="rId9" Type="http://schemas.openxmlformats.org/officeDocument/2006/relationships/hyperlink" Target="consultantplus://offline/ref=86817D10049C34EA4B44A3F35261A028650615E9F8203F9D90A45D242A9CE4E17F50DDB3A212A78C8F305C54BF553C49FA41B98485B9ACE019BCD225XFG3K" TargetMode="External"/><Relationship Id="rId14" Type="http://schemas.openxmlformats.org/officeDocument/2006/relationships/hyperlink" Target="consultantplus://offline/ref=86817D10049C34EA4B44A3F35261A028650615E9F8203F9D90A45D242A9CE4E17F50DDB3A212A78C8F305C55B8553C49FA41B98485B9ACE019BCD225XFG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3260</Words>
  <Characters>18586</Characters>
  <Application>Microsoft Office Word</Application>
  <DocSecurity>0</DocSecurity>
  <Lines>154</Lines>
  <Paragraphs>43</Paragraphs>
  <ScaleCrop>false</ScaleCrop>
  <Company/>
  <LinksUpToDate>false</LinksUpToDate>
  <CharactersWithSpaces>21803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Щепелина</dc:creator>
  <cp:lastModifiedBy>Щепелина</cp:lastModifiedBy>
  <cp:revision>2</cp:revision>
  <dcterms:created xsi:type="dcterms:W3CDTF">2023-04-27T10:06:00Z</dcterms:created>
  <dcterms:modified xsi:type="dcterms:W3CDTF">2023-04-27T10:10:00Z</dcterms:modified>
</cp:coreProperties>
</file>