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E" w:rsidRPr="008A33BE" w:rsidRDefault="008A33BE" w:rsidP="008A3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BE">
        <w:rPr>
          <w:rFonts w:ascii="Times New Roman" w:hAnsi="Times New Roman" w:cs="Times New Roman"/>
          <w:b/>
          <w:sz w:val="24"/>
          <w:szCs w:val="24"/>
        </w:rPr>
        <w:t xml:space="preserve">Краткий отчет </w:t>
      </w:r>
    </w:p>
    <w:p w:rsidR="007575E7" w:rsidRDefault="008A33BE" w:rsidP="008A3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BE">
        <w:rPr>
          <w:rFonts w:ascii="Times New Roman" w:hAnsi="Times New Roman" w:cs="Times New Roman"/>
          <w:b/>
          <w:sz w:val="24"/>
          <w:szCs w:val="24"/>
        </w:rPr>
        <w:t>о работе Единой комиссии по осуществлению закупок для муниципальных нужд города Урай</w:t>
      </w:r>
      <w:r w:rsidR="00074EA5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002"/>
        <w:gridCol w:w="2126"/>
        <w:gridCol w:w="2126"/>
        <w:gridCol w:w="2126"/>
      </w:tblGrid>
      <w:tr w:rsidR="00B946A0" w:rsidRPr="00B946A0" w:rsidTr="00940B8D">
        <w:tc>
          <w:tcPr>
            <w:tcW w:w="543" w:type="dxa"/>
            <w:vMerge w:val="restart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002" w:type="dxa"/>
            <w:vMerge w:val="restart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B946A0" w:rsidRPr="005E3E40" w:rsidRDefault="00074EA5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  <w:r w:rsidR="00B946A0"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2126" w:type="dxa"/>
            <w:vMerge w:val="restart"/>
            <w:vAlign w:val="center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B946A0" w:rsidRPr="00B946A0" w:rsidTr="00940B8D"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02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1 полугодие </w:t>
            </w:r>
          </w:p>
          <w:p w:rsidR="00B946A0" w:rsidRPr="005E3E40" w:rsidRDefault="00074EA5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  <w:r w:rsidR="00B946A0"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года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2 полугодие </w:t>
            </w:r>
          </w:p>
          <w:p w:rsidR="00B946A0" w:rsidRPr="005E3E40" w:rsidRDefault="00B946A0" w:rsidP="00074E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074EA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946A0" w:rsidRPr="00B946A0" w:rsidTr="00940B8D">
        <w:tc>
          <w:tcPr>
            <w:tcW w:w="9923" w:type="dxa"/>
            <w:gridSpan w:val="5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Показатели процедур определения поставщиков (подрядчиков, исполнителей)</w:t>
            </w:r>
          </w:p>
        </w:tc>
      </w:tr>
      <w:tr w:rsidR="00470A1E" w:rsidRPr="00B946A0" w:rsidTr="00940B8D">
        <w:tc>
          <w:tcPr>
            <w:tcW w:w="543" w:type="dxa"/>
            <w:vMerge w:val="restart"/>
          </w:tcPr>
          <w:p w:rsidR="00470A1E" w:rsidRPr="005E3E40" w:rsidRDefault="00470A1E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02" w:type="dxa"/>
          </w:tcPr>
          <w:p w:rsidR="00470A1E" w:rsidRPr="005E3E40" w:rsidRDefault="00470A1E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электронных процедур (шт.),</w:t>
            </w:r>
          </w:p>
          <w:p w:rsidR="00470A1E" w:rsidRPr="005E3E40" w:rsidRDefault="00470A1E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126" w:type="dxa"/>
          </w:tcPr>
          <w:p w:rsidR="00470A1E" w:rsidRPr="00470A1E" w:rsidRDefault="00470A1E" w:rsidP="001019D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70A1E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2126" w:type="dxa"/>
          </w:tcPr>
          <w:p w:rsidR="00470A1E" w:rsidRPr="00470A1E" w:rsidRDefault="00470A1E" w:rsidP="001019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0A1E">
              <w:rPr>
                <w:rFonts w:ascii="Times New Roman" w:eastAsia="Calibri" w:hAnsi="Times New Roman" w:cs="Times New Roman"/>
                <w:color w:val="000000"/>
              </w:rPr>
              <w:t>384</w:t>
            </w:r>
          </w:p>
        </w:tc>
        <w:tc>
          <w:tcPr>
            <w:tcW w:w="2126" w:type="dxa"/>
          </w:tcPr>
          <w:p w:rsidR="00470A1E" w:rsidRPr="00470A1E" w:rsidRDefault="00470A1E" w:rsidP="001019D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70A1E">
              <w:rPr>
                <w:rFonts w:ascii="Times New Roman" w:eastAsia="Calibri" w:hAnsi="Times New Roman" w:cs="Times New Roman"/>
                <w:b/>
                <w:color w:val="000000"/>
              </w:rPr>
              <w:t>628</w:t>
            </w:r>
          </w:p>
        </w:tc>
      </w:tr>
      <w:tr w:rsidR="00B946A0" w:rsidRPr="00B946A0" w:rsidTr="00940B8D"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2" w:type="dxa"/>
          </w:tcPr>
          <w:p w:rsidR="00B946A0" w:rsidRPr="005E3E40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 открытый конкурс в электронной форме</w:t>
            </w:r>
          </w:p>
        </w:tc>
        <w:tc>
          <w:tcPr>
            <w:tcW w:w="2126" w:type="dxa"/>
          </w:tcPr>
          <w:p w:rsidR="00B946A0" w:rsidRPr="00470A1E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A1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946A0" w:rsidRPr="00470A1E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A1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B946A0" w:rsidRPr="00470A1E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A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70A1E" w:rsidRPr="00B946A0" w:rsidTr="00940B8D">
        <w:trPr>
          <w:trHeight w:val="434"/>
        </w:trPr>
        <w:tc>
          <w:tcPr>
            <w:tcW w:w="543" w:type="dxa"/>
            <w:vMerge/>
          </w:tcPr>
          <w:p w:rsidR="00470A1E" w:rsidRPr="005E3E40" w:rsidRDefault="00470A1E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2" w:type="dxa"/>
          </w:tcPr>
          <w:p w:rsidR="00470A1E" w:rsidRPr="005E3E40" w:rsidRDefault="00470A1E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 электронный аукцион</w:t>
            </w:r>
          </w:p>
        </w:tc>
        <w:tc>
          <w:tcPr>
            <w:tcW w:w="2126" w:type="dxa"/>
          </w:tcPr>
          <w:p w:rsidR="00470A1E" w:rsidRPr="00470A1E" w:rsidRDefault="00470A1E" w:rsidP="001019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0A1E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2126" w:type="dxa"/>
          </w:tcPr>
          <w:p w:rsidR="00470A1E" w:rsidRPr="00470A1E" w:rsidRDefault="00470A1E" w:rsidP="001019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0A1E">
              <w:rPr>
                <w:rFonts w:ascii="Times New Roman" w:eastAsia="Calibri" w:hAnsi="Times New Roman" w:cs="Times New Roman"/>
                <w:color w:val="000000"/>
              </w:rPr>
              <w:t>383</w:t>
            </w:r>
          </w:p>
        </w:tc>
        <w:tc>
          <w:tcPr>
            <w:tcW w:w="2126" w:type="dxa"/>
          </w:tcPr>
          <w:p w:rsidR="00470A1E" w:rsidRPr="00470A1E" w:rsidRDefault="00470A1E" w:rsidP="001019D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70A1E">
              <w:rPr>
                <w:rFonts w:ascii="Times New Roman" w:eastAsia="Calibri" w:hAnsi="Times New Roman" w:cs="Times New Roman"/>
                <w:b/>
                <w:color w:val="000000"/>
              </w:rPr>
              <w:t>627</w:t>
            </w:r>
          </w:p>
        </w:tc>
      </w:tr>
      <w:tr w:rsidR="00B946A0" w:rsidRPr="00470A1E" w:rsidTr="00940B8D"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2" w:type="dxa"/>
          </w:tcPr>
          <w:p w:rsidR="00B946A0" w:rsidRPr="00470A1E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70A1E">
              <w:rPr>
                <w:rFonts w:ascii="Times New Roman" w:hAnsi="Times New Roman" w:cs="Times New Roman"/>
                <w:color w:val="000000" w:themeColor="text1"/>
              </w:rPr>
              <w:t>- запрос котировок в электронной форме</w:t>
            </w:r>
          </w:p>
        </w:tc>
        <w:tc>
          <w:tcPr>
            <w:tcW w:w="2126" w:type="dxa"/>
          </w:tcPr>
          <w:p w:rsidR="00B946A0" w:rsidRPr="00470A1E" w:rsidRDefault="00470A1E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A1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946A0" w:rsidRPr="00470A1E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A1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946A0" w:rsidRPr="00470A1E" w:rsidRDefault="00470A1E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A1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46A0" w:rsidRPr="00DD767B" w:rsidTr="00940B8D">
        <w:tc>
          <w:tcPr>
            <w:tcW w:w="543" w:type="dxa"/>
          </w:tcPr>
          <w:p w:rsidR="00B946A0" w:rsidRPr="005E3E40" w:rsidRDefault="005E3E4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02" w:type="dxa"/>
          </w:tcPr>
          <w:p w:rsidR="00B946A0" w:rsidRPr="005E3E40" w:rsidRDefault="009D6F04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заявок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 xml:space="preserve">, поступивших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участников электронных процедур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5E3E40" w:rsidRPr="005E3E40">
              <w:rPr>
                <w:rFonts w:ascii="Times New Roman" w:hAnsi="Times New Roman" w:cs="Times New Roman"/>
                <w:color w:val="000000" w:themeColor="text1"/>
              </w:rPr>
              <w:t xml:space="preserve">рассмотренных 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 xml:space="preserve">Единой </w:t>
            </w:r>
            <w:r w:rsidR="005E3E40" w:rsidRPr="005E3E40">
              <w:rPr>
                <w:rFonts w:ascii="Times New Roman" w:hAnsi="Times New Roman" w:cs="Times New Roman"/>
                <w:color w:val="000000" w:themeColor="text1"/>
              </w:rPr>
              <w:t xml:space="preserve">комиссией 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>(шт.)</w:t>
            </w:r>
          </w:p>
        </w:tc>
        <w:tc>
          <w:tcPr>
            <w:tcW w:w="2126" w:type="dxa"/>
          </w:tcPr>
          <w:p w:rsidR="00B946A0" w:rsidRPr="001019DA" w:rsidRDefault="001019DA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19DA">
              <w:rPr>
                <w:rFonts w:ascii="Times New Roman" w:hAnsi="Times New Roman" w:cs="Times New Roman"/>
                <w:color w:val="000000" w:themeColor="text1"/>
              </w:rPr>
              <w:t>428</w:t>
            </w:r>
          </w:p>
        </w:tc>
        <w:tc>
          <w:tcPr>
            <w:tcW w:w="2126" w:type="dxa"/>
          </w:tcPr>
          <w:p w:rsidR="00B946A0" w:rsidRPr="001019DA" w:rsidRDefault="001019DA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19DA"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2126" w:type="dxa"/>
          </w:tcPr>
          <w:p w:rsidR="00B946A0" w:rsidRPr="00DE3408" w:rsidRDefault="00DE3408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3408">
              <w:rPr>
                <w:rFonts w:ascii="Times New Roman" w:hAnsi="Times New Roman" w:cs="Times New Roman"/>
                <w:b/>
                <w:color w:val="000000" w:themeColor="text1"/>
              </w:rPr>
              <w:t>1596</w:t>
            </w:r>
          </w:p>
        </w:tc>
      </w:tr>
      <w:tr w:rsidR="009D6F04" w:rsidRPr="00DD767B" w:rsidTr="00940B8D">
        <w:tc>
          <w:tcPr>
            <w:tcW w:w="543" w:type="dxa"/>
          </w:tcPr>
          <w:p w:rsidR="009D6F04" w:rsidRDefault="009D6F04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02" w:type="dxa"/>
          </w:tcPr>
          <w:p w:rsidR="009D6F04" w:rsidRPr="005E3E40" w:rsidRDefault="009D6F04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протоколов, составленных по итогам 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 xml:space="preserve">проведения 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>электронных процедур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 xml:space="preserve"> (шт.)</w:t>
            </w:r>
          </w:p>
        </w:tc>
        <w:tc>
          <w:tcPr>
            <w:tcW w:w="2126" w:type="dxa"/>
          </w:tcPr>
          <w:p w:rsidR="009D6F04" w:rsidRPr="00027473" w:rsidRDefault="00B3048C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473"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2126" w:type="dxa"/>
          </w:tcPr>
          <w:p w:rsidR="009D6F04" w:rsidRPr="00027473" w:rsidRDefault="00B3048C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473">
              <w:rPr>
                <w:rFonts w:ascii="Times New Roman" w:hAnsi="Times New Roman" w:cs="Times New Roman"/>
                <w:color w:val="000000" w:themeColor="text1"/>
              </w:rPr>
              <w:t>324</w:t>
            </w:r>
          </w:p>
        </w:tc>
        <w:tc>
          <w:tcPr>
            <w:tcW w:w="2126" w:type="dxa"/>
          </w:tcPr>
          <w:p w:rsidR="009D6F04" w:rsidRPr="00027473" w:rsidRDefault="00B3048C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473">
              <w:rPr>
                <w:rFonts w:ascii="Times New Roman" w:hAnsi="Times New Roman" w:cs="Times New Roman"/>
                <w:b/>
                <w:color w:val="000000" w:themeColor="text1"/>
              </w:rPr>
              <w:t>523</w:t>
            </w:r>
          </w:p>
        </w:tc>
      </w:tr>
      <w:tr w:rsidR="0049209E" w:rsidRPr="00B946A0" w:rsidTr="00940B8D">
        <w:tc>
          <w:tcPr>
            <w:tcW w:w="543" w:type="dxa"/>
          </w:tcPr>
          <w:p w:rsidR="0049209E" w:rsidRPr="005E3E40" w:rsidRDefault="0049209E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02" w:type="dxa"/>
          </w:tcPr>
          <w:p w:rsidR="0049209E" w:rsidRPr="005E03E1" w:rsidRDefault="0049209E" w:rsidP="000B74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03E1">
              <w:rPr>
                <w:rFonts w:ascii="Times New Roman" w:hAnsi="Times New Roman" w:cs="Times New Roman"/>
                <w:color w:val="000000" w:themeColor="text1"/>
              </w:rPr>
              <w:t xml:space="preserve">Сумма начальных (максимальных) цен контрактов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проведенным</w:t>
            </w:r>
            <w:r w:rsidRPr="005E0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электронным </w:t>
            </w:r>
            <w:r w:rsidRPr="005E03E1">
              <w:rPr>
                <w:rFonts w:ascii="Times New Roman" w:hAnsi="Times New Roman" w:cs="Times New Roman"/>
                <w:color w:val="000000" w:themeColor="text1"/>
              </w:rPr>
              <w:t>процедур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5E03E1">
              <w:rPr>
                <w:rFonts w:ascii="Times New Roman" w:hAnsi="Times New Roman" w:cs="Times New Roman"/>
                <w:color w:val="000000" w:themeColor="text1"/>
              </w:rPr>
              <w:t xml:space="preserve"> (тыс. руб.)</w:t>
            </w:r>
          </w:p>
        </w:tc>
        <w:tc>
          <w:tcPr>
            <w:tcW w:w="2126" w:type="dxa"/>
          </w:tcPr>
          <w:p w:rsidR="0049209E" w:rsidRPr="0049209E" w:rsidRDefault="0049209E" w:rsidP="001019D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9209E">
              <w:rPr>
                <w:rFonts w:ascii="Times New Roman" w:eastAsia="Calibri" w:hAnsi="Times New Roman" w:cs="Times New Roman"/>
                <w:bCs/>
              </w:rPr>
              <w:t>385 406,39</w:t>
            </w:r>
          </w:p>
        </w:tc>
        <w:tc>
          <w:tcPr>
            <w:tcW w:w="2126" w:type="dxa"/>
          </w:tcPr>
          <w:p w:rsidR="0049209E" w:rsidRPr="0049209E" w:rsidRDefault="0049209E" w:rsidP="001019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209E">
              <w:rPr>
                <w:rFonts w:ascii="Times New Roman" w:eastAsia="Calibri" w:hAnsi="Times New Roman" w:cs="Times New Roman"/>
                <w:color w:val="000000"/>
              </w:rPr>
              <w:t>555 210,16</w:t>
            </w:r>
          </w:p>
        </w:tc>
        <w:tc>
          <w:tcPr>
            <w:tcW w:w="2126" w:type="dxa"/>
          </w:tcPr>
          <w:p w:rsidR="0049209E" w:rsidRPr="0049209E" w:rsidRDefault="0049209E" w:rsidP="001019D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20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940 616,55</w:t>
            </w:r>
          </w:p>
        </w:tc>
      </w:tr>
      <w:tr w:rsidR="00782EB6" w:rsidRPr="00B946A0" w:rsidTr="00940B8D">
        <w:tc>
          <w:tcPr>
            <w:tcW w:w="543" w:type="dxa"/>
          </w:tcPr>
          <w:p w:rsidR="00782EB6" w:rsidRPr="005E3E40" w:rsidRDefault="00782EB6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02" w:type="dxa"/>
          </w:tcPr>
          <w:p w:rsidR="00782EB6" w:rsidRPr="00C22454" w:rsidRDefault="00782EB6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22454">
              <w:rPr>
                <w:rFonts w:ascii="Times New Roman" w:hAnsi="Times New Roman" w:cs="Times New Roman"/>
                <w:color w:val="000000" w:themeColor="text1"/>
              </w:rPr>
              <w:t>Сумма цен контрактов, заключенных по итогам проведения электронных процедур (тыс. руб.)</w:t>
            </w:r>
          </w:p>
        </w:tc>
        <w:tc>
          <w:tcPr>
            <w:tcW w:w="2126" w:type="dxa"/>
          </w:tcPr>
          <w:p w:rsidR="00782EB6" w:rsidRPr="00782EB6" w:rsidRDefault="00782EB6" w:rsidP="001019D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82EB6">
              <w:rPr>
                <w:rFonts w:ascii="Times New Roman" w:eastAsia="Calibri" w:hAnsi="Times New Roman" w:cs="Times New Roman"/>
                <w:bCs/>
              </w:rPr>
              <w:t>373 643,05</w:t>
            </w:r>
          </w:p>
        </w:tc>
        <w:tc>
          <w:tcPr>
            <w:tcW w:w="2126" w:type="dxa"/>
          </w:tcPr>
          <w:p w:rsidR="00782EB6" w:rsidRPr="00782EB6" w:rsidRDefault="00782EB6" w:rsidP="001019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2EB6">
              <w:rPr>
                <w:rFonts w:ascii="Times New Roman" w:eastAsia="Calibri" w:hAnsi="Times New Roman" w:cs="Times New Roman"/>
                <w:color w:val="000000"/>
              </w:rPr>
              <w:t>528 163,81</w:t>
            </w:r>
          </w:p>
        </w:tc>
        <w:tc>
          <w:tcPr>
            <w:tcW w:w="2126" w:type="dxa"/>
          </w:tcPr>
          <w:p w:rsidR="00782EB6" w:rsidRPr="00782EB6" w:rsidRDefault="00782EB6" w:rsidP="001019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82EB6">
              <w:rPr>
                <w:rFonts w:ascii="Times New Roman" w:eastAsia="Calibri" w:hAnsi="Times New Roman" w:cs="Times New Roman"/>
                <w:b/>
                <w:bCs/>
              </w:rPr>
              <w:t>901 806,86</w:t>
            </w:r>
          </w:p>
        </w:tc>
      </w:tr>
      <w:tr w:rsidR="00C22454" w:rsidRPr="00B946A0" w:rsidTr="00940B8D">
        <w:tc>
          <w:tcPr>
            <w:tcW w:w="543" w:type="dxa"/>
          </w:tcPr>
          <w:p w:rsidR="00C22454" w:rsidRDefault="00C22454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02" w:type="dxa"/>
          </w:tcPr>
          <w:p w:rsidR="00D567B4" w:rsidRDefault="00D567B4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 xml:space="preserve">кономия, сложившаяся по итогам проведения электронных процедур </w:t>
            </w:r>
          </w:p>
          <w:p w:rsidR="00C22454" w:rsidRPr="00C22454" w:rsidRDefault="00C22454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22454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2126" w:type="dxa"/>
          </w:tcPr>
          <w:p w:rsidR="00C22454" w:rsidRPr="00273798" w:rsidRDefault="00273798" w:rsidP="001019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798">
              <w:rPr>
                <w:rFonts w:ascii="Times New Roman" w:hAnsi="Times New Roman" w:cs="Times New Roman"/>
                <w:color w:val="000000" w:themeColor="text1"/>
              </w:rPr>
              <w:t>11 763,34</w:t>
            </w:r>
          </w:p>
        </w:tc>
        <w:tc>
          <w:tcPr>
            <w:tcW w:w="2126" w:type="dxa"/>
          </w:tcPr>
          <w:p w:rsidR="00C22454" w:rsidRPr="00273798" w:rsidRDefault="00273798" w:rsidP="001019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798">
              <w:rPr>
                <w:rFonts w:ascii="Times New Roman" w:hAnsi="Times New Roman" w:cs="Times New Roman"/>
                <w:color w:val="000000" w:themeColor="text1"/>
              </w:rPr>
              <w:t>27 046,35</w:t>
            </w:r>
          </w:p>
        </w:tc>
        <w:tc>
          <w:tcPr>
            <w:tcW w:w="2126" w:type="dxa"/>
          </w:tcPr>
          <w:p w:rsidR="00C22454" w:rsidRPr="00273798" w:rsidRDefault="00273798" w:rsidP="001019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798">
              <w:rPr>
                <w:rFonts w:ascii="Times New Roman" w:hAnsi="Times New Roman" w:cs="Times New Roman"/>
                <w:b/>
                <w:color w:val="000000" w:themeColor="text1"/>
              </w:rPr>
              <w:t>38 809,69</w:t>
            </w:r>
          </w:p>
        </w:tc>
      </w:tr>
    </w:tbl>
    <w:p w:rsidR="008A33BE" w:rsidRPr="00B946A0" w:rsidRDefault="008A33BE" w:rsidP="008A33B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sectPr w:rsidR="008A33BE" w:rsidRPr="00B946A0" w:rsidSect="008A3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3BE"/>
    <w:rsid w:val="00027473"/>
    <w:rsid w:val="00074EA5"/>
    <w:rsid w:val="000B743D"/>
    <w:rsid w:val="001019DA"/>
    <w:rsid w:val="001A5052"/>
    <w:rsid w:val="00260F94"/>
    <w:rsid w:val="00273798"/>
    <w:rsid w:val="00402AA8"/>
    <w:rsid w:val="00470A1E"/>
    <w:rsid w:val="0049209E"/>
    <w:rsid w:val="005E03E1"/>
    <w:rsid w:val="005E3E40"/>
    <w:rsid w:val="00727F20"/>
    <w:rsid w:val="007575E7"/>
    <w:rsid w:val="00782EB6"/>
    <w:rsid w:val="008679DD"/>
    <w:rsid w:val="008A33BE"/>
    <w:rsid w:val="00940B8D"/>
    <w:rsid w:val="009A44E7"/>
    <w:rsid w:val="009D4781"/>
    <w:rsid w:val="009D6F04"/>
    <w:rsid w:val="009F63B1"/>
    <w:rsid w:val="00B3048C"/>
    <w:rsid w:val="00B52CCB"/>
    <w:rsid w:val="00B946A0"/>
    <w:rsid w:val="00C22454"/>
    <w:rsid w:val="00D567B4"/>
    <w:rsid w:val="00DD767B"/>
    <w:rsid w:val="00DE3408"/>
    <w:rsid w:val="00E54D3F"/>
    <w:rsid w:val="00ED0B8D"/>
    <w:rsid w:val="00F56EB3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917</Characters>
  <Application>Microsoft Office Word</Application>
  <DocSecurity>0</DocSecurity>
  <Lines>91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Ружанская</dc:creator>
  <cp:keywords/>
  <dc:description/>
  <cp:lastModifiedBy>Ружанская</cp:lastModifiedBy>
  <cp:revision>35</cp:revision>
  <dcterms:created xsi:type="dcterms:W3CDTF">2022-05-06T04:13:00Z</dcterms:created>
  <dcterms:modified xsi:type="dcterms:W3CDTF">2023-04-20T04:27:00Z</dcterms:modified>
</cp:coreProperties>
</file>