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61" w:rsidRPr="001F67CE" w:rsidRDefault="00CC0261" w:rsidP="00CC0261">
      <w:pPr>
        <w:widowControl/>
        <w:outlineLvl w:val="0"/>
        <w:rPr>
          <w:rFonts w:ascii="Cambria" w:eastAsia="Times New Roman" w:hAnsi="Cambria" w:cs="Times New Roman"/>
          <w:bCs/>
          <w:noProof/>
          <w:color w:val="auto"/>
          <w:kern w:val="28"/>
          <w:sz w:val="32"/>
          <w:szCs w:val="32"/>
          <w:lang w:val="en-US" w:bidi="ar-SA"/>
        </w:rPr>
      </w:pPr>
      <w:r w:rsidRPr="001F67CE">
        <w:rPr>
          <w:rFonts w:ascii="Cambria" w:eastAsia="Times New Roman" w:hAnsi="Cambria" w:cs="Times New Roman"/>
          <w:noProof/>
          <w:color w:val="auto"/>
          <w:kern w:val="28"/>
          <w:sz w:val="32"/>
          <w:szCs w:val="32"/>
          <w:lang w:bidi="ar-SA"/>
        </w:rPr>
        <w:drawing>
          <wp:anchor distT="0" distB="0" distL="114300" distR="114300" simplePos="0" relativeHeight="251663360" behindDoc="0" locked="0" layoutInCell="1" allowOverlap="1">
            <wp:simplePos x="0" y="0"/>
            <wp:positionH relativeFrom="column">
              <wp:posOffset>2663190</wp:posOffset>
            </wp:positionH>
            <wp:positionV relativeFrom="paragraph">
              <wp:align>top</wp:align>
            </wp:positionV>
            <wp:extent cx="602615" cy="790575"/>
            <wp:effectExtent l="19050" t="0" r="6985" b="0"/>
            <wp:wrapSquare wrapText="bothSides"/>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a:ln>
                      <a:noFill/>
                    </a:ln>
                  </pic:spPr>
                </pic:pic>
              </a:graphicData>
            </a:graphic>
          </wp:anchor>
        </w:drawing>
      </w:r>
      <w:r w:rsidRPr="001F67CE">
        <w:rPr>
          <w:rFonts w:ascii="Cambria" w:eastAsia="Times New Roman" w:hAnsi="Cambria" w:cs="Times New Roman"/>
          <w:bCs/>
          <w:noProof/>
          <w:color w:val="auto"/>
          <w:kern w:val="28"/>
          <w:sz w:val="32"/>
          <w:szCs w:val="32"/>
          <w:lang w:val="en-US" w:bidi="ar-SA"/>
        </w:rPr>
        <w:br w:type="textWrapping" w:clear="all"/>
      </w:r>
    </w:p>
    <w:p w:rsidR="00CC0261" w:rsidRPr="001F67CE" w:rsidRDefault="00CC0261" w:rsidP="00CC0261">
      <w:pPr>
        <w:widowControl/>
        <w:jc w:val="center"/>
        <w:outlineLvl w:val="0"/>
        <w:rPr>
          <w:rFonts w:ascii="Times New Roman" w:eastAsia="Times New Roman" w:hAnsi="Times New Roman" w:cs="Times New Roman"/>
          <w:b/>
          <w:bCs/>
          <w:color w:val="auto"/>
          <w:kern w:val="28"/>
          <w:lang w:bidi="ar-SA"/>
        </w:rPr>
      </w:pPr>
      <w:r w:rsidRPr="001F67CE">
        <w:rPr>
          <w:rFonts w:ascii="Times New Roman" w:eastAsia="Times New Roman" w:hAnsi="Times New Roman" w:cs="Times New Roman"/>
          <w:b/>
          <w:bCs/>
          <w:color w:val="auto"/>
          <w:kern w:val="28"/>
          <w:lang w:bidi="ar-SA"/>
        </w:rPr>
        <w:t>ГОРОДСКОЙ ОКРУГ УРАЙ</w:t>
      </w:r>
    </w:p>
    <w:p w:rsidR="00CC0261" w:rsidRPr="001F67CE" w:rsidRDefault="00CC0261" w:rsidP="00CC0261">
      <w:pPr>
        <w:widowControl/>
        <w:jc w:val="center"/>
        <w:rPr>
          <w:rFonts w:ascii="Times New Roman" w:eastAsia="Times New Roman" w:hAnsi="Times New Roman" w:cs="Times New Roman"/>
          <w:b/>
          <w:color w:val="auto"/>
          <w:lang w:bidi="ar-SA"/>
        </w:rPr>
      </w:pPr>
      <w:r w:rsidRPr="001F67CE">
        <w:rPr>
          <w:rFonts w:ascii="Times New Roman" w:eastAsia="Times New Roman" w:hAnsi="Times New Roman" w:cs="Times New Roman"/>
          <w:b/>
          <w:color w:val="auto"/>
          <w:lang w:bidi="ar-SA"/>
        </w:rPr>
        <w:t>Ханты-Мансийского автономного округа - Югры</w:t>
      </w:r>
    </w:p>
    <w:p w:rsidR="00CC0261" w:rsidRPr="001F67CE" w:rsidRDefault="00CC0261" w:rsidP="00CC0261">
      <w:pPr>
        <w:widowControl/>
        <w:kinsoku w:val="0"/>
        <w:overflowPunct w:val="0"/>
        <w:spacing w:before="52"/>
        <w:ind w:left="471" w:right="480"/>
        <w:jc w:val="center"/>
        <w:rPr>
          <w:rFonts w:ascii="Times New Roman" w:eastAsia="Times New Roman" w:hAnsi="Times New Roman" w:cs="Times New Roman"/>
          <w:bCs/>
          <w:color w:val="auto"/>
          <w:spacing w:val="-1"/>
          <w:sz w:val="28"/>
          <w:szCs w:val="28"/>
          <w:lang w:bidi="ar-SA"/>
        </w:rPr>
      </w:pPr>
    </w:p>
    <w:p w:rsidR="00CC0261" w:rsidRPr="001F67CE" w:rsidRDefault="00CC0261" w:rsidP="00CC0261">
      <w:pPr>
        <w:keepNext/>
        <w:widowControl/>
        <w:jc w:val="center"/>
        <w:outlineLvl w:val="0"/>
        <w:rPr>
          <w:rFonts w:ascii="Times New Roman" w:eastAsia="Times New Roman" w:hAnsi="Times New Roman" w:cs="Times New Roman"/>
          <w:b/>
          <w:color w:val="auto"/>
          <w:sz w:val="40"/>
          <w:szCs w:val="32"/>
          <w:lang w:bidi="ar-SA"/>
        </w:rPr>
      </w:pPr>
      <w:r w:rsidRPr="001F67CE">
        <w:rPr>
          <w:rFonts w:ascii="Times New Roman" w:eastAsia="Times New Roman" w:hAnsi="Times New Roman" w:cs="Times New Roman"/>
          <w:b/>
          <w:color w:val="auto"/>
          <w:sz w:val="40"/>
          <w:szCs w:val="32"/>
          <w:lang w:bidi="ar-SA"/>
        </w:rPr>
        <w:t>АДМИНИСТРАЦИЯ ГОРОДА УРАЙ</w:t>
      </w:r>
    </w:p>
    <w:p w:rsidR="00CC0261" w:rsidRPr="001F67CE" w:rsidRDefault="00CC0261" w:rsidP="00CC0261">
      <w:pPr>
        <w:widowControl/>
        <w:ind w:left="283"/>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b/>
          <w:caps/>
          <w:color w:val="auto"/>
          <w:sz w:val="40"/>
          <w:lang w:bidi="ar-SA"/>
        </w:rPr>
        <w:t>ПОСТАНОВление</w:t>
      </w:r>
    </w:p>
    <w:p w:rsidR="00CC0261" w:rsidRPr="001F67CE" w:rsidRDefault="00CC0261" w:rsidP="00CC0261">
      <w:pPr>
        <w:widowControl/>
        <w:jc w:val="both"/>
        <w:rPr>
          <w:rFonts w:ascii="Times New Roman" w:eastAsia="Times New Roman" w:hAnsi="Times New Roman" w:cs="Times New Roman"/>
          <w:color w:val="auto"/>
          <w:lang w:bidi="ar-SA"/>
        </w:rPr>
      </w:pPr>
    </w:p>
    <w:p w:rsidR="00CC0261" w:rsidRPr="001F67CE" w:rsidRDefault="00CC0261" w:rsidP="00CC0261">
      <w:pPr>
        <w:widowControl/>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от </w:t>
      </w:r>
      <w:r w:rsidR="00A406CF">
        <w:rPr>
          <w:rFonts w:ascii="Times New Roman" w:eastAsia="Times New Roman" w:hAnsi="Times New Roman" w:cs="Times New Roman"/>
          <w:color w:val="auto"/>
          <w:lang w:bidi="ar-SA"/>
        </w:rPr>
        <w:t>31.08.2022</w:t>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Pr="001F67CE">
        <w:rPr>
          <w:rFonts w:ascii="Times New Roman" w:eastAsia="Times New Roman" w:hAnsi="Times New Roman" w:cs="Times New Roman"/>
          <w:color w:val="auto"/>
          <w:lang w:bidi="ar-SA"/>
        </w:rPr>
        <w:tab/>
      </w:r>
      <w:r w:rsidR="00A406CF">
        <w:rPr>
          <w:rFonts w:ascii="Times New Roman" w:eastAsia="Times New Roman" w:hAnsi="Times New Roman" w:cs="Times New Roman"/>
          <w:color w:val="auto"/>
          <w:lang w:bidi="ar-SA"/>
        </w:rPr>
        <w:t xml:space="preserve">                       </w:t>
      </w:r>
      <w:r w:rsidRPr="001F67CE">
        <w:rPr>
          <w:rFonts w:ascii="Times New Roman" w:eastAsia="Times New Roman" w:hAnsi="Times New Roman" w:cs="Times New Roman"/>
          <w:color w:val="auto"/>
          <w:lang w:bidi="ar-SA"/>
        </w:rPr>
        <w:t xml:space="preserve"> №</w:t>
      </w:r>
      <w:r w:rsidR="00A406CF">
        <w:rPr>
          <w:rFonts w:ascii="Times New Roman" w:eastAsia="Times New Roman" w:hAnsi="Times New Roman" w:cs="Times New Roman"/>
          <w:color w:val="auto"/>
          <w:lang w:bidi="ar-SA"/>
        </w:rPr>
        <w:t>2115</w:t>
      </w:r>
    </w:p>
    <w:p w:rsidR="00CC0261" w:rsidRPr="001F67CE" w:rsidRDefault="00CC0261" w:rsidP="00CC0261">
      <w:pPr>
        <w:widowControl/>
        <w:rPr>
          <w:rFonts w:ascii="Times New Roman" w:eastAsia="Times New Roman" w:hAnsi="Times New Roman" w:cs="Times New Roman"/>
          <w:color w:val="auto"/>
          <w:lang w:bidi="ar-SA"/>
        </w:rPr>
      </w:pPr>
    </w:p>
    <w:p w:rsidR="00CC0261" w:rsidRPr="001F67CE" w:rsidRDefault="00CC0261" w:rsidP="00CC0261">
      <w:pPr>
        <w:widowControl/>
        <w:rPr>
          <w:rFonts w:ascii="Times New Roman" w:eastAsia="Times New Roman" w:hAnsi="Times New Roman" w:cs="Times New Roman"/>
          <w:color w:val="auto"/>
          <w:lang w:bidi="ar-SA"/>
        </w:rPr>
      </w:pPr>
    </w:p>
    <w:p w:rsidR="00CC0261" w:rsidRPr="001F67CE" w:rsidRDefault="00CC0261" w:rsidP="00CC0261">
      <w:pPr>
        <w:ind w:right="4818"/>
        <w:rPr>
          <w:rFonts w:ascii="Times New Roman" w:hAnsi="Times New Roman" w:cs="Times New Roman"/>
          <w:color w:val="auto"/>
        </w:rPr>
      </w:pPr>
      <w:r w:rsidRPr="001F67CE">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1F67CE">
        <w:rPr>
          <w:rFonts w:ascii="Times New Roman" w:eastAsia="Times New Roman" w:hAnsi="Times New Roman" w:cs="Times New Roman"/>
          <w:bCs/>
          <w:color w:val="auto"/>
          <w:lang w:bidi="ar-SA"/>
        </w:rPr>
        <w:t xml:space="preserve">услуги </w:t>
      </w:r>
      <w:r w:rsidRPr="001F67CE">
        <w:rPr>
          <w:rFonts w:ascii="Times New Roman" w:hAnsi="Times New Roman" w:cs="Times New Roman"/>
          <w:color w:val="auto"/>
        </w:rPr>
        <w:t xml:space="preserve">«Предварительное согласование предоставления земельного участка» </w:t>
      </w:r>
    </w:p>
    <w:p w:rsidR="00F2689B" w:rsidRPr="001F67CE" w:rsidRDefault="00F2689B" w:rsidP="00CC0261">
      <w:pPr>
        <w:widowControl/>
        <w:rPr>
          <w:rFonts w:ascii="Times New Roman" w:eastAsia="Times New Roman" w:hAnsi="Times New Roman" w:cs="Times New Roman"/>
          <w:color w:val="auto"/>
          <w:lang w:bidi="ar-SA"/>
        </w:rPr>
      </w:pPr>
    </w:p>
    <w:p w:rsidR="00434C2A" w:rsidRDefault="00434C2A" w:rsidP="00434C2A">
      <w:pPr>
        <w:autoSpaceDE w:val="0"/>
        <w:autoSpaceDN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09.12.2022</w:t>
      </w:r>
      <w:r w:rsidR="008F5570">
        <w:rPr>
          <w:rFonts w:ascii="Times New Roman" w:eastAsia="Times New Roman" w:hAnsi="Times New Roman" w:cs="Times New Roman"/>
          <w:color w:val="auto"/>
          <w:lang w:bidi="ar-SA"/>
        </w:rPr>
        <w:t xml:space="preserve"> №3103</w:t>
      </w:r>
      <w:r w:rsidR="00660EE1">
        <w:rPr>
          <w:rFonts w:ascii="Times New Roman" w:eastAsia="Times New Roman" w:hAnsi="Times New Roman" w:cs="Times New Roman"/>
          <w:color w:val="auto"/>
          <w:lang w:bidi="ar-SA"/>
        </w:rPr>
        <w:t>, от 11.04.2023 №717</w:t>
      </w:r>
      <w:r>
        <w:rPr>
          <w:rFonts w:ascii="Times New Roman" w:eastAsia="Times New Roman" w:hAnsi="Times New Roman" w:cs="Times New Roman"/>
          <w:color w:val="auto"/>
          <w:lang w:bidi="ar-SA"/>
        </w:rPr>
        <w:t>)</w:t>
      </w:r>
    </w:p>
    <w:p w:rsidR="00434C2A" w:rsidRPr="00434C2A" w:rsidRDefault="00434C2A" w:rsidP="00434C2A">
      <w:pPr>
        <w:autoSpaceDE w:val="0"/>
        <w:autoSpaceDN w:val="0"/>
        <w:ind w:firstLine="540"/>
        <w:jc w:val="center"/>
        <w:rPr>
          <w:rFonts w:ascii="Times New Roman" w:eastAsia="Times New Roman" w:hAnsi="Times New Roman" w:cs="Times New Roman"/>
          <w:color w:val="auto"/>
          <w:sz w:val="18"/>
          <w:szCs w:val="18"/>
          <w:lang w:bidi="ar-SA"/>
        </w:rPr>
      </w:pPr>
    </w:p>
    <w:p w:rsidR="00CC0261" w:rsidRPr="001F67CE" w:rsidRDefault="00CC0261" w:rsidP="00CC0261">
      <w:pPr>
        <w:autoSpaceDE w:val="0"/>
        <w:autoSpaceDN w:val="0"/>
        <w:ind w:firstLine="540"/>
        <w:jc w:val="both"/>
        <w:rPr>
          <w:rFonts w:ascii="Times New Roman" w:eastAsia="Times New Roman" w:hAnsi="Times New Roman" w:cs="Times New Roman"/>
          <w:color w:val="auto"/>
          <w:lang w:bidi="ar-SA"/>
        </w:rPr>
      </w:pPr>
      <w:proofErr w:type="gramStart"/>
      <w:r w:rsidRPr="001F67CE">
        <w:rPr>
          <w:rFonts w:ascii="Times New Roman" w:eastAsia="Times New Roman" w:hAnsi="Times New Roman" w:cs="Times New Roman"/>
          <w:color w:val="auto"/>
          <w:lang w:bidi="ar-SA"/>
        </w:rPr>
        <w:t xml:space="preserve">В соответствии с Федеральным законом от 27.07.2010 №210-ФЗ «Об организации предоставления государственных и муниципальных услуг», </w:t>
      </w:r>
      <w:r w:rsidRPr="001F67CE">
        <w:rPr>
          <w:rFonts w:ascii="Times New Roman" w:eastAsia="Times New Roman" w:hAnsi="Times New Roman" w:cs="Times New Roman"/>
          <w:color w:val="auto"/>
        </w:rPr>
        <w:t xml:space="preserve">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w:t>
      </w:r>
      <w:r w:rsidRPr="001F67CE">
        <w:rPr>
          <w:rFonts w:ascii="Times New Roman" w:eastAsia="Times New Roman" w:hAnsi="Times New Roman" w:cs="Times New Roman"/>
          <w:color w:val="auto"/>
          <w:lang w:bidi="ar-SA"/>
        </w:rPr>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CC0261" w:rsidRPr="001F67CE" w:rsidRDefault="00CC0261" w:rsidP="00CC0261">
      <w:pPr>
        <w:autoSpaceDE w:val="0"/>
        <w:autoSpaceDN w:val="0"/>
        <w:ind w:firstLine="54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1. Утвердить административный </w:t>
      </w:r>
      <w:hyperlink w:anchor="P41" w:history="1">
        <w:r w:rsidRPr="001F67CE">
          <w:rPr>
            <w:rFonts w:ascii="Times New Roman" w:eastAsia="Times New Roman" w:hAnsi="Times New Roman" w:cs="Times New Roman"/>
            <w:color w:val="auto"/>
            <w:lang w:bidi="ar-SA"/>
          </w:rPr>
          <w:t>регламент</w:t>
        </w:r>
      </w:hyperlink>
      <w:r w:rsidRPr="001F67CE">
        <w:rPr>
          <w:rFonts w:ascii="Times New Roman" w:eastAsia="Times New Roman" w:hAnsi="Times New Roman" w:cs="Times New Roman"/>
          <w:color w:val="auto"/>
          <w:lang w:bidi="ar-SA"/>
        </w:rPr>
        <w:t xml:space="preserve"> предоставления муниципальной услуги </w:t>
      </w:r>
      <w:r w:rsidRPr="001F67CE">
        <w:rPr>
          <w:rFonts w:ascii="Times New Roman" w:hAnsi="Times New Roman" w:cs="Times New Roman"/>
          <w:color w:val="auto"/>
        </w:rPr>
        <w:t>«Предварительное согласо</w:t>
      </w:r>
      <w:r w:rsidR="00692BBA" w:rsidRPr="001F67CE">
        <w:rPr>
          <w:rFonts w:ascii="Times New Roman" w:hAnsi="Times New Roman" w:cs="Times New Roman"/>
          <w:color w:val="auto"/>
        </w:rPr>
        <w:t>вание предоставления земельного участка»</w:t>
      </w:r>
      <w:r w:rsidRPr="001F67CE">
        <w:rPr>
          <w:rFonts w:ascii="Times New Roman" w:eastAsia="Times New Roman" w:hAnsi="Times New Roman" w:cs="Times New Roman"/>
          <w:color w:val="auto"/>
          <w:lang w:bidi="ar-SA"/>
        </w:rPr>
        <w:t xml:space="preserve"> согласно приложению.</w:t>
      </w:r>
    </w:p>
    <w:p w:rsidR="00692BBA" w:rsidRPr="001F67CE" w:rsidRDefault="00CC0261" w:rsidP="00692BBA">
      <w:pPr>
        <w:autoSpaceDE w:val="0"/>
        <w:autoSpaceDN w:val="0"/>
        <w:ind w:firstLine="54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 Признать утратившими силу постановления администрации города Урай:</w:t>
      </w:r>
    </w:p>
    <w:p w:rsidR="004749E8" w:rsidRPr="001F67CE" w:rsidRDefault="00CC0261" w:rsidP="004749E8">
      <w:pPr>
        <w:autoSpaceDE w:val="0"/>
        <w:autoSpaceDN w:val="0"/>
        <w:ind w:firstLine="540"/>
        <w:jc w:val="both"/>
        <w:rPr>
          <w:rFonts w:ascii="Times New Roman" w:eastAsiaTheme="minorHAnsi" w:hAnsi="Times New Roman" w:cs="Times New Roman"/>
          <w:color w:val="auto"/>
          <w:lang w:eastAsia="en-US" w:bidi="ar-SA"/>
        </w:rPr>
      </w:pPr>
      <w:r w:rsidRPr="001F67CE">
        <w:rPr>
          <w:rFonts w:ascii="Times New Roman" w:eastAsia="Times New Roman" w:hAnsi="Times New Roman" w:cs="Times New Roman"/>
          <w:color w:val="auto"/>
          <w:lang w:bidi="ar-SA"/>
        </w:rPr>
        <w:t>1)</w:t>
      </w:r>
      <w:r w:rsidR="00692BBA" w:rsidRPr="001F67CE">
        <w:rPr>
          <w:rFonts w:ascii="Times New Roman" w:eastAsia="Times New Roman" w:hAnsi="Times New Roman" w:cs="Times New Roman"/>
          <w:color w:val="auto"/>
          <w:lang w:bidi="ar-SA"/>
        </w:rPr>
        <w:t xml:space="preserve"> </w:t>
      </w:r>
      <w:r w:rsidR="00692BBA" w:rsidRPr="001F67CE">
        <w:rPr>
          <w:rFonts w:ascii="Times New Roman" w:eastAsiaTheme="minorHAnsi" w:hAnsi="Times New Roman" w:cs="Times New Roman"/>
          <w:color w:val="auto"/>
          <w:lang w:eastAsia="en-US" w:bidi="ar-SA"/>
        </w:rPr>
        <w:t>от 20.02.2019 №365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4749E8" w:rsidRPr="001F67CE" w:rsidRDefault="00CC0261" w:rsidP="004749E8">
      <w:pPr>
        <w:autoSpaceDE w:val="0"/>
        <w:autoSpaceDN w:val="0"/>
        <w:ind w:firstLine="540"/>
        <w:jc w:val="both"/>
        <w:rPr>
          <w:rFonts w:ascii="Times New Roman" w:eastAsiaTheme="minorHAnsi" w:hAnsi="Times New Roman" w:cs="Times New Roman"/>
          <w:color w:val="auto"/>
          <w:lang w:eastAsia="en-US" w:bidi="ar-SA"/>
        </w:rPr>
      </w:pPr>
      <w:r w:rsidRPr="001F67CE">
        <w:rPr>
          <w:rFonts w:ascii="Times New Roman" w:eastAsia="Times New Roman" w:hAnsi="Times New Roman" w:cs="Times New Roman"/>
          <w:color w:val="auto"/>
          <w:lang w:bidi="ar-SA"/>
        </w:rPr>
        <w:t xml:space="preserve">2) </w:t>
      </w:r>
      <w:r w:rsidR="004749E8" w:rsidRPr="001F67CE">
        <w:rPr>
          <w:rFonts w:ascii="Times New Roman" w:eastAsiaTheme="minorHAnsi" w:hAnsi="Times New Roman" w:cs="Times New Roman"/>
          <w:color w:val="auto"/>
          <w:lang w:eastAsia="en-US" w:bidi="ar-SA"/>
        </w:rPr>
        <w:t xml:space="preserve">от 21.01.2021 №91 «О внесении изменений в постановление администрации города Урай от 20.02.2019 № 365»; </w:t>
      </w:r>
    </w:p>
    <w:p w:rsidR="004749E8" w:rsidRPr="001F67CE" w:rsidRDefault="00CC0261" w:rsidP="004749E8">
      <w:pPr>
        <w:autoSpaceDE w:val="0"/>
        <w:autoSpaceDN w:val="0"/>
        <w:ind w:firstLine="540"/>
        <w:jc w:val="both"/>
        <w:rPr>
          <w:rFonts w:ascii="Times New Roman" w:eastAsiaTheme="minorHAnsi" w:hAnsi="Times New Roman" w:cs="Times New Roman"/>
          <w:color w:val="auto"/>
          <w:lang w:eastAsia="en-US" w:bidi="ar-SA"/>
        </w:rPr>
      </w:pPr>
      <w:r w:rsidRPr="001F67CE">
        <w:rPr>
          <w:rFonts w:ascii="Times New Roman" w:eastAsiaTheme="minorHAnsi" w:hAnsi="Times New Roman" w:cs="Times New Roman"/>
          <w:color w:val="auto"/>
          <w:lang w:eastAsia="en-US" w:bidi="ar-SA"/>
        </w:rPr>
        <w:t xml:space="preserve">3) </w:t>
      </w:r>
      <w:r w:rsidR="004749E8" w:rsidRPr="001F67CE">
        <w:rPr>
          <w:rFonts w:ascii="Times New Roman" w:eastAsiaTheme="minorHAnsi" w:hAnsi="Times New Roman" w:cs="Times New Roman"/>
          <w:color w:val="auto"/>
          <w:lang w:eastAsia="en-US" w:bidi="ar-SA"/>
        </w:rPr>
        <w:t>от 06.09.2021 №2196 «О внесении изменений в приложение к постановлению администрации города Урай от 20.02.2019 №365»;</w:t>
      </w:r>
    </w:p>
    <w:p w:rsidR="00F2689B" w:rsidRPr="001F67CE" w:rsidRDefault="00CC0261" w:rsidP="00F2689B">
      <w:pPr>
        <w:autoSpaceDE w:val="0"/>
        <w:autoSpaceDN w:val="0"/>
        <w:ind w:firstLine="540"/>
        <w:jc w:val="both"/>
        <w:rPr>
          <w:rFonts w:ascii="Times New Roman" w:eastAsiaTheme="minorHAnsi" w:hAnsi="Times New Roman" w:cs="Times New Roman"/>
          <w:color w:val="auto"/>
          <w:lang w:eastAsia="en-US" w:bidi="ar-SA"/>
        </w:rPr>
      </w:pPr>
      <w:r w:rsidRPr="001F67CE">
        <w:rPr>
          <w:rFonts w:ascii="Times New Roman" w:eastAsiaTheme="minorHAnsi" w:hAnsi="Times New Roman" w:cs="Times New Roman"/>
          <w:color w:val="auto"/>
          <w:lang w:eastAsia="en-US" w:bidi="ar-SA"/>
        </w:rPr>
        <w:t>4)</w:t>
      </w:r>
      <w:r w:rsidR="00692BBA" w:rsidRPr="001F67CE">
        <w:rPr>
          <w:rFonts w:ascii="Times New Roman" w:eastAsiaTheme="minorHAnsi" w:hAnsi="Times New Roman" w:cs="Times New Roman"/>
          <w:color w:val="auto"/>
          <w:lang w:eastAsia="en-US" w:bidi="ar-SA"/>
        </w:rPr>
        <w:t xml:space="preserve"> </w:t>
      </w:r>
      <w:r w:rsidR="004749E8" w:rsidRPr="001F67CE">
        <w:rPr>
          <w:rFonts w:ascii="Times New Roman" w:eastAsiaTheme="minorHAnsi" w:hAnsi="Times New Roman" w:cs="Times New Roman"/>
          <w:color w:val="auto"/>
          <w:lang w:eastAsia="en-US" w:bidi="ar-SA"/>
        </w:rPr>
        <w:t>от 17.03.2022 №549 «О внесении изменений в постановление администрации города Урай от 20.02.2019 №365»;</w:t>
      </w:r>
    </w:p>
    <w:p w:rsidR="00F2689B" w:rsidRPr="001F67CE" w:rsidRDefault="004749E8" w:rsidP="00F2689B">
      <w:pPr>
        <w:autoSpaceDE w:val="0"/>
        <w:autoSpaceDN w:val="0"/>
        <w:ind w:firstLine="540"/>
        <w:jc w:val="both"/>
        <w:rPr>
          <w:rFonts w:ascii="Times New Roman" w:eastAsiaTheme="minorHAnsi" w:hAnsi="Times New Roman" w:cs="Times New Roman"/>
          <w:color w:val="auto"/>
          <w:lang w:eastAsia="en-US" w:bidi="ar-SA"/>
        </w:rPr>
      </w:pPr>
      <w:r w:rsidRPr="001F67CE">
        <w:rPr>
          <w:rFonts w:ascii="Times New Roman" w:eastAsiaTheme="minorHAnsi" w:hAnsi="Times New Roman" w:cs="Times New Roman"/>
          <w:color w:val="auto"/>
          <w:lang w:eastAsia="en-US" w:bidi="ar-SA"/>
        </w:rPr>
        <w:t xml:space="preserve">5) </w:t>
      </w:r>
      <w:r w:rsidR="00F2689B" w:rsidRPr="001F67CE">
        <w:rPr>
          <w:rFonts w:ascii="Times New Roman" w:eastAsiaTheme="minorHAnsi" w:hAnsi="Times New Roman" w:cs="Times New Roman"/>
          <w:color w:val="auto"/>
          <w:lang w:eastAsia="en-US" w:bidi="ar-SA"/>
        </w:rPr>
        <w:t>от 29.06.2022 №1553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p>
    <w:p w:rsidR="00CC0261" w:rsidRPr="001F67CE" w:rsidRDefault="00CC0261" w:rsidP="00CC0261">
      <w:pPr>
        <w:autoSpaceDE w:val="0"/>
        <w:autoSpaceDN w:val="0"/>
        <w:ind w:firstLine="54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CC0261" w:rsidRPr="001F67CE" w:rsidRDefault="00CC0261" w:rsidP="00CC0261">
      <w:pPr>
        <w:autoSpaceDE w:val="0"/>
        <w:autoSpaceDN w:val="0"/>
        <w:ind w:firstLine="54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4. </w:t>
      </w:r>
      <w:proofErr w:type="gramStart"/>
      <w:r w:rsidRPr="001F67CE">
        <w:rPr>
          <w:rFonts w:ascii="Times New Roman" w:eastAsia="Times New Roman" w:hAnsi="Times New Roman" w:cs="Times New Roman"/>
          <w:color w:val="auto"/>
          <w:lang w:bidi="ar-SA"/>
        </w:rPr>
        <w:t>Контроль за</w:t>
      </w:r>
      <w:proofErr w:type="gramEnd"/>
      <w:r w:rsidRPr="001F67CE">
        <w:rPr>
          <w:rFonts w:ascii="Times New Roman" w:eastAsia="Times New Roman" w:hAnsi="Times New Roman" w:cs="Times New Roman"/>
          <w:color w:val="auto"/>
          <w:lang w:bidi="ar-SA"/>
        </w:rPr>
        <w:t xml:space="preserve"> выполнением постановления возложить на заместителя главы города Урай Г.Г.Волошина.</w:t>
      </w:r>
    </w:p>
    <w:p w:rsidR="002349EB" w:rsidRDefault="002349EB" w:rsidP="00434C2A">
      <w:pPr>
        <w:widowControl/>
        <w:rPr>
          <w:rFonts w:ascii="Times New Roman" w:eastAsia="Times New Roman" w:hAnsi="Times New Roman" w:cs="Times New Roman"/>
          <w:color w:val="auto"/>
          <w:lang w:bidi="ar-SA"/>
        </w:rPr>
      </w:pPr>
    </w:p>
    <w:p w:rsidR="002349EB" w:rsidRPr="001F67CE" w:rsidRDefault="002349EB" w:rsidP="00434C2A">
      <w:pPr>
        <w:widowControl/>
        <w:rPr>
          <w:rFonts w:ascii="Times New Roman" w:eastAsia="Times New Roman" w:hAnsi="Times New Roman" w:cs="Times New Roman"/>
          <w:color w:val="auto"/>
          <w:lang w:bidi="ar-SA"/>
        </w:rPr>
      </w:pPr>
    </w:p>
    <w:p w:rsidR="00CC0261" w:rsidRPr="001F67CE" w:rsidRDefault="00EF1865" w:rsidP="00CC0261">
      <w:pPr>
        <w:widowControl/>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Исполняющий обязанности главы города Урай                                               А.Ю. Ашихмин </w:t>
      </w:r>
    </w:p>
    <w:p w:rsidR="00CC0261" w:rsidRPr="001F67CE" w:rsidRDefault="00CC0261" w:rsidP="00EF1865">
      <w:pPr>
        <w:widowControl/>
        <w:jc w:val="right"/>
        <w:rPr>
          <w:rFonts w:ascii="Times New Roman" w:hAnsi="Times New Roman" w:cs="Times New Roman"/>
          <w:color w:val="auto"/>
        </w:rPr>
      </w:pPr>
      <w:r w:rsidRPr="001F67CE">
        <w:rPr>
          <w:rFonts w:ascii="Times New Roman" w:hAnsi="Times New Roman" w:cs="Times New Roman"/>
          <w:color w:val="auto"/>
        </w:rPr>
        <w:br w:type="page"/>
      </w:r>
      <w:r w:rsidRPr="001F67CE">
        <w:rPr>
          <w:rFonts w:ascii="Times New Roman" w:hAnsi="Times New Roman" w:cs="Times New Roman"/>
          <w:color w:val="auto"/>
        </w:rPr>
        <w:lastRenderedPageBreak/>
        <w:t>Приложение к постановлению</w:t>
      </w:r>
    </w:p>
    <w:p w:rsidR="00CC0261" w:rsidRPr="001F67CE" w:rsidRDefault="00CC0261" w:rsidP="00EF1865">
      <w:pPr>
        <w:pStyle w:val="ConsPlusNormal"/>
        <w:jc w:val="right"/>
        <w:rPr>
          <w:rFonts w:ascii="Times New Roman" w:hAnsi="Times New Roman" w:cs="Times New Roman"/>
          <w:sz w:val="24"/>
          <w:szCs w:val="24"/>
        </w:rPr>
      </w:pPr>
      <w:r w:rsidRPr="001F67CE">
        <w:rPr>
          <w:rFonts w:ascii="Times New Roman" w:hAnsi="Times New Roman" w:cs="Times New Roman"/>
          <w:sz w:val="24"/>
          <w:szCs w:val="24"/>
        </w:rPr>
        <w:t>администрации города Урай</w:t>
      </w:r>
    </w:p>
    <w:p w:rsidR="00CC0261" w:rsidRPr="001F67CE" w:rsidRDefault="00CC0261" w:rsidP="00EF1865">
      <w:pPr>
        <w:pStyle w:val="ConsPlusNormal"/>
        <w:jc w:val="right"/>
        <w:rPr>
          <w:rFonts w:ascii="Times New Roman" w:hAnsi="Times New Roman" w:cs="Times New Roman"/>
          <w:sz w:val="24"/>
          <w:szCs w:val="24"/>
        </w:rPr>
      </w:pPr>
      <w:r w:rsidRPr="001F67CE">
        <w:rPr>
          <w:rFonts w:ascii="Times New Roman" w:hAnsi="Times New Roman" w:cs="Times New Roman"/>
          <w:sz w:val="24"/>
          <w:szCs w:val="24"/>
        </w:rPr>
        <w:t xml:space="preserve">от </w:t>
      </w:r>
      <w:r w:rsidR="00A406CF">
        <w:rPr>
          <w:rFonts w:ascii="Times New Roman" w:hAnsi="Times New Roman" w:cs="Times New Roman"/>
          <w:sz w:val="24"/>
          <w:szCs w:val="24"/>
        </w:rPr>
        <w:t>31.08.2022</w:t>
      </w:r>
      <w:r w:rsidRPr="001F67CE">
        <w:rPr>
          <w:rFonts w:ascii="Times New Roman" w:hAnsi="Times New Roman" w:cs="Times New Roman"/>
          <w:sz w:val="24"/>
          <w:szCs w:val="24"/>
        </w:rPr>
        <w:t xml:space="preserve">  №</w:t>
      </w:r>
      <w:r w:rsidR="00A406CF">
        <w:rPr>
          <w:rFonts w:ascii="Times New Roman" w:hAnsi="Times New Roman" w:cs="Times New Roman"/>
          <w:sz w:val="24"/>
          <w:szCs w:val="24"/>
        </w:rPr>
        <w:t>2115</w:t>
      </w:r>
    </w:p>
    <w:p w:rsidR="00CC0261" w:rsidRPr="001F67CE" w:rsidRDefault="00CC0261" w:rsidP="00F2689B">
      <w:pPr>
        <w:pStyle w:val="1"/>
        <w:shd w:val="clear" w:color="auto" w:fill="auto"/>
        <w:ind w:firstLine="0"/>
        <w:jc w:val="center"/>
        <w:rPr>
          <w:bCs/>
          <w:sz w:val="24"/>
          <w:szCs w:val="24"/>
          <w:lang w:eastAsia="ru-RU" w:bidi="ru-RU"/>
        </w:rPr>
      </w:pPr>
    </w:p>
    <w:p w:rsidR="0021362D" w:rsidRPr="001F67CE" w:rsidRDefault="0021362D" w:rsidP="00F2689B">
      <w:pPr>
        <w:pStyle w:val="1"/>
        <w:shd w:val="clear" w:color="auto" w:fill="auto"/>
        <w:ind w:firstLine="0"/>
        <w:jc w:val="center"/>
        <w:rPr>
          <w:bCs/>
          <w:sz w:val="24"/>
          <w:szCs w:val="24"/>
          <w:lang w:eastAsia="ru-RU" w:bidi="ru-RU"/>
        </w:rPr>
      </w:pPr>
      <w:r w:rsidRPr="001F67CE">
        <w:rPr>
          <w:bCs/>
          <w:sz w:val="24"/>
          <w:szCs w:val="24"/>
          <w:lang w:eastAsia="ru-RU" w:bidi="ru-RU"/>
        </w:rPr>
        <w:t>Административный регламент предоставления</w:t>
      </w:r>
      <w:r w:rsidR="00A71DB4" w:rsidRPr="001F67CE">
        <w:rPr>
          <w:bCs/>
          <w:sz w:val="24"/>
          <w:szCs w:val="24"/>
          <w:lang w:eastAsia="ru-RU" w:bidi="ru-RU"/>
        </w:rPr>
        <w:t xml:space="preserve"> </w:t>
      </w:r>
      <w:r w:rsidRPr="001F67CE">
        <w:rPr>
          <w:bCs/>
          <w:sz w:val="24"/>
          <w:szCs w:val="24"/>
          <w:lang w:eastAsia="ru-RU" w:bidi="ru-RU"/>
        </w:rPr>
        <w:t>муниципальной услуги</w:t>
      </w:r>
      <w:r w:rsidR="0089735A" w:rsidRPr="001F67CE">
        <w:rPr>
          <w:bCs/>
          <w:sz w:val="24"/>
          <w:szCs w:val="24"/>
          <w:lang w:eastAsia="ru-RU" w:bidi="ru-RU"/>
        </w:rPr>
        <w:t xml:space="preserve"> </w:t>
      </w:r>
      <w:r w:rsidR="00F2689B" w:rsidRPr="001F67CE">
        <w:rPr>
          <w:bCs/>
          <w:sz w:val="24"/>
          <w:szCs w:val="24"/>
          <w:lang w:eastAsia="ru-RU" w:bidi="ru-RU"/>
        </w:rPr>
        <w:br/>
      </w:r>
      <w:r w:rsidRPr="001F67CE">
        <w:rPr>
          <w:bCs/>
          <w:sz w:val="24"/>
          <w:szCs w:val="24"/>
          <w:lang w:eastAsia="ru-RU" w:bidi="ru-RU"/>
        </w:rPr>
        <w:t>«</w:t>
      </w:r>
      <w:r w:rsidR="00987FB5" w:rsidRPr="001F67CE">
        <w:rPr>
          <w:bCs/>
          <w:sz w:val="24"/>
          <w:szCs w:val="24"/>
          <w:lang w:eastAsia="ru-RU" w:bidi="ru-RU"/>
        </w:rPr>
        <w:t>Предварительное согласование предоставления земельного участка</w:t>
      </w:r>
      <w:r w:rsidRPr="001F67CE">
        <w:rPr>
          <w:bCs/>
          <w:sz w:val="24"/>
          <w:szCs w:val="24"/>
          <w:lang w:eastAsia="ru-RU" w:bidi="ru-RU"/>
        </w:rPr>
        <w:t xml:space="preserve">» </w:t>
      </w:r>
    </w:p>
    <w:p w:rsidR="00F2689B" w:rsidRPr="001F67CE" w:rsidRDefault="00F2689B" w:rsidP="00F2689B">
      <w:pPr>
        <w:pStyle w:val="1"/>
        <w:shd w:val="clear" w:color="auto" w:fill="auto"/>
        <w:ind w:firstLine="0"/>
        <w:jc w:val="center"/>
        <w:rPr>
          <w:bCs/>
          <w:sz w:val="24"/>
          <w:szCs w:val="24"/>
          <w:lang w:eastAsia="ru-RU" w:bidi="ru-RU"/>
        </w:rPr>
      </w:pPr>
    </w:p>
    <w:p w:rsidR="0021362D" w:rsidRPr="001F67CE" w:rsidRDefault="0021362D" w:rsidP="00F2689B">
      <w:pPr>
        <w:pStyle w:val="1"/>
        <w:numPr>
          <w:ilvl w:val="0"/>
          <w:numId w:val="1"/>
        </w:numPr>
        <w:shd w:val="clear" w:color="auto" w:fill="auto"/>
        <w:tabs>
          <w:tab w:val="left" w:pos="326"/>
        </w:tabs>
        <w:ind w:firstLine="0"/>
        <w:jc w:val="center"/>
        <w:rPr>
          <w:sz w:val="24"/>
          <w:szCs w:val="24"/>
        </w:rPr>
      </w:pPr>
      <w:r w:rsidRPr="001F67CE">
        <w:rPr>
          <w:bCs/>
          <w:sz w:val="24"/>
          <w:szCs w:val="24"/>
          <w:lang w:eastAsia="ru-RU" w:bidi="ru-RU"/>
        </w:rPr>
        <w:t>Общие положения</w:t>
      </w:r>
    </w:p>
    <w:p w:rsidR="00F2689B" w:rsidRPr="001F67CE" w:rsidRDefault="00F2689B" w:rsidP="00F2689B">
      <w:pPr>
        <w:pStyle w:val="24"/>
        <w:keepNext/>
        <w:keepLines/>
        <w:shd w:val="clear" w:color="auto" w:fill="auto"/>
        <w:spacing w:after="0"/>
        <w:rPr>
          <w:b w:val="0"/>
          <w:sz w:val="24"/>
          <w:szCs w:val="24"/>
          <w:lang w:eastAsia="ru-RU" w:bidi="ru-RU"/>
        </w:rPr>
      </w:pPr>
      <w:bookmarkStart w:id="0" w:name="bookmark136"/>
      <w:bookmarkStart w:id="1" w:name="bookmark137"/>
    </w:p>
    <w:p w:rsidR="0021362D" w:rsidRPr="001F67CE" w:rsidRDefault="0021362D" w:rsidP="00CA4B63">
      <w:pPr>
        <w:ind w:firstLine="567"/>
        <w:jc w:val="center"/>
        <w:rPr>
          <w:rFonts w:ascii="Times New Roman" w:hAnsi="Times New Roman" w:cs="Times New Roman"/>
          <w:color w:val="auto"/>
        </w:rPr>
      </w:pPr>
      <w:r w:rsidRPr="001F67CE">
        <w:rPr>
          <w:rFonts w:ascii="Times New Roman" w:hAnsi="Times New Roman" w:cs="Times New Roman"/>
          <w:color w:val="auto"/>
        </w:rPr>
        <w:t>Предмет регулирования Административного регламента</w:t>
      </w:r>
      <w:bookmarkEnd w:id="0"/>
      <w:bookmarkEnd w:id="1"/>
    </w:p>
    <w:p w:rsidR="00F2689B" w:rsidRPr="001F67CE" w:rsidRDefault="00F2689B" w:rsidP="00F2689B">
      <w:pPr>
        <w:ind w:firstLine="567"/>
        <w:jc w:val="both"/>
        <w:rPr>
          <w:rFonts w:ascii="Times New Roman" w:hAnsi="Times New Roman" w:cs="Times New Roman"/>
          <w:color w:val="auto"/>
        </w:rPr>
      </w:pP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1.1</w:t>
      </w:r>
      <w:r w:rsidR="004059E4" w:rsidRPr="001F67CE">
        <w:rPr>
          <w:rFonts w:ascii="Times New Roman" w:hAnsi="Times New Roman" w:cs="Times New Roman"/>
          <w:color w:val="auto"/>
        </w:rPr>
        <w:t>.</w:t>
      </w:r>
      <w:r w:rsidRPr="001F67CE">
        <w:rPr>
          <w:rFonts w:ascii="Times New Roman" w:hAnsi="Times New Roman" w:cs="Times New Roman"/>
          <w:color w:val="auto"/>
        </w:rPr>
        <w:t xml:space="preserve"> Административный регламент предоставления </w:t>
      </w:r>
      <w:r w:rsidR="00A71DB4"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w:t>
      </w:r>
      <w:r w:rsidR="00987FB5" w:rsidRPr="001F67CE">
        <w:rPr>
          <w:rFonts w:ascii="Times New Roman" w:hAnsi="Times New Roman" w:cs="Times New Roman"/>
          <w:color w:val="auto"/>
        </w:rPr>
        <w:t>Предварительное согласование предоставления земельного участка</w:t>
      </w:r>
      <w:r w:rsidRPr="001F67CE">
        <w:rPr>
          <w:rFonts w:ascii="Times New Roman" w:hAnsi="Times New Roman" w:cs="Times New Roman"/>
          <w:color w:val="auto"/>
        </w:rPr>
        <w:t xml:space="preserve">» </w:t>
      </w:r>
      <w:r w:rsidR="00B838A7" w:rsidRPr="001F67CE">
        <w:rPr>
          <w:rFonts w:ascii="Times New Roman" w:hAnsi="Times New Roman" w:cs="Times New Roman"/>
          <w:color w:val="auto"/>
        </w:rPr>
        <w:t xml:space="preserve">(далее соответственно – Административный регламент, муниципальная услуга) </w:t>
      </w:r>
      <w:r w:rsidRPr="001F67CE">
        <w:rPr>
          <w:rFonts w:ascii="Times New Roman" w:hAnsi="Times New Roman" w:cs="Times New Roman"/>
          <w:color w:val="auto"/>
        </w:rPr>
        <w:t xml:space="preserve">разработан в целях повышения качества и доступности предоставления </w:t>
      </w:r>
      <w:r w:rsidR="006E648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определяет стандарт, сроки и последовательность действий (административных процедур) при осуществлении полномочий по </w:t>
      </w:r>
      <w:r w:rsidR="00FC63FD" w:rsidRPr="001F67CE">
        <w:rPr>
          <w:rFonts w:ascii="Times New Roman" w:hAnsi="Times New Roman" w:cs="Times New Roman"/>
          <w:color w:val="auto"/>
        </w:rPr>
        <w:t>предварительному согласованию предоставления земельных участков</w:t>
      </w:r>
      <w:r w:rsidR="00B838A7" w:rsidRPr="001F67CE">
        <w:rPr>
          <w:rFonts w:ascii="Times New Roman" w:hAnsi="Times New Roman" w:cs="Times New Roman"/>
          <w:color w:val="auto"/>
        </w:rPr>
        <w:t xml:space="preserve"> на территории города Урай</w:t>
      </w:r>
      <w:r w:rsidR="006E6489" w:rsidRPr="001F67CE">
        <w:rPr>
          <w:rFonts w:ascii="Times New Roman" w:hAnsi="Times New Roman" w:cs="Times New Roman"/>
          <w:color w:val="auto"/>
        </w:rPr>
        <w:t>.</w:t>
      </w:r>
    </w:p>
    <w:p w:rsidR="00BA7A6C" w:rsidRPr="001F67CE" w:rsidRDefault="00BA7A6C" w:rsidP="00F2689B">
      <w:pPr>
        <w:ind w:firstLine="567"/>
        <w:jc w:val="both"/>
        <w:rPr>
          <w:rFonts w:ascii="Times New Roman" w:hAnsi="Times New Roman" w:cs="Times New Roman"/>
          <w:color w:val="auto"/>
        </w:rPr>
      </w:pPr>
      <w:r w:rsidRPr="001F67CE">
        <w:rPr>
          <w:rFonts w:ascii="Times New Roman" w:hAnsi="Times New Roman" w:cs="Times New Roman"/>
          <w:color w:val="auto"/>
        </w:rPr>
        <w:t>Возможные цели обращения:</w:t>
      </w:r>
    </w:p>
    <w:p w:rsidR="00BA7A6C"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r w:rsidR="00C92790" w:rsidRPr="001F67CE">
        <w:rPr>
          <w:rFonts w:ascii="Times New Roman" w:hAnsi="Times New Roman" w:cs="Times New Roman"/>
          <w:color w:val="auto"/>
        </w:rPr>
        <w:t>;</w:t>
      </w:r>
    </w:p>
    <w:p w:rsidR="000D337E"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92790"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r w:rsidR="00C92790" w:rsidRPr="001F67CE">
        <w:rPr>
          <w:rFonts w:ascii="Times New Roman" w:hAnsi="Times New Roman" w:cs="Times New Roman"/>
          <w:color w:val="auto"/>
        </w:rPr>
        <w:t>;</w:t>
      </w:r>
    </w:p>
    <w:p w:rsidR="00C92790"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D337E"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214A05" w:rsidRPr="001F67CE">
        <w:rPr>
          <w:rFonts w:ascii="Times New Roman" w:hAnsi="Times New Roman" w:cs="Times New Roman"/>
          <w:color w:val="auto"/>
        </w:rPr>
        <w:t>.</w:t>
      </w:r>
    </w:p>
    <w:p w:rsidR="000D337E" w:rsidRPr="001F67CE" w:rsidRDefault="000D337E"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Настоящий Административный регламент не распространяется на случаи </w:t>
      </w:r>
      <w:r w:rsidR="00FF301F" w:rsidRPr="001F67CE">
        <w:rPr>
          <w:rFonts w:ascii="Times New Roman" w:hAnsi="Times New Roman" w:cs="Times New Roman"/>
          <w:color w:val="auto"/>
        </w:rPr>
        <w:t xml:space="preserve">предварительного согласования </w:t>
      </w:r>
      <w:r w:rsidRPr="001F67CE">
        <w:rPr>
          <w:rFonts w:ascii="Times New Roman" w:hAnsi="Times New Roman" w:cs="Times New Roman"/>
          <w:color w:val="auto"/>
        </w:rPr>
        <w:t>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sidR="00FF301F" w:rsidRPr="001F67CE">
        <w:rPr>
          <w:rFonts w:ascii="Times New Roman" w:hAnsi="Times New Roman" w:cs="Times New Roman"/>
          <w:color w:val="auto"/>
        </w:rPr>
        <w:t xml:space="preserve"> </w:t>
      </w:r>
    </w:p>
    <w:p w:rsidR="00B12AF0" w:rsidRPr="001F67CE" w:rsidRDefault="00B12AF0" w:rsidP="00F2689B">
      <w:pPr>
        <w:ind w:firstLine="567"/>
        <w:jc w:val="both"/>
        <w:rPr>
          <w:rFonts w:ascii="Times New Roman" w:hAnsi="Times New Roman" w:cs="Times New Roman"/>
          <w:color w:val="auto"/>
        </w:rPr>
      </w:pPr>
    </w:p>
    <w:p w:rsidR="0021362D" w:rsidRPr="001F67CE" w:rsidRDefault="0021362D" w:rsidP="00B838A7">
      <w:pPr>
        <w:ind w:firstLine="567"/>
        <w:jc w:val="center"/>
        <w:rPr>
          <w:rFonts w:ascii="Times New Roman" w:hAnsi="Times New Roman" w:cs="Times New Roman"/>
          <w:color w:val="auto"/>
        </w:rPr>
      </w:pPr>
      <w:bookmarkStart w:id="2" w:name="bookmark138"/>
      <w:bookmarkStart w:id="3" w:name="bookmark139"/>
      <w:r w:rsidRPr="001F67CE">
        <w:rPr>
          <w:rFonts w:ascii="Times New Roman" w:hAnsi="Times New Roman" w:cs="Times New Roman"/>
          <w:color w:val="auto"/>
        </w:rPr>
        <w:t>Круг Заявителей</w:t>
      </w:r>
      <w:bookmarkEnd w:id="2"/>
      <w:bookmarkEnd w:id="3"/>
    </w:p>
    <w:p w:rsidR="00B838A7" w:rsidRPr="001F67CE" w:rsidRDefault="00B838A7" w:rsidP="00F2689B">
      <w:pPr>
        <w:ind w:firstLine="567"/>
        <w:jc w:val="both"/>
        <w:rPr>
          <w:rFonts w:ascii="Times New Roman" w:hAnsi="Times New Roman" w:cs="Times New Roman"/>
          <w:color w:val="auto"/>
        </w:rPr>
      </w:pPr>
    </w:p>
    <w:p w:rsidR="00C92790"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1.2. </w:t>
      </w:r>
      <w:r w:rsidR="0021362D" w:rsidRPr="001F67CE">
        <w:rPr>
          <w:rFonts w:ascii="Times New Roman" w:hAnsi="Times New Roman" w:cs="Times New Roman"/>
          <w:color w:val="auto"/>
        </w:rPr>
        <w:t xml:space="preserve">Заявителями на получение </w:t>
      </w:r>
      <w:r w:rsidR="006E6489" w:rsidRPr="001F67CE">
        <w:rPr>
          <w:rFonts w:ascii="Times New Roman" w:hAnsi="Times New Roman" w:cs="Times New Roman"/>
          <w:color w:val="auto"/>
        </w:rPr>
        <w:t>муниципальной</w:t>
      </w:r>
      <w:r w:rsidR="0021362D" w:rsidRPr="001F67CE">
        <w:rPr>
          <w:rFonts w:ascii="Times New Roman" w:hAnsi="Times New Roman" w:cs="Times New Roman"/>
          <w:color w:val="auto"/>
        </w:rPr>
        <w:t xml:space="preserve"> услуги (далее при совместном упоминании - Заявител</w:t>
      </w:r>
      <w:r w:rsidR="00ED1B4F" w:rsidRPr="001F67CE">
        <w:rPr>
          <w:rFonts w:ascii="Times New Roman" w:hAnsi="Times New Roman" w:cs="Times New Roman"/>
          <w:color w:val="auto"/>
        </w:rPr>
        <w:t>и</w:t>
      </w:r>
      <w:r w:rsidR="0021362D" w:rsidRPr="001F67CE">
        <w:rPr>
          <w:rFonts w:ascii="Times New Roman" w:hAnsi="Times New Roman" w:cs="Times New Roman"/>
          <w:color w:val="auto"/>
        </w:rPr>
        <w:t>)</w:t>
      </w:r>
      <w:r w:rsidR="00FC6FB3" w:rsidRPr="001F67CE">
        <w:rPr>
          <w:rFonts w:ascii="Times New Roman" w:hAnsi="Times New Roman" w:cs="Times New Roman"/>
          <w:color w:val="auto"/>
        </w:rPr>
        <w:t xml:space="preserve"> являются </w:t>
      </w:r>
      <w:r w:rsidR="00C92790" w:rsidRPr="001F67CE">
        <w:rPr>
          <w:rFonts w:ascii="Times New Roman" w:hAnsi="Times New Roman" w:cs="Times New Roman"/>
          <w:color w:val="auto"/>
        </w:rPr>
        <w:t>физические лица, юридические лица и индивидуальные предприниматели</w:t>
      </w:r>
      <w:r w:rsidR="00FC6FB3" w:rsidRPr="001F67CE">
        <w:rPr>
          <w:rFonts w:ascii="Times New Roman" w:hAnsi="Times New Roman" w:cs="Times New Roman"/>
          <w:color w:val="auto"/>
        </w:rPr>
        <w:t>.</w:t>
      </w:r>
    </w:p>
    <w:p w:rsidR="0021362D"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1.3. </w:t>
      </w:r>
      <w:r w:rsidR="0021362D" w:rsidRPr="001F67CE">
        <w:rPr>
          <w:rFonts w:ascii="Times New Roman" w:hAnsi="Times New Roman" w:cs="Times New Roman"/>
          <w:color w:val="auto"/>
        </w:rPr>
        <w:t xml:space="preserve">Интересы </w:t>
      </w:r>
      <w:r w:rsidR="00DD1D08" w:rsidRPr="001F67CE">
        <w:rPr>
          <w:rFonts w:ascii="Times New Roman" w:hAnsi="Times New Roman" w:cs="Times New Roman"/>
          <w:color w:val="auto"/>
        </w:rPr>
        <w:t>З</w:t>
      </w:r>
      <w:r w:rsidR="0021362D" w:rsidRPr="001F67CE">
        <w:rPr>
          <w:rFonts w:ascii="Times New Roman" w:hAnsi="Times New Roman" w:cs="Times New Roman"/>
          <w:color w:val="auto"/>
        </w:rPr>
        <w:t>аявителей, указанных в пункте 1.2 настоящего Административного</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регламента,</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могут</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представлять</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лица,</w:t>
      </w:r>
      <w:r w:rsidR="008E0BB9" w:rsidRPr="001F67CE">
        <w:rPr>
          <w:rFonts w:ascii="Times New Roman" w:hAnsi="Times New Roman" w:cs="Times New Roman"/>
          <w:color w:val="auto"/>
        </w:rPr>
        <w:t xml:space="preserve"> о</w:t>
      </w:r>
      <w:r w:rsidR="0021362D" w:rsidRPr="001F67CE">
        <w:rPr>
          <w:rFonts w:ascii="Times New Roman" w:hAnsi="Times New Roman" w:cs="Times New Roman"/>
          <w:color w:val="auto"/>
        </w:rPr>
        <w:t>бладающие</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соответствующими</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полномочиями</w:t>
      </w:r>
      <w:r w:rsidR="008E0BB9" w:rsidRPr="001F67CE">
        <w:rPr>
          <w:rFonts w:ascii="Times New Roman" w:hAnsi="Times New Roman" w:cs="Times New Roman"/>
          <w:color w:val="auto"/>
        </w:rPr>
        <w:t xml:space="preserve"> </w:t>
      </w:r>
      <w:r w:rsidR="0021362D" w:rsidRPr="001F67CE">
        <w:rPr>
          <w:rFonts w:ascii="Times New Roman" w:hAnsi="Times New Roman" w:cs="Times New Roman"/>
          <w:color w:val="auto"/>
        </w:rPr>
        <w:t xml:space="preserve">(далее </w:t>
      </w:r>
      <w:r w:rsidR="008E0BB9" w:rsidRPr="001F67CE">
        <w:rPr>
          <w:rFonts w:ascii="Times New Roman" w:hAnsi="Times New Roman" w:cs="Times New Roman"/>
          <w:color w:val="auto"/>
        </w:rPr>
        <w:t>–</w:t>
      </w:r>
      <w:r w:rsidR="0021362D" w:rsidRPr="001F67CE">
        <w:rPr>
          <w:rFonts w:ascii="Times New Roman" w:hAnsi="Times New Roman" w:cs="Times New Roman"/>
          <w:color w:val="auto"/>
        </w:rPr>
        <w:t xml:space="preserve"> представитель).</w:t>
      </w:r>
    </w:p>
    <w:p w:rsidR="00691334" w:rsidRPr="001F67CE" w:rsidRDefault="00691334" w:rsidP="00F2689B">
      <w:pPr>
        <w:ind w:firstLine="567"/>
        <w:jc w:val="both"/>
        <w:rPr>
          <w:rFonts w:ascii="Times New Roman" w:hAnsi="Times New Roman" w:cs="Times New Roman"/>
          <w:color w:val="auto"/>
        </w:rPr>
      </w:pPr>
    </w:p>
    <w:p w:rsidR="0021362D" w:rsidRPr="001F67CE" w:rsidRDefault="0021362D" w:rsidP="00B838A7">
      <w:pPr>
        <w:ind w:firstLine="567"/>
        <w:jc w:val="center"/>
        <w:rPr>
          <w:rFonts w:ascii="Times New Roman" w:hAnsi="Times New Roman" w:cs="Times New Roman"/>
          <w:color w:val="auto"/>
        </w:rPr>
      </w:pPr>
      <w:r w:rsidRPr="001F67CE">
        <w:rPr>
          <w:rFonts w:ascii="Times New Roman" w:hAnsi="Times New Roman" w:cs="Times New Roman"/>
          <w:color w:val="auto"/>
        </w:rPr>
        <w:t xml:space="preserve">Требования </w:t>
      </w:r>
      <w:r w:rsidR="001D50C3" w:rsidRPr="001F67CE">
        <w:rPr>
          <w:rFonts w:ascii="Times New Roman" w:hAnsi="Times New Roman" w:cs="Times New Roman"/>
          <w:color w:val="auto"/>
        </w:rPr>
        <w:t xml:space="preserve">предоставления </w:t>
      </w:r>
      <w:r w:rsidR="00B838A7" w:rsidRPr="001F67CE">
        <w:rPr>
          <w:rFonts w:ascii="Times New Roman" w:hAnsi="Times New Roman" w:cs="Times New Roman"/>
          <w:color w:val="auto"/>
        </w:rPr>
        <w:t>З</w:t>
      </w:r>
      <w:r w:rsidR="001D50C3" w:rsidRPr="001F67CE">
        <w:rPr>
          <w:rFonts w:ascii="Times New Roman" w:hAnsi="Times New Roman" w:cs="Times New Roman"/>
          <w:color w:val="auto"/>
        </w:rPr>
        <w:t xml:space="preserve">аявителю муниципальной услуги в соответствии с вариантом предоставления муниципальной услуги, соответствующим признакам </w:t>
      </w:r>
      <w:r w:rsidR="00B838A7" w:rsidRPr="001F67CE">
        <w:rPr>
          <w:rFonts w:ascii="Times New Roman" w:hAnsi="Times New Roman" w:cs="Times New Roman"/>
          <w:color w:val="auto"/>
        </w:rPr>
        <w:t>З</w:t>
      </w:r>
      <w:r w:rsidR="001D50C3" w:rsidRPr="001F67CE">
        <w:rPr>
          <w:rFonts w:ascii="Times New Roman" w:hAnsi="Times New Roman" w:cs="Times New Roman"/>
          <w:color w:val="auto"/>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B838A7" w:rsidRPr="001F67CE">
        <w:rPr>
          <w:rFonts w:ascii="Times New Roman" w:hAnsi="Times New Roman" w:cs="Times New Roman"/>
          <w:color w:val="auto"/>
        </w:rPr>
        <w:t>З</w:t>
      </w:r>
      <w:r w:rsidR="001D50C3" w:rsidRPr="001F67CE">
        <w:rPr>
          <w:rFonts w:ascii="Times New Roman" w:hAnsi="Times New Roman" w:cs="Times New Roman"/>
          <w:color w:val="auto"/>
        </w:rPr>
        <w:t>аявитель</w:t>
      </w:r>
    </w:p>
    <w:p w:rsidR="00B838A7" w:rsidRPr="001F67CE" w:rsidRDefault="00B838A7" w:rsidP="00F2689B">
      <w:pPr>
        <w:ind w:firstLine="567"/>
        <w:jc w:val="both"/>
        <w:rPr>
          <w:rFonts w:ascii="Times New Roman" w:hAnsi="Times New Roman" w:cs="Times New Roman"/>
          <w:color w:val="auto"/>
        </w:rPr>
      </w:pPr>
    </w:p>
    <w:p w:rsidR="001D50C3"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1.4. </w:t>
      </w:r>
      <w:r w:rsidR="00737065" w:rsidRPr="001F67CE">
        <w:rPr>
          <w:rFonts w:ascii="Times New Roman" w:hAnsi="Times New Roman" w:cs="Times New Roman"/>
          <w:color w:val="auto"/>
        </w:rPr>
        <w:t>Муниципальная</w:t>
      </w:r>
      <w:r w:rsidR="001D50C3" w:rsidRPr="001F67CE">
        <w:rPr>
          <w:rFonts w:ascii="Times New Roman" w:hAnsi="Times New Roman" w:cs="Times New Roman"/>
          <w:color w:val="auto"/>
        </w:rPr>
        <w:t xml:space="preserve"> услуга должна быть предоставлена Заявителю в соответствии с вариантом предоставления муниципальной услуги (далее – вариант).</w:t>
      </w:r>
    </w:p>
    <w:p w:rsidR="0021362D"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1.5. </w:t>
      </w:r>
      <w:proofErr w:type="gramStart"/>
      <w:r w:rsidR="001D50C3" w:rsidRPr="001F67CE">
        <w:rPr>
          <w:rFonts w:ascii="Times New Roman" w:hAnsi="Times New Roman" w:cs="Times New Roman"/>
          <w:color w:val="auto"/>
        </w:rPr>
        <w:t xml:space="preserve">Вариант, в соответствии с которым </w:t>
      </w:r>
      <w:r w:rsidRPr="001F67CE">
        <w:rPr>
          <w:rFonts w:ascii="Times New Roman" w:hAnsi="Times New Roman" w:cs="Times New Roman"/>
          <w:color w:val="auto"/>
        </w:rPr>
        <w:t>З</w:t>
      </w:r>
      <w:r w:rsidR="001D50C3" w:rsidRPr="001F67CE">
        <w:rPr>
          <w:rFonts w:ascii="Times New Roman" w:hAnsi="Times New Roman" w:cs="Times New Roman"/>
          <w:color w:val="auto"/>
        </w:rPr>
        <w:t xml:space="preserve">аявителю будет предоставлена </w:t>
      </w:r>
      <w:r w:rsidR="001D50C3" w:rsidRPr="001F67CE">
        <w:rPr>
          <w:rFonts w:ascii="Times New Roman" w:hAnsi="Times New Roman" w:cs="Times New Roman"/>
          <w:color w:val="auto"/>
        </w:rPr>
        <w:lastRenderedPageBreak/>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37065" w:rsidRPr="001F67CE">
        <w:rPr>
          <w:rFonts w:ascii="Times New Roman" w:hAnsi="Times New Roman" w:cs="Times New Roman"/>
          <w:color w:val="auto"/>
        </w:rPr>
        <w:t>муниципальной</w:t>
      </w:r>
      <w:r w:rsidR="001D50C3" w:rsidRPr="001F67CE">
        <w:rPr>
          <w:rFonts w:ascii="Times New Roman" w:hAnsi="Times New Roman" w:cs="Times New Roman"/>
          <w:color w:val="auto"/>
        </w:rPr>
        <w:t xml:space="preserve"> услуги</w:t>
      </w:r>
      <w:r w:rsidR="00214A05" w:rsidRPr="001F67CE">
        <w:rPr>
          <w:rFonts w:ascii="Times New Roman" w:hAnsi="Times New Roman" w:cs="Times New Roman"/>
          <w:color w:val="auto"/>
        </w:rPr>
        <w:t>,</w:t>
      </w:r>
      <w:r w:rsidR="001D50C3" w:rsidRPr="001F67CE">
        <w:rPr>
          <w:rFonts w:ascii="Times New Roman" w:hAnsi="Times New Roman" w:cs="Times New Roman"/>
          <w:color w:val="auto"/>
        </w:rPr>
        <w:t xml:space="preserve"> приведен в </w:t>
      </w:r>
      <w:r w:rsidRPr="001F67CE">
        <w:rPr>
          <w:rFonts w:ascii="Times New Roman" w:hAnsi="Times New Roman" w:cs="Times New Roman"/>
          <w:color w:val="auto"/>
        </w:rPr>
        <w:t>п</w:t>
      </w:r>
      <w:r w:rsidR="001D50C3" w:rsidRPr="001F67CE">
        <w:rPr>
          <w:rFonts w:ascii="Times New Roman" w:hAnsi="Times New Roman" w:cs="Times New Roman"/>
          <w:color w:val="auto"/>
        </w:rPr>
        <w:t>риложении 1 к настоящему Административному регламенту.</w:t>
      </w:r>
      <w:r w:rsidR="001D50C3" w:rsidRPr="001F67CE" w:rsidDel="001D50C3">
        <w:rPr>
          <w:rFonts w:ascii="Times New Roman" w:hAnsi="Times New Roman" w:cs="Times New Roman"/>
          <w:color w:val="auto"/>
        </w:rPr>
        <w:t xml:space="preserve"> </w:t>
      </w:r>
      <w:proofErr w:type="gramEnd"/>
    </w:p>
    <w:p w:rsidR="00B838A7" w:rsidRPr="001F67CE" w:rsidRDefault="00B838A7" w:rsidP="00F2689B">
      <w:pPr>
        <w:ind w:firstLine="567"/>
        <w:jc w:val="both"/>
        <w:rPr>
          <w:rFonts w:ascii="Times New Roman" w:hAnsi="Times New Roman" w:cs="Times New Roman"/>
          <w:color w:val="auto"/>
        </w:rPr>
      </w:pPr>
    </w:p>
    <w:p w:rsidR="0021362D" w:rsidRPr="001F67CE" w:rsidRDefault="00B838A7" w:rsidP="00B838A7">
      <w:pPr>
        <w:ind w:firstLine="567"/>
        <w:jc w:val="center"/>
        <w:rPr>
          <w:rFonts w:ascii="Times New Roman" w:hAnsi="Times New Roman" w:cs="Times New Roman"/>
          <w:color w:val="auto"/>
        </w:rPr>
      </w:pPr>
      <w:r w:rsidRPr="001F67CE">
        <w:rPr>
          <w:rFonts w:ascii="Times New Roman" w:hAnsi="Times New Roman" w:cs="Times New Roman"/>
          <w:color w:val="auto"/>
          <w:lang w:val="en-US"/>
        </w:rPr>
        <w:t>II</w:t>
      </w:r>
      <w:r w:rsidRPr="001F67CE">
        <w:rPr>
          <w:rFonts w:ascii="Times New Roman" w:hAnsi="Times New Roman" w:cs="Times New Roman"/>
          <w:color w:val="auto"/>
        </w:rPr>
        <w:t xml:space="preserve">. </w:t>
      </w:r>
      <w:r w:rsidR="0021362D" w:rsidRPr="001F67CE">
        <w:rPr>
          <w:rFonts w:ascii="Times New Roman" w:hAnsi="Times New Roman" w:cs="Times New Roman"/>
          <w:color w:val="auto"/>
        </w:rPr>
        <w:t>Стандарт предоставления муниципальной услуги</w:t>
      </w:r>
    </w:p>
    <w:p w:rsidR="00B838A7" w:rsidRPr="001F67CE" w:rsidRDefault="00B838A7" w:rsidP="00F2689B">
      <w:pPr>
        <w:ind w:firstLine="567"/>
        <w:jc w:val="both"/>
        <w:rPr>
          <w:rFonts w:ascii="Times New Roman" w:hAnsi="Times New Roman" w:cs="Times New Roman"/>
          <w:color w:val="auto"/>
        </w:rPr>
      </w:pPr>
      <w:bookmarkStart w:id="4" w:name="bookmark140"/>
      <w:bookmarkStart w:id="5" w:name="bookmark141"/>
    </w:p>
    <w:p w:rsidR="0021362D" w:rsidRPr="001F67CE" w:rsidRDefault="0021362D" w:rsidP="00B838A7">
      <w:pPr>
        <w:ind w:firstLine="567"/>
        <w:jc w:val="center"/>
        <w:rPr>
          <w:rFonts w:ascii="Times New Roman" w:hAnsi="Times New Roman" w:cs="Times New Roman"/>
          <w:color w:val="auto"/>
        </w:rPr>
      </w:pPr>
      <w:r w:rsidRPr="001F67CE">
        <w:rPr>
          <w:rFonts w:ascii="Times New Roman" w:hAnsi="Times New Roman" w:cs="Times New Roman"/>
          <w:color w:val="auto"/>
        </w:rPr>
        <w:t>Наименование муниципальной услуги</w:t>
      </w:r>
      <w:bookmarkEnd w:id="4"/>
      <w:bookmarkEnd w:id="5"/>
    </w:p>
    <w:p w:rsidR="00B838A7" w:rsidRPr="001F67CE" w:rsidRDefault="00B838A7" w:rsidP="00F2689B">
      <w:pPr>
        <w:ind w:firstLine="567"/>
        <w:jc w:val="both"/>
        <w:rPr>
          <w:rFonts w:ascii="Times New Roman" w:hAnsi="Times New Roman" w:cs="Times New Roman"/>
          <w:color w:val="auto"/>
        </w:rPr>
      </w:pPr>
    </w:p>
    <w:p w:rsidR="0021362D"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 </w:t>
      </w:r>
      <w:r w:rsidR="00737065" w:rsidRPr="001F67CE">
        <w:rPr>
          <w:rFonts w:ascii="Times New Roman" w:hAnsi="Times New Roman" w:cs="Times New Roman"/>
          <w:color w:val="auto"/>
        </w:rPr>
        <w:t>М</w:t>
      </w:r>
      <w:r w:rsidR="0021362D" w:rsidRPr="001F67CE">
        <w:rPr>
          <w:rFonts w:ascii="Times New Roman" w:hAnsi="Times New Roman" w:cs="Times New Roman"/>
          <w:color w:val="auto"/>
        </w:rPr>
        <w:t>униципальная услуга «</w:t>
      </w:r>
      <w:r w:rsidR="00987FB5" w:rsidRPr="001F67CE">
        <w:rPr>
          <w:rFonts w:ascii="Times New Roman" w:hAnsi="Times New Roman" w:cs="Times New Roman"/>
          <w:color w:val="auto"/>
        </w:rPr>
        <w:t>Предварительное согласование предоставления земельного участка</w:t>
      </w:r>
      <w:r w:rsidR="0021362D" w:rsidRPr="001F67CE">
        <w:rPr>
          <w:rFonts w:ascii="Times New Roman" w:hAnsi="Times New Roman" w:cs="Times New Roman"/>
          <w:color w:val="auto"/>
        </w:rPr>
        <w:t>».</w:t>
      </w:r>
    </w:p>
    <w:p w:rsidR="00B838A7" w:rsidRPr="001F67CE" w:rsidRDefault="00B838A7" w:rsidP="00F2689B">
      <w:pPr>
        <w:ind w:firstLine="567"/>
        <w:jc w:val="both"/>
        <w:rPr>
          <w:rFonts w:ascii="Times New Roman" w:hAnsi="Times New Roman" w:cs="Times New Roman"/>
          <w:color w:val="auto"/>
        </w:rPr>
      </w:pPr>
    </w:p>
    <w:p w:rsidR="0021362D" w:rsidRPr="001F67CE" w:rsidRDefault="0021362D" w:rsidP="00B838A7">
      <w:pPr>
        <w:ind w:firstLine="567"/>
        <w:jc w:val="center"/>
        <w:rPr>
          <w:rFonts w:ascii="Times New Roman" w:hAnsi="Times New Roman" w:cs="Times New Roman"/>
          <w:color w:val="auto"/>
        </w:rPr>
      </w:pPr>
      <w:r w:rsidRPr="001F67CE">
        <w:rPr>
          <w:rFonts w:ascii="Times New Roman" w:hAnsi="Times New Roman" w:cs="Times New Roman"/>
          <w:color w:val="auto"/>
        </w:rPr>
        <w:t>Наименование органа местного</w:t>
      </w:r>
      <w:r w:rsidR="006745B1" w:rsidRPr="001F67CE">
        <w:rPr>
          <w:rFonts w:ascii="Times New Roman" w:hAnsi="Times New Roman" w:cs="Times New Roman"/>
          <w:color w:val="auto"/>
        </w:rPr>
        <w:t xml:space="preserve"> с</w:t>
      </w:r>
      <w:r w:rsidRPr="001F67CE">
        <w:rPr>
          <w:rFonts w:ascii="Times New Roman" w:hAnsi="Times New Roman" w:cs="Times New Roman"/>
          <w:color w:val="auto"/>
        </w:rPr>
        <w:t xml:space="preserve">амоуправления (организации), </w:t>
      </w:r>
      <w:r w:rsidR="006745B1" w:rsidRPr="001F67CE">
        <w:rPr>
          <w:rFonts w:ascii="Times New Roman" w:hAnsi="Times New Roman" w:cs="Times New Roman"/>
          <w:color w:val="auto"/>
        </w:rPr>
        <w:br/>
      </w:r>
      <w:r w:rsidRPr="001F67CE">
        <w:rPr>
          <w:rFonts w:ascii="Times New Roman" w:hAnsi="Times New Roman" w:cs="Times New Roman"/>
          <w:color w:val="auto"/>
        </w:rPr>
        <w:t>предоставляющего муниципальную услугу</w:t>
      </w:r>
    </w:p>
    <w:p w:rsidR="00B838A7" w:rsidRPr="001F67CE" w:rsidRDefault="00B838A7" w:rsidP="00F2689B">
      <w:pPr>
        <w:ind w:firstLine="567"/>
        <w:jc w:val="both"/>
        <w:rPr>
          <w:rFonts w:ascii="Times New Roman" w:hAnsi="Times New Roman" w:cs="Times New Roman"/>
          <w:color w:val="auto"/>
        </w:rPr>
      </w:pPr>
    </w:p>
    <w:p w:rsidR="00B838A7"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 </w:t>
      </w:r>
      <w:r w:rsidR="006A4AF6" w:rsidRPr="001F67CE">
        <w:rPr>
          <w:rFonts w:ascii="Times New Roman" w:hAnsi="Times New Roman" w:cs="Times New Roman"/>
          <w:color w:val="auto"/>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6A4AF6" w:rsidRPr="001F67CE" w:rsidRDefault="006A4AF6" w:rsidP="00F2689B">
      <w:pPr>
        <w:ind w:firstLine="567"/>
        <w:jc w:val="both"/>
        <w:rPr>
          <w:rFonts w:ascii="Times New Roman" w:hAnsi="Times New Roman" w:cs="Times New Roman"/>
          <w:color w:val="auto"/>
        </w:rPr>
      </w:pPr>
      <w:r w:rsidRPr="001F67CE">
        <w:rPr>
          <w:rFonts w:ascii="Times New Roman" w:hAnsi="Times New Roman" w:cs="Times New Roman"/>
          <w:color w:val="auto"/>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B838A7" w:rsidRPr="001F67CE">
        <w:rPr>
          <w:rFonts w:ascii="Times New Roman" w:hAnsi="Times New Roman" w:cs="Times New Roman"/>
          <w:color w:val="auto"/>
        </w:rPr>
        <w:t xml:space="preserve"> (далее – Уполномоченный орган)</w:t>
      </w:r>
      <w:r w:rsidRPr="001F67CE">
        <w:rPr>
          <w:rFonts w:ascii="Times New Roman" w:hAnsi="Times New Roman" w:cs="Times New Roman"/>
          <w:color w:val="auto"/>
        </w:rPr>
        <w:t>.</w:t>
      </w:r>
    </w:p>
    <w:p w:rsidR="006A4AF6"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2.3. </w:t>
      </w:r>
      <w:r w:rsidR="006A4AF6" w:rsidRPr="001F67CE">
        <w:rPr>
          <w:rFonts w:ascii="Times New Roman" w:hAnsi="Times New Roman" w:cs="Times New Roman"/>
          <w:color w:val="auto"/>
        </w:rPr>
        <w:t xml:space="preserve">При предоставлении муниципальной услуги Уполномоченный орган взаимодействует </w:t>
      </w:r>
      <w:proofErr w:type="gramStart"/>
      <w:r w:rsidR="006A4AF6" w:rsidRPr="001F67CE">
        <w:rPr>
          <w:rFonts w:ascii="Times New Roman" w:hAnsi="Times New Roman" w:cs="Times New Roman"/>
          <w:color w:val="auto"/>
        </w:rPr>
        <w:t>с</w:t>
      </w:r>
      <w:proofErr w:type="gramEnd"/>
      <w:r w:rsidR="006A4AF6" w:rsidRPr="001F67CE">
        <w:rPr>
          <w:rFonts w:ascii="Times New Roman" w:hAnsi="Times New Roman" w:cs="Times New Roman"/>
          <w:color w:val="auto"/>
        </w:rPr>
        <w:t xml:space="preserve">: </w:t>
      </w:r>
    </w:p>
    <w:p w:rsidR="006A4AF6" w:rsidRPr="001F67CE" w:rsidRDefault="006A4AF6" w:rsidP="00F2689B">
      <w:pPr>
        <w:ind w:firstLine="567"/>
        <w:jc w:val="both"/>
        <w:rPr>
          <w:rFonts w:ascii="Times New Roman" w:hAnsi="Times New Roman" w:cs="Times New Roman"/>
          <w:color w:val="auto"/>
        </w:rPr>
      </w:pPr>
      <w:r w:rsidRPr="001F67CE">
        <w:rPr>
          <w:rFonts w:ascii="Times New Roman" w:hAnsi="Times New Roman" w:cs="Times New Roman"/>
          <w:color w:val="auto"/>
        </w:rPr>
        <w:t>2.3.1.</w:t>
      </w:r>
      <w:r w:rsidR="00B838A7" w:rsidRPr="001F67CE">
        <w:rPr>
          <w:rFonts w:ascii="Times New Roman" w:hAnsi="Times New Roman" w:cs="Times New Roman"/>
          <w:color w:val="auto"/>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4AF6" w:rsidRPr="001F67CE" w:rsidRDefault="006A4AF6"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2.3.2. </w:t>
      </w:r>
      <w:r w:rsidR="00B838A7" w:rsidRPr="001F67CE">
        <w:rPr>
          <w:rFonts w:ascii="Times New Roman" w:hAnsi="Times New Roman" w:cs="Times New Roman"/>
          <w:color w:val="auto"/>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1F67CE">
        <w:rPr>
          <w:rFonts w:ascii="Times New Roman" w:hAnsi="Times New Roman" w:cs="Times New Roman"/>
          <w:color w:val="auto"/>
        </w:rPr>
        <w:t>.</w:t>
      </w:r>
    </w:p>
    <w:p w:rsidR="00B838A7" w:rsidRPr="001F67CE" w:rsidRDefault="00B838A7" w:rsidP="00F2689B">
      <w:pPr>
        <w:ind w:firstLine="567"/>
        <w:jc w:val="both"/>
        <w:rPr>
          <w:rFonts w:ascii="Times New Roman" w:hAnsi="Times New Roman" w:cs="Times New Roman"/>
          <w:color w:val="auto"/>
        </w:rPr>
      </w:pPr>
      <w:r w:rsidRPr="001F67CE">
        <w:rPr>
          <w:rFonts w:ascii="Times New Roman" w:hAnsi="Times New Roman" w:cs="Times New Roman"/>
          <w:color w:val="auto"/>
        </w:rPr>
        <w:t>2.3.3. Органом исполнительной власти субъекта Российской Федерации, уполномоченны</w:t>
      </w:r>
      <w:r w:rsidR="007A12DA" w:rsidRPr="001F67CE">
        <w:rPr>
          <w:rFonts w:ascii="Times New Roman" w:hAnsi="Times New Roman" w:cs="Times New Roman"/>
          <w:color w:val="auto"/>
        </w:rPr>
        <w:t>м</w:t>
      </w:r>
      <w:r w:rsidRPr="001F67CE">
        <w:rPr>
          <w:rFonts w:ascii="Times New Roman" w:hAnsi="Times New Roman" w:cs="Times New Roman"/>
          <w:color w:val="auto"/>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6A4AF6" w:rsidRPr="001F67CE" w:rsidRDefault="006A4AF6" w:rsidP="00F2689B">
      <w:pPr>
        <w:ind w:firstLine="567"/>
        <w:jc w:val="both"/>
        <w:rPr>
          <w:rFonts w:ascii="Times New Roman" w:hAnsi="Times New Roman" w:cs="Times New Roman"/>
          <w:color w:val="auto"/>
        </w:rPr>
      </w:pPr>
      <w:r w:rsidRPr="001F67CE">
        <w:rPr>
          <w:rFonts w:ascii="Times New Roman" w:hAnsi="Times New Roman" w:cs="Times New Roman"/>
          <w:color w:val="auto"/>
        </w:rPr>
        <w:t>2.3.</w:t>
      </w:r>
      <w:r w:rsidR="00B838A7" w:rsidRPr="001F67CE">
        <w:rPr>
          <w:rFonts w:ascii="Times New Roman" w:hAnsi="Times New Roman" w:cs="Times New Roman"/>
          <w:color w:val="auto"/>
        </w:rPr>
        <w:t>4</w:t>
      </w:r>
      <w:r w:rsidRPr="001F67CE">
        <w:rPr>
          <w:rFonts w:ascii="Times New Roman" w:hAnsi="Times New Roman" w:cs="Times New Roman"/>
          <w:color w:val="auto"/>
        </w:rPr>
        <w:t>.</w:t>
      </w:r>
      <w:r w:rsidR="00214A05" w:rsidRPr="001F67CE">
        <w:rPr>
          <w:rFonts w:ascii="Times New Roman" w:hAnsi="Times New Roman" w:cs="Times New Roman"/>
          <w:color w:val="auto"/>
        </w:rPr>
        <w:t xml:space="preserve"> </w:t>
      </w:r>
      <w:r w:rsidRPr="001F67CE">
        <w:rPr>
          <w:rFonts w:ascii="Times New Roman" w:hAnsi="Times New Roman" w:cs="Times New Roman"/>
          <w:color w:val="auto"/>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745B1" w:rsidRPr="001F67CE" w:rsidRDefault="007A12DA" w:rsidP="006745B1">
      <w:pPr>
        <w:ind w:firstLine="567"/>
        <w:jc w:val="both"/>
        <w:rPr>
          <w:rFonts w:ascii="Times New Roman" w:hAnsi="Times New Roman" w:cs="Times New Roman"/>
          <w:color w:val="auto"/>
        </w:rPr>
      </w:pPr>
      <w:r w:rsidRPr="001F67CE">
        <w:rPr>
          <w:rFonts w:ascii="Times New Roman" w:hAnsi="Times New Roman" w:cs="Times New Roman"/>
          <w:color w:val="auto"/>
        </w:rPr>
        <w:t xml:space="preserve">2.4. </w:t>
      </w:r>
      <w:r w:rsidR="006745B1" w:rsidRPr="001F67CE">
        <w:rPr>
          <w:rFonts w:ascii="Times New Roman" w:hAnsi="Times New Roman" w:cs="Times New Roman"/>
          <w:color w:val="auto"/>
        </w:rPr>
        <w:t xml:space="preserve">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Органом, предоставляющим муниципальную услугу, заключенным в соответствии с постановлением Правительства Российской Федерации от 27.09.2011 №797 (далее – Соглашение о взаимодействии). </w:t>
      </w:r>
    </w:p>
    <w:p w:rsidR="006A4AF6" w:rsidRPr="001F67CE" w:rsidRDefault="006A4AF6" w:rsidP="00F2689B">
      <w:pPr>
        <w:ind w:firstLine="567"/>
        <w:jc w:val="both"/>
        <w:rPr>
          <w:rFonts w:ascii="Times New Roman" w:hAnsi="Times New Roman" w:cs="Times New Roman"/>
          <w:color w:val="auto"/>
        </w:rPr>
      </w:pPr>
      <w:r w:rsidRPr="001F67CE">
        <w:rPr>
          <w:rFonts w:ascii="Times New Roman" w:hAnsi="Times New Roman" w:cs="Times New Roman"/>
          <w:color w:val="auto"/>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1F67CE" w:rsidRDefault="0021362D" w:rsidP="00F2689B">
      <w:pPr>
        <w:ind w:firstLine="567"/>
        <w:jc w:val="both"/>
        <w:rPr>
          <w:rFonts w:ascii="Times New Roman" w:hAnsi="Times New Roman" w:cs="Times New Roman"/>
          <w:color w:val="auto"/>
        </w:rPr>
      </w:pPr>
    </w:p>
    <w:p w:rsidR="0021362D" w:rsidRPr="001F67CE" w:rsidRDefault="00F406EC" w:rsidP="007A12DA">
      <w:pPr>
        <w:ind w:firstLine="567"/>
        <w:jc w:val="center"/>
        <w:rPr>
          <w:rFonts w:ascii="Times New Roman" w:hAnsi="Times New Roman" w:cs="Times New Roman"/>
          <w:color w:val="auto"/>
        </w:rPr>
      </w:pPr>
      <w:bookmarkStart w:id="6" w:name="bookmark142"/>
      <w:bookmarkStart w:id="7" w:name="bookmark143"/>
      <w:r w:rsidRPr="001F67CE">
        <w:rPr>
          <w:rFonts w:ascii="Times New Roman" w:hAnsi="Times New Roman" w:cs="Times New Roman"/>
          <w:color w:val="auto"/>
        </w:rPr>
        <w:t>Р</w:t>
      </w:r>
      <w:r w:rsidR="0021362D" w:rsidRPr="001F67CE">
        <w:rPr>
          <w:rFonts w:ascii="Times New Roman" w:hAnsi="Times New Roman" w:cs="Times New Roman"/>
          <w:color w:val="auto"/>
        </w:rPr>
        <w:t>езультат предоставления муниципальной</w:t>
      </w:r>
      <w:r w:rsidRPr="001F67CE">
        <w:rPr>
          <w:rFonts w:ascii="Times New Roman" w:hAnsi="Times New Roman" w:cs="Times New Roman"/>
          <w:color w:val="auto"/>
        </w:rPr>
        <w:t xml:space="preserve"> </w:t>
      </w:r>
      <w:r w:rsidR="0021362D" w:rsidRPr="001F67CE">
        <w:rPr>
          <w:rFonts w:ascii="Times New Roman" w:hAnsi="Times New Roman" w:cs="Times New Roman"/>
          <w:color w:val="auto"/>
        </w:rPr>
        <w:t>услуги</w:t>
      </w:r>
      <w:bookmarkEnd w:id="6"/>
      <w:bookmarkEnd w:id="7"/>
    </w:p>
    <w:p w:rsidR="007A12DA" w:rsidRPr="001F67CE" w:rsidRDefault="007A12DA" w:rsidP="00F2689B">
      <w:pPr>
        <w:ind w:firstLine="567"/>
        <w:jc w:val="both"/>
        <w:rPr>
          <w:rFonts w:ascii="Times New Roman" w:hAnsi="Times New Roman" w:cs="Times New Roman"/>
          <w:color w:val="auto"/>
        </w:rPr>
      </w:pP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2.5. </w:t>
      </w:r>
      <w:r w:rsidR="00CC4224" w:rsidRPr="001F67CE">
        <w:rPr>
          <w:rFonts w:ascii="Times New Roman" w:hAnsi="Times New Roman" w:cs="Times New Roman"/>
          <w:color w:val="auto"/>
        </w:rPr>
        <w:t>В соответствии с вариантами, приведенными в пункте 3</w:t>
      </w:r>
      <w:r w:rsidR="00E65BD9" w:rsidRPr="001F67CE">
        <w:rPr>
          <w:rFonts w:ascii="Times New Roman" w:hAnsi="Times New Roman" w:cs="Times New Roman"/>
          <w:color w:val="auto"/>
        </w:rPr>
        <w:t>.7</w:t>
      </w:r>
      <w:r w:rsidR="00CC4224" w:rsidRPr="001F67CE">
        <w:rPr>
          <w:rFonts w:ascii="Times New Roman" w:hAnsi="Times New Roman" w:cs="Times New Roman"/>
          <w:color w:val="auto"/>
        </w:rPr>
        <w:t xml:space="preserve"> настоящего Административного регламента, </w:t>
      </w:r>
      <w:r w:rsidR="007B3D54" w:rsidRPr="001F67CE">
        <w:rPr>
          <w:rFonts w:ascii="Times New Roman" w:hAnsi="Times New Roman" w:cs="Times New Roman"/>
          <w:color w:val="auto"/>
        </w:rPr>
        <w:t xml:space="preserve">результатом </w:t>
      </w:r>
      <w:r w:rsidR="005B72F9" w:rsidRPr="001F67CE">
        <w:rPr>
          <w:rFonts w:ascii="Times New Roman" w:hAnsi="Times New Roman" w:cs="Times New Roman"/>
          <w:color w:val="auto"/>
        </w:rPr>
        <w:t xml:space="preserve">предоставления </w:t>
      </w:r>
      <w:r w:rsidR="0021362D" w:rsidRPr="001F67CE">
        <w:rPr>
          <w:rFonts w:ascii="Times New Roman" w:hAnsi="Times New Roman" w:cs="Times New Roman"/>
          <w:color w:val="auto"/>
        </w:rPr>
        <w:t>муниципальной услуги являются:</w:t>
      </w: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2.5.1. </w:t>
      </w:r>
      <w:r w:rsidR="00DE26A2" w:rsidRPr="001F67CE">
        <w:rPr>
          <w:rFonts w:ascii="Times New Roman" w:hAnsi="Times New Roman" w:cs="Times New Roman"/>
          <w:color w:val="auto"/>
        </w:rPr>
        <w:t>решение о предварительном согласовании предоставления земельного участка по форме согласно приложению 2 к настоящему Административному регламенту</w:t>
      </w:r>
      <w:r w:rsidR="0021362D" w:rsidRPr="001F67CE">
        <w:rPr>
          <w:rFonts w:ascii="Times New Roman" w:hAnsi="Times New Roman" w:cs="Times New Roman"/>
          <w:color w:val="auto"/>
        </w:rPr>
        <w:t>;</w:t>
      </w: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2.5.2. </w:t>
      </w:r>
      <w:r w:rsidR="00E65BD9" w:rsidRPr="001F67CE">
        <w:rPr>
          <w:rFonts w:ascii="Times New Roman" w:hAnsi="Times New Roman" w:cs="Times New Roman"/>
          <w:color w:val="auto"/>
        </w:rPr>
        <w:t>р</w:t>
      </w:r>
      <w:r w:rsidR="0021362D" w:rsidRPr="001F67CE">
        <w:rPr>
          <w:rFonts w:ascii="Times New Roman" w:hAnsi="Times New Roman" w:cs="Times New Roman"/>
          <w:color w:val="auto"/>
        </w:rPr>
        <w:t xml:space="preserve">ешение об отказе в предоставлении услуги </w:t>
      </w:r>
      <w:r w:rsidR="00B5538B" w:rsidRPr="001F67CE">
        <w:rPr>
          <w:rFonts w:ascii="Times New Roman" w:hAnsi="Times New Roman" w:cs="Times New Roman"/>
          <w:color w:val="auto"/>
        </w:rPr>
        <w:t xml:space="preserve">по форме согласно </w:t>
      </w:r>
      <w:r w:rsidRPr="001F67CE">
        <w:rPr>
          <w:rFonts w:ascii="Times New Roman" w:hAnsi="Times New Roman" w:cs="Times New Roman"/>
          <w:color w:val="auto"/>
        </w:rPr>
        <w:t>п</w:t>
      </w:r>
      <w:r w:rsidR="00B5538B" w:rsidRPr="001F67CE">
        <w:rPr>
          <w:rFonts w:ascii="Times New Roman" w:hAnsi="Times New Roman" w:cs="Times New Roman"/>
          <w:color w:val="auto"/>
        </w:rPr>
        <w:t xml:space="preserve">риложению </w:t>
      </w:r>
      <w:r w:rsidR="00DE26A2" w:rsidRPr="001F67CE">
        <w:rPr>
          <w:rFonts w:ascii="Times New Roman" w:hAnsi="Times New Roman" w:cs="Times New Roman"/>
          <w:color w:val="auto"/>
        </w:rPr>
        <w:t>3</w:t>
      </w:r>
      <w:r w:rsidR="007B3D54" w:rsidRPr="001F67CE">
        <w:rPr>
          <w:rFonts w:ascii="Times New Roman" w:hAnsi="Times New Roman" w:cs="Times New Roman"/>
          <w:color w:val="auto"/>
        </w:rPr>
        <w:t xml:space="preserve"> </w:t>
      </w:r>
      <w:r w:rsidR="0021362D" w:rsidRPr="001F67CE">
        <w:rPr>
          <w:rFonts w:ascii="Times New Roman" w:hAnsi="Times New Roman" w:cs="Times New Roman"/>
          <w:color w:val="auto"/>
        </w:rPr>
        <w:lastRenderedPageBreak/>
        <w:t>к настоящему Административному регламенту.</w:t>
      </w:r>
    </w:p>
    <w:p w:rsidR="00CC4224"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2.6. </w:t>
      </w:r>
      <w:r w:rsidR="00CC4224" w:rsidRPr="001F67CE">
        <w:rPr>
          <w:rFonts w:ascii="Times New Roman" w:hAnsi="Times New Roman" w:cs="Times New Roman"/>
          <w:color w:val="auto"/>
        </w:rPr>
        <w:t xml:space="preserve">Документом, содержащим решение о предоставление </w:t>
      </w:r>
      <w:r w:rsidR="005B72F9" w:rsidRPr="001F67CE">
        <w:rPr>
          <w:rFonts w:ascii="Times New Roman" w:hAnsi="Times New Roman" w:cs="Times New Roman"/>
          <w:color w:val="auto"/>
        </w:rPr>
        <w:t>муниципальной</w:t>
      </w:r>
      <w:r w:rsidR="00CC4224" w:rsidRPr="001F67CE">
        <w:rPr>
          <w:rFonts w:ascii="Times New Roman" w:hAnsi="Times New Roman" w:cs="Times New Roman"/>
          <w:color w:val="auto"/>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214A05" w:rsidRPr="001F67CE">
        <w:rPr>
          <w:rFonts w:ascii="Times New Roman" w:hAnsi="Times New Roman" w:cs="Times New Roman"/>
          <w:color w:val="auto"/>
        </w:rPr>
        <w:t>О</w:t>
      </w:r>
      <w:r w:rsidR="00CC4224" w:rsidRPr="001F67CE">
        <w:rPr>
          <w:rFonts w:ascii="Times New Roman" w:hAnsi="Times New Roman" w:cs="Times New Roman"/>
          <w:color w:val="auto"/>
        </w:rPr>
        <w:t>ргана,</w:t>
      </w:r>
      <w:r w:rsidR="00214A05" w:rsidRPr="001F67CE">
        <w:rPr>
          <w:rFonts w:ascii="Times New Roman" w:hAnsi="Times New Roman" w:cs="Times New Roman"/>
          <w:color w:val="auto"/>
        </w:rPr>
        <w:t xml:space="preserve"> предоставляющего муниципальную </w:t>
      </w:r>
      <w:r w:rsidR="00EE2063" w:rsidRPr="001F67CE">
        <w:rPr>
          <w:rFonts w:ascii="Times New Roman" w:hAnsi="Times New Roman" w:cs="Times New Roman"/>
          <w:color w:val="auto"/>
        </w:rPr>
        <w:t>услугу,</w:t>
      </w:r>
      <w:r w:rsidR="00CC4224" w:rsidRPr="001F67CE">
        <w:rPr>
          <w:rFonts w:ascii="Times New Roman" w:hAnsi="Times New Roman" w:cs="Times New Roman"/>
          <w:color w:val="auto"/>
        </w:rPr>
        <w:t xml:space="preserve"> содержащий такие реквизиты, как номер и дата. </w:t>
      </w:r>
    </w:p>
    <w:p w:rsidR="007B3D54"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2.7. </w:t>
      </w:r>
      <w:proofErr w:type="gramStart"/>
      <w:r w:rsidR="00CC4224" w:rsidRPr="001F67CE">
        <w:rPr>
          <w:rFonts w:ascii="Times New Roman" w:hAnsi="Times New Roman" w:cs="Times New Roman"/>
          <w:color w:val="auto"/>
        </w:rPr>
        <w:t>Результаты мун</w:t>
      </w:r>
      <w:r w:rsidR="004059E4" w:rsidRPr="001F67CE">
        <w:rPr>
          <w:rFonts w:ascii="Times New Roman" w:hAnsi="Times New Roman" w:cs="Times New Roman"/>
          <w:color w:val="auto"/>
        </w:rPr>
        <w:t>и</w:t>
      </w:r>
      <w:r w:rsidR="00410AB4" w:rsidRPr="001F67CE">
        <w:rPr>
          <w:rFonts w:ascii="Times New Roman" w:hAnsi="Times New Roman" w:cs="Times New Roman"/>
          <w:color w:val="auto"/>
        </w:rPr>
        <w:t>ципальной</w:t>
      </w:r>
      <w:r w:rsidR="00CC4224" w:rsidRPr="001F67CE">
        <w:rPr>
          <w:rFonts w:ascii="Times New Roman" w:hAnsi="Times New Roman" w:cs="Times New Roman"/>
          <w:color w:val="auto"/>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EE2063" w:rsidRPr="001F67CE">
        <w:rPr>
          <w:rFonts w:ascii="Times New Roman" w:hAnsi="Times New Roman" w:cs="Times New Roman"/>
          <w:color w:val="auto"/>
        </w:rPr>
        <w:t>,</w:t>
      </w:r>
      <w:r w:rsidR="00CC4224" w:rsidRPr="001F67CE">
        <w:rPr>
          <w:rFonts w:ascii="Times New Roman" w:hAnsi="Times New Roman" w:cs="Times New Roman"/>
          <w:color w:val="auto"/>
        </w:rPr>
        <w:t xml:space="preserve"> подписанного усиленной квалифицированной электронной подписью (далее соответственно – </w:t>
      </w:r>
      <w:r w:rsidR="000C76CA" w:rsidRPr="001F67CE">
        <w:rPr>
          <w:rFonts w:ascii="Times New Roman" w:hAnsi="Times New Roman" w:cs="Times New Roman"/>
          <w:color w:val="auto"/>
        </w:rPr>
        <w:t>ЕПГУ</w:t>
      </w:r>
      <w:r w:rsidR="00CC4224" w:rsidRPr="001F67CE">
        <w:rPr>
          <w:rFonts w:ascii="Times New Roman" w:hAnsi="Times New Roman" w:cs="Times New Roman"/>
          <w:color w:val="auto"/>
        </w:rPr>
        <w:t>, УКЭП) должностного лица</w:t>
      </w:r>
      <w:r w:rsidR="000202BD" w:rsidRPr="001F67CE">
        <w:rPr>
          <w:rFonts w:ascii="Times New Roman" w:hAnsi="Times New Roman" w:cs="Times New Roman"/>
          <w:color w:val="auto"/>
        </w:rPr>
        <w:t>,</w:t>
      </w:r>
      <w:r w:rsidR="00CC4224" w:rsidRPr="001F67CE">
        <w:rPr>
          <w:rFonts w:ascii="Times New Roman" w:hAnsi="Times New Roman" w:cs="Times New Roman"/>
          <w:color w:val="auto"/>
        </w:rPr>
        <w:t xml:space="preserve"> </w:t>
      </w:r>
      <w:r w:rsidR="000202BD" w:rsidRPr="001F67CE">
        <w:rPr>
          <w:rFonts w:ascii="Times New Roman" w:hAnsi="Times New Roman" w:cs="Times New Roman"/>
          <w:color w:val="auto"/>
        </w:rPr>
        <w:t>у</w:t>
      </w:r>
      <w:r w:rsidR="00CC4224" w:rsidRPr="001F67CE">
        <w:rPr>
          <w:rFonts w:ascii="Times New Roman" w:hAnsi="Times New Roman" w:cs="Times New Roman"/>
          <w:color w:val="auto"/>
        </w:rPr>
        <w:t>полномоченного на принятие решения.</w:t>
      </w:r>
      <w:proofErr w:type="gramEnd"/>
    </w:p>
    <w:p w:rsidR="007B3D54" w:rsidRPr="001F67CE" w:rsidRDefault="007B3D54" w:rsidP="00F2689B">
      <w:pPr>
        <w:ind w:firstLine="567"/>
        <w:jc w:val="both"/>
        <w:rPr>
          <w:rFonts w:ascii="Times New Roman" w:hAnsi="Times New Roman" w:cs="Times New Roman"/>
          <w:color w:val="auto"/>
        </w:rPr>
      </w:pPr>
    </w:p>
    <w:p w:rsidR="00F406EC" w:rsidRPr="001F67CE" w:rsidRDefault="0021362D" w:rsidP="007A12DA">
      <w:pPr>
        <w:ind w:firstLine="567"/>
        <w:jc w:val="center"/>
        <w:rPr>
          <w:rFonts w:ascii="Times New Roman" w:hAnsi="Times New Roman" w:cs="Times New Roman"/>
          <w:color w:val="auto"/>
        </w:rPr>
      </w:pPr>
      <w:r w:rsidRPr="001F67CE">
        <w:rPr>
          <w:rFonts w:ascii="Times New Roman" w:hAnsi="Times New Roman" w:cs="Times New Roman"/>
          <w:color w:val="auto"/>
        </w:rPr>
        <w:t>Срок предоставления муниципальной услуги</w:t>
      </w:r>
    </w:p>
    <w:p w:rsidR="007A12DA" w:rsidRPr="001F67CE" w:rsidRDefault="007A12DA" w:rsidP="00F2689B">
      <w:pPr>
        <w:ind w:firstLine="567"/>
        <w:jc w:val="both"/>
        <w:rPr>
          <w:rFonts w:ascii="Times New Roman" w:hAnsi="Times New Roman" w:cs="Times New Roman"/>
          <w:color w:val="auto"/>
        </w:rPr>
      </w:pPr>
    </w:p>
    <w:p w:rsidR="00DE26A2"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2.8. </w:t>
      </w:r>
      <w:r w:rsidR="00660EE1" w:rsidRPr="00660EE1">
        <w:rPr>
          <w:rFonts w:ascii="Times New Roman" w:hAnsi="Times New Roman" w:cs="Times New Roman"/>
          <w:color w:val="auto"/>
        </w:rPr>
        <w:t>Срок предоставления муниципальной услуги - не более двадцати дней со дня поступления запроса в Уполномоченный орган.</w:t>
      </w:r>
    </w:p>
    <w:p w:rsidR="00660EE1" w:rsidRPr="001F67CE" w:rsidRDefault="00660EE1" w:rsidP="00F2689B">
      <w:pPr>
        <w:ind w:firstLine="567"/>
        <w:jc w:val="both"/>
        <w:rPr>
          <w:rFonts w:ascii="Times New Roman" w:hAnsi="Times New Roman" w:cs="Times New Roman"/>
          <w:color w:val="auto"/>
        </w:rPr>
      </w:pPr>
      <w:r>
        <w:rPr>
          <w:rFonts w:ascii="Times New Roman" w:hAnsi="Times New Roman" w:cs="Times New Roman"/>
          <w:color w:val="auto"/>
        </w:rPr>
        <w:t>(в редакции постановления от 11.04.2023 №717)</w:t>
      </w:r>
    </w:p>
    <w:p w:rsidR="008D6D7A" w:rsidRPr="001F67CE" w:rsidRDefault="008D6D7A" w:rsidP="00F2689B">
      <w:pPr>
        <w:ind w:firstLine="567"/>
        <w:jc w:val="both"/>
        <w:rPr>
          <w:rFonts w:ascii="Times New Roman" w:hAnsi="Times New Roman" w:cs="Times New Roman"/>
          <w:color w:val="auto"/>
        </w:rPr>
      </w:pPr>
      <w:bookmarkStart w:id="8" w:name="bookmark146"/>
      <w:bookmarkStart w:id="9" w:name="bookmark147"/>
    </w:p>
    <w:p w:rsidR="0021362D" w:rsidRPr="001F67CE" w:rsidRDefault="00765E22" w:rsidP="007A12DA">
      <w:pPr>
        <w:ind w:firstLine="567"/>
        <w:jc w:val="center"/>
        <w:rPr>
          <w:rFonts w:ascii="Times New Roman" w:hAnsi="Times New Roman" w:cs="Times New Roman"/>
          <w:color w:val="auto"/>
        </w:rPr>
      </w:pPr>
      <w:r w:rsidRPr="001F67CE">
        <w:rPr>
          <w:rFonts w:ascii="Times New Roman" w:hAnsi="Times New Roman" w:cs="Times New Roman"/>
          <w:color w:val="auto"/>
        </w:rPr>
        <w:t xml:space="preserve">Правовые основания для предоставления </w:t>
      </w:r>
      <w:r w:rsidR="0021362D" w:rsidRPr="001F67CE">
        <w:rPr>
          <w:rFonts w:ascii="Times New Roman" w:hAnsi="Times New Roman" w:cs="Times New Roman"/>
          <w:color w:val="auto"/>
        </w:rPr>
        <w:t>муниципальной услуги</w:t>
      </w:r>
      <w:bookmarkEnd w:id="8"/>
      <w:bookmarkEnd w:id="9"/>
    </w:p>
    <w:p w:rsidR="007A12DA" w:rsidRPr="00532ADC" w:rsidRDefault="007A12DA" w:rsidP="00F2689B">
      <w:pPr>
        <w:ind w:firstLine="567"/>
        <w:jc w:val="both"/>
        <w:rPr>
          <w:rFonts w:ascii="Times New Roman" w:hAnsi="Times New Roman" w:cs="Times New Roman"/>
          <w:color w:val="auto"/>
          <w:sz w:val="20"/>
          <w:szCs w:val="20"/>
        </w:rPr>
      </w:pPr>
    </w:p>
    <w:p w:rsidR="006745B1" w:rsidRPr="001F67CE" w:rsidRDefault="007A12DA" w:rsidP="006745B1">
      <w:pPr>
        <w:ind w:firstLine="567"/>
        <w:jc w:val="both"/>
        <w:rPr>
          <w:rFonts w:ascii="Times New Roman" w:hAnsi="Times New Roman" w:cs="Times New Roman"/>
          <w:color w:val="auto"/>
        </w:rPr>
      </w:pPr>
      <w:r w:rsidRPr="001F67CE">
        <w:rPr>
          <w:rFonts w:ascii="Times New Roman" w:hAnsi="Times New Roman" w:cs="Times New Roman"/>
          <w:color w:val="auto"/>
        </w:rPr>
        <w:t xml:space="preserve">2.9. </w:t>
      </w:r>
      <w:proofErr w:type="gramStart"/>
      <w:r w:rsidR="006745B1" w:rsidRPr="001F67CE">
        <w:rPr>
          <w:rFonts w:ascii="Times New Roman" w:hAnsi="Times New Roman" w:cs="Times New Roman"/>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Уполномоченного органа, его должностных лиц, муниципальных служащих, работников размещен на официальном сайте органов местного самоуправления города Урай в информационно-телекоммуникационной сети «Интернет» (</w:t>
      </w:r>
      <w:hyperlink r:id="rId10" w:history="1">
        <w:r w:rsidR="006745B1" w:rsidRPr="001F67CE">
          <w:rPr>
            <w:rStyle w:val="aff2"/>
            <w:rFonts w:ascii="Times New Roman" w:hAnsi="Times New Roman" w:cs="Times New Roman"/>
            <w:color w:val="auto"/>
          </w:rPr>
          <w:t>https://uray.ru/</w:t>
        </w:r>
      </w:hyperlink>
      <w:r w:rsidR="006745B1" w:rsidRPr="001F67CE">
        <w:rPr>
          <w:rFonts w:ascii="Times New Roman" w:hAnsi="Times New Roman" w:cs="Times New Roman"/>
          <w:color w:val="auto"/>
        </w:rPr>
        <w:t>) (далее</w:t>
      </w:r>
      <w:proofErr w:type="gramEnd"/>
      <w:r w:rsidR="006745B1" w:rsidRPr="001F67CE">
        <w:rPr>
          <w:rFonts w:ascii="Times New Roman" w:hAnsi="Times New Roman" w:cs="Times New Roman"/>
          <w:color w:val="auto"/>
        </w:rPr>
        <w:t xml:space="preserve"> - официальный сайт), на ЕПГУ. </w:t>
      </w:r>
    </w:p>
    <w:p w:rsidR="009F52F4" w:rsidRPr="001F67CE" w:rsidRDefault="009F52F4" w:rsidP="00F2689B">
      <w:pPr>
        <w:ind w:firstLine="567"/>
        <w:jc w:val="both"/>
        <w:rPr>
          <w:rFonts w:ascii="Times New Roman" w:hAnsi="Times New Roman" w:cs="Times New Roman"/>
          <w:color w:val="auto"/>
        </w:rPr>
      </w:pPr>
    </w:p>
    <w:p w:rsidR="0021362D" w:rsidRPr="001F67CE" w:rsidRDefault="0021362D" w:rsidP="007A12DA">
      <w:pPr>
        <w:ind w:firstLine="567"/>
        <w:jc w:val="center"/>
        <w:rPr>
          <w:rFonts w:ascii="Times New Roman" w:hAnsi="Times New Roman" w:cs="Times New Roman"/>
          <w:color w:val="auto"/>
        </w:rPr>
      </w:pPr>
      <w:r w:rsidRPr="001F67CE">
        <w:rPr>
          <w:rFonts w:ascii="Times New Roman" w:hAnsi="Times New Roman" w:cs="Times New Roman"/>
          <w:color w:val="auto"/>
        </w:rPr>
        <w:t>Исчерпывающий перечень документов, необходимых для предоставления муниципальной</w:t>
      </w:r>
      <w:r w:rsidR="00547C19" w:rsidRPr="001F67CE">
        <w:rPr>
          <w:rFonts w:ascii="Times New Roman" w:hAnsi="Times New Roman" w:cs="Times New Roman"/>
          <w:color w:val="auto"/>
        </w:rPr>
        <w:t xml:space="preserve"> </w:t>
      </w:r>
      <w:r w:rsidRPr="001F67CE">
        <w:rPr>
          <w:rFonts w:ascii="Times New Roman" w:hAnsi="Times New Roman" w:cs="Times New Roman"/>
          <w:color w:val="auto"/>
        </w:rPr>
        <w:t>услуги</w:t>
      </w:r>
    </w:p>
    <w:p w:rsidR="00547C19" w:rsidRPr="00532ADC" w:rsidRDefault="00547C19" w:rsidP="00F2689B">
      <w:pPr>
        <w:ind w:firstLine="567"/>
        <w:jc w:val="both"/>
        <w:rPr>
          <w:rFonts w:ascii="Times New Roman" w:hAnsi="Times New Roman" w:cs="Times New Roman"/>
          <w:color w:val="auto"/>
          <w:sz w:val="20"/>
          <w:szCs w:val="20"/>
        </w:rPr>
      </w:pPr>
    </w:p>
    <w:p w:rsidR="00547C19"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2.10. </w:t>
      </w:r>
      <w:r w:rsidR="0021362D" w:rsidRPr="001F67CE">
        <w:rPr>
          <w:rFonts w:ascii="Times New Roman" w:hAnsi="Times New Roman" w:cs="Times New Roman"/>
          <w:color w:val="auto"/>
        </w:rPr>
        <w:t xml:space="preserve">Для получения муниципальной услуги </w:t>
      </w:r>
      <w:r w:rsidR="00A365A4" w:rsidRPr="001F67CE">
        <w:rPr>
          <w:rFonts w:ascii="Times New Roman" w:hAnsi="Times New Roman" w:cs="Times New Roman"/>
          <w:color w:val="auto"/>
        </w:rPr>
        <w:t>З</w:t>
      </w:r>
      <w:r w:rsidR="0021362D" w:rsidRPr="001F67CE">
        <w:rPr>
          <w:rFonts w:ascii="Times New Roman" w:hAnsi="Times New Roman" w:cs="Times New Roman"/>
          <w:color w:val="auto"/>
        </w:rPr>
        <w:t>аявитель представляет</w:t>
      </w:r>
      <w:r w:rsidR="00547C19" w:rsidRPr="001F67CE">
        <w:rPr>
          <w:rFonts w:ascii="Times New Roman" w:hAnsi="Times New Roman" w:cs="Times New Roman"/>
          <w:color w:val="auto"/>
        </w:rPr>
        <w:t xml:space="preserve"> в Уполномоченный орган з</w:t>
      </w:r>
      <w:r w:rsidR="0021362D" w:rsidRPr="001F67CE">
        <w:rPr>
          <w:rFonts w:ascii="Times New Roman" w:hAnsi="Times New Roman" w:cs="Times New Roman"/>
          <w:color w:val="auto"/>
        </w:rPr>
        <w:t xml:space="preserve">аявление о предоставлении </w:t>
      </w:r>
      <w:r w:rsidR="00F95CAF" w:rsidRPr="001F67CE">
        <w:rPr>
          <w:rFonts w:ascii="Times New Roman" w:hAnsi="Times New Roman" w:cs="Times New Roman"/>
          <w:color w:val="auto"/>
        </w:rPr>
        <w:t>муниципальной</w:t>
      </w:r>
      <w:r w:rsidR="0021362D" w:rsidRPr="001F67CE">
        <w:rPr>
          <w:rFonts w:ascii="Times New Roman" w:hAnsi="Times New Roman" w:cs="Times New Roman"/>
          <w:color w:val="auto"/>
        </w:rPr>
        <w:t xml:space="preserve"> услуги по форме</w:t>
      </w:r>
      <w:r w:rsidR="00B5538B" w:rsidRPr="001F67CE">
        <w:rPr>
          <w:rFonts w:ascii="Times New Roman" w:hAnsi="Times New Roman" w:cs="Times New Roman"/>
          <w:color w:val="auto"/>
        </w:rPr>
        <w:t xml:space="preserve"> согласно</w:t>
      </w:r>
      <w:r w:rsidR="0021362D" w:rsidRPr="001F67CE">
        <w:rPr>
          <w:rFonts w:ascii="Times New Roman" w:hAnsi="Times New Roman" w:cs="Times New Roman"/>
          <w:color w:val="auto"/>
        </w:rPr>
        <w:t xml:space="preserve"> </w:t>
      </w:r>
      <w:r w:rsidRPr="001F67CE">
        <w:rPr>
          <w:rFonts w:ascii="Times New Roman" w:hAnsi="Times New Roman" w:cs="Times New Roman"/>
          <w:color w:val="auto"/>
        </w:rPr>
        <w:t>п</w:t>
      </w:r>
      <w:r w:rsidR="0021362D" w:rsidRPr="001F67CE">
        <w:rPr>
          <w:rFonts w:ascii="Times New Roman" w:hAnsi="Times New Roman" w:cs="Times New Roman"/>
          <w:color w:val="auto"/>
        </w:rPr>
        <w:t>риложени</w:t>
      </w:r>
      <w:r w:rsidR="00B5538B" w:rsidRPr="001F67CE">
        <w:rPr>
          <w:rFonts w:ascii="Times New Roman" w:hAnsi="Times New Roman" w:cs="Times New Roman"/>
          <w:color w:val="auto"/>
        </w:rPr>
        <w:t>ю</w:t>
      </w:r>
      <w:r w:rsidR="0021362D" w:rsidRPr="001F67CE">
        <w:rPr>
          <w:rFonts w:ascii="Times New Roman" w:hAnsi="Times New Roman" w:cs="Times New Roman"/>
          <w:color w:val="auto"/>
        </w:rPr>
        <w:t xml:space="preserve"> </w:t>
      </w:r>
      <w:r w:rsidR="000202BD" w:rsidRPr="001F67CE">
        <w:rPr>
          <w:rFonts w:ascii="Times New Roman" w:hAnsi="Times New Roman" w:cs="Times New Roman"/>
          <w:color w:val="auto"/>
        </w:rPr>
        <w:t>5</w:t>
      </w:r>
      <w:r w:rsidR="00547C19" w:rsidRPr="001F67CE">
        <w:rPr>
          <w:rFonts w:ascii="Times New Roman" w:hAnsi="Times New Roman" w:cs="Times New Roman"/>
          <w:color w:val="auto"/>
        </w:rPr>
        <w:t xml:space="preserve"> </w:t>
      </w:r>
      <w:r w:rsidR="0021362D" w:rsidRPr="001F67CE">
        <w:rPr>
          <w:rFonts w:ascii="Times New Roman" w:hAnsi="Times New Roman" w:cs="Times New Roman"/>
          <w:color w:val="auto"/>
        </w:rPr>
        <w:t>к настоящему Административному регламенту</w:t>
      </w:r>
      <w:r w:rsidR="00547C19" w:rsidRPr="001F67CE">
        <w:rPr>
          <w:rFonts w:ascii="Times New Roman" w:hAnsi="Times New Roman" w:cs="Times New Roman"/>
          <w:color w:val="auto"/>
        </w:rPr>
        <w:t xml:space="preserve"> одним из следующих способов по личному усмотрению:</w:t>
      </w:r>
    </w:p>
    <w:p w:rsidR="008D2745"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2.10.1. </w:t>
      </w:r>
      <w:r w:rsidR="006745B1" w:rsidRPr="001F67CE">
        <w:rPr>
          <w:rFonts w:ascii="Times New Roman" w:hAnsi="Times New Roman" w:cs="Times New Roman"/>
          <w:color w:val="auto"/>
        </w:rPr>
        <w:t>В</w:t>
      </w:r>
      <w:r w:rsidR="008D2745" w:rsidRPr="001F67CE">
        <w:rPr>
          <w:rFonts w:ascii="Times New Roman" w:hAnsi="Times New Roman" w:cs="Times New Roman"/>
          <w:color w:val="auto"/>
        </w:rPr>
        <w:t xml:space="preserve"> электронной форме посредством </w:t>
      </w:r>
      <w:r w:rsidR="000C76CA" w:rsidRPr="001F67CE">
        <w:rPr>
          <w:rFonts w:ascii="Times New Roman" w:hAnsi="Times New Roman" w:cs="Times New Roman"/>
          <w:color w:val="auto"/>
        </w:rPr>
        <w:t>ЕПГУ</w:t>
      </w:r>
      <w:r w:rsidR="008D2745" w:rsidRPr="001F67CE">
        <w:rPr>
          <w:rFonts w:ascii="Times New Roman" w:hAnsi="Times New Roman" w:cs="Times New Roman"/>
          <w:color w:val="auto"/>
        </w:rPr>
        <w:t>.</w:t>
      </w:r>
    </w:p>
    <w:p w:rsidR="008D2745" w:rsidRPr="001F67CE" w:rsidRDefault="008D2745"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В случае представления Заявления и прилагаемых к нему документов указанным способом</w:t>
      </w:r>
      <w:r w:rsidR="00A365A4" w:rsidRPr="001F67CE">
        <w:rPr>
          <w:rFonts w:ascii="Times New Roman" w:hAnsi="Times New Roman" w:cs="Times New Roman"/>
          <w:color w:val="auto"/>
        </w:rPr>
        <w:t xml:space="preserve"> Заявитель</w:t>
      </w:r>
      <w:r w:rsidRPr="001F67CE">
        <w:rPr>
          <w:rFonts w:ascii="Times New Roman" w:hAnsi="Times New Roman" w:cs="Times New Roman"/>
          <w:color w:val="auto"/>
        </w:rPr>
        <w:t>, прошедши</w:t>
      </w:r>
      <w:r w:rsidR="00A365A4" w:rsidRPr="001F67CE">
        <w:rPr>
          <w:rFonts w:ascii="Times New Roman" w:hAnsi="Times New Roman" w:cs="Times New Roman"/>
          <w:color w:val="auto"/>
        </w:rPr>
        <w:t>й</w:t>
      </w:r>
      <w:r w:rsidRPr="001F67CE">
        <w:rPr>
          <w:rFonts w:ascii="Times New Roman" w:hAnsi="Times New Roman" w:cs="Times New Roman"/>
          <w:color w:val="auto"/>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F67CE">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1F67CE">
        <w:rPr>
          <w:rFonts w:ascii="Times New Roman" w:hAnsi="Times New Roman" w:cs="Times New Roman"/>
          <w:color w:val="auto"/>
        </w:rPr>
        <w:t>е</w:t>
      </w:r>
      <w:r w:rsidRPr="001F67CE">
        <w:rPr>
          <w:rFonts w:ascii="Times New Roman" w:hAnsi="Times New Roman" w:cs="Times New Roman"/>
          <w:color w:val="auto"/>
        </w:rPr>
        <w:t>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D2745" w:rsidRPr="001F67CE" w:rsidRDefault="008D2745"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Заявление направляется Заявителем вместе с прикрепленными электронными документами, указанными в подпунктах 2</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000202BD" w:rsidRPr="001F67CE">
        <w:rPr>
          <w:rFonts w:ascii="Times New Roman" w:hAnsi="Times New Roman" w:cs="Times New Roman"/>
          <w:color w:val="auto"/>
        </w:rPr>
        <w:t>5</w:t>
      </w:r>
      <w:r w:rsidRPr="001F67CE">
        <w:rPr>
          <w:rFonts w:ascii="Times New Roman" w:hAnsi="Times New Roman" w:cs="Times New Roman"/>
          <w:color w:val="auto"/>
        </w:rPr>
        <w:t xml:space="preserve"> пункта </w:t>
      </w:r>
      <w:r w:rsidR="000202BD" w:rsidRPr="001F67CE">
        <w:rPr>
          <w:rFonts w:ascii="Times New Roman" w:hAnsi="Times New Roman" w:cs="Times New Roman"/>
          <w:color w:val="auto"/>
        </w:rPr>
        <w:t>2.11</w:t>
      </w:r>
      <w:r w:rsidRPr="001F67CE">
        <w:rPr>
          <w:rFonts w:ascii="Times New Roman" w:hAnsi="Times New Roman" w:cs="Times New Roman"/>
          <w:color w:val="auto"/>
        </w:rPr>
        <w:t xml:space="preserve"> настоящего Административного регламента. </w:t>
      </w:r>
      <w:proofErr w:type="gramStart"/>
      <w:r w:rsidRPr="001F67CE">
        <w:rPr>
          <w:rFonts w:ascii="Times New Roman" w:hAnsi="Times New Roman" w:cs="Times New Roman"/>
          <w:color w:val="auto"/>
        </w:rPr>
        <w:t>Заявление подписывается Заявителем, уполномоченным на по</w:t>
      </w:r>
      <w:r w:rsidR="00A365A4" w:rsidRPr="001F67CE">
        <w:rPr>
          <w:rFonts w:ascii="Times New Roman" w:hAnsi="Times New Roman" w:cs="Times New Roman"/>
          <w:color w:val="auto"/>
        </w:rPr>
        <w:t xml:space="preserve">дписание такого </w:t>
      </w:r>
      <w:r w:rsidR="00A365A4" w:rsidRPr="001F67CE">
        <w:rPr>
          <w:rFonts w:ascii="Times New Roman" w:hAnsi="Times New Roman" w:cs="Times New Roman"/>
          <w:color w:val="auto"/>
        </w:rPr>
        <w:lastRenderedPageBreak/>
        <w:t>Заявления, УКЭП</w:t>
      </w:r>
      <w:r w:rsidRPr="001F67CE">
        <w:rPr>
          <w:rFonts w:ascii="Times New Roman" w:hAnsi="Times New Roman" w:cs="Times New Roman"/>
          <w:color w:val="auto"/>
        </w:rPr>
        <w:t xml:space="preserve"> либо усиленной неквалифицированной электронной подписью</w:t>
      </w:r>
      <w:r w:rsidR="00A365A4" w:rsidRPr="001F67CE">
        <w:rPr>
          <w:rFonts w:ascii="Times New Roman" w:hAnsi="Times New Roman" w:cs="Times New Roman"/>
          <w:color w:val="auto"/>
        </w:rPr>
        <w:t xml:space="preserve"> (далее – УНЭП)</w:t>
      </w:r>
      <w:r w:rsidRPr="001F67CE">
        <w:rPr>
          <w:rFonts w:ascii="Times New Roman" w:hAnsi="Times New Roman" w:cs="Times New Roman"/>
          <w:color w:val="auto"/>
        </w:rPr>
        <w:t xml:space="preserve">, </w:t>
      </w:r>
      <w:r w:rsidR="00F557F1" w:rsidRPr="001F67CE">
        <w:rPr>
          <w:rFonts w:ascii="Times New Roman" w:hAnsi="Times New Roman" w:cs="Times New Roman"/>
          <w:color w:val="auto"/>
        </w:rPr>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F557F1" w:rsidRPr="001F67CE">
        <w:rPr>
          <w:rFonts w:ascii="Times New Roman" w:hAnsi="Times New Roman" w:cs="Times New Roman"/>
          <w:color w:val="auto"/>
        </w:rPr>
        <w:t xml:space="preserve"> </w:t>
      </w:r>
      <w:proofErr w:type="gramStart"/>
      <w:r w:rsidR="00F557F1" w:rsidRPr="001F67CE">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w:t>
      </w:r>
      <w:r w:rsidR="00CC3762" w:rsidRPr="001F67CE">
        <w:rPr>
          <w:rFonts w:ascii="Times New Roman" w:hAnsi="Times New Roman" w:cs="Times New Roman"/>
          <w:color w:val="auto"/>
        </w:rPr>
        <w:t xml:space="preserve"> </w:t>
      </w:r>
      <w:r w:rsidR="00F557F1" w:rsidRPr="001F67CE">
        <w:rPr>
          <w:rFonts w:ascii="Times New Roman" w:hAnsi="Times New Roman" w:cs="Times New Roman"/>
          <w:color w:val="auto"/>
        </w:rPr>
        <w:t>06.04.2011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F557F1" w:rsidRPr="001F67CE">
        <w:rPr>
          <w:rFonts w:ascii="Times New Roman" w:hAnsi="Times New Roman" w:cs="Times New Roman"/>
          <w:color w:val="auto"/>
        </w:rPr>
        <w:t xml:space="preserve"> Российской Федерации от 25.01.2013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w:t>
      </w:r>
    </w:p>
    <w:p w:rsidR="008D2745"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2.10.2. </w:t>
      </w:r>
      <w:r w:rsidR="00F557F1" w:rsidRPr="001F67CE">
        <w:rPr>
          <w:rFonts w:ascii="Times New Roman" w:hAnsi="Times New Roman" w:cs="Times New Roman"/>
          <w:color w:val="auto"/>
        </w:rPr>
        <w:t>Н</w:t>
      </w:r>
      <w:r w:rsidR="008D2745" w:rsidRPr="001F67CE">
        <w:rPr>
          <w:rFonts w:ascii="Times New Roman" w:hAnsi="Times New Roman" w:cs="Times New Roman"/>
          <w:color w:val="auto"/>
        </w:rPr>
        <w:t>а бумажном носителе посредством личного обращения в Уполномоченный орган, в том числе через МФЦ в соответствии с Соглашение</w:t>
      </w:r>
      <w:r w:rsidR="000202BD" w:rsidRPr="001F67CE">
        <w:rPr>
          <w:rFonts w:ascii="Times New Roman" w:hAnsi="Times New Roman" w:cs="Times New Roman"/>
          <w:color w:val="auto"/>
        </w:rPr>
        <w:t>м</w:t>
      </w:r>
      <w:r w:rsidR="008D2745" w:rsidRPr="001F67CE">
        <w:rPr>
          <w:rFonts w:ascii="Times New Roman" w:hAnsi="Times New Roman" w:cs="Times New Roman"/>
          <w:color w:val="auto"/>
        </w:rPr>
        <w:t xml:space="preserve"> о взаимодействии, либо посредством почтового отправления с уведомлением о вручении.</w:t>
      </w:r>
    </w:p>
    <w:p w:rsidR="00A365A4"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2.11. </w:t>
      </w:r>
      <w:r w:rsidR="00A365A4" w:rsidRPr="001F67CE">
        <w:rPr>
          <w:rFonts w:ascii="Times New Roman" w:hAnsi="Times New Roman" w:cs="Times New Roman"/>
          <w:color w:val="auto"/>
        </w:rPr>
        <w:t xml:space="preserve">С заявлением о предоставлении </w:t>
      </w:r>
      <w:r w:rsidR="004A55BE" w:rsidRPr="001F67CE">
        <w:rPr>
          <w:rFonts w:ascii="Times New Roman" w:hAnsi="Times New Roman" w:cs="Times New Roman"/>
          <w:color w:val="auto"/>
        </w:rPr>
        <w:t>муниципальной</w:t>
      </w:r>
      <w:r w:rsidR="00A365A4" w:rsidRPr="001F67CE">
        <w:rPr>
          <w:rFonts w:ascii="Times New Roman" w:hAnsi="Times New Roman" w:cs="Times New Roman"/>
          <w:color w:val="auto"/>
        </w:rPr>
        <w:t xml:space="preserve"> услуги Заявитель самостоятельно </w:t>
      </w:r>
      <w:proofErr w:type="gramStart"/>
      <w:r w:rsidR="00A365A4" w:rsidRPr="001F67CE">
        <w:rPr>
          <w:rFonts w:ascii="Times New Roman" w:hAnsi="Times New Roman" w:cs="Times New Roman"/>
          <w:color w:val="auto"/>
        </w:rPr>
        <w:t>предоставляет</w:t>
      </w:r>
      <w:r w:rsidR="00A35786" w:rsidRPr="001F67CE">
        <w:rPr>
          <w:rFonts w:ascii="Times New Roman" w:hAnsi="Times New Roman" w:cs="Times New Roman"/>
          <w:color w:val="auto"/>
        </w:rPr>
        <w:t xml:space="preserve"> следующие документы</w:t>
      </w:r>
      <w:proofErr w:type="gramEnd"/>
      <w:r w:rsidR="00E01121" w:rsidRPr="001F67CE">
        <w:rPr>
          <w:rFonts w:ascii="Times New Roman" w:hAnsi="Times New Roman" w:cs="Times New Roman"/>
          <w:color w:val="auto"/>
        </w:rPr>
        <w:t>, необходимые для оказания муниципальной услуги и обязательные для предоставления</w:t>
      </w:r>
      <w:r w:rsidR="00A365A4" w:rsidRPr="001F67CE">
        <w:rPr>
          <w:rFonts w:ascii="Times New Roman" w:hAnsi="Times New Roman" w:cs="Times New Roman"/>
          <w:color w:val="auto"/>
        </w:rPr>
        <w:t>:</w:t>
      </w:r>
    </w:p>
    <w:p w:rsidR="00F557F1"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 заявление о предоставлении муниципальной услуги. </w:t>
      </w:r>
    </w:p>
    <w:p w:rsidR="00CF0364"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В случае подачи заявления в электронной форме посредством ЕПГУ в соответствии с подпунктом «а» </w:t>
      </w:r>
      <w:r w:rsidR="00F557F1" w:rsidRPr="001F67CE">
        <w:rPr>
          <w:rFonts w:ascii="Times New Roman" w:hAnsi="Times New Roman" w:cs="Times New Roman"/>
          <w:color w:val="auto"/>
        </w:rPr>
        <w:t>под</w:t>
      </w:r>
      <w:r w:rsidRPr="001F67CE">
        <w:rPr>
          <w:rFonts w:ascii="Times New Roman" w:hAnsi="Times New Roman" w:cs="Times New Roman"/>
          <w:color w:val="auto"/>
        </w:rPr>
        <w:t xml:space="preserve">пункта 2.10.1 </w:t>
      </w:r>
      <w:r w:rsidR="00F557F1" w:rsidRPr="001F67CE">
        <w:rPr>
          <w:rFonts w:ascii="Times New Roman" w:hAnsi="Times New Roman" w:cs="Times New Roman"/>
          <w:color w:val="auto"/>
        </w:rPr>
        <w:t xml:space="preserve">пункта 2.10 </w:t>
      </w:r>
      <w:r w:rsidRPr="001F67CE">
        <w:rPr>
          <w:rFonts w:ascii="Times New Roman" w:hAnsi="Times New Roman" w:cs="Times New Roman"/>
          <w:color w:val="auto"/>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F0364"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F67CE">
        <w:rPr>
          <w:rFonts w:ascii="Times New Roman" w:hAnsi="Times New Roman" w:cs="Times New Roman"/>
          <w:color w:val="auto"/>
        </w:rPr>
        <w:t>документа, удостоверяющего личность Заинтересованного лица формируются</w:t>
      </w:r>
      <w:proofErr w:type="gramEnd"/>
      <w:r w:rsidRPr="001F67CE">
        <w:rPr>
          <w:rFonts w:ascii="Times New Roman" w:hAnsi="Times New Roman" w:cs="Times New Roman"/>
          <w:color w:val="auto"/>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A365A4" w:rsidRPr="001F67CE">
        <w:rPr>
          <w:rFonts w:ascii="Times New Roman" w:hAnsi="Times New Roman" w:cs="Times New Roman"/>
          <w:color w:val="auto"/>
        </w:rPr>
        <w:t>) д</w:t>
      </w:r>
      <w:r w:rsidR="0021362D" w:rsidRPr="001F67CE">
        <w:rPr>
          <w:rFonts w:ascii="Times New Roman" w:hAnsi="Times New Roman" w:cs="Times New Roman"/>
          <w:color w:val="auto"/>
        </w:rPr>
        <w:t xml:space="preserve">окумент, подтверждающий полномочия представителя действовать от имени </w:t>
      </w:r>
      <w:r w:rsidR="00DD1D08" w:rsidRPr="001F67CE">
        <w:rPr>
          <w:rFonts w:ascii="Times New Roman" w:hAnsi="Times New Roman" w:cs="Times New Roman"/>
          <w:color w:val="auto"/>
        </w:rPr>
        <w:t>З</w:t>
      </w:r>
      <w:r w:rsidR="0021362D" w:rsidRPr="001F67CE">
        <w:rPr>
          <w:rFonts w:ascii="Times New Roman" w:hAnsi="Times New Roman" w:cs="Times New Roman"/>
          <w:color w:val="auto"/>
        </w:rPr>
        <w:t xml:space="preserve">аявителя </w:t>
      </w:r>
      <w:r w:rsidR="00F557F1" w:rsidRPr="001F67CE">
        <w:rPr>
          <w:rFonts w:ascii="Times New Roman" w:hAnsi="Times New Roman" w:cs="Times New Roman"/>
          <w:color w:val="auto"/>
        </w:rPr>
        <w:t>–</w:t>
      </w:r>
      <w:r w:rsidR="0021362D" w:rsidRPr="001F67CE">
        <w:rPr>
          <w:rFonts w:ascii="Times New Roman" w:hAnsi="Times New Roman" w:cs="Times New Roman"/>
          <w:color w:val="auto"/>
        </w:rPr>
        <w:t xml:space="preserve"> </w:t>
      </w:r>
      <w:r w:rsidR="00F557F1" w:rsidRPr="001F67CE">
        <w:rPr>
          <w:rFonts w:ascii="Times New Roman" w:hAnsi="Times New Roman" w:cs="Times New Roman"/>
          <w:color w:val="auto"/>
        </w:rPr>
        <w:t xml:space="preserve">в </w:t>
      </w:r>
      <w:r w:rsidR="0021362D" w:rsidRPr="001F67CE">
        <w:rPr>
          <w:rFonts w:ascii="Times New Roman" w:hAnsi="Times New Roman" w:cs="Times New Roman"/>
          <w:color w:val="auto"/>
        </w:rPr>
        <w:t>случае, если заявление подается представителем.</w:t>
      </w:r>
    </w:p>
    <w:p w:rsidR="00A35786" w:rsidRPr="001F67CE" w:rsidRDefault="00014034"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В случае направления заявления посредством ЕПГУ сведения из документа, удостоверяющего личность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аявителя, представителя</w:t>
      </w:r>
      <w:r w:rsidR="00914717" w:rsidRPr="001F67CE">
        <w:rPr>
          <w:rFonts w:ascii="Times New Roman" w:hAnsi="Times New Roman" w:cs="Times New Roman"/>
          <w:color w:val="auto"/>
        </w:rPr>
        <w:t>,</w:t>
      </w:r>
      <w:r w:rsidRPr="001F67CE">
        <w:rPr>
          <w:rFonts w:ascii="Times New Roman" w:hAnsi="Times New Roman" w:cs="Times New Roman"/>
          <w:color w:val="auto"/>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1F67CE">
        <w:rPr>
          <w:rFonts w:ascii="Times New Roman" w:hAnsi="Times New Roman" w:cs="Times New Roman"/>
          <w:color w:val="auto"/>
        </w:rPr>
        <w:t>.</w:t>
      </w:r>
    </w:p>
    <w:p w:rsidR="00CF0364"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При обращении посредством ЕПГУ указанный документ, выданный: </w:t>
      </w:r>
    </w:p>
    <w:p w:rsidR="00CF0364"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организацией, удостоверяется УКЭП правомочного должностного лица организации;</w:t>
      </w:r>
    </w:p>
    <w:p w:rsidR="00CF0364" w:rsidRPr="001F67CE" w:rsidRDefault="00CF0364"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физическим лицом, - УКЭП нотариуса с приложением файла </w:t>
      </w:r>
      <w:proofErr w:type="gramStart"/>
      <w:r w:rsidRPr="001F67CE">
        <w:rPr>
          <w:rFonts w:ascii="Times New Roman" w:hAnsi="Times New Roman" w:cs="Times New Roman"/>
          <w:color w:val="auto"/>
        </w:rPr>
        <w:t>открепленной</w:t>
      </w:r>
      <w:proofErr w:type="gramEnd"/>
      <w:r w:rsidRPr="001F67CE">
        <w:rPr>
          <w:rFonts w:ascii="Times New Roman" w:hAnsi="Times New Roman" w:cs="Times New Roman"/>
          <w:color w:val="auto"/>
        </w:rPr>
        <w:t xml:space="preserve"> УКЭП в формате </w:t>
      </w:r>
      <w:proofErr w:type="spellStart"/>
      <w:r w:rsidRPr="001F67CE">
        <w:rPr>
          <w:rFonts w:ascii="Times New Roman" w:hAnsi="Times New Roman" w:cs="Times New Roman"/>
          <w:color w:val="auto"/>
        </w:rPr>
        <w:t>sig</w:t>
      </w:r>
      <w:proofErr w:type="spellEnd"/>
      <w:r w:rsidRPr="001F67CE">
        <w:rPr>
          <w:rFonts w:ascii="Times New Roman" w:hAnsi="Times New Roman" w:cs="Times New Roman"/>
          <w:color w:val="auto"/>
        </w:rPr>
        <w:t>;</w:t>
      </w:r>
    </w:p>
    <w:p w:rsidR="00EC19DF" w:rsidRPr="001F67CE" w:rsidRDefault="00EC19DF" w:rsidP="00F2689B">
      <w:pPr>
        <w:ind w:firstLine="567"/>
        <w:jc w:val="both"/>
        <w:rPr>
          <w:rFonts w:ascii="Times New Roman" w:hAnsi="Times New Roman" w:cs="Times New Roman"/>
          <w:color w:val="auto"/>
        </w:rPr>
      </w:pPr>
      <w:r w:rsidRPr="001F67CE">
        <w:rPr>
          <w:rFonts w:ascii="Times New Roman" w:hAnsi="Times New Roman" w:cs="Times New Roman"/>
          <w:color w:val="auto"/>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9DF" w:rsidRPr="001F67CE" w:rsidRDefault="00EC19DF" w:rsidP="00F2689B">
      <w:pPr>
        <w:ind w:firstLine="567"/>
        <w:jc w:val="both"/>
        <w:rPr>
          <w:rFonts w:ascii="Times New Roman" w:hAnsi="Times New Roman" w:cs="Times New Roman"/>
          <w:color w:val="auto"/>
        </w:rPr>
      </w:pPr>
      <w:r w:rsidRPr="001F67CE">
        <w:rPr>
          <w:rFonts w:ascii="Times New Roman" w:hAnsi="Times New Roman" w:cs="Times New Roman"/>
          <w:color w:val="auto"/>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19DF" w:rsidRPr="001F67CE" w:rsidRDefault="00EC19DF" w:rsidP="00F2689B">
      <w:pPr>
        <w:ind w:firstLine="567"/>
        <w:jc w:val="both"/>
        <w:rPr>
          <w:rFonts w:ascii="Times New Roman" w:hAnsi="Times New Roman" w:cs="Times New Roman"/>
          <w:color w:val="auto"/>
        </w:rPr>
      </w:pPr>
      <w:r w:rsidRPr="001F67CE">
        <w:rPr>
          <w:rFonts w:ascii="Times New Roman" w:hAnsi="Times New Roman" w:cs="Times New Roman"/>
          <w:color w:val="auto"/>
        </w:rPr>
        <w:lastRenderedPageBreak/>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аявителем является иностранное юридическое лицо;</w:t>
      </w:r>
    </w:p>
    <w:p w:rsidR="00EC19DF" w:rsidRPr="001F67CE" w:rsidRDefault="00EC19DF" w:rsidP="00F2689B">
      <w:pPr>
        <w:ind w:firstLine="567"/>
        <w:jc w:val="both"/>
        <w:rPr>
          <w:rFonts w:ascii="Times New Roman" w:hAnsi="Times New Roman" w:cs="Times New Roman"/>
          <w:color w:val="auto"/>
        </w:rPr>
      </w:pPr>
      <w:r w:rsidRPr="001F67CE">
        <w:rPr>
          <w:rFonts w:ascii="Times New Roman" w:hAnsi="Times New Roman" w:cs="Times New Roman"/>
          <w:color w:val="auto"/>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8</w:t>
      </w:r>
      <w:r w:rsidR="0082459A" w:rsidRPr="001F67CE">
        <w:rPr>
          <w:rFonts w:ascii="Times New Roman" w:hAnsi="Times New Roman" w:cs="Times New Roman"/>
          <w:color w:val="auto"/>
        </w:rPr>
        <w:t xml:space="preserve">) документ, подтверждающий членство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9</w:t>
      </w:r>
      <w:r w:rsidR="0082459A" w:rsidRPr="001F67CE">
        <w:rPr>
          <w:rFonts w:ascii="Times New Roman" w:hAnsi="Times New Roman" w:cs="Times New Roman"/>
          <w:color w:val="auto"/>
        </w:rPr>
        <w:t xml:space="preserve">) решение общего собрания членов садоводческого или огороднического товарищества о распределении участка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459A" w:rsidRPr="001F67CE" w:rsidRDefault="0082459A"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1</w:t>
      </w:r>
      <w:r w:rsidR="006E553F" w:rsidRPr="001F67CE">
        <w:rPr>
          <w:rFonts w:ascii="Times New Roman" w:hAnsi="Times New Roman" w:cs="Times New Roman"/>
          <w:color w:val="auto"/>
        </w:rPr>
        <w:t>0</w:t>
      </w:r>
      <w:r w:rsidRPr="001F67CE">
        <w:rPr>
          <w:rFonts w:ascii="Times New Roman" w:hAnsi="Times New Roman" w:cs="Times New Roman"/>
          <w:color w:val="auto"/>
        </w:rPr>
        <w:t xml:space="preserve">) сообщение </w:t>
      </w:r>
      <w:r w:rsidR="00DD1D08" w:rsidRPr="001F67CE">
        <w:rPr>
          <w:rFonts w:ascii="Times New Roman" w:hAnsi="Times New Roman" w:cs="Times New Roman"/>
          <w:color w:val="auto"/>
        </w:rPr>
        <w:t>З</w:t>
      </w:r>
      <w:r w:rsidRPr="001F67CE">
        <w:rPr>
          <w:rFonts w:ascii="Times New Roman" w:hAnsi="Times New Roman" w:cs="Times New Roman"/>
          <w:color w:val="auto"/>
        </w:rPr>
        <w:t xml:space="preserve">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1F67CE">
        <w:rPr>
          <w:rFonts w:ascii="Times New Roman" w:hAnsi="Times New Roman" w:cs="Times New Roman"/>
          <w:color w:val="auto"/>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C50DDD" w:rsidRPr="001F67CE">
        <w:rPr>
          <w:rFonts w:ascii="Times New Roman" w:hAnsi="Times New Roman" w:cs="Times New Roman"/>
          <w:color w:val="auto"/>
        </w:rPr>
        <w:t xml:space="preserve"> праве</w:t>
      </w:r>
      <w:r w:rsidRPr="001F67CE">
        <w:rPr>
          <w:rFonts w:ascii="Times New Roman" w:hAnsi="Times New Roman" w:cs="Times New Roman"/>
          <w:color w:val="auto"/>
        </w:rP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459A" w:rsidRPr="001F67CE" w:rsidRDefault="0082459A"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1</w:t>
      </w:r>
      <w:r w:rsidR="006E553F" w:rsidRPr="001F67CE">
        <w:rPr>
          <w:rFonts w:ascii="Times New Roman" w:hAnsi="Times New Roman" w:cs="Times New Roman"/>
          <w:color w:val="auto"/>
        </w:rPr>
        <w:t>1</w:t>
      </w:r>
      <w:r w:rsidRPr="001F67CE">
        <w:rPr>
          <w:rFonts w:ascii="Times New Roman" w:hAnsi="Times New Roman" w:cs="Times New Roman"/>
          <w:color w:val="auto"/>
        </w:rPr>
        <w:t xml:space="preserve">) документы, удостоверяющие (устанавливающие) право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sidRPr="001F67CE">
        <w:rPr>
          <w:rFonts w:ascii="Times New Roman" w:hAnsi="Times New Roman" w:cs="Times New Roman"/>
          <w:color w:val="auto"/>
        </w:rPr>
        <w:t>,</w:t>
      </w:r>
      <w:r w:rsidRPr="001F67CE">
        <w:rPr>
          <w:rFonts w:ascii="Times New Roman" w:hAnsi="Times New Roman" w:cs="Times New Roman"/>
          <w:color w:val="auto"/>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006E553F" w:rsidRPr="001F67CE">
        <w:rPr>
          <w:rFonts w:ascii="Times New Roman" w:hAnsi="Times New Roman" w:cs="Times New Roman"/>
          <w:color w:val="auto"/>
        </w:rPr>
        <w:t>,</w:t>
      </w:r>
      <w:r w:rsidRPr="001F67CE">
        <w:rPr>
          <w:rFonts w:ascii="Times New Roman" w:hAnsi="Times New Roman" w:cs="Times New Roman"/>
          <w:color w:val="auto"/>
        </w:rPr>
        <w:t xml:space="preserve"> или если обращается собственник здания, сооружения, помещений</w:t>
      </w:r>
      <w:proofErr w:type="gramEnd"/>
      <w:r w:rsidRPr="001F67CE">
        <w:rPr>
          <w:rFonts w:ascii="Times New Roman" w:hAnsi="Times New Roman" w:cs="Times New Roman"/>
          <w:color w:val="auto"/>
        </w:rPr>
        <w:t xml:space="preserve"> в них, лицо, которому эти объекты недвижимости предоставлены на </w:t>
      </w:r>
      <w:r w:rsidR="00C50DDD" w:rsidRPr="001F67CE">
        <w:rPr>
          <w:rFonts w:ascii="Times New Roman" w:hAnsi="Times New Roman" w:cs="Times New Roman"/>
          <w:color w:val="auto"/>
        </w:rPr>
        <w:t xml:space="preserve">праве </w:t>
      </w:r>
      <w:r w:rsidRPr="001F67CE">
        <w:rPr>
          <w:rFonts w:ascii="Times New Roman" w:hAnsi="Times New Roman" w:cs="Times New Roman"/>
          <w:color w:val="auto"/>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12) д</w:t>
      </w:r>
      <w:r w:rsidR="0082459A" w:rsidRPr="001F67CE">
        <w:rPr>
          <w:rFonts w:ascii="Times New Roman" w:hAnsi="Times New Roman" w:cs="Times New Roman"/>
          <w:color w:val="auto"/>
        </w:rPr>
        <w:t xml:space="preserve">окументы, удостоверяющие (устанавливающие) права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 xml:space="preserve">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sidRPr="001F67CE">
        <w:rPr>
          <w:rFonts w:ascii="Times New Roman" w:hAnsi="Times New Roman" w:cs="Times New Roman"/>
          <w:color w:val="auto"/>
        </w:rPr>
        <w:t>ЕГРН;</w:t>
      </w:r>
    </w:p>
    <w:p w:rsidR="0082459A" w:rsidRPr="001F67CE" w:rsidRDefault="006E553F"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13) д</w:t>
      </w:r>
      <w:r w:rsidR="0082459A" w:rsidRPr="001F67CE">
        <w:rPr>
          <w:rFonts w:ascii="Times New Roman" w:hAnsi="Times New Roman" w:cs="Times New Roman"/>
          <w:color w:val="auto"/>
        </w:rPr>
        <w:t xml:space="preserve">окументы, подтверждающие право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1F67CE">
        <w:rPr>
          <w:rFonts w:ascii="Times New Roman" w:hAnsi="Times New Roman" w:cs="Times New Roman"/>
          <w:color w:val="auto"/>
        </w:rPr>
        <w:t>,</w:t>
      </w:r>
      <w:r w:rsidR="003001DB" w:rsidRPr="001F67CE">
        <w:rPr>
          <w:rFonts w:ascii="Times New Roman" w:hAnsi="Times New Roman" w:cs="Times New Roman"/>
          <w:color w:val="auto"/>
        </w:rPr>
        <w:t xml:space="preserve"> </w:t>
      </w:r>
      <w:r w:rsidR="0082459A" w:rsidRPr="001F67CE">
        <w:rPr>
          <w:rFonts w:ascii="Times New Roman" w:hAnsi="Times New Roman" w:cs="Times New Roman"/>
          <w:color w:val="auto"/>
        </w:rPr>
        <w:t>за предоставлением в собственность за плату или в аренду или</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если обращается религиозная организация, которой на праве безвозмездного пользования предоставлены здания, сооружения</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безвозмездное пользование</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или если обращается</w:t>
      </w:r>
      <w:proofErr w:type="gramEnd"/>
      <w:r w:rsidR="0082459A" w:rsidRPr="001F67CE">
        <w:rPr>
          <w:rFonts w:ascii="Times New Roman" w:hAnsi="Times New Roman" w:cs="Times New Roman"/>
          <w:color w:val="auto"/>
        </w:rPr>
        <w:t xml:space="preserve"> собственник объекта незавершенного строительства; собственник здан</w:t>
      </w:r>
      <w:r w:rsidRPr="001F67CE">
        <w:rPr>
          <w:rFonts w:ascii="Times New Roman" w:hAnsi="Times New Roman" w:cs="Times New Roman"/>
          <w:color w:val="auto"/>
        </w:rPr>
        <w:t>ия, сооружения, помещения в них</w:t>
      </w:r>
      <w:r w:rsidR="0082459A" w:rsidRPr="001F67CE">
        <w:rPr>
          <w:rFonts w:ascii="Times New Roman" w:hAnsi="Times New Roman" w:cs="Times New Roman"/>
          <w:color w:val="auto"/>
        </w:rPr>
        <w:t xml:space="preserve">, лицо, которому эти объекты </w:t>
      </w:r>
      <w:r w:rsidR="0082459A" w:rsidRPr="001F67CE">
        <w:rPr>
          <w:rFonts w:ascii="Times New Roman" w:hAnsi="Times New Roman" w:cs="Times New Roman"/>
          <w:color w:val="auto"/>
        </w:rPr>
        <w:lastRenderedPageBreak/>
        <w:t xml:space="preserve">недвижимости предоставлены на </w:t>
      </w:r>
      <w:r w:rsidR="00C50DDD" w:rsidRPr="001F67CE">
        <w:rPr>
          <w:rFonts w:ascii="Times New Roman" w:hAnsi="Times New Roman" w:cs="Times New Roman"/>
          <w:color w:val="auto"/>
        </w:rPr>
        <w:t xml:space="preserve">праве </w:t>
      </w:r>
      <w:r w:rsidR="0082459A" w:rsidRPr="001F67CE">
        <w:rPr>
          <w:rFonts w:ascii="Times New Roman" w:hAnsi="Times New Roman" w:cs="Times New Roman"/>
          <w:color w:val="auto"/>
        </w:rPr>
        <w:t xml:space="preserve">хозяйственного ведения или на праве оперативного управления, </w:t>
      </w:r>
      <w:r w:rsidRPr="001F67CE">
        <w:rPr>
          <w:rFonts w:ascii="Times New Roman" w:hAnsi="Times New Roman" w:cs="Times New Roman"/>
          <w:color w:val="auto"/>
        </w:rPr>
        <w:t>за предоставлением в аренду, или</w:t>
      </w:r>
      <w:r w:rsidR="0082459A" w:rsidRPr="001F67CE">
        <w:rPr>
          <w:rFonts w:ascii="Times New Roman" w:hAnsi="Times New Roman" w:cs="Times New Roman"/>
          <w:color w:val="auto"/>
        </w:rPr>
        <w:t xml:space="preserve"> если обращается религиозная организация</w:t>
      </w:r>
      <w:r w:rsidRPr="001F67CE">
        <w:rPr>
          <w:rFonts w:ascii="Times New Roman" w:hAnsi="Times New Roman" w:cs="Times New Roman"/>
          <w:color w:val="auto"/>
        </w:rPr>
        <w:t xml:space="preserve"> – </w:t>
      </w:r>
      <w:r w:rsidR="0082459A" w:rsidRPr="001F67CE">
        <w:rPr>
          <w:rFonts w:ascii="Times New Roman" w:hAnsi="Times New Roman" w:cs="Times New Roman"/>
          <w:color w:val="auto"/>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14) д</w:t>
      </w:r>
      <w:r w:rsidR="0082459A" w:rsidRPr="001F67CE">
        <w:rPr>
          <w:rFonts w:ascii="Times New Roman" w:hAnsi="Times New Roman" w:cs="Times New Roman"/>
          <w:color w:val="auto"/>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15) с</w:t>
      </w:r>
      <w:r w:rsidR="0082459A" w:rsidRPr="001F67CE">
        <w:rPr>
          <w:rFonts w:ascii="Times New Roman" w:hAnsi="Times New Roman" w:cs="Times New Roman"/>
          <w:color w:val="auto"/>
        </w:rPr>
        <w:t>оглашение о создании крестьянского (фермерского) хозяйства, в случае, если обращается крестьянское (фермерское)</w:t>
      </w:r>
      <w:r w:rsidR="00082EC1" w:rsidRPr="001F67CE">
        <w:rPr>
          <w:rFonts w:ascii="Times New Roman" w:hAnsi="Times New Roman" w:cs="Times New Roman"/>
          <w:color w:val="auto"/>
        </w:rPr>
        <w:t xml:space="preserve"> </w:t>
      </w:r>
      <w:r w:rsidR="0082459A" w:rsidRPr="001F67CE">
        <w:rPr>
          <w:rFonts w:ascii="Times New Roman" w:hAnsi="Times New Roman" w:cs="Times New Roman"/>
          <w:color w:val="auto"/>
        </w:rPr>
        <w:t>хозяйство, испрашивающее участок для осуществления своей деятельности, за предоставлением в безвозмездное пользование;</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16) д</w:t>
      </w:r>
      <w:r w:rsidR="0082459A" w:rsidRPr="001F67CE">
        <w:rPr>
          <w:rFonts w:ascii="Times New Roman" w:hAnsi="Times New Roman" w:cs="Times New Roman"/>
          <w:color w:val="auto"/>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2459A" w:rsidRPr="001F67CE" w:rsidRDefault="006E553F" w:rsidP="00F2689B">
      <w:pPr>
        <w:ind w:firstLine="567"/>
        <w:jc w:val="both"/>
        <w:rPr>
          <w:rFonts w:ascii="Times New Roman" w:hAnsi="Times New Roman" w:cs="Times New Roman"/>
          <w:color w:val="auto"/>
        </w:rPr>
      </w:pPr>
      <w:r w:rsidRPr="001F67CE">
        <w:rPr>
          <w:rFonts w:ascii="Times New Roman" w:hAnsi="Times New Roman" w:cs="Times New Roman"/>
          <w:color w:val="auto"/>
        </w:rPr>
        <w:t>17) д</w:t>
      </w:r>
      <w:r w:rsidR="0082459A" w:rsidRPr="001F67CE">
        <w:rPr>
          <w:rFonts w:ascii="Times New Roman" w:hAnsi="Times New Roman" w:cs="Times New Roman"/>
          <w:color w:val="auto"/>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1F67CE">
        <w:rPr>
          <w:rFonts w:ascii="Times New Roman" w:hAnsi="Times New Roman" w:cs="Times New Roman"/>
          <w:color w:val="auto"/>
        </w:rPr>
        <w:t>а Российской Федерации</w:t>
      </w:r>
      <w:r w:rsidR="0082459A" w:rsidRPr="001F67CE">
        <w:rPr>
          <w:rFonts w:ascii="Times New Roman" w:hAnsi="Times New Roman" w:cs="Times New Roman"/>
          <w:color w:val="auto"/>
        </w:rPr>
        <w:t xml:space="preserve">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18) п</w:t>
      </w:r>
      <w:r w:rsidR="0082459A" w:rsidRPr="001F67CE">
        <w:rPr>
          <w:rFonts w:ascii="Times New Roman" w:hAnsi="Times New Roman" w:cs="Times New Roman"/>
          <w:color w:val="auto"/>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1F67CE">
        <w:rPr>
          <w:rFonts w:ascii="Times New Roman" w:hAnsi="Times New Roman" w:cs="Times New Roman"/>
          <w:color w:val="auto"/>
        </w:rPr>
        <w:t>в безвозмездное пользование</w:t>
      </w:r>
      <w:r w:rsidR="0082459A" w:rsidRPr="001F67CE">
        <w:rPr>
          <w:rFonts w:ascii="Times New Roman" w:hAnsi="Times New Roman" w:cs="Times New Roman"/>
          <w:color w:val="auto"/>
        </w:rPr>
        <w:t xml:space="preserve">, </w:t>
      </w:r>
      <w:r w:rsidRPr="001F67CE">
        <w:rPr>
          <w:rFonts w:ascii="Times New Roman" w:hAnsi="Times New Roman" w:cs="Times New Roman"/>
          <w:color w:val="auto"/>
        </w:rPr>
        <w:t>или</w:t>
      </w:r>
      <w:r w:rsidR="0082459A" w:rsidRPr="001F67CE">
        <w:rPr>
          <w:rFonts w:ascii="Times New Roman" w:hAnsi="Times New Roman" w:cs="Times New Roman"/>
          <w:color w:val="auto"/>
        </w:rPr>
        <w:t xml:space="preserve"> работник организации, которой земельный участок предоставлен на праве постоянного (бессрочного</w:t>
      </w:r>
      <w:proofErr w:type="gramEnd"/>
      <w:r w:rsidR="0082459A" w:rsidRPr="001F67CE">
        <w:rPr>
          <w:rFonts w:ascii="Times New Roman" w:hAnsi="Times New Roman" w:cs="Times New Roman"/>
          <w:color w:val="auto"/>
        </w:rPr>
        <w:t>) пользования,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19) д</w:t>
      </w:r>
      <w:r w:rsidR="0082459A" w:rsidRPr="001F67CE">
        <w:rPr>
          <w:rFonts w:ascii="Times New Roman" w:hAnsi="Times New Roman" w:cs="Times New Roman"/>
          <w:color w:val="auto"/>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20) с</w:t>
      </w:r>
      <w:r w:rsidR="0082459A" w:rsidRPr="001F67CE">
        <w:rPr>
          <w:rFonts w:ascii="Times New Roman" w:hAnsi="Times New Roman" w:cs="Times New Roman"/>
          <w:color w:val="auto"/>
        </w:rPr>
        <w:t>оглашение об изъятии земельного участка, если обращается лицо, у которого изъят участок, предоставленный в безвозмездное пользование</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1F67CE" w:rsidRDefault="00BD5BE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21) р</w:t>
      </w:r>
      <w:r w:rsidR="0082459A" w:rsidRPr="001F67CE">
        <w:rPr>
          <w:rFonts w:ascii="Times New Roman" w:hAnsi="Times New Roman" w:cs="Times New Roman"/>
          <w:color w:val="auto"/>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22) г</w:t>
      </w:r>
      <w:r w:rsidR="0082459A" w:rsidRPr="001F67CE">
        <w:rPr>
          <w:rFonts w:ascii="Times New Roman" w:hAnsi="Times New Roman" w:cs="Times New Roman"/>
          <w:color w:val="auto"/>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23) р</w:t>
      </w:r>
      <w:r w:rsidR="0082459A" w:rsidRPr="001F67CE">
        <w:rPr>
          <w:rFonts w:ascii="Times New Roman" w:hAnsi="Times New Roman" w:cs="Times New Roman"/>
          <w:color w:val="auto"/>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24) р</w:t>
      </w:r>
      <w:r w:rsidR="0082459A" w:rsidRPr="001F67CE">
        <w:rPr>
          <w:rFonts w:ascii="Times New Roman" w:hAnsi="Times New Roman" w:cs="Times New Roman"/>
          <w:color w:val="auto"/>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25) р</w:t>
      </w:r>
      <w:r w:rsidR="0082459A" w:rsidRPr="001F67CE">
        <w:rPr>
          <w:rFonts w:ascii="Times New Roman" w:hAnsi="Times New Roman" w:cs="Times New Roman"/>
          <w:color w:val="auto"/>
        </w:rPr>
        <w:t>ешение субъекта Российской Федерации о создании некоммерческой орг</w:t>
      </w:r>
      <w:r w:rsidRPr="001F67CE">
        <w:rPr>
          <w:rFonts w:ascii="Times New Roman" w:hAnsi="Times New Roman" w:cs="Times New Roman"/>
          <w:color w:val="auto"/>
        </w:rPr>
        <w:t>анизации</w:t>
      </w:r>
      <w:r w:rsidR="0082459A" w:rsidRPr="001F67CE">
        <w:rPr>
          <w:rFonts w:ascii="Times New Roman" w:hAnsi="Times New Roman" w:cs="Times New Roman"/>
          <w:color w:val="auto"/>
        </w:rPr>
        <w:t xml:space="preserve"> в случае, если обращается некоммерческая организация, созданная </w:t>
      </w:r>
      <w:r w:rsidR="0082459A" w:rsidRPr="001F67CE">
        <w:rPr>
          <w:rFonts w:ascii="Times New Roman" w:hAnsi="Times New Roman" w:cs="Times New Roman"/>
          <w:color w:val="auto"/>
        </w:rPr>
        <w:lastRenderedPageBreak/>
        <w:t>субъектом Российской Федерации в целях жилищного строительства для обеспечения жилыми помещениями отдельных категорий граждан</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26) д</w:t>
      </w:r>
      <w:r w:rsidR="0082459A" w:rsidRPr="001F67CE">
        <w:rPr>
          <w:rFonts w:ascii="Times New Roman" w:hAnsi="Times New Roman" w:cs="Times New Roman"/>
          <w:color w:val="auto"/>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27) р</w:t>
      </w:r>
      <w:r w:rsidR="0082459A" w:rsidRPr="001F67CE">
        <w:rPr>
          <w:rFonts w:ascii="Times New Roman" w:hAnsi="Times New Roman" w:cs="Times New Roman"/>
          <w:color w:val="auto"/>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w:t>
      </w:r>
      <w:r w:rsidRPr="001F67CE">
        <w:rPr>
          <w:rFonts w:ascii="Times New Roman" w:hAnsi="Times New Roman" w:cs="Times New Roman"/>
          <w:color w:val="auto"/>
        </w:rPr>
        <w:t>е</w:t>
      </w:r>
      <w:r w:rsidR="0082459A" w:rsidRPr="001F67CE">
        <w:rPr>
          <w:rFonts w:ascii="Times New Roman" w:hAnsi="Times New Roman" w:cs="Times New Roman"/>
          <w:color w:val="auto"/>
        </w:rPr>
        <w:t xml:space="preserve"> на подачу заявления решением общего собрания членов садоводческого или огороднического товарищества</w:t>
      </w:r>
      <w:r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собственность</w:t>
      </w:r>
      <w:proofErr w:type="gramEnd"/>
      <w:r w:rsidR="0082459A" w:rsidRPr="001F67CE">
        <w:rPr>
          <w:rFonts w:ascii="Times New Roman" w:hAnsi="Times New Roman" w:cs="Times New Roman"/>
          <w:color w:val="auto"/>
        </w:rPr>
        <w:t xml:space="preserve"> бесплатно;</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28) д</w:t>
      </w:r>
      <w:r w:rsidR="0082459A" w:rsidRPr="001F67CE">
        <w:rPr>
          <w:rFonts w:ascii="Times New Roman" w:hAnsi="Times New Roman" w:cs="Times New Roman"/>
          <w:color w:val="auto"/>
        </w:rPr>
        <w:t xml:space="preserve">окумент, подтверждающий членство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29) в</w:t>
      </w:r>
      <w:r w:rsidR="0082459A" w:rsidRPr="001F67CE">
        <w:rPr>
          <w:rFonts w:ascii="Times New Roman" w:hAnsi="Times New Roman" w:cs="Times New Roman"/>
          <w:color w:val="auto"/>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30) д</w:t>
      </w:r>
      <w:r w:rsidR="0082459A" w:rsidRPr="001F67CE">
        <w:rPr>
          <w:rFonts w:ascii="Times New Roman" w:hAnsi="Times New Roman" w:cs="Times New Roman"/>
          <w:color w:val="auto"/>
        </w:rPr>
        <w:t xml:space="preserve">окумент, подтверждающий право </w:t>
      </w:r>
      <w:r w:rsidR="00DD1D08" w:rsidRPr="001F67CE">
        <w:rPr>
          <w:rFonts w:ascii="Times New Roman" w:hAnsi="Times New Roman" w:cs="Times New Roman"/>
          <w:color w:val="auto"/>
        </w:rPr>
        <w:t>З</w:t>
      </w:r>
      <w:r w:rsidR="0082459A" w:rsidRPr="001F67CE">
        <w:rPr>
          <w:rFonts w:ascii="Times New Roman" w:hAnsi="Times New Roman" w:cs="Times New Roman"/>
          <w:color w:val="auto"/>
        </w:rPr>
        <w:t>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31) д</w:t>
      </w:r>
      <w:r w:rsidR="0082459A" w:rsidRPr="001F67CE">
        <w:rPr>
          <w:rFonts w:ascii="Times New Roman" w:hAnsi="Times New Roman" w:cs="Times New Roman"/>
          <w:color w:val="auto"/>
        </w:rPr>
        <w:t>оговор аренды исходного земельного участка, заключенный до дня вступления в силу Федерального закона от 21</w:t>
      </w:r>
      <w:r w:rsidR="00C50DDD" w:rsidRPr="001F67CE">
        <w:rPr>
          <w:rFonts w:ascii="Times New Roman" w:hAnsi="Times New Roman" w:cs="Times New Roman"/>
          <w:color w:val="auto"/>
        </w:rPr>
        <w:t>.07.</w:t>
      </w:r>
      <w:r w:rsidR="0082459A" w:rsidRPr="001F67CE">
        <w:rPr>
          <w:rFonts w:ascii="Times New Roman" w:hAnsi="Times New Roman" w:cs="Times New Roman"/>
          <w:color w:val="auto"/>
        </w:rPr>
        <w:t>1997 №122-ФЗ «О государственной регистрации прав на недвижимое имущество и сделок с ним», если обращается арендатор</w:t>
      </w:r>
      <w:r w:rsidRPr="001F67CE">
        <w:rPr>
          <w:rFonts w:ascii="Times New Roman" w:hAnsi="Times New Roman" w:cs="Times New Roman"/>
          <w:color w:val="auto"/>
        </w:rPr>
        <w:t xml:space="preserve"> такого</w:t>
      </w:r>
      <w:r w:rsidR="0082459A" w:rsidRPr="001F67CE">
        <w:rPr>
          <w:rFonts w:ascii="Times New Roman" w:hAnsi="Times New Roman" w:cs="Times New Roman"/>
          <w:color w:val="auto"/>
        </w:rPr>
        <w:t xml:space="preserve"> земельного участка за предоставлением в аренду</w:t>
      </w:r>
      <w:r w:rsidRPr="001F67CE">
        <w:rPr>
          <w:rFonts w:ascii="Times New Roman" w:hAnsi="Times New Roman" w:cs="Times New Roman"/>
          <w:color w:val="auto"/>
        </w:rPr>
        <w:t xml:space="preserve"> земельного участка, образованного из ранее арендованного земельного участка</w:t>
      </w:r>
      <w:r w:rsidR="0082459A" w:rsidRPr="001F67CE">
        <w:rPr>
          <w:rFonts w:ascii="Times New Roman" w:hAnsi="Times New Roman" w:cs="Times New Roman"/>
          <w:color w:val="auto"/>
        </w:rPr>
        <w:t>;</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32) с</w:t>
      </w:r>
      <w:r w:rsidR="0082459A" w:rsidRPr="001F67CE">
        <w:rPr>
          <w:rFonts w:ascii="Times New Roman" w:hAnsi="Times New Roman" w:cs="Times New Roman"/>
          <w:color w:val="auto"/>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33) ко</w:t>
      </w:r>
      <w:r w:rsidR="0082459A" w:rsidRPr="001F67CE">
        <w:rPr>
          <w:rFonts w:ascii="Times New Roman" w:hAnsi="Times New Roman" w:cs="Times New Roman"/>
          <w:color w:val="auto"/>
        </w:rPr>
        <w:t>нцессионное соглашение, если обращается лицо, с которым заключено концессионное соглашение,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34) д</w:t>
      </w:r>
      <w:r w:rsidR="0082459A" w:rsidRPr="001F67CE">
        <w:rPr>
          <w:rFonts w:ascii="Times New Roman" w:hAnsi="Times New Roman" w:cs="Times New Roman"/>
          <w:color w:val="auto"/>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35) </w:t>
      </w:r>
      <w:proofErr w:type="spellStart"/>
      <w:r w:rsidRPr="001F67CE">
        <w:rPr>
          <w:rFonts w:ascii="Times New Roman" w:hAnsi="Times New Roman" w:cs="Times New Roman"/>
          <w:color w:val="auto"/>
        </w:rPr>
        <w:t>о</w:t>
      </w:r>
      <w:r w:rsidR="0082459A" w:rsidRPr="001F67CE">
        <w:rPr>
          <w:rFonts w:ascii="Times New Roman" w:hAnsi="Times New Roman" w:cs="Times New Roman"/>
          <w:color w:val="auto"/>
        </w:rPr>
        <w:t>хотхозяйственное</w:t>
      </w:r>
      <w:proofErr w:type="spellEnd"/>
      <w:r w:rsidR="0082459A" w:rsidRPr="001F67CE">
        <w:rPr>
          <w:rFonts w:ascii="Times New Roman" w:hAnsi="Times New Roman" w:cs="Times New Roman"/>
          <w:color w:val="auto"/>
        </w:rPr>
        <w:t xml:space="preserve"> соглашение, если обращается лицо, с которым заключено </w:t>
      </w:r>
      <w:proofErr w:type="spellStart"/>
      <w:r w:rsidR="0082459A" w:rsidRPr="001F67CE">
        <w:rPr>
          <w:rFonts w:ascii="Times New Roman" w:hAnsi="Times New Roman" w:cs="Times New Roman"/>
          <w:color w:val="auto"/>
        </w:rPr>
        <w:t>охотхозяйственное</w:t>
      </w:r>
      <w:proofErr w:type="spellEnd"/>
      <w:r w:rsidR="0082459A" w:rsidRPr="001F67CE">
        <w:rPr>
          <w:rFonts w:ascii="Times New Roman" w:hAnsi="Times New Roman" w:cs="Times New Roman"/>
          <w:color w:val="auto"/>
        </w:rPr>
        <w:t xml:space="preserve"> соглашение,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36) и</w:t>
      </w:r>
      <w:r w:rsidR="0082459A" w:rsidRPr="001F67CE">
        <w:rPr>
          <w:rFonts w:ascii="Times New Roman" w:hAnsi="Times New Roman" w:cs="Times New Roman"/>
          <w:color w:val="auto"/>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37) д</w:t>
      </w:r>
      <w:r w:rsidR="0082459A" w:rsidRPr="001F67CE">
        <w:rPr>
          <w:rFonts w:ascii="Times New Roman" w:hAnsi="Times New Roman" w:cs="Times New Roman"/>
          <w:color w:val="auto"/>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38) п</w:t>
      </w:r>
      <w:r w:rsidR="0082459A" w:rsidRPr="001F67CE">
        <w:rPr>
          <w:rFonts w:ascii="Times New Roman" w:hAnsi="Times New Roman" w:cs="Times New Roman"/>
          <w:color w:val="auto"/>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w:t>
      </w:r>
      <w:r w:rsidR="0082459A" w:rsidRPr="001F67CE">
        <w:rPr>
          <w:rFonts w:ascii="Times New Roman" w:hAnsi="Times New Roman" w:cs="Times New Roman"/>
          <w:color w:val="auto"/>
        </w:rPr>
        <w:lastRenderedPageBreak/>
        <w:t xml:space="preserve">обращается </w:t>
      </w:r>
      <w:proofErr w:type="spellStart"/>
      <w:r w:rsidR="0082459A" w:rsidRPr="001F67CE">
        <w:rPr>
          <w:rFonts w:ascii="Times New Roman" w:hAnsi="Times New Roman" w:cs="Times New Roman"/>
          <w:color w:val="auto"/>
        </w:rPr>
        <w:t>недропользователь</w:t>
      </w:r>
      <w:proofErr w:type="spellEnd"/>
      <w:r w:rsidR="0082459A" w:rsidRPr="001F67CE">
        <w:rPr>
          <w:rFonts w:ascii="Times New Roman" w:hAnsi="Times New Roman" w:cs="Times New Roman"/>
          <w:color w:val="auto"/>
        </w:rPr>
        <w:t xml:space="preserve">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39) с</w:t>
      </w:r>
      <w:r w:rsidR="0082459A" w:rsidRPr="001F67CE">
        <w:rPr>
          <w:rFonts w:ascii="Times New Roman" w:hAnsi="Times New Roman" w:cs="Times New Roman"/>
          <w:color w:val="auto"/>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40) с</w:t>
      </w:r>
      <w:r w:rsidR="0082459A" w:rsidRPr="001F67CE">
        <w:rPr>
          <w:rFonts w:ascii="Times New Roman" w:hAnsi="Times New Roman" w:cs="Times New Roman"/>
          <w:color w:val="auto"/>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41) с</w:t>
      </w:r>
      <w:r w:rsidR="0082459A" w:rsidRPr="001F67CE">
        <w:rPr>
          <w:rFonts w:ascii="Times New Roman" w:hAnsi="Times New Roman" w:cs="Times New Roman"/>
          <w:color w:val="auto"/>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42) д</w:t>
      </w:r>
      <w:r w:rsidR="0082459A" w:rsidRPr="001F67CE">
        <w:rPr>
          <w:rFonts w:ascii="Times New Roman" w:hAnsi="Times New Roman" w:cs="Times New Roman"/>
          <w:color w:val="auto"/>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43) г</w:t>
      </w:r>
      <w:r w:rsidR="0082459A" w:rsidRPr="001F67CE">
        <w:rPr>
          <w:rFonts w:ascii="Times New Roman" w:hAnsi="Times New Roman" w:cs="Times New Roman"/>
          <w:color w:val="auto"/>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44) с</w:t>
      </w:r>
      <w:r w:rsidR="0082459A" w:rsidRPr="001F67CE">
        <w:rPr>
          <w:rFonts w:ascii="Times New Roman" w:hAnsi="Times New Roman" w:cs="Times New Roman"/>
          <w:color w:val="auto"/>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45) д</w:t>
      </w:r>
      <w:r w:rsidR="0082459A" w:rsidRPr="001F67CE">
        <w:rPr>
          <w:rFonts w:ascii="Times New Roman" w:hAnsi="Times New Roman" w:cs="Times New Roman"/>
          <w:color w:val="auto"/>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46) д</w:t>
      </w:r>
      <w:r w:rsidR="0082459A" w:rsidRPr="001F67CE">
        <w:rPr>
          <w:rFonts w:ascii="Times New Roman" w:hAnsi="Times New Roman" w:cs="Times New Roman"/>
          <w:color w:val="auto"/>
        </w:rPr>
        <w:t xml:space="preserve">оговор аренды </w:t>
      </w:r>
      <w:r w:rsidRPr="001F67CE">
        <w:rPr>
          <w:rFonts w:ascii="Times New Roman" w:hAnsi="Times New Roman" w:cs="Times New Roman"/>
          <w:color w:val="auto"/>
        </w:rPr>
        <w:t>земельного участка, если обраща</w:t>
      </w:r>
      <w:r w:rsidR="0082459A" w:rsidRPr="001F67CE">
        <w:rPr>
          <w:rFonts w:ascii="Times New Roman" w:hAnsi="Times New Roman" w:cs="Times New Roman"/>
          <w:color w:val="auto"/>
        </w:rPr>
        <w:t>е</w:t>
      </w:r>
      <w:r w:rsidRPr="001F67CE">
        <w:rPr>
          <w:rFonts w:ascii="Times New Roman" w:hAnsi="Times New Roman" w:cs="Times New Roman"/>
          <w:color w:val="auto"/>
        </w:rPr>
        <w:t>т</w:t>
      </w:r>
      <w:r w:rsidR="0082459A" w:rsidRPr="001F67CE">
        <w:rPr>
          <w:rFonts w:ascii="Times New Roman" w:hAnsi="Times New Roman" w:cs="Times New Roman"/>
          <w:color w:val="auto"/>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47) д</w:t>
      </w:r>
      <w:r w:rsidR="0082459A" w:rsidRPr="001F67CE">
        <w:rPr>
          <w:rFonts w:ascii="Times New Roman" w:hAnsi="Times New Roman" w:cs="Times New Roman"/>
          <w:color w:val="auto"/>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r w:rsidR="00FE160B" w:rsidRPr="001F67CE">
        <w:rPr>
          <w:rFonts w:ascii="Times New Roman" w:hAnsi="Times New Roman" w:cs="Times New Roman"/>
          <w:color w:val="auto"/>
        </w:rPr>
        <w:t>,</w:t>
      </w:r>
      <w:r w:rsidR="0082459A" w:rsidRPr="001F67CE">
        <w:rPr>
          <w:rFonts w:ascii="Times New Roman" w:hAnsi="Times New Roman" w:cs="Times New Roman"/>
          <w:color w:val="auto"/>
        </w:rPr>
        <w:t xml:space="preserve"> за предоставлением в собственность бесплатно;</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48) д</w:t>
      </w:r>
      <w:r w:rsidR="0082459A" w:rsidRPr="001F67CE">
        <w:rPr>
          <w:rFonts w:ascii="Times New Roman" w:hAnsi="Times New Roman" w:cs="Times New Roman"/>
          <w:color w:val="auto"/>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sidRPr="001F67CE">
        <w:rPr>
          <w:rFonts w:ascii="Times New Roman" w:hAnsi="Times New Roman" w:cs="Times New Roman"/>
          <w:color w:val="auto"/>
        </w:rPr>
        <w:t>м</w:t>
      </w:r>
      <w:r w:rsidR="0082459A" w:rsidRPr="001F67CE">
        <w:rPr>
          <w:rFonts w:ascii="Times New Roman" w:hAnsi="Times New Roman" w:cs="Times New Roman"/>
          <w:color w:val="auto"/>
        </w:rPr>
        <w:t xml:space="preserve"> соответственно законом субъекта Российской Федерации или федеральным законом, за предоставлением в собственность бесплатно;</w:t>
      </w:r>
    </w:p>
    <w:p w:rsidR="0082459A"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49) д</w:t>
      </w:r>
      <w:r w:rsidR="0082459A" w:rsidRPr="001F67CE">
        <w:rPr>
          <w:rFonts w:ascii="Times New Roman" w:hAnsi="Times New Roman" w:cs="Times New Roman"/>
          <w:color w:val="auto"/>
        </w:rPr>
        <w:t>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w:t>
      </w:r>
      <w:r w:rsidRPr="001F67CE">
        <w:rPr>
          <w:rFonts w:ascii="Times New Roman" w:hAnsi="Times New Roman" w:cs="Times New Roman"/>
          <w:color w:val="auto"/>
        </w:rPr>
        <w:t>ением в собственность бесплатно</w:t>
      </w:r>
      <w:r w:rsidR="0082459A" w:rsidRPr="001F67CE">
        <w:rPr>
          <w:rFonts w:ascii="Times New Roman" w:hAnsi="Times New Roman" w:cs="Times New Roman"/>
          <w:color w:val="auto"/>
        </w:rPr>
        <w:t>;</w:t>
      </w:r>
    </w:p>
    <w:p w:rsidR="00EC19DF" w:rsidRPr="001F67CE" w:rsidRDefault="00BD5BE3" w:rsidP="00F2689B">
      <w:pPr>
        <w:ind w:firstLine="567"/>
        <w:jc w:val="both"/>
        <w:rPr>
          <w:rFonts w:ascii="Times New Roman" w:hAnsi="Times New Roman" w:cs="Times New Roman"/>
          <w:color w:val="auto"/>
        </w:rPr>
      </w:pPr>
      <w:r w:rsidRPr="001F67CE">
        <w:rPr>
          <w:rFonts w:ascii="Times New Roman" w:hAnsi="Times New Roman" w:cs="Times New Roman"/>
          <w:color w:val="auto"/>
        </w:rPr>
        <w:t>50) д</w:t>
      </w:r>
      <w:r w:rsidR="0082459A" w:rsidRPr="001F67CE">
        <w:rPr>
          <w:rFonts w:ascii="Times New Roman" w:hAnsi="Times New Roman" w:cs="Times New Roman"/>
          <w:color w:val="auto"/>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sidRPr="001F67CE">
        <w:rPr>
          <w:rFonts w:ascii="Times New Roman" w:hAnsi="Times New Roman" w:cs="Times New Roman"/>
          <w:color w:val="auto"/>
        </w:rPr>
        <w:t>ей</w:t>
      </w:r>
      <w:r w:rsidR="0082459A" w:rsidRPr="001F67CE">
        <w:rPr>
          <w:rFonts w:ascii="Times New Roman" w:hAnsi="Times New Roman" w:cs="Times New Roman"/>
          <w:color w:val="auto"/>
        </w:rPr>
        <w:t xml:space="preserve"> земельный участок на праве постоянного (бессрочного) пользования, предназначенный для сельскохозяйственного производства, за предоставл</w:t>
      </w:r>
      <w:r w:rsidRPr="001F67CE">
        <w:rPr>
          <w:rFonts w:ascii="Times New Roman" w:hAnsi="Times New Roman" w:cs="Times New Roman"/>
          <w:color w:val="auto"/>
        </w:rPr>
        <w:t>ением в собственность бесплатно.</w:t>
      </w:r>
    </w:p>
    <w:p w:rsidR="00E01121"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2.12. </w:t>
      </w:r>
      <w:r w:rsidR="00E01121" w:rsidRPr="001F67CE">
        <w:rPr>
          <w:rFonts w:ascii="Times New Roman" w:hAnsi="Times New Roman" w:cs="Times New Roman"/>
          <w:color w:val="auto"/>
        </w:rPr>
        <w:t xml:space="preserve">С заявлением о предоставлении муниципальной услуги Заявитель </w:t>
      </w:r>
      <w:r w:rsidR="00E375A6" w:rsidRPr="001F67CE">
        <w:rPr>
          <w:rFonts w:ascii="Times New Roman" w:hAnsi="Times New Roman" w:cs="Times New Roman"/>
          <w:color w:val="auto"/>
        </w:rPr>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w:t>
      </w:r>
      <w:r w:rsidR="00E01121" w:rsidRPr="001F67CE">
        <w:rPr>
          <w:rFonts w:ascii="Times New Roman" w:hAnsi="Times New Roman" w:cs="Times New Roman"/>
          <w:color w:val="auto"/>
        </w:rPr>
        <w:t>следующие документы, необходимые для оказания муниципальной услуги:</w:t>
      </w: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 </w:t>
      </w:r>
      <w:r w:rsidR="00E01121" w:rsidRPr="001F67CE">
        <w:rPr>
          <w:rFonts w:ascii="Times New Roman" w:hAnsi="Times New Roman" w:cs="Times New Roman"/>
          <w:color w:val="auto"/>
        </w:rPr>
        <w:t>выписка</w:t>
      </w:r>
      <w:r w:rsidR="0021362D" w:rsidRPr="001F67CE">
        <w:rPr>
          <w:rFonts w:ascii="Times New Roman" w:hAnsi="Times New Roman" w:cs="Times New Roman"/>
          <w:color w:val="auto"/>
        </w:rPr>
        <w:t xml:space="preserve"> из Единого государственного реестра юридических лиц</w:t>
      </w:r>
      <w:r w:rsidR="000261F3" w:rsidRPr="001F67CE">
        <w:rPr>
          <w:rFonts w:ascii="Times New Roman" w:hAnsi="Times New Roman" w:cs="Times New Roman"/>
          <w:color w:val="auto"/>
        </w:rPr>
        <w:t xml:space="preserve"> о юридическом лице, являющемся </w:t>
      </w:r>
      <w:r w:rsidR="00DD1D08" w:rsidRPr="001F67CE">
        <w:rPr>
          <w:rFonts w:ascii="Times New Roman" w:hAnsi="Times New Roman" w:cs="Times New Roman"/>
          <w:color w:val="auto"/>
        </w:rPr>
        <w:t>З</w:t>
      </w:r>
      <w:r w:rsidR="000261F3" w:rsidRPr="001F67CE">
        <w:rPr>
          <w:rFonts w:ascii="Times New Roman" w:hAnsi="Times New Roman" w:cs="Times New Roman"/>
          <w:color w:val="auto"/>
        </w:rPr>
        <w:t>аявителем</w:t>
      </w:r>
      <w:r w:rsidR="0021362D" w:rsidRPr="001F67CE">
        <w:rPr>
          <w:rFonts w:ascii="Times New Roman" w:hAnsi="Times New Roman" w:cs="Times New Roman"/>
          <w:color w:val="auto"/>
        </w:rPr>
        <w:t>;</w:t>
      </w: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 </w:t>
      </w:r>
      <w:r w:rsidR="00E01121" w:rsidRPr="001F67CE">
        <w:rPr>
          <w:rFonts w:ascii="Times New Roman" w:hAnsi="Times New Roman" w:cs="Times New Roman"/>
          <w:color w:val="auto"/>
        </w:rPr>
        <w:t xml:space="preserve">выписка </w:t>
      </w:r>
      <w:r w:rsidR="0021362D" w:rsidRPr="001F67CE">
        <w:rPr>
          <w:rFonts w:ascii="Times New Roman" w:hAnsi="Times New Roman" w:cs="Times New Roman"/>
          <w:color w:val="auto"/>
        </w:rPr>
        <w:t xml:space="preserve">из Единого государственного реестра индивидуальных </w:t>
      </w:r>
      <w:r w:rsidR="0021362D" w:rsidRPr="001F67CE">
        <w:rPr>
          <w:rFonts w:ascii="Times New Roman" w:hAnsi="Times New Roman" w:cs="Times New Roman"/>
          <w:color w:val="auto"/>
        </w:rPr>
        <w:lastRenderedPageBreak/>
        <w:t>предпринимателей</w:t>
      </w:r>
      <w:r w:rsidR="000261F3" w:rsidRPr="001F67CE">
        <w:rPr>
          <w:rFonts w:ascii="Times New Roman" w:hAnsi="Times New Roman" w:cs="Times New Roman"/>
          <w:color w:val="auto"/>
        </w:rPr>
        <w:t xml:space="preserve"> об индивидуальном предпринимателе, являющемся </w:t>
      </w:r>
      <w:r w:rsidR="00DD1D08" w:rsidRPr="001F67CE">
        <w:rPr>
          <w:rFonts w:ascii="Times New Roman" w:hAnsi="Times New Roman" w:cs="Times New Roman"/>
          <w:color w:val="auto"/>
        </w:rPr>
        <w:t>З</w:t>
      </w:r>
      <w:r w:rsidR="000261F3" w:rsidRPr="001F67CE">
        <w:rPr>
          <w:rFonts w:ascii="Times New Roman" w:hAnsi="Times New Roman" w:cs="Times New Roman"/>
          <w:color w:val="auto"/>
        </w:rPr>
        <w:t>аявителем</w:t>
      </w:r>
      <w:r w:rsidR="0021362D" w:rsidRPr="001F67CE">
        <w:rPr>
          <w:rFonts w:ascii="Times New Roman" w:hAnsi="Times New Roman" w:cs="Times New Roman"/>
          <w:color w:val="auto"/>
        </w:rPr>
        <w:t>;</w:t>
      </w:r>
    </w:p>
    <w:p w:rsidR="0021362D"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 </w:t>
      </w:r>
      <w:r w:rsidR="00E01121" w:rsidRPr="001F67CE">
        <w:rPr>
          <w:rFonts w:ascii="Times New Roman" w:hAnsi="Times New Roman" w:cs="Times New Roman"/>
          <w:color w:val="auto"/>
        </w:rPr>
        <w:t xml:space="preserve">выписка </w:t>
      </w:r>
      <w:r w:rsidR="0021362D" w:rsidRPr="001F67CE">
        <w:rPr>
          <w:rFonts w:ascii="Times New Roman" w:hAnsi="Times New Roman" w:cs="Times New Roman"/>
          <w:color w:val="auto"/>
        </w:rPr>
        <w:t xml:space="preserve">из </w:t>
      </w:r>
      <w:r w:rsidR="000261F3" w:rsidRPr="001F67CE">
        <w:rPr>
          <w:rFonts w:ascii="Times New Roman" w:hAnsi="Times New Roman" w:cs="Times New Roman"/>
          <w:color w:val="auto"/>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1F67CE">
        <w:rPr>
          <w:rFonts w:ascii="Times New Roman" w:hAnsi="Times New Roman" w:cs="Times New Roman"/>
          <w:color w:val="auto"/>
        </w:rPr>
        <w:t>;</w:t>
      </w:r>
    </w:p>
    <w:p w:rsidR="000261F3"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4) </w:t>
      </w:r>
      <w:r w:rsidR="006540C0" w:rsidRPr="001F67CE">
        <w:rPr>
          <w:rFonts w:ascii="Times New Roman" w:hAnsi="Times New Roman" w:cs="Times New Roman"/>
          <w:color w:val="auto"/>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1F67CE">
        <w:rPr>
          <w:rFonts w:ascii="Times New Roman" w:hAnsi="Times New Roman" w:cs="Times New Roman"/>
          <w:color w:val="auto"/>
        </w:rPr>
        <w:t xml:space="preserve"> или в аренду; </w:t>
      </w:r>
      <w:proofErr w:type="gramStart"/>
      <w:r w:rsidR="00202C7B" w:rsidRPr="001F67CE">
        <w:rPr>
          <w:rFonts w:ascii="Times New Roman" w:hAnsi="Times New Roman" w:cs="Times New Roman"/>
          <w:color w:val="auto"/>
        </w:rPr>
        <w:t>если обращается лицо, уполномоченное на подачу заявления решением общего собрания членов такого товарищества</w:t>
      </w:r>
      <w:r w:rsidR="00FE160B" w:rsidRPr="001F67CE">
        <w:rPr>
          <w:rFonts w:ascii="Times New Roman" w:hAnsi="Times New Roman" w:cs="Times New Roman"/>
          <w:color w:val="auto"/>
        </w:rPr>
        <w:t>,</w:t>
      </w:r>
      <w:r w:rsidR="00202C7B" w:rsidRPr="001F67CE">
        <w:rPr>
          <w:rFonts w:ascii="Times New Roman" w:hAnsi="Times New Roman" w:cs="Times New Roman"/>
          <w:color w:val="auto"/>
        </w:rPr>
        <w:t xml:space="preserve"> за предоставлением в собственность бесплатно или в аренду; </w:t>
      </w:r>
      <w:proofErr w:type="gramEnd"/>
    </w:p>
    <w:p w:rsidR="00202C7B" w:rsidRPr="001F67CE" w:rsidRDefault="007A12DA"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5) </w:t>
      </w:r>
      <w:r w:rsidR="006540C0" w:rsidRPr="001F67CE">
        <w:rPr>
          <w:rFonts w:ascii="Times New Roman" w:hAnsi="Times New Roman" w:cs="Times New Roman"/>
          <w:color w:val="auto"/>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1F67CE">
        <w:rPr>
          <w:rFonts w:ascii="Times New Roman" w:hAnsi="Times New Roman" w:cs="Times New Roman"/>
          <w:color w:val="auto"/>
        </w:rPr>
        <w:t xml:space="preserve"> или в аренду; </w:t>
      </w:r>
      <w:r w:rsidR="006540C0" w:rsidRPr="001F67CE">
        <w:rPr>
          <w:rFonts w:ascii="Times New Roman" w:hAnsi="Times New Roman" w:cs="Times New Roman"/>
          <w:color w:val="auto"/>
        </w:rPr>
        <w:t>если обращается лицо, с которым заключен договор о развитии застроенной территории</w:t>
      </w:r>
      <w:r w:rsidR="00202C7B" w:rsidRPr="001F67CE">
        <w:rPr>
          <w:rFonts w:ascii="Times New Roman" w:hAnsi="Times New Roman" w:cs="Times New Roman"/>
          <w:color w:val="auto"/>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w:t>
      </w:r>
      <w:r w:rsidR="005600E3" w:rsidRPr="001F67CE">
        <w:rPr>
          <w:rFonts w:ascii="Times New Roman" w:hAnsi="Times New Roman" w:cs="Times New Roman"/>
          <w:color w:val="auto"/>
        </w:rPr>
        <w:t xml:space="preserve">нием в собственность бесплатно </w:t>
      </w:r>
      <w:r w:rsidR="00202C7B" w:rsidRPr="001F67CE">
        <w:rPr>
          <w:rFonts w:ascii="Times New Roman" w:hAnsi="Times New Roman" w:cs="Times New Roman"/>
          <w:color w:val="auto"/>
        </w:rPr>
        <w:t>или в аренду;</w:t>
      </w:r>
      <w:proofErr w:type="gramEnd"/>
      <w:r w:rsidR="00202C7B" w:rsidRPr="001F67CE">
        <w:rPr>
          <w:rFonts w:ascii="Times New Roman" w:hAnsi="Times New Roman" w:cs="Times New Roman"/>
          <w:color w:val="auto"/>
        </w:rPr>
        <w:t xml:space="preserve"> </w:t>
      </w:r>
      <w:proofErr w:type="gramStart"/>
      <w:r w:rsidR="00202C7B" w:rsidRPr="001F67CE">
        <w:rPr>
          <w:rFonts w:ascii="Times New Roman" w:hAnsi="Times New Roman" w:cs="Times New Roman"/>
          <w:color w:val="auto"/>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261F3" w:rsidRPr="001F67CE" w:rsidRDefault="007A12DA"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6) </w:t>
      </w:r>
      <w:r w:rsidR="006540C0" w:rsidRPr="001F67CE">
        <w:rPr>
          <w:rFonts w:ascii="Times New Roman" w:hAnsi="Times New Roman" w:cs="Times New Roman"/>
          <w:color w:val="auto"/>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w:t>
      </w:r>
      <w:r w:rsidR="00202C7B" w:rsidRPr="001F67CE">
        <w:rPr>
          <w:rFonts w:ascii="Times New Roman" w:hAnsi="Times New Roman" w:cs="Times New Roman"/>
          <w:color w:val="auto"/>
        </w:rPr>
        <w:t>,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202C7B" w:rsidRPr="001F67CE">
        <w:rPr>
          <w:rFonts w:ascii="Times New Roman" w:hAnsi="Times New Roman" w:cs="Times New Roman"/>
          <w:color w:val="auto"/>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6540C0" w:rsidRPr="001F67CE">
        <w:rPr>
          <w:rFonts w:ascii="Times New Roman" w:hAnsi="Times New Roman" w:cs="Times New Roman"/>
          <w:color w:val="auto"/>
        </w:rPr>
        <w:t>;</w:t>
      </w:r>
    </w:p>
    <w:p w:rsidR="00202C7B"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7) </w:t>
      </w:r>
      <w:r w:rsidR="00202C7B" w:rsidRPr="001F67CE">
        <w:rPr>
          <w:rFonts w:ascii="Times New Roman" w:hAnsi="Times New Roman" w:cs="Times New Roman"/>
          <w:color w:val="auto"/>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1F67CE" w:rsidRDefault="007A12D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8) </w:t>
      </w:r>
      <w:r w:rsidR="00202C7B" w:rsidRPr="001F67CE">
        <w:rPr>
          <w:rFonts w:ascii="Times New Roman" w:hAnsi="Times New Roman" w:cs="Times New Roman"/>
          <w:color w:val="auto"/>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9) </w:t>
      </w:r>
      <w:r w:rsidR="00202C7B" w:rsidRPr="001F67CE">
        <w:rPr>
          <w:rFonts w:ascii="Times New Roman" w:hAnsi="Times New Roman" w:cs="Times New Roman"/>
          <w:color w:val="auto"/>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40C0"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10) </w:t>
      </w:r>
      <w:r w:rsidR="00202C7B" w:rsidRPr="001F67CE">
        <w:rPr>
          <w:rFonts w:ascii="Times New Roman" w:hAnsi="Times New Roman" w:cs="Times New Roman"/>
          <w:color w:val="auto"/>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11) </w:t>
      </w:r>
      <w:r w:rsidR="00D04A2B" w:rsidRPr="001F67CE">
        <w:rPr>
          <w:rFonts w:ascii="Times New Roman" w:hAnsi="Times New Roman" w:cs="Times New Roman"/>
          <w:color w:val="auto"/>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04A2B"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12) </w:t>
      </w:r>
      <w:r w:rsidR="00D04A2B" w:rsidRPr="001F67CE">
        <w:rPr>
          <w:rFonts w:ascii="Times New Roman" w:hAnsi="Times New Roman" w:cs="Times New Roman"/>
          <w:color w:val="auto"/>
        </w:rPr>
        <w:t xml:space="preserve">договор о предоставлении рыбопромыслового участка; если обращается лицо, </w:t>
      </w:r>
      <w:r w:rsidR="00D04A2B" w:rsidRPr="001F67CE">
        <w:rPr>
          <w:rFonts w:ascii="Times New Roman" w:hAnsi="Times New Roman" w:cs="Times New Roman"/>
          <w:color w:val="auto"/>
        </w:rPr>
        <w:lastRenderedPageBreak/>
        <w:t>имеющее право на добычу (вылов) водных биологических ресурсов, за предоставлением в аренду;</w:t>
      </w:r>
    </w:p>
    <w:p w:rsidR="00D04A2B"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13) </w:t>
      </w:r>
      <w:r w:rsidR="00D04A2B" w:rsidRPr="001F67CE">
        <w:rPr>
          <w:rFonts w:ascii="Times New Roman" w:hAnsi="Times New Roman" w:cs="Times New Roman"/>
          <w:color w:val="auto"/>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14) </w:t>
      </w:r>
      <w:r w:rsidR="00D04A2B" w:rsidRPr="001F67CE">
        <w:rPr>
          <w:rFonts w:ascii="Times New Roman" w:hAnsi="Times New Roman" w:cs="Times New Roman"/>
          <w:color w:val="auto"/>
        </w:rPr>
        <w:t xml:space="preserve">договор пользования рыбоводным участком, если обращается лицо, осуществляющее товарную </w:t>
      </w:r>
      <w:proofErr w:type="spellStart"/>
      <w:r w:rsidR="00D04A2B" w:rsidRPr="001F67CE">
        <w:rPr>
          <w:rFonts w:ascii="Times New Roman" w:hAnsi="Times New Roman" w:cs="Times New Roman"/>
          <w:color w:val="auto"/>
        </w:rPr>
        <w:t>аквакультуру</w:t>
      </w:r>
      <w:proofErr w:type="spellEnd"/>
      <w:r w:rsidR="00D04A2B" w:rsidRPr="001F67CE">
        <w:rPr>
          <w:rFonts w:ascii="Times New Roman" w:hAnsi="Times New Roman" w:cs="Times New Roman"/>
          <w:color w:val="auto"/>
        </w:rPr>
        <w:t xml:space="preserve"> (товарное рыбоводство), за предоставлением в аренду;</w:t>
      </w:r>
    </w:p>
    <w:p w:rsidR="00D04A2B"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15) </w:t>
      </w:r>
      <w:r w:rsidR="00D04A2B" w:rsidRPr="001F67CE">
        <w:rPr>
          <w:rFonts w:ascii="Times New Roman" w:hAnsi="Times New Roman" w:cs="Times New Roman"/>
          <w:color w:val="auto"/>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D04A2B" w:rsidRPr="001F67CE">
        <w:rPr>
          <w:rFonts w:ascii="Times New Roman" w:hAnsi="Times New Roman" w:cs="Times New Roman"/>
          <w:color w:val="auto"/>
        </w:rPr>
        <w:t>, за предоставлением в аренду.</w:t>
      </w:r>
    </w:p>
    <w:p w:rsidR="00E01121"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2.13. </w:t>
      </w:r>
      <w:r w:rsidR="00E01121" w:rsidRPr="001F67CE">
        <w:rPr>
          <w:rFonts w:ascii="Times New Roman" w:hAnsi="Times New Roman" w:cs="Times New Roman"/>
          <w:color w:val="auto"/>
        </w:rPr>
        <w:t xml:space="preserve">Документы, прилагаемые </w:t>
      </w:r>
      <w:r w:rsidR="00D04A2B" w:rsidRPr="001F67CE">
        <w:rPr>
          <w:rFonts w:ascii="Times New Roman" w:hAnsi="Times New Roman" w:cs="Times New Roman"/>
          <w:color w:val="auto"/>
        </w:rPr>
        <w:t>Заявителем</w:t>
      </w:r>
      <w:r w:rsidR="00E01121" w:rsidRPr="001F67CE">
        <w:rPr>
          <w:rFonts w:ascii="Times New Roman" w:hAnsi="Times New Roman" w:cs="Times New Roman"/>
          <w:color w:val="auto"/>
        </w:rPr>
        <w:t xml:space="preserve"> к </w:t>
      </w:r>
      <w:r w:rsidRPr="001F67CE">
        <w:rPr>
          <w:rFonts w:ascii="Times New Roman" w:hAnsi="Times New Roman" w:cs="Times New Roman"/>
          <w:color w:val="auto"/>
        </w:rPr>
        <w:t>з</w:t>
      </w:r>
      <w:r w:rsidR="00E01121" w:rsidRPr="001F67CE">
        <w:rPr>
          <w:rFonts w:ascii="Times New Roman" w:hAnsi="Times New Roman" w:cs="Times New Roman"/>
          <w:color w:val="auto"/>
        </w:rPr>
        <w:t>аявлению, представляемые в электронной форме, направляются в следующих форматах:</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1)</w:t>
      </w:r>
      <w:r w:rsidR="00CC3762"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xml</w:t>
      </w:r>
      <w:proofErr w:type="spellEnd"/>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67CE">
        <w:rPr>
          <w:rFonts w:ascii="Times New Roman" w:hAnsi="Times New Roman" w:cs="Times New Roman"/>
          <w:color w:val="auto"/>
        </w:rPr>
        <w:t>xml</w:t>
      </w:r>
      <w:proofErr w:type="spellEnd"/>
      <w:r w:rsidRPr="001F67CE">
        <w:rPr>
          <w:rFonts w:ascii="Times New Roman" w:hAnsi="Times New Roman" w:cs="Times New Roman"/>
          <w:color w:val="auto"/>
        </w:rPr>
        <w:t>;</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2)</w:t>
      </w:r>
      <w:r w:rsidR="00CC3762"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doc</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docx</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odt</w:t>
      </w:r>
      <w:proofErr w:type="spellEnd"/>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для документов с текстовым содержанием, не включающим формулы;</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CC3762"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pdf</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jpg</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jpeg</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png</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bmp</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tiff</w:t>
      </w:r>
      <w:proofErr w:type="spellEnd"/>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4)</w:t>
      </w:r>
      <w:r w:rsidR="00CC3762"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zip</w:t>
      </w:r>
      <w:proofErr w:type="spellEnd"/>
      <w:r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rar</w:t>
      </w:r>
      <w:proofErr w:type="spellEnd"/>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для сжатых документов в один файл;</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5)</w:t>
      </w:r>
      <w:r w:rsidR="00CC3762" w:rsidRPr="001F67CE">
        <w:rPr>
          <w:rFonts w:ascii="Times New Roman" w:hAnsi="Times New Roman" w:cs="Times New Roman"/>
          <w:color w:val="auto"/>
        </w:rPr>
        <w:t xml:space="preserve"> </w:t>
      </w:r>
      <w:proofErr w:type="spellStart"/>
      <w:r w:rsidRPr="001F67CE">
        <w:rPr>
          <w:rFonts w:ascii="Times New Roman" w:hAnsi="Times New Roman" w:cs="Times New Roman"/>
          <w:color w:val="auto"/>
        </w:rPr>
        <w:t>sig</w:t>
      </w:r>
      <w:proofErr w:type="spellEnd"/>
      <w:r w:rsidR="00CC3762" w:rsidRPr="001F67CE">
        <w:rPr>
          <w:rFonts w:ascii="Times New Roman" w:hAnsi="Times New Roman" w:cs="Times New Roman"/>
          <w:color w:val="auto"/>
        </w:rPr>
        <w:t xml:space="preserve"> </w:t>
      </w:r>
      <w:r w:rsidRPr="001F67CE">
        <w:rPr>
          <w:rFonts w:ascii="Times New Roman" w:hAnsi="Times New Roman" w:cs="Times New Roman"/>
          <w:color w:val="auto"/>
        </w:rPr>
        <w:t>–</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для открепленной УКЭП.</w:t>
      </w:r>
    </w:p>
    <w:p w:rsidR="00E01121" w:rsidRPr="001F67CE" w:rsidRDefault="00E01121"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В случае если оригиналы документов, прилагаемых к </w:t>
      </w:r>
      <w:r w:rsidR="00E411C0" w:rsidRPr="001F67CE">
        <w:rPr>
          <w:rFonts w:ascii="Times New Roman" w:hAnsi="Times New Roman" w:cs="Times New Roman"/>
          <w:color w:val="auto"/>
        </w:rPr>
        <w:t>з</w:t>
      </w:r>
      <w:r w:rsidRPr="001F67CE">
        <w:rPr>
          <w:rFonts w:ascii="Times New Roman" w:hAnsi="Times New Roman" w:cs="Times New Roman"/>
          <w:color w:val="auto"/>
        </w:rPr>
        <w:t xml:space="preserve">аявлению, выданы и подписаны органом </w:t>
      </w:r>
      <w:r w:rsidR="00D04A2B" w:rsidRPr="001F67CE">
        <w:rPr>
          <w:rFonts w:ascii="Times New Roman" w:hAnsi="Times New Roman" w:cs="Times New Roman"/>
          <w:color w:val="auto"/>
        </w:rPr>
        <w:t xml:space="preserve">государственной власти или органом местного самоуправления </w:t>
      </w:r>
      <w:r w:rsidRPr="001F67CE">
        <w:rPr>
          <w:rFonts w:ascii="Times New Roman" w:hAnsi="Times New Roman" w:cs="Times New Roman"/>
          <w:color w:val="auto"/>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67CE">
        <w:rPr>
          <w:rFonts w:ascii="Times New Roman" w:hAnsi="Times New Roman" w:cs="Times New Roman"/>
          <w:color w:val="auto"/>
        </w:rPr>
        <w:t>dpi</w:t>
      </w:r>
      <w:proofErr w:type="spellEnd"/>
      <w:r w:rsidRPr="001F67CE">
        <w:rPr>
          <w:rFonts w:ascii="Times New Roman" w:hAnsi="Times New Roman" w:cs="Times New Roman"/>
          <w:color w:val="auto"/>
        </w:rPr>
        <w:t xml:space="preserve"> (масштаб 1:1) и всех аутентичных признаков подлинности (графической</w:t>
      </w:r>
      <w:proofErr w:type="gramEnd"/>
      <w:r w:rsidRPr="001F67CE">
        <w:rPr>
          <w:rFonts w:ascii="Times New Roman" w:hAnsi="Times New Roman" w:cs="Times New Roman"/>
          <w:color w:val="auto"/>
        </w:rPr>
        <w:t xml:space="preserve"> подписи лица, печати, углового штампа бланка), с использованием следующих режимов:</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1)</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«черно-белый» (при отсутствии в документе графических изображений </w:t>
      </w:r>
      <w:proofErr w:type="gramStart"/>
      <w:r w:rsidRPr="001F67CE">
        <w:rPr>
          <w:rFonts w:ascii="Times New Roman" w:hAnsi="Times New Roman" w:cs="Times New Roman"/>
          <w:color w:val="auto"/>
        </w:rPr>
        <w:t>и(</w:t>
      </w:r>
      <w:proofErr w:type="gramEnd"/>
      <w:r w:rsidRPr="001F67CE">
        <w:rPr>
          <w:rFonts w:ascii="Times New Roman" w:hAnsi="Times New Roman" w:cs="Times New Roman"/>
          <w:color w:val="auto"/>
        </w:rPr>
        <w:t>или) цветного текста);</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2)</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«оттенки серого» (при наличии в документе графических изображений, отличных от цветного графического изображения);</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«цветной» или «режим полной цветопередачи» (при наличии в документе цветных графических изображений либо цветного текста).</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Количество файлов должно соответствовать количеству документов, каждый из которых содержит текстовую </w:t>
      </w:r>
      <w:proofErr w:type="gramStart"/>
      <w:r w:rsidRPr="001F67CE">
        <w:rPr>
          <w:rFonts w:ascii="Times New Roman" w:hAnsi="Times New Roman" w:cs="Times New Roman"/>
          <w:color w:val="auto"/>
        </w:rPr>
        <w:t>и(</w:t>
      </w:r>
      <w:proofErr w:type="gramEnd"/>
      <w:r w:rsidRPr="001F67CE">
        <w:rPr>
          <w:rFonts w:ascii="Times New Roman" w:hAnsi="Times New Roman" w:cs="Times New Roman"/>
          <w:color w:val="auto"/>
        </w:rPr>
        <w:t>или) графическую информацию.</w:t>
      </w:r>
    </w:p>
    <w:p w:rsidR="00E01121" w:rsidRPr="001F67CE" w:rsidRDefault="00E01121"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Документы, прилагаемые </w:t>
      </w:r>
      <w:r w:rsidR="00D223D5" w:rsidRPr="001F67CE">
        <w:rPr>
          <w:rFonts w:ascii="Times New Roman" w:hAnsi="Times New Roman" w:cs="Times New Roman"/>
          <w:color w:val="auto"/>
        </w:rPr>
        <w:t>Заявителем</w:t>
      </w:r>
      <w:r w:rsidRPr="001F67CE">
        <w:rPr>
          <w:rFonts w:ascii="Times New Roman" w:hAnsi="Times New Roman" w:cs="Times New Roman"/>
          <w:color w:val="auto"/>
        </w:rPr>
        <w:t xml:space="preserve"> к </w:t>
      </w:r>
      <w:r w:rsidR="00E411C0" w:rsidRPr="001F67CE">
        <w:rPr>
          <w:rFonts w:ascii="Times New Roman" w:hAnsi="Times New Roman" w:cs="Times New Roman"/>
          <w:color w:val="auto"/>
        </w:rPr>
        <w:t>з</w:t>
      </w:r>
      <w:r w:rsidRPr="001F67CE">
        <w:rPr>
          <w:rFonts w:ascii="Times New Roman" w:hAnsi="Times New Roman" w:cs="Times New Roman"/>
          <w:color w:val="auto"/>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D223D5"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2.14. </w:t>
      </w:r>
      <w:r w:rsidR="00D223D5" w:rsidRPr="001F67CE">
        <w:rPr>
          <w:rFonts w:ascii="Times New Roman" w:hAnsi="Times New Roman" w:cs="Times New Roman"/>
          <w:color w:val="auto"/>
        </w:rPr>
        <w:t xml:space="preserve">В целях предоставления </w:t>
      </w:r>
      <w:r w:rsidR="006E1AFF" w:rsidRPr="001F67CE">
        <w:rPr>
          <w:rFonts w:ascii="Times New Roman" w:hAnsi="Times New Roman" w:cs="Times New Roman"/>
          <w:color w:val="auto"/>
        </w:rPr>
        <w:t>муниципальной</w:t>
      </w:r>
      <w:r w:rsidR="00D223D5" w:rsidRPr="001F67CE">
        <w:rPr>
          <w:rFonts w:ascii="Times New Roman" w:hAnsi="Times New Roman" w:cs="Times New Roman"/>
          <w:color w:val="auto"/>
        </w:rPr>
        <w:t xml:space="preserve"> услуги </w:t>
      </w:r>
      <w:r w:rsidR="00776627" w:rsidRPr="001F67CE">
        <w:rPr>
          <w:rFonts w:ascii="Times New Roman" w:hAnsi="Times New Roman" w:cs="Times New Roman"/>
          <w:color w:val="auto"/>
        </w:rPr>
        <w:t>Заявителю</w:t>
      </w:r>
      <w:r w:rsidR="00D223D5" w:rsidRPr="001F67CE">
        <w:rPr>
          <w:rFonts w:ascii="Times New Roman" w:hAnsi="Times New Roman" w:cs="Times New Roman"/>
          <w:color w:val="auto"/>
        </w:rPr>
        <w:t xml:space="preserve"> обеспечивается в МФЦ доступ к </w:t>
      </w:r>
      <w:r w:rsidR="000C76CA" w:rsidRPr="001F67CE">
        <w:rPr>
          <w:rFonts w:ascii="Times New Roman" w:hAnsi="Times New Roman" w:cs="Times New Roman"/>
          <w:color w:val="auto"/>
        </w:rPr>
        <w:t>ЕПГУ</w:t>
      </w:r>
      <w:r w:rsidR="00D223D5" w:rsidRPr="001F67CE">
        <w:rPr>
          <w:rFonts w:ascii="Times New Roman" w:hAnsi="Times New Roman" w:cs="Times New Roman"/>
          <w:color w:val="auto"/>
        </w:rPr>
        <w:t>, в соответствии с постановлением Правительства Российской Федерации от 22</w:t>
      </w:r>
      <w:r w:rsidR="00E411C0" w:rsidRPr="001F67CE">
        <w:rPr>
          <w:rFonts w:ascii="Times New Roman" w:hAnsi="Times New Roman" w:cs="Times New Roman"/>
          <w:color w:val="auto"/>
        </w:rPr>
        <w:t>.12.</w:t>
      </w:r>
      <w:r w:rsidR="00D223D5" w:rsidRPr="001F67CE">
        <w:rPr>
          <w:rFonts w:ascii="Times New Roman" w:hAnsi="Times New Roman" w:cs="Times New Roman"/>
          <w:color w:val="auto"/>
        </w:rPr>
        <w:t>2012 №1376.</w:t>
      </w:r>
    </w:p>
    <w:p w:rsidR="00E01121" w:rsidRPr="001F67CE" w:rsidRDefault="00E01121" w:rsidP="00F2689B">
      <w:pPr>
        <w:ind w:firstLine="567"/>
        <w:jc w:val="both"/>
        <w:rPr>
          <w:rFonts w:ascii="Times New Roman" w:hAnsi="Times New Roman" w:cs="Times New Roman"/>
          <w:color w:val="auto"/>
        </w:rPr>
      </w:pPr>
    </w:p>
    <w:p w:rsidR="0021362D" w:rsidRPr="001F67CE" w:rsidRDefault="0021362D" w:rsidP="00417B93">
      <w:pPr>
        <w:ind w:firstLine="567"/>
        <w:jc w:val="center"/>
        <w:rPr>
          <w:rFonts w:ascii="Times New Roman" w:hAnsi="Times New Roman" w:cs="Times New Roman"/>
          <w:color w:val="auto"/>
        </w:rPr>
      </w:pPr>
      <w:bookmarkStart w:id="10" w:name="bookmark148"/>
      <w:bookmarkStart w:id="11" w:name="bookmark149"/>
      <w:r w:rsidRPr="001F67CE">
        <w:rPr>
          <w:rFonts w:ascii="Times New Roman" w:hAnsi="Times New Roman" w:cs="Times New Roman"/>
          <w:color w:val="auto"/>
        </w:rPr>
        <w:t>Исчерпывающий перечень оснований для отказа в приеме документов,</w:t>
      </w:r>
      <w:r w:rsidRPr="001F67CE">
        <w:rPr>
          <w:rFonts w:ascii="Times New Roman" w:hAnsi="Times New Roman" w:cs="Times New Roman"/>
          <w:color w:val="auto"/>
        </w:rPr>
        <w:br/>
        <w:t>необходимых для предоставления муниципальной услуги</w:t>
      </w:r>
      <w:bookmarkEnd w:id="10"/>
      <w:bookmarkEnd w:id="11"/>
    </w:p>
    <w:p w:rsidR="00417B93" w:rsidRPr="001F67CE" w:rsidRDefault="00417B93" w:rsidP="00F2689B">
      <w:pPr>
        <w:ind w:firstLine="567"/>
        <w:jc w:val="both"/>
        <w:rPr>
          <w:rFonts w:ascii="Times New Roman" w:hAnsi="Times New Roman" w:cs="Times New Roman"/>
          <w:color w:val="auto"/>
        </w:rPr>
      </w:pP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 </w:t>
      </w:r>
      <w:r w:rsidR="0021362D" w:rsidRPr="001F67CE">
        <w:rPr>
          <w:rFonts w:ascii="Times New Roman" w:hAnsi="Times New Roman" w:cs="Times New Roman"/>
          <w:color w:val="auto"/>
        </w:rPr>
        <w:t xml:space="preserve">Основаниями для отказа в приеме к рассмотрению документов, необходимых </w:t>
      </w:r>
      <w:r w:rsidR="0021362D" w:rsidRPr="001F67CE">
        <w:rPr>
          <w:rFonts w:ascii="Times New Roman" w:hAnsi="Times New Roman" w:cs="Times New Roman"/>
          <w:color w:val="auto"/>
        </w:rPr>
        <w:lastRenderedPageBreak/>
        <w:t>для предоставления муниципальной услуги, являются:</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2.15.1. </w:t>
      </w:r>
      <w:r w:rsidR="0021362D" w:rsidRPr="001F67CE">
        <w:rPr>
          <w:rFonts w:ascii="Times New Roman" w:hAnsi="Times New Roman" w:cs="Times New Roman"/>
          <w:color w:val="auto"/>
        </w:rPr>
        <w:t>представление неполного комплекта документов;</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2.15.2. </w:t>
      </w:r>
      <w:r w:rsidR="0021362D" w:rsidRPr="001F67CE">
        <w:rPr>
          <w:rFonts w:ascii="Times New Roman" w:hAnsi="Times New Roman" w:cs="Times New Roman"/>
          <w:color w:val="auto"/>
        </w:rPr>
        <w:t>представленные документы утратили силу на момент обращения за услугой;</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2.15.3. </w:t>
      </w:r>
      <w:r w:rsidR="0021362D" w:rsidRPr="001F67CE">
        <w:rPr>
          <w:rFonts w:ascii="Times New Roman" w:hAnsi="Times New Roman" w:cs="Times New Roman"/>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2.15.4. </w:t>
      </w:r>
      <w:r w:rsidR="0021362D" w:rsidRPr="001F67CE">
        <w:rPr>
          <w:rFonts w:ascii="Times New Roman" w:hAnsi="Times New Roman" w:cs="Times New Roman"/>
          <w:color w:val="auto"/>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2.15.5. </w:t>
      </w:r>
      <w:r w:rsidR="0021362D" w:rsidRPr="001F67CE">
        <w:rPr>
          <w:rFonts w:ascii="Times New Roman" w:hAnsi="Times New Roman" w:cs="Times New Roman"/>
          <w:color w:val="auto"/>
        </w:rPr>
        <w:t xml:space="preserve">несоблюдение установленных статьей 11 Федерального закона от </w:t>
      </w:r>
      <w:r w:rsidRPr="001F67CE">
        <w:rPr>
          <w:rFonts w:ascii="Times New Roman" w:hAnsi="Times New Roman" w:cs="Times New Roman"/>
          <w:color w:val="auto"/>
        </w:rPr>
        <w:t>0</w:t>
      </w:r>
      <w:r w:rsidR="0021362D" w:rsidRPr="001F67CE">
        <w:rPr>
          <w:rFonts w:ascii="Times New Roman" w:hAnsi="Times New Roman" w:cs="Times New Roman"/>
          <w:color w:val="auto"/>
        </w:rPr>
        <w:t>6</w:t>
      </w:r>
      <w:r w:rsidRPr="001F67CE">
        <w:rPr>
          <w:rFonts w:ascii="Times New Roman" w:hAnsi="Times New Roman" w:cs="Times New Roman"/>
          <w:color w:val="auto"/>
        </w:rPr>
        <w:t>.04.</w:t>
      </w:r>
      <w:r w:rsidR="0021362D" w:rsidRPr="001F67CE">
        <w:rPr>
          <w:rFonts w:ascii="Times New Roman" w:hAnsi="Times New Roman" w:cs="Times New Roman"/>
          <w:color w:val="auto"/>
        </w:rPr>
        <w:t>2011 №63-ФЗ «Об электронной подписи» условий признания действительности усиленной квалифицированной электронной подписи;</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2.15.6. </w:t>
      </w:r>
      <w:r w:rsidR="0021362D" w:rsidRPr="001F67CE">
        <w:rPr>
          <w:rFonts w:ascii="Times New Roman" w:hAnsi="Times New Roman" w:cs="Times New Roman"/>
          <w:color w:va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2.15.7. </w:t>
      </w:r>
      <w:r w:rsidR="0021362D" w:rsidRPr="001F67CE">
        <w:rPr>
          <w:rFonts w:ascii="Times New Roman" w:hAnsi="Times New Roman" w:cs="Times New Roman"/>
          <w:color w:val="auto"/>
        </w:rPr>
        <w:t>неполное заполнение полей в форме заявления, в том числе в интерактивной форме заявления на ЕПГУ</w:t>
      </w:r>
      <w:r w:rsidR="005F51E1" w:rsidRPr="001F67CE">
        <w:rPr>
          <w:rFonts w:ascii="Times New Roman" w:hAnsi="Times New Roman" w:cs="Times New Roman"/>
          <w:color w:val="auto"/>
        </w:rPr>
        <w:t>.</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2.16. </w:t>
      </w:r>
      <w:r w:rsidR="0021362D" w:rsidRPr="001F67CE">
        <w:rPr>
          <w:rFonts w:ascii="Times New Roman" w:hAnsi="Times New Roman" w:cs="Times New Roman"/>
          <w:color w:val="auto"/>
        </w:rPr>
        <w:t xml:space="preserve">Решение об отказе в приеме документов, необходимых для предоставления муниципальной услуги, по форме, приведенной в приложении </w:t>
      </w:r>
      <w:r w:rsidR="009067A7" w:rsidRPr="001F67CE">
        <w:rPr>
          <w:rFonts w:ascii="Times New Roman" w:hAnsi="Times New Roman" w:cs="Times New Roman"/>
          <w:color w:val="auto"/>
        </w:rPr>
        <w:t>5</w:t>
      </w:r>
      <w:r w:rsidR="006A0FD6" w:rsidRPr="001F67CE">
        <w:rPr>
          <w:rFonts w:ascii="Times New Roman" w:hAnsi="Times New Roman" w:cs="Times New Roman"/>
          <w:color w:val="auto"/>
        </w:rPr>
        <w:t xml:space="preserve"> </w:t>
      </w:r>
      <w:r w:rsidR="0021362D" w:rsidRPr="001F67CE">
        <w:rPr>
          <w:rFonts w:ascii="Times New Roman" w:hAnsi="Times New Roman" w:cs="Times New Roman"/>
          <w:color w:val="auto"/>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2.17. </w:t>
      </w:r>
      <w:r w:rsidR="0021362D" w:rsidRPr="001F67CE">
        <w:rPr>
          <w:rFonts w:ascii="Times New Roman" w:hAnsi="Times New Roman" w:cs="Times New Roman"/>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D05E3" w:rsidRPr="001F67CE" w:rsidRDefault="00ED05E3" w:rsidP="00F2689B">
      <w:pPr>
        <w:ind w:firstLine="567"/>
        <w:jc w:val="both"/>
        <w:rPr>
          <w:rFonts w:ascii="Times New Roman" w:hAnsi="Times New Roman" w:cs="Times New Roman"/>
          <w:color w:val="auto"/>
        </w:rPr>
      </w:pPr>
    </w:p>
    <w:p w:rsidR="0021362D" w:rsidRPr="001F67CE" w:rsidRDefault="0021362D" w:rsidP="00417B93">
      <w:pPr>
        <w:ind w:firstLine="567"/>
        <w:jc w:val="center"/>
        <w:rPr>
          <w:rFonts w:ascii="Times New Roman" w:hAnsi="Times New Roman" w:cs="Times New Roman"/>
          <w:color w:val="auto"/>
        </w:rPr>
      </w:pPr>
      <w:bookmarkStart w:id="12" w:name="bookmark150"/>
      <w:bookmarkStart w:id="13" w:name="bookmark151"/>
      <w:r w:rsidRPr="001F67CE">
        <w:rPr>
          <w:rFonts w:ascii="Times New Roman" w:hAnsi="Times New Roman" w:cs="Times New Roman"/>
          <w:color w:val="auto"/>
        </w:rPr>
        <w:t xml:space="preserve">Исчерпывающий перечень оснований для приостановления </w:t>
      </w:r>
      <w:r w:rsidR="00D223D5" w:rsidRPr="001F67CE">
        <w:rPr>
          <w:rFonts w:ascii="Times New Roman" w:hAnsi="Times New Roman" w:cs="Times New Roman"/>
          <w:color w:val="auto"/>
        </w:rPr>
        <w:t xml:space="preserve">предоставления муниципальной услуги </w:t>
      </w:r>
      <w:r w:rsidRPr="001F67CE">
        <w:rPr>
          <w:rFonts w:ascii="Times New Roman" w:hAnsi="Times New Roman" w:cs="Times New Roman"/>
          <w:color w:val="auto"/>
        </w:rPr>
        <w:t>или отказа в предоставлении муниципальной услуги</w:t>
      </w:r>
      <w:bookmarkEnd w:id="12"/>
      <w:bookmarkEnd w:id="13"/>
    </w:p>
    <w:p w:rsidR="00417B93" w:rsidRPr="001F67CE" w:rsidRDefault="00417B93" w:rsidP="00F2689B">
      <w:pPr>
        <w:ind w:firstLine="567"/>
        <w:jc w:val="both"/>
        <w:rPr>
          <w:rFonts w:ascii="Times New Roman" w:hAnsi="Times New Roman" w:cs="Times New Roman"/>
          <w:color w:val="auto"/>
        </w:rPr>
      </w:pPr>
    </w:p>
    <w:p w:rsidR="009067A7" w:rsidRPr="001F67CE" w:rsidRDefault="008F5570" w:rsidP="00F2689B">
      <w:pPr>
        <w:ind w:firstLine="567"/>
        <w:jc w:val="both"/>
        <w:rPr>
          <w:rFonts w:ascii="Times New Roman" w:hAnsi="Times New Roman" w:cs="Times New Roman"/>
          <w:color w:val="auto"/>
        </w:rPr>
      </w:pPr>
      <w:r>
        <w:rPr>
          <w:rFonts w:ascii="Times New Roman" w:hAnsi="Times New Roman" w:cs="Times New Roman"/>
          <w:color w:val="auto"/>
        </w:rPr>
        <w:t>2.18</w:t>
      </w:r>
      <w:r w:rsidR="00417B93" w:rsidRPr="001F67CE">
        <w:rPr>
          <w:rFonts w:ascii="Times New Roman" w:hAnsi="Times New Roman" w:cs="Times New Roman"/>
          <w:color w:val="auto"/>
        </w:rPr>
        <w:t>.</w:t>
      </w:r>
      <w:r>
        <w:rPr>
          <w:rFonts w:ascii="Times New Roman" w:hAnsi="Times New Roman" w:cs="Times New Roman"/>
          <w:color w:val="auto"/>
        </w:rPr>
        <w:t xml:space="preserve"> </w:t>
      </w:r>
      <w:r w:rsidR="009067A7" w:rsidRPr="001F67CE">
        <w:rPr>
          <w:rFonts w:ascii="Times New Roman" w:hAnsi="Times New Roman" w:cs="Times New Roman"/>
          <w:color w:val="auto"/>
        </w:rPr>
        <w:t xml:space="preserve">Основание для приостановления предоставления </w:t>
      </w:r>
      <w:r w:rsidR="00E30EE4" w:rsidRPr="001F67CE">
        <w:rPr>
          <w:rFonts w:ascii="Times New Roman" w:hAnsi="Times New Roman" w:cs="Times New Roman"/>
          <w:color w:val="auto"/>
        </w:rPr>
        <w:t>муниципальной</w:t>
      </w:r>
      <w:r w:rsidR="009067A7" w:rsidRPr="001F67CE">
        <w:rPr>
          <w:rFonts w:ascii="Times New Roman" w:hAnsi="Times New Roman" w:cs="Times New Roman"/>
          <w:color w:val="auto"/>
        </w:rPr>
        <w:t xml:space="preserve"> услуги:</w:t>
      </w:r>
    </w:p>
    <w:p w:rsidR="009067A7" w:rsidRPr="001F67CE" w:rsidRDefault="009067A7"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если на момент поступления в </w:t>
      </w:r>
      <w:r w:rsidR="00E411C0" w:rsidRPr="001F67CE">
        <w:rPr>
          <w:rFonts w:ascii="Times New Roman" w:hAnsi="Times New Roman" w:cs="Times New Roman"/>
          <w:color w:val="auto"/>
        </w:rPr>
        <w:t>У</w:t>
      </w:r>
      <w:r w:rsidRPr="001F67CE">
        <w:rPr>
          <w:rFonts w:ascii="Times New Roman" w:hAnsi="Times New Roman" w:cs="Times New Roman"/>
          <w:color w:val="auto"/>
        </w:rPr>
        <w:t xml:space="preserve">полномоченный орган заявления </w:t>
      </w:r>
      <w:r w:rsidR="00E411C0" w:rsidRPr="001F67CE">
        <w:rPr>
          <w:rFonts w:ascii="Times New Roman" w:hAnsi="Times New Roman" w:cs="Times New Roman"/>
          <w:color w:val="auto"/>
        </w:rPr>
        <w:t xml:space="preserve">о </w:t>
      </w:r>
      <w:r w:rsidRPr="001F67CE">
        <w:rPr>
          <w:rFonts w:ascii="Times New Roman" w:hAnsi="Times New Roman" w:cs="Times New Roman"/>
          <w:color w:val="auto"/>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sidR="00E411C0" w:rsidRPr="001F67CE">
        <w:rPr>
          <w:rFonts w:ascii="Times New Roman" w:hAnsi="Times New Roman" w:cs="Times New Roman"/>
          <w:color w:val="auto"/>
        </w:rPr>
        <w:t>У</w:t>
      </w:r>
      <w:r w:rsidRPr="001F67CE">
        <w:rPr>
          <w:rFonts w:ascii="Times New Roman" w:hAnsi="Times New Roman" w:cs="Times New Roman"/>
          <w:color w:val="auto"/>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7F85" w:rsidRPr="001F67CE" w:rsidRDefault="00367F85" w:rsidP="00F2689B">
      <w:pPr>
        <w:ind w:firstLine="567"/>
        <w:jc w:val="both"/>
        <w:rPr>
          <w:rFonts w:ascii="Times New Roman" w:hAnsi="Times New Roman" w:cs="Times New Roman"/>
          <w:color w:val="auto"/>
        </w:rPr>
      </w:pPr>
      <w:r w:rsidRPr="001F67CE">
        <w:rPr>
          <w:rFonts w:ascii="Times New Roman" w:hAnsi="Times New Roman" w:cs="Times New Roman"/>
          <w:color w:val="auto"/>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F85" w:rsidRPr="001F67CE" w:rsidRDefault="00367F85" w:rsidP="00F2689B">
      <w:pPr>
        <w:ind w:firstLine="567"/>
        <w:jc w:val="both"/>
        <w:rPr>
          <w:rFonts w:ascii="Times New Roman" w:hAnsi="Times New Roman" w:cs="Times New Roman"/>
          <w:color w:val="auto"/>
        </w:rPr>
      </w:pPr>
      <w:r w:rsidRPr="001F67CE">
        <w:rPr>
          <w:rFonts w:ascii="Times New Roman" w:hAnsi="Times New Roman" w:cs="Times New Roman"/>
          <w:color w:val="auto"/>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r w:rsidR="00141E8D" w:rsidRPr="001F67CE">
        <w:rPr>
          <w:rFonts w:ascii="Times New Roman" w:hAnsi="Times New Roman" w:cs="Times New Roman"/>
          <w:color w:val="auto"/>
        </w:rPr>
        <w:t>.</w:t>
      </w:r>
    </w:p>
    <w:p w:rsidR="0021362D"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 </w:t>
      </w:r>
      <w:r w:rsidR="0021362D" w:rsidRPr="001F67CE">
        <w:rPr>
          <w:rFonts w:ascii="Times New Roman" w:hAnsi="Times New Roman" w:cs="Times New Roman"/>
          <w:color w:val="auto"/>
        </w:rPr>
        <w:t>Основания для отказа в предоставлении муниципальной услуги:</w:t>
      </w:r>
    </w:p>
    <w:p w:rsidR="00120A9E"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2.19.1. </w:t>
      </w:r>
      <w:r w:rsidR="00120A9E" w:rsidRPr="001F67CE">
        <w:rPr>
          <w:rFonts w:ascii="Times New Roman" w:hAnsi="Times New Roman" w:cs="Times New Roman"/>
          <w:color w:val="auto"/>
        </w:rPr>
        <w:t>с</w:t>
      </w:r>
      <w:r w:rsidR="009067A7" w:rsidRPr="001F67CE">
        <w:rPr>
          <w:rFonts w:ascii="Times New Roman" w:hAnsi="Times New Roman" w:cs="Times New Roman"/>
          <w:color w:val="auto"/>
        </w:rPr>
        <w:t xml:space="preserve">хема расположения земельного участка, приложенная к заявлению, </w:t>
      </w:r>
      <w:r w:rsidR="00120A9E" w:rsidRPr="001F67CE">
        <w:rPr>
          <w:rFonts w:ascii="Times New Roman" w:hAnsi="Times New Roman" w:cs="Times New Roman"/>
          <w:color w:val="auto"/>
        </w:rPr>
        <w:t>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067A7"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 </w:t>
      </w:r>
      <w:r w:rsidR="00120A9E" w:rsidRPr="001F67CE">
        <w:rPr>
          <w:rFonts w:ascii="Times New Roman" w:hAnsi="Times New Roman" w:cs="Times New Roman"/>
          <w:color w:val="auto"/>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0A9E"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2.19.3. </w:t>
      </w:r>
      <w:r w:rsidR="00120A9E" w:rsidRPr="001F67CE">
        <w:rPr>
          <w:rFonts w:ascii="Times New Roman" w:hAnsi="Times New Roman" w:cs="Times New Roman"/>
          <w:color w:val="auto"/>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20A9E"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2.19.4. </w:t>
      </w:r>
      <w:r w:rsidR="00120A9E" w:rsidRPr="001F67CE">
        <w:rPr>
          <w:rFonts w:ascii="Times New Roman" w:hAnsi="Times New Roman" w:cs="Times New Roman"/>
          <w:color w:val="auto"/>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w:t>
      </w:r>
      <w:r w:rsidR="00120A9E" w:rsidRPr="001F67CE">
        <w:rPr>
          <w:rFonts w:ascii="Times New Roman" w:hAnsi="Times New Roman" w:cs="Times New Roman"/>
          <w:color w:val="auto"/>
        </w:rPr>
        <w:lastRenderedPageBreak/>
        <w:t>документации, положению об особо охраняемой природной территории</w:t>
      </w:r>
      <w:r w:rsidR="00C2569A" w:rsidRPr="001F67CE">
        <w:rPr>
          <w:rFonts w:ascii="Times New Roman" w:hAnsi="Times New Roman" w:cs="Times New Roman"/>
          <w:color w:val="auto"/>
        </w:rPr>
        <w:t>;</w:t>
      </w:r>
    </w:p>
    <w:p w:rsidR="00120A9E"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2.19.5. </w:t>
      </w:r>
      <w:r w:rsidR="00120A9E" w:rsidRPr="001F67CE">
        <w:rPr>
          <w:rFonts w:ascii="Times New Roman" w:hAnsi="Times New Roman" w:cs="Times New Roman"/>
          <w:color w:val="auto"/>
        </w:rPr>
        <w:t>земельн</w:t>
      </w:r>
      <w:r w:rsidR="00B534D5" w:rsidRPr="001F67CE">
        <w:rPr>
          <w:rFonts w:ascii="Times New Roman" w:hAnsi="Times New Roman" w:cs="Times New Roman"/>
          <w:color w:val="auto"/>
        </w:rPr>
        <w:t xml:space="preserve">ый </w:t>
      </w:r>
      <w:r w:rsidR="00120A9E" w:rsidRPr="001F67CE">
        <w:rPr>
          <w:rFonts w:ascii="Times New Roman" w:hAnsi="Times New Roman" w:cs="Times New Roman"/>
          <w:color w:val="auto"/>
        </w:rPr>
        <w:t>участ</w:t>
      </w:r>
      <w:r w:rsidR="00B534D5" w:rsidRPr="001F67CE">
        <w:rPr>
          <w:rFonts w:ascii="Times New Roman" w:hAnsi="Times New Roman" w:cs="Times New Roman"/>
          <w:color w:val="auto"/>
        </w:rPr>
        <w:t>о</w:t>
      </w:r>
      <w:r w:rsidR="00120A9E" w:rsidRPr="001F67CE">
        <w:rPr>
          <w:rFonts w:ascii="Times New Roman" w:hAnsi="Times New Roman" w:cs="Times New Roman"/>
          <w:color w:val="auto"/>
        </w:rPr>
        <w:t>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20A9E"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2.19.6. </w:t>
      </w:r>
      <w:r w:rsidR="00120A9E" w:rsidRPr="001F67CE">
        <w:rPr>
          <w:rFonts w:ascii="Times New Roman" w:hAnsi="Times New Roman" w:cs="Times New Roman"/>
          <w:color w:val="auto"/>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w:t>
      </w:r>
      <w:r w:rsidRPr="001F67CE">
        <w:rPr>
          <w:rFonts w:ascii="Times New Roman" w:hAnsi="Times New Roman" w:cs="Times New Roman"/>
          <w:color w:val="auto"/>
        </w:rPr>
        <w:t>.10.</w:t>
      </w:r>
      <w:r w:rsidR="00120A9E" w:rsidRPr="001F67CE">
        <w:rPr>
          <w:rFonts w:ascii="Times New Roman" w:hAnsi="Times New Roman" w:cs="Times New Roman"/>
          <w:color w:val="auto"/>
        </w:rPr>
        <w:t>2001 №137-ФЗ «О введении в действие Земельного кодекса Российской Федерации»;</w:t>
      </w:r>
    </w:p>
    <w:p w:rsidR="003A6CA1"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2.19.7. </w:t>
      </w:r>
      <w:r w:rsidR="003A6CA1" w:rsidRPr="001F67CE">
        <w:rPr>
          <w:rFonts w:ascii="Times New Roman" w:hAnsi="Times New Roman" w:cs="Times New Roman"/>
          <w:color w:val="auto"/>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2.19.8. </w:t>
      </w:r>
      <w:r w:rsidR="003A6CA1" w:rsidRPr="001F67CE">
        <w:rPr>
          <w:rFonts w:ascii="Times New Roman" w:hAnsi="Times New Roman" w:cs="Times New Roman"/>
          <w:color w:val="auto"/>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C2569A" w:rsidRPr="001F67CE">
        <w:rPr>
          <w:rFonts w:ascii="Times New Roman" w:hAnsi="Times New Roman" w:cs="Times New Roman"/>
          <w:color w:val="auto"/>
        </w:rPr>
        <w:t xml:space="preserve">о </w:t>
      </w:r>
      <w:r w:rsidR="00EB48D0" w:rsidRPr="001F67CE">
        <w:rPr>
          <w:rFonts w:ascii="Times New Roman" w:hAnsi="Times New Roman" w:cs="Times New Roman"/>
          <w:color w:val="auto"/>
        </w:rPr>
        <w:t xml:space="preserve">предварительном согласовании </w:t>
      </w:r>
      <w:r w:rsidR="003A6CA1" w:rsidRPr="001F67CE">
        <w:rPr>
          <w:rFonts w:ascii="Times New Roman" w:hAnsi="Times New Roman" w:cs="Times New Roman"/>
          <w:color w:val="auto"/>
        </w:rPr>
        <w:t>предоставлени</w:t>
      </w:r>
      <w:r w:rsidR="00EB48D0" w:rsidRPr="001F67CE">
        <w:rPr>
          <w:rFonts w:ascii="Times New Roman" w:hAnsi="Times New Roman" w:cs="Times New Roman"/>
          <w:color w:val="auto"/>
        </w:rPr>
        <w:t>я</w:t>
      </w:r>
      <w:r w:rsidR="003A6CA1" w:rsidRPr="001F67CE">
        <w:rPr>
          <w:rFonts w:ascii="Times New Roman" w:hAnsi="Times New Roman" w:cs="Times New Roman"/>
          <w:color w:val="auto"/>
        </w:rPr>
        <w:t xml:space="preserve"> земельного участка</w:t>
      </w:r>
      <w:r w:rsidR="00EB48D0" w:rsidRPr="001F67CE">
        <w:rPr>
          <w:rFonts w:ascii="Times New Roman" w:hAnsi="Times New Roman" w:cs="Times New Roman"/>
          <w:color w:val="auto"/>
        </w:rPr>
        <w:t xml:space="preserve"> в целях его последующего предоставления</w:t>
      </w:r>
      <w:r w:rsidR="007961DA" w:rsidRPr="001F67CE">
        <w:rPr>
          <w:rFonts w:ascii="Times New Roman" w:hAnsi="Times New Roman" w:cs="Times New Roman"/>
          <w:color w:val="auto"/>
        </w:rPr>
        <w:t xml:space="preserve"> в безвозмездное пользование</w:t>
      </w:r>
      <w:r w:rsidR="003A6CA1" w:rsidRPr="001F67CE">
        <w:rPr>
          <w:rFonts w:ascii="Times New Roman" w:hAnsi="Times New Roman" w:cs="Times New Roman"/>
          <w:color w:val="auto"/>
        </w:rPr>
        <w:t xml:space="preserve"> </w:t>
      </w:r>
      <w:r w:rsidR="007961DA" w:rsidRPr="001F67CE">
        <w:rPr>
          <w:rFonts w:ascii="Times New Roman" w:hAnsi="Times New Roman" w:cs="Times New Roman"/>
          <w:color w:val="auto"/>
        </w:rPr>
        <w:t xml:space="preserve">гражданам и юридическим лицам для сельскохозяйственного, </w:t>
      </w:r>
      <w:proofErr w:type="spellStart"/>
      <w:r w:rsidR="007961DA" w:rsidRPr="001F67CE">
        <w:rPr>
          <w:rFonts w:ascii="Times New Roman" w:hAnsi="Times New Roman" w:cs="Times New Roman"/>
          <w:color w:val="auto"/>
        </w:rPr>
        <w:t>охотхозяйственного</w:t>
      </w:r>
      <w:proofErr w:type="spellEnd"/>
      <w:r w:rsidR="007961DA" w:rsidRPr="001F67CE">
        <w:rPr>
          <w:rFonts w:ascii="Times New Roman" w:hAnsi="Times New Roman" w:cs="Times New Roman"/>
          <w:color w:val="auto"/>
        </w:rPr>
        <w:t>, лесохозяйственного и иного использования, не предусматривающего строительства</w:t>
      </w:r>
      <w:proofErr w:type="gramEnd"/>
      <w:r w:rsidR="007961DA" w:rsidRPr="001F67CE">
        <w:rPr>
          <w:rFonts w:ascii="Times New Roman" w:hAnsi="Times New Roman" w:cs="Times New Roman"/>
          <w:color w:val="auto"/>
        </w:rPr>
        <w:t xml:space="preserve"> </w:t>
      </w:r>
      <w:proofErr w:type="gramStart"/>
      <w:r w:rsidR="007961DA" w:rsidRPr="001F67CE">
        <w:rPr>
          <w:rFonts w:ascii="Times New Roman" w:hAnsi="Times New Roman" w:cs="Times New Roman"/>
          <w:color w:val="auto"/>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3A6CA1" w:rsidRPr="001F67CE">
        <w:rPr>
          <w:rFonts w:ascii="Times New Roman" w:hAnsi="Times New Roman" w:cs="Times New Roman"/>
          <w:color w:val="auto"/>
        </w:rPr>
        <w:t>;</w:t>
      </w:r>
      <w:proofErr w:type="gramEnd"/>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2.19.9. </w:t>
      </w:r>
      <w:r w:rsidR="003A6CA1" w:rsidRPr="001F67CE">
        <w:rPr>
          <w:rFonts w:ascii="Times New Roman" w:hAnsi="Times New Roman" w:cs="Times New Roman"/>
          <w:color w:val="auto"/>
        </w:rPr>
        <w:t>указанный в заявлении земельный участок образ</w:t>
      </w:r>
      <w:r w:rsidR="007961DA" w:rsidRPr="001F67CE">
        <w:rPr>
          <w:rFonts w:ascii="Times New Roman" w:hAnsi="Times New Roman" w:cs="Times New Roman"/>
          <w:color w:val="auto"/>
        </w:rPr>
        <w:t>уется</w:t>
      </w:r>
      <w:r w:rsidR="003A6CA1" w:rsidRPr="001F67CE">
        <w:rPr>
          <w:rFonts w:ascii="Times New Roman" w:hAnsi="Times New Roman" w:cs="Times New Roman"/>
          <w:color w:val="auto"/>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2.19.10. н</w:t>
      </w:r>
      <w:r w:rsidR="003A6CA1" w:rsidRPr="001F67CE">
        <w:rPr>
          <w:rFonts w:ascii="Times New Roman" w:hAnsi="Times New Roman" w:cs="Times New Roman"/>
          <w:color w:val="auto"/>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 либо с заявлением о предоставлении</w:t>
      </w:r>
      <w:proofErr w:type="gramEnd"/>
      <w:r w:rsidR="003A6CA1" w:rsidRPr="001F67CE">
        <w:rPr>
          <w:rFonts w:ascii="Times New Roman" w:hAnsi="Times New Roman" w:cs="Times New Roman"/>
          <w:color w:val="auto"/>
        </w:rPr>
        <w:t xml:space="preserve"> </w:t>
      </w:r>
      <w:proofErr w:type="gramStart"/>
      <w:r w:rsidR="003A6CA1" w:rsidRPr="001F67CE">
        <w:rPr>
          <w:rFonts w:ascii="Times New Roman" w:hAnsi="Times New Roman" w:cs="Times New Roman"/>
          <w:color w:val="auto"/>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A6CA1" w:rsidRPr="001F67CE">
        <w:rPr>
          <w:rFonts w:ascii="Times New Roman" w:hAnsi="Times New Roman" w:cs="Times New Roman"/>
          <w:color w:val="auto"/>
        </w:rPr>
        <w:t xml:space="preserve"> решениями, не выполнены обязанности, предусмотренные частью 11 статьи 55.32 Градостроительного кодекса Российской Федерации;</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2.19.11. </w:t>
      </w:r>
      <w:r w:rsidR="003A6CA1" w:rsidRPr="001F67CE">
        <w:rPr>
          <w:rFonts w:ascii="Times New Roman" w:hAnsi="Times New Roman" w:cs="Times New Roman"/>
          <w:color w:val="auto"/>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 либо с заявлением о</w:t>
      </w:r>
      <w:proofErr w:type="gramEnd"/>
      <w:r w:rsidR="003A6CA1" w:rsidRPr="001F67CE">
        <w:rPr>
          <w:rFonts w:ascii="Times New Roman" w:hAnsi="Times New Roman" w:cs="Times New Roman"/>
          <w:color w:val="auto"/>
        </w:rPr>
        <w:t xml:space="preserve"> </w:t>
      </w:r>
      <w:proofErr w:type="gramStart"/>
      <w:r w:rsidR="003A6CA1" w:rsidRPr="001F67CE">
        <w:rPr>
          <w:rFonts w:ascii="Times New Roman" w:hAnsi="Times New Roman" w:cs="Times New Roman"/>
          <w:color w:val="auto"/>
        </w:rPr>
        <w:t>предоставлении</w:t>
      </w:r>
      <w:proofErr w:type="gramEnd"/>
      <w:r w:rsidR="003A6CA1" w:rsidRPr="001F67CE">
        <w:rPr>
          <w:rFonts w:ascii="Times New Roman" w:hAnsi="Times New Roman" w:cs="Times New Roman"/>
          <w:color w:val="auto"/>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A6CA1"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lastRenderedPageBreak/>
        <w:t xml:space="preserve">2.19.12. </w:t>
      </w:r>
      <w:r w:rsidR="003A6CA1" w:rsidRPr="001F67CE">
        <w:rPr>
          <w:rFonts w:ascii="Times New Roman" w:hAnsi="Times New Roman" w:cs="Times New Roman"/>
          <w:color w:val="auto"/>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2.19.13. </w:t>
      </w:r>
      <w:r w:rsidR="003A6CA1" w:rsidRPr="001F67CE">
        <w:rPr>
          <w:rFonts w:ascii="Times New Roman" w:hAnsi="Times New Roman" w:cs="Times New Roman"/>
          <w:color w:val="auto"/>
        </w:rPr>
        <w:t xml:space="preserve">указанный в заявлении земельный участок является зарезервированным для государственных или муниципальных нужд в случае, если </w:t>
      </w:r>
      <w:r w:rsidR="00DD1D08" w:rsidRPr="001F67CE">
        <w:rPr>
          <w:rFonts w:ascii="Times New Roman" w:hAnsi="Times New Roman" w:cs="Times New Roman"/>
          <w:color w:val="auto"/>
        </w:rPr>
        <w:t>З</w:t>
      </w:r>
      <w:r w:rsidR="003A6CA1" w:rsidRPr="001F67CE">
        <w:rPr>
          <w:rFonts w:ascii="Times New Roman" w:hAnsi="Times New Roman" w:cs="Times New Roman"/>
          <w:color w:val="auto"/>
        </w:rPr>
        <w:t>аявитель обратился с заявлением о</w:t>
      </w:r>
      <w:r w:rsidR="007961DA" w:rsidRPr="001F67CE">
        <w:rPr>
          <w:rFonts w:ascii="Times New Roman" w:hAnsi="Times New Roman" w:cs="Times New Roman"/>
          <w:color w:val="auto"/>
        </w:rPr>
        <w:t xml:space="preserve"> предварительном согласовании</w:t>
      </w:r>
      <w:r w:rsidR="003A6CA1" w:rsidRPr="001F67CE">
        <w:rPr>
          <w:rFonts w:ascii="Times New Roman" w:hAnsi="Times New Roman" w:cs="Times New Roman"/>
          <w:color w:val="auto"/>
        </w:rPr>
        <w:t xml:space="preserve"> предо</w:t>
      </w:r>
      <w:r w:rsidR="007961DA" w:rsidRPr="001F67CE">
        <w:rPr>
          <w:rFonts w:ascii="Times New Roman" w:hAnsi="Times New Roman" w:cs="Times New Roman"/>
          <w:color w:val="auto"/>
        </w:rPr>
        <w:t>ставления</w:t>
      </w:r>
      <w:r w:rsidR="003A6CA1" w:rsidRPr="001F67CE">
        <w:rPr>
          <w:rFonts w:ascii="Times New Roman" w:hAnsi="Times New Roman" w:cs="Times New Roman"/>
          <w:color w:val="auto"/>
        </w:rPr>
        <w:t xml:space="preserve"> земельного участка</w:t>
      </w:r>
      <w:r w:rsidR="007961DA" w:rsidRPr="001F67CE">
        <w:rPr>
          <w:rFonts w:ascii="Times New Roman" w:hAnsi="Times New Roman" w:cs="Times New Roman"/>
          <w:color w:val="auto"/>
        </w:rPr>
        <w:t xml:space="preserve"> в целях его последующего предоставления</w:t>
      </w:r>
      <w:r w:rsidR="003A6CA1" w:rsidRPr="001F67CE">
        <w:rPr>
          <w:rFonts w:ascii="Times New Roman" w:hAnsi="Times New Roman" w:cs="Times New Roman"/>
          <w:color w:val="auto"/>
        </w:rPr>
        <w:t xml:space="preserve">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3A6CA1" w:rsidRPr="001F67CE">
        <w:rPr>
          <w:rFonts w:ascii="Times New Roman" w:hAnsi="Times New Roman" w:cs="Times New Roman"/>
          <w:color w:val="auto"/>
        </w:rPr>
        <w:t xml:space="preserve"> предоставления земельного участка для целей резервирования;</w:t>
      </w:r>
    </w:p>
    <w:p w:rsidR="003A6CA1"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2.19.14. </w:t>
      </w:r>
      <w:r w:rsidR="003A6CA1" w:rsidRPr="001F67CE">
        <w:rPr>
          <w:rFonts w:ascii="Times New Roman" w:hAnsi="Times New Roman" w:cs="Times New Roman"/>
          <w:color w:val="auto"/>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2.19.15. </w:t>
      </w:r>
      <w:r w:rsidR="003A6CA1" w:rsidRPr="001F67CE">
        <w:rPr>
          <w:rFonts w:ascii="Times New Roman" w:hAnsi="Times New Roman" w:cs="Times New Roman"/>
          <w:color w:val="auto"/>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3A6CA1" w:rsidRPr="001F67CE">
        <w:rPr>
          <w:rFonts w:ascii="Times New Roman" w:hAnsi="Times New Roman" w:cs="Times New Roman"/>
          <w:color w:val="auto"/>
        </w:rPr>
        <w:t xml:space="preserve"> значения и с заявлением обратилось лицо, уполномоченное на строительство указанных объектов;</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2.19.16. </w:t>
      </w:r>
      <w:r w:rsidR="003A6CA1" w:rsidRPr="001F67CE">
        <w:rPr>
          <w:rFonts w:ascii="Times New Roman" w:hAnsi="Times New Roman" w:cs="Times New Roman"/>
          <w:color w:val="auto"/>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3A6CA1" w:rsidRPr="001F67CE">
        <w:rPr>
          <w:rFonts w:ascii="Times New Roman" w:hAnsi="Times New Roman" w:cs="Times New Roman"/>
          <w:color w:val="auto"/>
        </w:rPr>
        <w:t xml:space="preserve"> лица по строительству указанных объектов;</w:t>
      </w:r>
    </w:p>
    <w:p w:rsidR="003A6CA1"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2.19.17. </w:t>
      </w:r>
      <w:r w:rsidR="003A6CA1" w:rsidRPr="001F67CE">
        <w:rPr>
          <w:rFonts w:ascii="Times New Roman" w:hAnsi="Times New Roman" w:cs="Times New Roman"/>
          <w:color w:val="auto"/>
        </w:rPr>
        <w:t xml:space="preserve">указанный в заявлении земельный участок является предметом аукциона, </w:t>
      </w:r>
      <w:proofErr w:type="gramStart"/>
      <w:r w:rsidR="003A6CA1" w:rsidRPr="001F67CE">
        <w:rPr>
          <w:rFonts w:ascii="Times New Roman" w:hAnsi="Times New Roman" w:cs="Times New Roman"/>
          <w:color w:val="auto"/>
        </w:rPr>
        <w:t>извещение</w:t>
      </w:r>
      <w:proofErr w:type="gramEnd"/>
      <w:r w:rsidR="003A6CA1" w:rsidRPr="001F67CE">
        <w:rPr>
          <w:rFonts w:ascii="Times New Roman" w:hAnsi="Times New Roman" w:cs="Times New Roman"/>
          <w:color w:val="auto"/>
        </w:rPr>
        <w:t xml:space="preserve"> о проведении которого размещено в соответствии с пунктом 19 статьи 39.11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w:t>
      </w:r>
    </w:p>
    <w:p w:rsidR="003A6CA1"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2.19.18. </w:t>
      </w:r>
      <w:r w:rsidR="003A6CA1" w:rsidRPr="001F67CE">
        <w:rPr>
          <w:rFonts w:ascii="Times New Roman" w:hAnsi="Times New Roman" w:cs="Times New Roman"/>
          <w:color w:val="auto"/>
        </w:rPr>
        <w:t xml:space="preserve">в отношении земельного участка, указанного в заявлении, поступило предусмотренное подпунктом 6 пункта 4 статьи 39.11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 xml:space="preserve"> и уполномоченным органом не принято</w:t>
      </w:r>
      <w:proofErr w:type="gramEnd"/>
      <w:r w:rsidR="003A6CA1" w:rsidRPr="001F67CE">
        <w:rPr>
          <w:rFonts w:ascii="Times New Roman" w:hAnsi="Times New Roman" w:cs="Times New Roman"/>
          <w:color w:val="auto"/>
        </w:rPr>
        <w:t xml:space="preserve"> решение об отказе в проведении этого аукциона по основаниям, предусмотренным пунктом 8 статьи 39.11 </w:t>
      </w:r>
      <w:r w:rsidR="007961DA" w:rsidRPr="001F67CE">
        <w:rPr>
          <w:rFonts w:ascii="Times New Roman" w:hAnsi="Times New Roman" w:cs="Times New Roman"/>
          <w:color w:val="auto"/>
        </w:rPr>
        <w:t>Земельного кодекса Российской Федерации</w:t>
      </w:r>
      <w:r w:rsidR="003A6CA1" w:rsidRPr="001F67CE">
        <w:rPr>
          <w:rFonts w:ascii="Times New Roman" w:hAnsi="Times New Roman" w:cs="Times New Roman"/>
          <w:color w:val="auto"/>
        </w:rPr>
        <w:t>;</w:t>
      </w:r>
    </w:p>
    <w:p w:rsidR="009067A7"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2.19.19. </w:t>
      </w:r>
      <w:r w:rsidR="003A6CA1" w:rsidRPr="001F67CE">
        <w:rPr>
          <w:rFonts w:ascii="Times New Roman" w:hAnsi="Times New Roman" w:cs="Times New Roman"/>
          <w:color w:val="auto"/>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1F67CE">
        <w:rPr>
          <w:rFonts w:ascii="Times New Roman" w:hAnsi="Times New Roman" w:cs="Times New Roman"/>
          <w:color w:val="auto"/>
        </w:rPr>
        <w:t xml:space="preserve">Земельного кодекса Российской Федерации </w:t>
      </w:r>
      <w:r w:rsidR="003A6CA1" w:rsidRPr="001F67CE">
        <w:rPr>
          <w:rFonts w:ascii="Times New Roman" w:hAnsi="Times New Roman" w:cs="Times New Roman"/>
          <w:color w:val="auto"/>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2.19.20. </w:t>
      </w:r>
      <w:r w:rsidR="007961DA" w:rsidRPr="001F67CE">
        <w:rPr>
          <w:rFonts w:ascii="Times New Roman" w:hAnsi="Times New Roman" w:cs="Times New Roman"/>
          <w:color w:val="auto"/>
        </w:rPr>
        <w:t xml:space="preserve">разрешенное использование земельного </w:t>
      </w:r>
      <w:proofErr w:type="gramStart"/>
      <w:r w:rsidR="007961DA" w:rsidRPr="001F67CE">
        <w:rPr>
          <w:rFonts w:ascii="Times New Roman" w:hAnsi="Times New Roman" w:cs="Times New Roman"/>
          <w:color w:val="auto"/>
        </w:rPr>
        <w:t>участка</w:t>
      </w:r>
      <w:proofErr w:type="gramEnd"/>
      <w:r w:rsidR="007961DA" w:rsidRPr="001F67CE">
        <w:rPr>
          <w:rFonts w:ascii="Times New Roman" w:hAnsi="Times New Roman" w:cs="Times New Roman"/>
          <w:color w:val="auto"/>
        </w:rPr>
        <w:t xml:space="preserve"> границы которого подлежат уточнению в соответствии с Федеральным законом от 13</w:t>
      </w:r>
      <w:r w:rsidRPr="001F67CE">
        <w:rPr>
          <w:rFonts w:ascii="Times New Roman" w:hAnsi="Times New Roman" w:cs="Times New Roman"/>
          <w:color w:val="auto"/>
        </w:rPr>
        <w:t>.07.</w:t>
      </w:r>
      <w:r w:rsidR="007961DA" w:rsidRPr="001F67CE">
        <w:rPr>
          <w:rFonts w:ascii="Times New Roman" w:hAnsi="Times New Roman" w:cs="Times New Roman"/>
          <w:color w:val="auto"/>
        </w:rPr>
        <w:t>2015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2.19.21. </w:t>
      </w:r>
      <w:r w:rsidR="007961DA" w:rsidRPr="001F67CE">
        <w:rPr>
          <w:rFonts w:ascii="Times New Roman" w:hAnsi="Times New Roman" w:cs="Times New Roman"/>
          <w:color w:val="auto"/>
        </w:rPr>
        <w:t xml:space="preserve">испрашиваемый земельный участок полностью расположен в границах зоны </w:t>
      </w:r>
      <w:r w:rsidR="007961DA" w:rsidRPr="001F67CE">
        <w:rPr>
          <w:rFonts w:ascii="Times New Roman" w:hAnsi="Times New Roman" w:cs="Times New Roman"/>
          <w:color w:val="auto"/>
        </w:rPr>
        <w:lastRenderedPageBreak/>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1F67CE" w:rsidRDefault="00417B93"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2.19.22. </w:t>
      </w:r>
      <w:r w:rsidR="007961DA" w:rsidRPr="001F67CE">
        <w:rPr>
          <w:rFonts w:ascii="Times New Roman" w:hAnsi="Times New Roman" w:cs="Times New Roman"/>
          <w:color w:val="auto"/>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1F67CE">
        <w:rPr>
          <w:rFonts w:ascii="Times New Roman" w:hAnsi="Times New Roman" w:cs="Times New Roman"/>
          <w:color w:val="auto"/>
        </w:rPr>
        <w:t xml:space="preserve">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EB48D0" w:rsidRPr="001F67CE">
        <w:rPr>
          <w:rFonts w:ascii="Times New Roman" w:hAnsi="Times New Roman" w:cs="Times New Roman"/>
          <w:color w:val="auto"/>
        </w:rPr>
        <w:t>охотхозяйственного</w:t>
      </w:r>
      <w:proofErr w:type="spellEnd"/>
      <w:r w:rsidR="00EB48D0" w:rsidRPr="001F67CE">
        <w:rPr>
          <w:rFonts w:ascii="Times New Roman" w:hAnsi="Times New Roman" w:cs="Times New Roman"/>
          <w:color w:val="auto"/>
        </w:rPr>
        <w:t>, лесохозяйственного и иного использования</w:t>
      </w:r>
      <w:proofErr w:type="gramEnd"/>
      <w:r w:rsidR="00EB48D0" w:rsidRPr="001F67CE">
        <w:rPr>
          <w:rFonts w:ascii="Times New Roman" w:hAnsi="Times New Roman" w:cs="Times New Roman"/>
          <w:color w:val="auto"/>
        </w:rPr>
        <w:t xml:space="preserve">, </w:t>
      </w:r>
      <w:proofErr w:type="gramStart"/>
      <w:r w:rsidR="00EB48D0" w:rsidRPr="001F67CE">
        <w:rPr>
          <w:rFonts w:ascii="Times New Roman" w:hAnsi="Times New Roman" w:cs="Times New Roman"/>
          <w:color w:val="auto"/>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961DA" w:rsidRPr="001F67CE">
        <w:rPr>
          <w:rFonts w:ascii="Times New Roman" w:hAnsi="Times New Roman" w:cs="Times New Roman"/>
          <w:color w:val="auto"/>
        </w:rPr>
        <w:t>;</w:t>
      </w:r>
      <w:proofErr w:type="gramEnd"/>
    </w:p>
    <w:p w:rsidR="007961DA"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2.19.23. </w:t>
      </w:r>
      <w:r w:rsidR="007961DA" w:rsidRPr="001F67CE">
        <w:rPr>
          <w:rFonts w:ascii="Times New Roman" w:hAnsi="Times New Roman" w:cs="Times New Roman"/>
          <w:color w:val="auto"/>
        </w:rPr>
        <w:t>площадь земельного участка, указанного в заявлении о</w:t>
      </w:r>
      <w:r w:rsidR="00EB48D0" w:rsidRPr="001F67CE">
        <w:rPr>
          <w:rFonts w:ascii="Times New Roman" w:hAnsi="Times New Roman" w:cs="Times New Roman"/>
          <w:color w:val="auto"/>
        </w:rPr>
        <w:t xml:space="preserve"> предварительном согласовании предоставления земельного участка в целях его последующего предоставления</w:t>
      </w:r>
      <w:r w:rsidR="007961DA" w:rsidRPr="001F67CE">
        <w:rPr>
          <w:rFonts w:ascii="Times New Roman" w:hAnsi="Times New Roman" w:cs="Times New Roman"/>
          <w:color w:val="auto"/>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sidRPr="001F67CE">
        <w:rPr>
          <w:rFonts w:ascii="Times New Roman" w:hAnsi="Times New Roman" w:cs="Times New Roman"/>
          <w:color w:val="auto"/>
        </w:rPr>
        <w:t>Земельного кодекса Российской Федерации</w:t>
      </w:r>
      <w:r w:rsidR="007961DA" w:rsidRPr="001F67CE">
        <w:rPr>
          <w:rFonts w:ascii="Times New Roman" w:hAnsi="Times New Roman" w:cs="Times New Roman"/>
          <w:color w:val="auto"/>
        </w:rPr>
        <w:t>;</w:t>
      </w:r>
    </w:p>
    <w:p w:rsidR="007961DA"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2.19.24. </w:t>
      </w:r>
      <w:r w:rsidR="007961DA" w:rsidRPr="001F67CE">
        <w:rPr>
          <w:rFonts w:ascii="Times New Roman" w:hAnsi="Times New Roman" w:cs="Times New Roman"/>
          <w:color w:val="auto"/>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1F67CE" w:rsidRDefault="00417B93"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2.19.25. </w:t>
      </w:r>
      <w:r w:rsidR="007961DA" w:rsidRPr="001F67CE">
        <w:rPr>
          <w:rFonts w:ascii="Times New Roman" w:hAnsi="Times New Roman" w:cs="Times New Roman"/>
          <w:color w:val="auto"/>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2.19.26. </w:t>
      </w:r>
      <w:r w:rsidR="007961DA" w:rsidRPr="001F67CE">
        <w:rPr>
          <w:rFonts w:ascii="Times New Roman" w:hAnsi="Times New Roman" w:cs="Times New Roman"/>
          <w:color w:val="auto"/>
        </w:rPr>
        <w:t>предоставление земельного участка на заявленном виде прав не допускается;</w:t>
      </w:r>
    </w:p>
    <w:p w:rsidR="00EB48D0"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2.19.27. </w:t>
      </w:r>
      <w:r w:rsidR="00EB48D0" w:rsidRPr="001F67CE">
        <w:rPr>
          <w:rFonts w:ascii="Times New Roman" w:hAnsi="Times New Roman" w:cs="Times New Roman"/>
          <w:color w:val="auto"/>
        </w:rPr>
        <w:t>в отношении земельного участка, указанного в заявлении, границы которого подлежат уточнению в соответствии с Федеральным законом от 13</w:t>
      </w:r>
      <w:r w:rsidRPr="001F67CE">
        <w:rPr>
          <w:rFonts w:ascii="Times New Roman" w:hAnsi="Times New Roman" w:cs="Times New Roman"/>
          <w:color w:val="auto"/>
        </w:rPr>
        <w:t>.07.</w:t>
      </w:r>
      <w:r w:rsidR="00EB48D0" w:rsidRPr="001F67CE">
        <w:rPr>
          <w:rFonts w:ascii="Times New Roman" w:hAnsi="Times New Roman" w:cs="Times New Roman"/>
          <w:color w:val="auto"/>
        </w:rPr>
        <w:t>2015 №218-ФЗ «О государственной регистрации недвижимости», не установлен вид разрешенного использования;</w:t>
      </w:r>
    </w:p>
    <w:p w:rsidR="00EB48D0"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2.19.28. </w:t>
      </w:r>
      <w:r w:rsidR="00EB48D0" w:rsidRPr="001F67CE">
        <w:rPr>
          <w:rFonts w:ascii="Times New Roman" w:hAnsi="Times New Roman" w:cs="Times New Roman"/>
          <w:color w:val="auto"/>
        </w:rPr>
        <w:t>указанный в заявлении земельный участок, границы которого подлежат уточнению в соответствии с Федеральным законом от 13</w:t>
      </w:r>
      <w:r w:rsidRPr="001F67CE">
        <w:rPr>
          <w:rFonts w:ascii="Times New Roman" w:hAnsi="Times New Roman" w:cs="Times New Roman"/>
          <w:color w:val="auto"/>
        </w:rPr>
        <w:t>.07.</w:t>
      </w:r>
      <w:r w:rsidR="00EB48D0" w:rsidRPr="001F67CE">
        <w:rPr>
          <w:rFonts w:ascii="Times New Roman" w:hAnsi="Times New Roman" w:cs="Times New Roman"/>
          <w:color w:val="auto"/>
        </w:rPr>
        <w:t>2015 №218-ФЗ «О государственной регистрации недвижимости», не отнесен к определенной категории земель;</w:t>
      </w:r>
    </w:p>
    <w:p w:rsidR="00EB48D0"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2.19.29. </w:t>
      </w:r>
      <w:r w:rsidR="00EB48D0" w:rsidRPr="001F67CE">
        <w:rPr>
          <w:rFonts w:ascii="Times New Roman" w:hAnsi="Times New Roman" w:cs="Times New Roman"/>
          <w:color w:val="auto"/>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B48D0" w:rsidRPr="001F67CE" w:rsidRDefault="009467CB"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2.19.30. </w:t>
      </w:r>
      <w:r w:rsidR="00EB48D0" w:rsidRPr="001F67CE">
        <w:rPr>
          <w:rFonts w:ascii="Times New Roman" w:hAnsi="Times New Roman" w:cs="Times New Roman"/>
          <w:color w:val="auto"/>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D05E3" w:rsidRPr="001F67CE" w:rsidRDefault="00ED05E3" w:rsidP="00F2689B">
      <w:pPr>
        <w:ind w:firstLine="567"/>
        <w:jc w:val="both"/>
        <w:rPr>
          <w:rFonts w:ascii="Times New Roman" w:hAnsi="Times New Roman" w:cs="Times New Roman"/>
          <w:color w:val="auto"/>
        </w:rPr>
      </w:pPr>
    </w:p>
    <w:p w:rsidR="0021362D" w:rsidRPr="001F67CE" w:rsidRDefault="002A230F" w:rsidP="009467CB">
      <w:pPr>
        <w:ind w:firstLine="567"/>
        <w:jc w:val="center"/>
        <w:rPr>
          <w:rFonts w:ascii="Times New Roman" w:hAnsi="Times New Roman" w:cs="Times New Roman"/>
          <w:color w:val="auto"/>
        </w:rPr>
      </w:pPr>
      <w:r w:rsidRPr="001F67CE">
        <w:rPr>
          <w:rFonts w:ascii="Times New Roman" w:hAnsi="Times New Roman" w:cs="Times New Roman"/>
          <w:color w:val="auto"/>
        </w:rPr>
        <w:t>Р</w:t>
      </w:r>
      <w:r w:rsidR="0021362D" w:rsidRPr="001F67CE">
        <w:rPr>
          <w:rFonts w:ascii="Times New Roman" w:hAnsi="Times New Roman" w:cs="Times New Roman"/>
          <w:color w:val="auto"/>
        </w:rPr>
        <w:t xml:space="preserve">азмер </w:t>
      </w:r>
      <w:r w:rsidRPr="001F67CE">
        <w:rPr>
          <w:rFonts w:ascii="Times New Roman" w:hAnsi="Times New Roman" w:cs="Times New Roman"/>
          <w:color w:val="auto"/>
        </w:rPr>
        <w:t xml:space="preserve">платы, </w:t>
      </w:r>
      <w:r w:rsidR="0021362D" w:rsidRPr="001F67CE">
        <w:rPr>
          <w:rFonts w:ascii="Times New Roman" w:hAnsi="Times New Roman" w:cs="Times New Roman"/>
          <w:color w:val="auto"/>
        </w:rPr>
        <w:t>взимаемой</w:t>
      </w:r>
      <w:r w:rsidRPr="001F67CE">
        <w:rPr>
          <w:rFonts w:ascii="Times New Roman" w:hAnsi="Times New Roman" w:cs="Times New Roman"/>
          <w:color w:val="auto"/>
        </w:rPr>
        <w:t xml:space="preserve"> с</w:t>
      </w:r>
      <w:r w:rsidR="0021362D" w:rsidRPr="001F67CE">
        <w:rPr>
          <w:rFonts w:ascii="Times New Roman" w:hAnsi="Times New Roman" w:cs="Times New Roman"/>
          <w:color w:val="auto"/>
        </w:rPr>
        <w:t xml:space="preserve"> </w:t>
      </w:r>
      <w:r w:rsidR="00DD1D08" w:rsidRPr="001F67CE">
        <w:rPr>
          <w:rFonts w:ascii="Times New Roman" w:hAnsi="Times New Roman" w:cs="Times New Roman"/>
          <w:color w:val="auto"/>
        </w:rPr>
        <w:t>З</w:t>
      </w:r>
      <w:r w:rsidR="0021362D" w:rsidRPr="001F67CE">
        <w:rPr>
          <w:rFonts w:ascii="Times New Roman" w:hAnsi="Times New Roman" w:cs="Times New Roman"/>
          <w:color w:val="auto"/>
        </w:rPr>
        <w:t>а</w:t>
      </w:r>
      <w:r w:rsidRPr="001F67CE">
        <w:rPr>
          <w:rFonts w:ascii="Times New Roman" w:hAnsi="Times New Roman" w:cs="Times New Roman"/>
          <w:color w:val="auto"/>
        </w:rPr>
        <w:t>явителя при</w:t>
      </w:r>
      <w:r w:rsidR="0021362D" w:rsidRPr="001F67CE">
        <w:rPr>
          <w:rFonts w:ascii="Times New Roman" w:hAnsi="Times New Roman" w:cs="Times New Roman"/>
          <w:color w:val="auto"/>
        </w:rPr>
        <w:t xml:space="preserve"> предоставлени</w:t>
      </w:r>
      <w:r w:rsidRPr="001F67CE">
        <w:rPr>
          <w:rFonts w:ascii="Times New Roman" w:hAnsi="Times New Roman" w:cs="Times New Roman"/>
          <w:color w:val="auto"/>
        </w:rPr>
        <w:t>и</w:t>
      </w:r>
      <w:r w:rsidR="0021362D" w:rsidRPr="001F67CE">
        <w:rPr>
          <w:rFonts w:ascii="Times New Roman" w:hAnsi="Times New Roman" w:cs="Times New Roman"/>
          <w:color w:val="auto"/>
        </w:rPr>
        <w:t xml:space="preserve"> </w:t>
      </w:r>
      <w:r w:rsidR="00C062A4"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w:t>
      </w:r>
      <w:r w:rsidR="0021362D" w:rsidRPr="001F67CE">
        <w:rPr>
          <w:rFonts w:ascii="Times New Roman" w:hAnsi="Times New Roman" w:cs="Times New Roman"/>
          <w:color w:val="auto"/>
        </w:rPr>
        <w:t>услуги</w:t>
      </w:r>
      <w:r w:rsidRPr="001F67CE">
        <w:rPr>
          <w:rFonts w:ascii="Times New Roman" w:hAnsi="Times New Roman" w:cs="Times New Roman"/>
          <w:color w:val="auto"/>
        </w:rPr>
        <w:t>, и способы ее взимания</w:t>
      </w:r>
    </w:p>
    <w:p w:rsidR="009467CB" w:rsidRPr="001F67CE" w:rsidRDefault="009467CB" w:rsidP="00F2689B">
      <w:pPr>
        <w:ind w:firstLine="567"/>
        <w:jc w:val="both"/>
        <w:rPr>
          <w:rFonts w:ascii="Times New Roman" w:hAnsi="Times New Roman" w:cs="Times New Roman"/>
          <w:color w:val="auto"/>
        </w:rPr>
      </w:pP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2.20. </w:t>
      </w:r>
      <w:r w:rsidR="0021362D" w:rsidRPr="001F67CE">
        <w:rPr>
          <w:rFonts w:ascii="Times New Roman" w:hAnsi="Times New Roman" w:cs="Times New Roman"/>
          <w:color w:val="auto"/>
        </w:rPr>
        <w:t>Предоставление муниципальной услуги осуществляется бесплатно.</w:t>
      </w:r>
    </w:p>
    <w:p w:rsidR="002A230F" w:rsidRPr="001F67CE" w:rsidRDefault="002A230F" w:rsidP="00F2689B">
      <w:pPr>
        <w:ind w:firstLine="567"/>
        <w:jc w:val="both"/>
        <w:rPr>
          <w:rFonts w:ascii="Times New Roman" w:hAnsi="Times New Roman" w:cs="Times New Roman"/>
          <w:color w:val="auto"/>
        </w:rPr>
      </w:pPr>
    </w:p>
    <w:p w:rsidR="0021362D" w:rsidRPr="001F67CE" w:rsidRDefault="0021362D" w:rsidP="009467CB">
      <w:pPr>
        <w:ind w:firstLine="567"/>
        <w:jc w:val="center"/>
        <w:rPr>
          <w:rFonts w:ascii="Times New Roman" w:hAnsi="Times New Roman" w:cs="Times New Roman"/>
          <w:color w:val="auto"/>
        </w:rPr>
      </w:pPr>
      <w:bookmarkStart w:id="14" w:name="bookmark154"/>
      <w:bookmarkStart w:id="15" w:name="bookmark155"/>
      <w:r w:rsidRPr="001F67CE">
        <w:rPr>
          <w:rFonts w:ascii="Times New Roman" w:hAnsi="Times New Roman" w:cs="Times New Roman"/>
          <w:color w:val="auto"/>
        </w:rPr>
        <w:t xml:space="preserve">Срок и порядок регистрации запроса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аявителя о предоставлении</w:t>
      </w:r>
      <w:r w:rsidR="00C062A4" w:rsidRPr="001F67CE">
        <w:rPr>
          <w:rFonts w:ascii="Times New Roman" w:hAnsi="Times New Roman" w:cs="Times New Roman"/>
          <w:color w:val="auto"/>
        </w:rPr>
        <w:t xml:space="preserve"> муниципальной</w:t>
      </w:r>
      <w:r w:rsidRPr="001F67CE">
        <w:rPr>
          <w:rFonts w:ascii="Times New Roman" w:hAnsi="Times New Roman" w:cs="Times New Roman"/>
          <w:color w:val="auto"/>
        </w:rPr>
        <w:t xml:space="preserve"> </w:t>
      </w:r>
      <w:r w:rsidRPr="001F67CE">
        <w:rPr>
          <w:rFonts w:ascii="Times New Roman" w:hAnsi="Times New Roman" w:cs="Times New Roman"/>
          <w:color w:val="auto"/>
        </w:rPr>
        <w:lastRenderedPageBreak/>
        <w:t>услуги, в том числе в электронной форме</w:t>
      </w:r>
      <w:bookmarkEnd w:id="14"/>
      <w:bookmarkEnd w:id="15"/>
    </w:p>
    <w:p w:rsidR="009467CB" w:rsidRPr="001F67CE" w:rsidRDefault="009467CB" w:rsidP="00F2689B">
      <w:pPr>
        <w:ind w:firstLine="567"/>
        <w:jc w:val="both"/>
        <w:rPr>
          <w:rFonts w:ascii="Times New Roman" w:hAnsi="Times New Roman" w:cs="Times New Roman"/>
          <w:color w:val="auto"/>
        </w:rPr>
      </w:pPr>
    </w:p>
    <w:p w:rsidR="002A230F"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2.21. </w:t>
      </w:r>
      <w:r w:rsidR="002A230F" w:rsidRPr="001F67CE">
        <w:rPr>
          <w:rFonts w:ascii="Times New Roman" w:hAnsi="Times New Roman" w:cs="Times New Roman"/>
          <w:color w:val="auto"/>
        </w:rPr>
        <w:t xml:space="preserve">Регистрация направленного Заявителем </w:t>
      </w:r>
      <w:r w:rsidR="000202BD" w:rsidRPr="001F67CE">
        <w:rPr>
          <w:rFonts w:ascii="Times New Roman" w:hAnsi="Times New Roman" w:cs="Times New Roman"/>
          <w:color w:val="auto"/>
        </w:rPr>
        <w:t>з</w:t>
      </w:r>
      <w:r w:rsidR="002A230F" w:rsidRPr="001F67CE">
        <w:rPr>
          <w:rFonts w:ascii="Times New Roman" w:hAnsi="Times New Roman" w:cs="Times New Roman"/>
          <w:color w:val="auto"/>
        </w:rPr>
        <w:t xml:space="preserve">аявления </w:t>
      </w:r>
      <w:r w:rsidR="000202BD" w:rsidRPr="001F67CE">
        <w:rPr>
          <w:rFonts w:ascii="Times New Roman" w:hAnsi="Times New Roman" w:cs="Times New Roman"/>
          <w:color w:val="auto"/>
        </w:rPr>
        <w:t xml:space="preserve">о предоставлении </w:t>
      </w:r>
      <w:r w:rsidR="002A230F" w:rsidRPr="001F67CE">
        <w:rPr>
          <w:rFonts w:ascii="Times New Roman" w:hAnsi="Times New Roman" w:cs="Times New Roman"/>
          <w:color w:val="auto"/>
        </w:rPr>
        <w:t xml:space="preserve">муниципальной услуги способами, указанными в </w:t>
      </w:r>
      <w:r w:rsidRPr="001F67CE">
        <w:rPr>
          <w:rFonts w:ascii="Times New Roman" w:hAnsi="Times New Roman" w:cs="Times New Roman"/>
          <w:color w:val="auto"/>
        </w:rPr>
        <w:t>под</w:t>
      </w:r>
      <w:r w:rsidR="002A230F" w:rsidRPr="001F67CE">
        <w:rPr>
          <w:rFonts w:ascii="Times New Roman" w:hAnsi="Times New Roman" w:cs="Times New Roman"/>
          <w:color w:val="auto"/>
        </w:rPr>
        <w:t xml:space="preserve">пунктах 2.10.1 и 2.10.2 </w:t>
      </w:r>
      <w:r w:rsidRPr="001F67CE">
        <w:rPr>
          <w:rFonts w:ascii="Times New Roman" w:hAnsi="Times New Roman" w:cs="Times New Roman"/>
          <w:color w:val="auto"/>
        </w:rPr>
        <w:t xml:space="preserve">пункта 2.10 </w:t>
      </w:r>
      <w:r w:rsidR="002A230F" w:rsidRPr="001F67CE">
        <w:rPr>
          <w:rFonts w:ascii="Times New Roman" w:hAnsi="Times New Roman" w:cs="Times New Roman"/>
          <w:color w:val="auto"/>
        </w:rPr>
        <w:t>настоящего Административного регламента</w:t>
      </w:r>
      <w:r w:rsidR="00FA549C" w:rsidRPr="001F67CE">
        <w:rPr>
          <w:rFonts w:ascii="Times New Roman" w:hAnsi="Times New Roman" w:cs="Times New Roman"/>
          <w:color w:val="auto"/>
        </w:rPr>
        <w:t>,</w:t>
      </w:r>
      <w:r w:rsidR="002A230F" w:rsidRPr="001F67CE">
        <w:rPr>
          <w:rFonts w:ascii="Times New Roman" w:hAnsi="Times New Roman" w:cs="Times New Roman"/>
          <w:color w:val="auto"/>
        </w:rPr>
        <w:t xml:space="preserve"> в Уполномоченном органе осуществляется не позднее 1 (одного) рабочего дня, следующего за днем его поступления.</w:t>
      </w:r>
    </w:p>
    <w:p w:rsidR="002A230F"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2.22. </w:t>
      </w:r>
      <w:r w:rsidR="002A230F" w:rsidRPr="001F67CE">
        <w:rPr>
          <w:rFonts w:ascii="Times New Roman" w:hAnsi="Times New Roman" w:cs="Times New Roman"/>
          <w:color w:val="auto"/>
        </w:rPr>
        <w:t xml:space="preserve">В случае направления Заявителем </w:t>
      </w:r>
      <w:r w:rsidR="000202BD" w:rsidRPr="001F67CE">
        <w:rPr>
          <w:rFonts w:ascii="Times New Roman" w:hAnsi="Times New Roman" w:cs="Times New Roman"/>
          <w:color w:val="auto"/>
        </w:rPr>
        <w:t>з</w:t>
      </w:r>
      <w:r w:rsidR="002A230F" w:rsidRPr="001F67CE">
        <w:rPr>
          <w:rFonts w:ascii="Times New Roman" w:hAnsi="Times New Roman" w:cs="Times New Roman"/>
          <w:color w:val="auto"/>
        </w:rPr>
        <w:t xml:space="preserve">аявления о предоставлении </w:t>
      </w:r>
      <w:r w:rsidR="00985DBB" w:rsidRPr="001F67CE">
        <w:rPr>
          <w:rFonts w:ascii="Times New Roman" w:hAnsi="Times New Roman" w:cs="Times New Roman"/>
          <w:color w:val="auto"/>
        </w:rPr>
        <w:t>муниципальной</w:t>
      </w:r>
      <w:r w:rsidR="000202BD" w:rsidRPr="001F67CE">
        <w:rPr>
          <w:rFonts w:ascii="Times New Roman" w:hAnsi="Times New Roman" w:cs="Times New Roman"/>
          <w:color w:val="auto"/>
        </w:rPr>
        <w:t xml:space="preserve"> </w:t>
      </w:r>
      <w:r w:rsidR="002A230F" w:rsidRPr="001F67CE">
        <w:rPr>
          <w:rFonts w:ascii="Times New Roman" w:hAnsi="Times New Roman" w:cs="Times New Roman"/>
          <w:color w:val="auto"/>
        </w:rPr>
        <w:t xml:space="preserve">услуги способами, указанными в </w:t>
      </w:r>
      <w:r w:rsidRPr="001F67CE">
        <w:rPr>
          <w:rFonts w:ascii="Times New Roman" w:hAnsi="Times New Roman" w:cs="Times New Roman"/>
          <w:color w:val="auto"/>
        </w:rPr>
        <w:t>под</w:t>
      </w:r>
      <w:r w:rsidR="002A230F" w:rsidRPr="001F67CE">
        <w:rPr>
          <w:rFonts w:ascii="Times New Roman" w:hAnsi="Times New Roman" w:cs="Times New Roman"/>
          <w:color w:val="auto"/>
        </w:rPr>
        <w:t xml:space="preserve">пунктах 2.10.1 и 2.10.2 </w:t>
      </w:r>
      <w:r w:rsidRPr="001F67CE">
        <w:rPr>
          <w:rFonts w:ascii="Times New Roman" w:hAnsi="Times New Roman" w:cs="Times New Roman"/>
          <w:color w:val="auto"/>
        </w:rPr>
        <w:t xml:space="preserve">пункта 2.10 </w:t>
      </w:r>
      <w:r w:rsidR="002A230F" w:rsidRPr="001F67CE">
        <w:rPr>
          <w:rFonts w:ascii="Times New Roman" w:hAnsi="Times New Roman" w:cs="Times New Roman"/>
          <w:color w:val="auto"/>
        </w:rPr>
        <w:t>настоящего Административного регламента</w:t>
      </w:r>
      <w:r w:rsidR="00FA549C" w:rsidRPr="001F67CE">
        <w:rPr>
          <w:rFonts w:ascii="Times New Roman" w:hAnsi="Times New Roman" w:cs="Times New Roman"/>
          <w:color w:val="auto"/>
        </w:rPr>
        <w:t>,</w:t>
      </w:r>
      <w:r w:rsidR="002A230F" w:rsidRPr="001F67CE">
        <w:rPr>
          <w:rFonts w:ascii="Times New Roman" w:hAnsi="Times New Roman" w:cs="Times New Roman"/>
          <w:color w:val="auto"/>
        </w:rPr>
        <w:t xml:space="preserve"> вне рабочего времени Уполномоченного органа либо в выходной, нерабочий праздничный день, днем получения </w:t>
      </w:r>
      <w:r w:rsidR="000202BD" w:rsidRPr="001F67CE">
        <w:rPr>
          <w:rFonts w:ascii="Times New Roman" w:hAnsi="Times New Roman" w:cs="Times New Roman"/>
          <w:color w:val="auto"/>
        </w:rPr>
        <w:t>з</w:t>
      </w:r>
      <w:r w:rsidR="002A230F" w:rsidRPr="001F67CE">
        <w:rPr>
          <w:rFonts w:ascii="Times New Roman" w:hAnsi="Times New Roman" w:cs="Times New Roman"/>
          <w:color w:val="auto"/>
        </w:rPr>
        <w:t>аявления считается 1 (первый) рабочий день, следующий за днем его направления.</w:t>
      </w:r>
    </w:p>
    <w:p w:rsidR="002A230F" w:rsidRPr="001F67CE" w:rsidRDefault="002A230F" w:rsidP="00F2689B">
      <w:pPr>
        <w:ind w:firstLine="567"/>
        <w:jc w:val="both"/>
        <w:rPr>
          <w:rFonts w:ascii="Times New Roman" w:hAnsi="Times New Roman" w:cs="Times New Roman"/>
          <w:color w:val="auto"/>
        </w:rPr>
      </w:pPr>
    </w:p>
    <w:p w:rsidR="0021362D" w:rsidRPr="001F67CE" w:rsidRDefault="0021362D" w:rsidP="009467CB">
      <w:pPr>
        <w:ind w:firstLine="567"/>
        <w:jc w:val="center"/>
        <w:rPr>
          <w:rFonts w:ascii="Times New Roman" w:hAnsi="Times New Roman" w:cs="Times New Roman"/>
          <w:color w:val="auto"/>
        </w:rPr>
      </w:pPr>
      <w:bookmarkStart w:id="16" w:name="bookmark156"/>
      <w:bookmarkStart w:id="17" w:name="bookmark157"/>
      <w:r w:rsidRPr="001F67CE">
        <w:rPr>
          <w:rFonts w:ascii="Times New Roman" w:hAnsi="Times New Roman" w:cs="Times New Roman"/>
          <w:color w:val="auto"/>
        </w:rPr>
        <w:t>Требования к помещениям, в которых предоставляется муниципальная услуга</w:t>
      </w:r>
      <w:bookmarkEnd w:id="16"/>
      <w:bookmarkEnd w:id="17"/>
    </w:p>
    <w:p w:rsidR="009467CB" w:rsidRPr="001F67CE" w:rsidRDefault="009467CB" w:rsidP="00F2689B">
      <w:pPr>
        <w:ind w:firstLine="567"/>
        <w:jc w:val="both"/>
        <w:rPr>
          <w:rFonts w:ascii="Times New Roman" w:hAnsi="Times New Roman" w:cs="Times New Roman"/>
          <w:color w:val="auto"/>
        </w:rPr>
      </w:pPr>
    </w:p>
    <w:p w:rsidR="002A230F"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2.23. </w:t>
      </w:r>
      <w:r w:rsidR="002A230F" w:rsidRPr="001F67CE">
        <w:rPr>
          <w:rFonts w:ascii="Times New Roman" w:hAnsi="Times New Roman" w:cs="Times New Roman"/>
          <w:color w:val="auto"/>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В случае</w:t>
      </w:r>
      <w:proofErr w:type="gramStart"/>
      <w:r w:rsidRPr="001F67CE">
        <w:rPr>
          <w:rFonts w:ascii="Times New Roman" w:hAnsi="Times New Roman" w:cs="Times New Roman"/>
          <w:color w:val="auto"/>
        </w:rPr>
        <w:t>,</w:t>
      </w:r>
      <w:proofErr w:type="gramEnd"/>
      <w:r w:rsidRPr="001F67CE">
        <w:rPr>
          <w:rFonts w:ascii="Times New Roman" w:hAnsi="Times New Roman" w:cs="Times New Roman"/>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DD1D08" w:rsidRPr="001F67CE">
        <w:rPr>
          <w:rFonts w:ascii="Times New Roman" w:hAnsi="Times New Roman" w:cs="Times New Roman"/>
          <w:color w:val="auto"/>
        </w:rPr>
        <w:t>З</w:t>
      </w:r>
      <w:r w:rsidRPr="001F67CE">
        <w:rPr>
          <w:rFonts w:ascii="Times New Roman" w:hAnsi="Times New Roman" w:cs="Times New Roman"/>
          <w:color w:val="auto"/>
        </w:rPr>
        <w:t xml:space="preserve">аявителей. За пользование стоянкой (парковкой) с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аявителей плата не взимается.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В целях обеспечения беспрепятственного доступа </w:t>
      </w:r>
      <w:r w:rsidR="00DD1D08" w:rsidRPr="001F67CE">
        <w:rPr>
          <w:rFonts w:ascii="Times New Roman" w:hAnsi="Times New Roman" w:cs="Times New Roman"/>
          <w:color w:val="auto"/>
        </w:rPr>
        <w:t>З</w:t>
      </w:r>
      <w:r w:rsidRPr="001F67CE">
        <w:rPr>
          <w:rFonts w:ascii="Times New Roman" w:hAnsi="Times New Roman" w:cs="Times New Roman"/>
          <w:color w:val="auto"/>
        </w:rPr>
        <w:t xml:space="preserve">аявителей, в том числе передвигающихся на инвалидных колясках, вход в здание и помещения, в которых предоставляется </w:t>
      </w:r>
      <w:r w:rsidR="00E13855" w:rsidRPr="001F67CE">
        <w:rPr>
          <w:rFonts w:ascii="Times New Roman" w:hAnsi="Times New Roman" w:cs="Times New Roman"/>
          <w:color w:val="auto"/>
        </w:rPr>
        <w:t>муниципальная</w:t>
      </w:r>
      <w:r w:rsidRPr="001F67CE">
        <w:rPr>
          <w:rFonts w:ascii="Times New Roman" w:hAnsi="Times New Roman" w:cs="Times New Roman"/>
          <w:color w:val="auto"/>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наименование;</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местонахождение и юридический адрес;</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режим работы;</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график приема;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номера телефонов для справок.</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Помещения, в которых предоставляется </w:t>
      </w:r>
      <w:r w:rsidR="00954830" w:rsidRPr="001F67CE">
        <w:rPr>
          <w:rFonts w:ascii="Times New Roman" w:hAnsi="Times New Roman" w:cs="Times New Roman"/>
          <w:color w:val="auto"/>
        </w:rPr>
        <w:t>муниципальная</w:t>
      </w:r>
      <w:r w:rsidRPr="001F67CE">
        <w:rPr>
          <w:rFonts w:ascii="Times New Roman" w:hAnsi="Times New Roman" w:cs="Times New Roman"/>
          <w:color w:val="auto"/>
        </w:rPr>
        <w:t xml:space="preserve"> услуга, оснащаются: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противопожарной системой и средствами пожаротушения;</w:t>
      </w:r>
    </w:p>
    <w:p w:rsidR="00B072C2"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системой оповещения о возникновении чрезвычайной ситуации; </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средствами оказания первой медицинской помощи;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туалетными комнатами для посетителей.</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Места приема Заявителей оборудуются информационными табличками (вывесками) с указанием:</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номера кабинета и наименования отдела;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фамилии, имени и отчества (последнее - при наличии), должности ответственного лица за прием документов;</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графика приема Заявителей.</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54830" w:rsidRPr="001F67CE">
        <w:rPr>
          <w:rFonts w:ascii="Times New Roman" w:hAnsi="Times New Roman" w:cs="Times New Roman"/>
          <w:color w:val="auto"/>
        </w:rPr>
        <w:t xml:space="preserve"> </w:t>
      </w:r>
      <w:r w:rsidRPr="001F67CE">
        <w:rPr>
          <w:rFonts w:ascii="Times New Roman" w:hAnsi="Times New Roman" w:cs="Times New Roman"/>
          <w:color w:val="auto"/>
        </w:rPr>
        <w:t>и копирующим устройством.</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При предоставлении муниципальной услуги инвалидам обеспечиваются: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возможность самостоятельного передвижения по территории, на которой расположены здания и помеще</w:t>
      </w:r>
      <w:r w:rsidR="00D126E0" w:rsidRPr="001F67CE">
        <w:rPr>
          <w:rFonts w:ascii="Times New Roman" w:hAnsi="Times New Roman" w:cs="Times New Roman"/>
          <w:color w:val="auto"/>
        </w:rPr>
        <w:t xml:space="preserve">ния, в которых предоставляется </w:t>
      </w:r>
      <w:r w:rsidRPr="001F67CE">
        <w:rPr>
          <w:rFonts w:ascii="Times New Roman" w:hAnsi="Times New Roman" w:cs="Times New Roman"/>
          <w:color w:val="auto"/>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F67CE">
        <w:rPr>
          <w:rFonts w:ascii="Times New Roman" w:hAnsi="Times New Roman" w:cs="Times New Roman"/>
          <w:color w:val="auto"/>
        </w:rPr>
        <w:t>а-</w:t>
      </w:r>
      <w:proofErr w:type="gramEnd"/>
      <w:r w:rsidRPr="001F67CE">
        <w:rPr>
          <w:rFonts w:ascii="Times New Roman" w:hAnsi="Times New Roman" w:cs="Times New Roman"/>
          <w:color w:val="auto"/>
        </w:rPr>
        <w:t xml:space="preserve"> коляски;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126E0"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услуге с учетом ограничений их жизнедеятельности;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допуск </w:t>
      </w:r>
      <w:proofErr w:type="spellStart"/>
      <w:r w:rsidRPr="001F67CE">
        <w:rPr>
          <w:rFonts w:ascii="Times New Roman" w:hAnsi="Times New Roman" w:cs="Times New Roman"/>
          <w:color w:val="auto"/>
        </w:rPr>
        <w:t>сурдопереводчика</w:t>
      </w:r>
      <w:proofErr w:type="spellEnd"/>
      <w:r w:rsidRPr="001F67CE">
        <w:rPr>
          <w:rFonts w:ascii="Times New Roman" w:hAnsi="Times New Roman" w:cs="Times New Roman"/>
          <w:color w:val="auto"/>
        </w:rPr>
        <w:t xml:space="preserve"> и </w:t>
      </w:r>
      <w:proofErr w:type="spellStart"/>
      <w:r w:rsidRPr="001F67CE">
        <w:rPr>
          <w:rFonts w:ascii="Times New Roman" w:hAnsi="Times New Roman" w:cs="Times New Roman"/>
          <w:color w:val="auto"/>
        </w:rPr>
        <w:t>тифлосурдопереводчика</w:t>
      </w:r>
      <w:proofErr w:type="spellEnd"/>
      <w:r w:rsidRPr="001F67CE">
        <w:rPr>
          <w:rFonts w:ascii="Times New Roman" w:hAnsi="Times New Roman" w:cs="Times New Roman"/>
          <w:color w:val="auto"/>
        </w:rPr>
        <w:t>;</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FA549C" w:rsidRPr="001F67CE">
        <w:rPr>
          <w:rFonts w:ascii="Times New Roman" w:hAnsi="Times New Roman" w:cs="Times New Roman"/>
          <w:color w:val="auto"/>
        </w:rPr>
        <w:t>ые</w:t>
      </w:r>
      <w:r w:rsidRPr="001F67CE">
        <w:rPr>
          <w:rFonts w:ascii="Times New Roman" w:hAnsi="Times New Roman" w:cs="Times New Roman"/>
          <w:color w:val="auto"/>
        </w:rPr>
        <w:t xml:space="preserve"> услуги;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67CB" w:rsidRPr="001F67CE" w:rsidRDefault="009467CB" w:rsidP="00F2689B">
      <w:pPr>
        <w:ind w:firstLine="567"/>
        <w:jc w:val="both"/>
        <w:rPr>
          <w:rFonts w:ascii="Times New Roman" w:hAnsi="Times New Roman" w:cs="Times New Roman"/>
          <w:color w:val="auto"/>
        </w:rPr>
      </w:pPr>
      <w:bookmarkStart w:id="18" w:name="bookmark158"/>
      <w:bookmarkStart w:id="19" w:name="bookmark159"/>
    </w:p>
    <w:p w:rsidR="0021362D" w:rsidRPr="001F67CE" w:rsidRDefault="0021362D" w:rsidP="009467CB">
      <w:pPr>
        <w:ind w:firstLine="567"/>
        <w:jc w:val="center"/>
        <w:rPr>
          <w:rFonts w:ascii="Times New Roman" w:hAnsi="Times New Roman" w:cs="Times New Roman"/>
          <w:color w:val="auto"/>
        </w:rPr>
      </w:pPr>
      <w:r w:rsidRPr="001F67CE">
        <w:rPr>
          <w:rFonts w:ascii="Times New Roman" w:hAnsi="Times New Roman" w:cs="Times New Roman"/>
          <w:color w:val="auto"/>
        </w:rPr>
        <w:t>Показатели доступности и качества муниципальной услуги</w:t>
      </w:r>
      <w:bookmarkEnd w:id="18"/>
      <w:bookmarkEnd w:id="19"/>
    </w:p>
    <w:p w:rsidR="00691334" w:rsidRPr="001F67CE" w:rsidRDefault="00691334" w:rsidP="00F2689B">
      <w:pPr>
        <w:ind w:firstLine="567"/>
        <w:jc w:val="both"/>
        <w:rPr>
          <w:rFonts w:ascii="Times New Roman" w:hAnsi="Times New Roman" w:cs="Times New Roman"/>
          <w:color w:val="auto"/>
        </w:rPr>
      </w:pP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2.4. </w:t>
      </w:r>
      <w:r w:rsidR="0021362D" w:rsidRPr="001F67CE">
        <w:rPr>
          <w:rFonts w:ascii="Times New Roman" w:hAnsi="Times New Roman" w:cs="Times New Roman"/>
          <w:color w:val="auto"/>
        </w:rPr>
        <w:t>Основными показателями доступности предоставления муниципальной услуги являются:</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2.24.1. </w:t>
      </w:r>
      <w:r w:rsidR="002A230F" w:rsidRPr="001F67CE">
        <w:rPr>
          <w:rFonts w:ascii="Times New Roman" w:hAnsi="Times New Roman" w:cs="Times New Roman"/>
          <w:color w:val="auto"/>
        </w:rPr>
        <w:t xml:space="preserve">наличие полной и понятной информации о порядке, сроках и ходе предоставления </w:t>
      </w:r>
      <w:r w:rsidR="009467CB"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 в информационно-телекоммуникационной сети «Интернет» (далее – сеть «Интернет»), средствах массовой информации;</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2.24.2.</w:t>
      </w:r>
      <w:r w:rsidR="002A230F" w:rsidRPr="001F67CE">
        <w:rPr>
          <w:rFonts w:ascii="Times New Roman" w:hAnsi="Times New Roman" w:cs="Times New Roman"/>
          <w:color w:val="auto"/>
        </w:rPr>
        <w:t xml:space="preserve"> доступность электронных форм документов, необходимых для предоставления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w:t>
      </w:r>
      <w:r w:rsidR="002A230F" w:rsidRPr="001F67CE">
        <w:rPr>
          <w:rFonts w:ascii="Times New Roman" w:hAnsi="Times New Roman" w:cs="Times New Roman"/>
          <w:color w:val="auto"/>
        </w:rPr>
        <w:t>3</w:t>
      </w:r>
      <w:r w:rsidRPr="001F67CE">
        <w:rPr>
          <w:rFonts w:ascii="Times New Roman" w:hAnsi="Times New Roman" w:cs="Times New Roman"/>
          <w:color w:val="auto"/>
        </w:rPr>
        <w:t>.</w:t>
      </w:r>
      <w:r w:rsidR="002A230F" w:rsidRPr="001F67CE">
        <w:rPr>
          <w:rFonts w:ascii="Times New Roman" w:hAnsi="Times New Roman" w:cs="Times New Roman"/>
          <w:color w:val="auto"/>
        </w:rPr>
        <w:t xml:space="preserve"> возможность подачи </w:t>
      </w:r>
      <w:r w:rsidRPr="001F67CE">
        <w:rPr>
          <w:rFonts w:ascii="Times New Roman" w:hAnsi="Times New Roman" w:cs="Times New Roman"/>
          <w:color w:val="auto"/>
        </w:rPr>
        <w:t>з</w:t>
      </w:r>
      <w:r w:rsidR="002A230F" w:rsidRPr="001F67CE">
        <w:rPr>
          <w:rFonts w:ascii="Times New Roman" w:hAnsi="Times New Roman" w:cs="Times New Roman"/>
          <w:color w:val="auto"/>
        </w:rPr>
        <w:t xml:space="preserve">аявления на получение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 и документов в электронной форме;</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w:t>
      </w:r>
      <w:r w:rsidR="002A230F" w:rsidRPr="001F67CE">
        <w:rPr>
          <w:rFonts w:ascii="Times New Roman" w:hAnsi="Times New Roman" w:cs="Times New Roman"/>
          <w:color w:val="auto"/>
        </w:rPr>
        <w:t>4</w:t>
      </w:r>
      <w:r w:rsidRPr="001F67CE">
        <w:rPr>
          <w:rFonts w:ascii="Times New Roman" w:hAnsi="Times New Roman" w:cs="Times New Roman"/>
          <w:color w:val="auto"/>
        </w:rPr>
        <w:t>.</w:t>
      </w:r>
      <w:r w:rsidR="002A230F" w:rsidRPr="001F67CE">
        <w:rPr>
          <w:rFonts w:ascii="Times New Roman" w:hAnsi="Times New Roman" w:cs="Times New Roman"/>
          <w:color w:val="auto"/>
        </w:rPr>
        <w:t xml:space="preserve"> предоставление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 xml:space="preserve">услуги в соответствии с вариантом предоставления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w:t>
      </w:r>
      <w:r w:rsidR="002A230F" w:rsidRPr="001F67CE">
        <w:rPr>
          <w:rFonts w:ascii="Times New Roman" w:hAnsi="Times New Roman" w:cs="Times New Roman"/>
          <w:color w:val="auto"/>
        </w:rPr>
        <w:t>5</w:t>
      </w:r>
      <w:r w:rsidRPr="001F67CE">
        <w:rPr>
          <w:rFonts w:ascii="Times New Roman" w:hAnsi="Times New Roman" w:cs="Times New Roman"/>
          <w:color w:val="auto"/>
        </w:rPr>
        <w:t>.</w:t>
      </w:r>
      <w:r w:rsidR="002A230F" w:rsidRPr="001F67CE">
        <w:rPr>
          <w:rFonts w:ascii="Times New Roman" w:hAnsi="Times New Roman" w:cs="Times New Roman"/>
          <w:color w:val="auto"/>
        </w:rPr>
        <w:t xml:space="preserve"> удобство информирования </w:t>
      </w:r>
      <w:r w:rsidRPr="001F67CE">
        <w:rPr>
          <w:rFonts w:ascii="Times New Roman" w:hAnsi="Times New Roman" w:cs="Times New Roman"/>
          <w:color w:val="auto"/>
        </w:rPr>
        <w:t>Заявителя</w:t>
      </w:r>
      <w:r w:rsidR="002A230F" w:rsidRPr="001F67CE">
        <w:rPr>
          <w:rFonts w:ascii="Times New Roman" w:hAnsi="Times New Roman" w:cs="Times New Roman"/>
          <w:color w:val="auto"/>
        </w:rPr>
        <w:t xml:space="preserve"> о ходе предоставления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lastRenderedPageBreak/>
        <w:t xml:space="preserve">услуги, а также получения результата предоставления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w:t>
      </w:r>
      <w:r w:rsidR="002A230F" w:rsidRPr="001F67CE">
        <w:rPr>
          <w:rFonts w:ascii="Times New Roman" w:hAnsi="Times New Roman" w:cs="Times New Roman"/>
          <w:color w:val="auto"/>
        </w:rPr>
        <w:t>6</w:t>
      </w:r>
      <w:r w:rsidRPr="001F67CE">
        <w:rPr>
          <w:rFonts w:ascii="Times New Roman" w:hAnsi="Times New Roman" w:cs="Times New Roman"/>
          <w:color w:val="auto"/>
        </w:rPr>
        <w:t>.</w:t>
      </w:r>
      <w:r w:rsidR="002A230F" w:rsidRPr="001F67CE">
        <w:rPr>
          <w:rFonts w:ascii="Times New Roman" w:hAnsi="Times New Roman" w:cs="Times New Roman"/>
          <w:color w:val="auto"/>
        </w:rPr>
        <w:t xml:space="preserve"> возможность получения </w:t>
      </w:r>
      <w:r w:rsidRPr="001F67CE">
        <w:rPr>
          <w:rFonts w:ascii="Times New Roman" w:hAnsi="Times New Roman" w:cs="Times New Roman"/>
          <w:color w:val="auto"/>
        </w:rPr>
        <w:t>Заявителем</w:t>
      </w:r>
      <w:r w:rsidR="002A230F" w:rsidRPr="001F67CE">
        <w:rPr>
          <w:rFonts w:ascii="Times New Roman" w:hAnsi="Times New Roman" w:cs="Times New Roman"/>
          <w:color w:val="auto"/>
        </w:rPr>
        <w:t xml:space="preserve"> уведомлений о предоставлении </w:t>
      </w:r>
      <w:r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 xml:space="preserve">услуги с помощью </w:t>
      </w:r>
      <w:r w:rsidRPr="001F67CE">
        <w:rPr>
          <w:rFonts w:ascii="Times New Roman" w:hAnsi="Times New Roman" w:cs="Times New Roman"/>
          <w:color w:val="auto"/>
        </w:rPr>
        <w:t>ЕПГУ</w:t>
      </w:r>
      <w:r w:rsidR="002A230F" w:rsidRPr="001F67CE">
        <w:rPr>
          <w:rFonts w:ascii="Times New Roman" w:hAnsi="Times New Roman" w:cs="Times New Roman"/>
          <w:color w:val="auto"/>
        </w:rPr>
        <w:t>;</w:t>
      </w:r>
    </w:p>
    <w:p w:rsidR="002A230F" w:rsidRPr="001F67CE" w:rsidRDefault="000C76CA" w:rsidP="00F2689B">
      <w:pPr>
        <w:ind w:firstLine="567"/>
        <w:jc w:val="both"/>
        <w:rPr>
          <w:rFonts w:ascii="Times New Roman" w:hAnsi="Times New Roman" w:cs="Times New Roman"/>
          <w:color w:val="auto"/>
        </w:rPr>
      </w:pPr>
      <w:r w:rsidRPr="001F67CE">
        <w:rPr>
          <w:rFonts w:ascii="Times New Roman" w:hAnsi="Times New Roman" w:cs="Times New Roman"/>
          <w:color w:val="auto"/>
        </w:rPr>
        <w:t>2.24.</w:t>
      </w:r>
      <w:r w:rsidR="002A230F" w:rsidRPr="001F67CE">
        <w:rPr>
          <w:rFonts w:ascii="Times New Roman" w:hAnsi="Times New Roman" w:cs="Times New Roman"/>
          <w:color w:val="auto"/>
        </w:rPr>
        <w:t>7</w:t>
      </w:r>
      <w:r w:rsidRPr="001F67CE">
        <w:rPr>
          <w:rFonts w:ascii="Times New Roman" w:hAnsi="Times New Roman" w:cs="Times New Roman"/>
          <w:color w:val="auto"/>
        </w:rPr>
        <w:t>.</w:t>
      </w:r>
      <w:r w:rsidR="002A230F" w:rsidRPr="001F67CE">
        <w:rPr>
          <w:rFonts w:ascii="Times New Roman" w:hAnsi="Times New Roman" w:cs="Times New Roman"/>
          <w:color w:val="auto"/>
        </w:rPr>
        <w:t xml:space="preserve"> возможность получения информации о ходе предоставления </w:t>
      </w:r>
      <w:r w:rsidR="009467CB" w:rsidRPr="001F67CE">
        <w:rPr>
          <w:rFonts w:ascii="Times New Roman" w:hAnsi="Times New Roman" w:cs="Times New Roman"/>
          <w:color w:val="auto"/>
        </w:rPr>
        <w:t xml:space="preserve">муниципальной </w:t>
      </w:r>
      <w:r w:rsidR="002A230F" w:rsidRPr="001F67CE">
        <w:rPr>
          <w:rFonts w:ascii="Times New Roman" w:hAnsi="Times New Roman" w:cs="Times New Roman"/>
          <w:color w:val="auto"/>
        </w:rPr>
        <w:t>услуги, в том числе с использованием сети «Интернет».</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 </w:t>
      </w:r>
      <w:r w:rsidR="0021362D" w:rsidRPr="001F67CE">
        <w:rPr>
          <w:rFonts w:ascii="Times New Roman" w:hAnsi="Times New Roman" w:cs="Times New Roman"/>
          <w:color w:val="auto"/>
        </w:rPr>
        <w:t xml:space="preserve">Основными показателями качества предоставления </w:t>
      </w:r>
      <w:r w:rsidR="00563CED" w:rsidRPr="001F67CE">
        <w:rPr>
          <w:rFonts w:ascii="Times New Roman" w:hAnsi="Times New Roman" w:cs="Times New Roman"/>
          <w:color w:val="auto"/>
        </w:rPr>
        <w:t>муниципальной</w:t>
      </w:r>
      <w:r w:rsidR="0021362D" w:rsidRPr="001F67CE">
        <w:rPr>
          <w:rFonts w:ascii="Times New Roman" w:hAnsi="Times New Roman" w:cs="Times New Roman"/>
          <w:color w:val="auto"/>
        </w:rPr>
        <w:t xml:space="preserve"> услуги являются:</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2.25.1. </w:t>
      </w:r>
      <w:r w:rsidR="0021362D" w:rsidRPr="001F67CE">
        <w:rPr>
          <w:rFonts w:ascii="Times New Roman" w:hAnsi="Times New Roman" w:cs="Times New Roman"/>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2.25.2. </w:t>
      </w:r>
      <w:r w:rsidR="0021362D" w:rsidRPr="001F67CE">
        <w:rPr>
          <w:rFonts w:ascii="Times New Roman" w:hAnsi="Times New Roman" w:cs="Times New Roman"/>
          <w:color w:val="auto"/>
        </w:rPr>
        <w:t xml:space="preserve">Минимально возможное количество взаимодействий гражданина с должностными лицами, участвующими в предоставлении </w:t>
      </w:r>
      <w:r w:rsidR="00200C1D" w:rsidRPr="001F67CE">
        <w:rPr>
          <w:rFonts w:ascii="Times New Roman" w:hAnsi="Times New Roman" w:cs="Times New Roman"/>
          <w:color w:val="auto"/>
        </w:rPr>
        <w:t>муниципальной</w:t>
      </w:r>
      <w:r w:rsidR="0021362D" w:rsidRPr="001F67CE">
        <w:rPr>
          <w:rFonts w:ascii="Times New Roman" w:hAnsi="Times New Roman" w:cs="Times New Roman"/>
          <w:color w:val="auto"/>
        </w:rPr>
        <w:t xml:space="preserve"> услуги.</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2.25.3. </w:t>
      </w:r>
      <w:r w:rsidR="0021362D" w:rsidRPr="001F67CE">
        <w:rPr>
          <w:rFonts w:ascii="Times New Roman" w:hAnsi="Times New Roman" w:cs="Times New Roman"/>
          <w:color w:val="auto"/>
        </w:rPr>
        <w:t xml:space="preserve">Отсутствие обоснованных жалоб на действия (бездействие) сотрудников и их некорректное (невнимательное) отношение к </w:t>
      </w:r>
      <w:r w:rsidRPr="001F67CE">
        <w:rPr>
          <w:rFonts w:ascii="Times New Roman" w:hAnsi="Times New Roman" w:cs="Times New Roman"/>
          <w:color w:val="auto"/>
        </w:rPr>
        <w:t>З</w:t>
      </w:r>
      <w:r w:rsidR="0021362D" w:rsidRPr="001F67CE">
        <w:rPr>
          <w:rFonts w:ascii="Times New Roman" w:hAnsi="Times New Roman" w:cs="Times New Roman"/>
          <w:color w:val="auto"/>
        </w:rPr>
        <w:t>аявителям.</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2.25.4. </w:t>
      </w:r>
      <w:r w:rsidR="0021362D" w:rsidRPr="001F67CE">
        <w:rPr>
          <w:rFonts w:ascii="Times New Roman" w:hAnsi="Times New Roman" w:cs="Times New Roman"/>
          <w:color w:val="auto"/>
        </w:rPr>
        <w:t>Отсутствие нарушений установленных сроков в процессе предоставления муниципальной услуги.</w:t>
      </w:r>
    </w:p>
    <w:p w:rsidR="0021362D"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2.25.5. </w:t>
      </w:r>
      <w:r w:rsidR="0021362D" w:rsidRPr="001F67CE">
        <w:rPr>
          <w:rFonts w:ascii="Times New Roman" w:hAnsi="Times New Roman" w:cs="Times New Roman"/>
          <w:color w:val="auto"/>
        </w:rPr>
        <w:t xml:space="preserve">Отсутствие заявлений об оспаривании решений, действий (бездействия) </w:t>
      </w:r>
      <w:r w:rsidRPr="001F67CE">
        <w:rPr>
          <w:rFonts w:ascii="Times New Roman" w:hAnsi="Times New Roman" w:cs="Times New Roman"/>
          <w:color w:val="auto"/>
        </w:rPr>
        <w:t xml:space="preserve">Органа, предоставляющего муниципальную услугу, его должностных лиц, </w:t>
      </w:r>
      <w:r w:rsidR="0021362D" w:rsidRPr="001F67CE">
        <w:rPr>
          <w:rFonts w:ascii="Times New Roman" w:hAnsi="Times New Roman" w:cs="Times New Roman"/>
          <w:color w:val="auto"/>
        </w:rPr>
        <w:t xml:space="preserve">Уполномоченного органа, его должностных лиц, принимаемых (совершенных) при предоставлении муниципальной услуги, по </w:t>
      </w:r>
      <w:proofErr w:type="gramStart"/>
      <w:r w:rsidR="0021362D" w:rsidRPr="001F67CE">
        <w:rPr>
          <w:rFonts w:ascii="Times New Roman" w:hAnsi="Times New Roman" w:cs="Times New Roman"/>
          <w:color w:val="auto"/>
        </w:rPr>
        <w:t>итогам</w:t>
      </w:r>
      <w:proofErr w:type="gramEnd"/>
      <w:r w:rsidR="0021362D" w:rsidRPr="001F67CE">
        <w:rPr>
          <w:rFonts w:ascii="Times New Roman" w:hAnsi="Times New Roman" w:cs="Times New Roman"/>
          <w:color w:val="auto"/>
        </w:rPr>
        <w:t xml:space="preserve"> рассмотрения которых вынесены решения об удовлетворении (частичном удовлетворении) требований </w:t>
      </w:r>
      <w:r w:rsidRPr="001F67CE">
        <w:rPr>
          <w:rFonts w:ascii="Times New Roman" w:hAnsi="Times New Roman" w:cs="Times New Roman"/>
          <w:color w:val="auto"/>
        </w:rPr>
        <w:t>З</w:t>
      </w:r>
      <w:r w:rsidR="0021362D" w:rsidRPr="001F67CE">
        <w:rPr>
          <w:rFonts w:ascii="Times New Roman" w:hAnsi="Times New Roman" w:cs="Times New Roman"/>
          <w:color w:val="auto"/>
        </w:rPr>
        <w:t>аявителей.</w:t>
      </w:r>
    </w:p>
    <w:p w:rsidR="00755680" w:rsidRPr="001F67CE" w:rsidRDefault="00755680" w:rsidP="00F2689B">
      <w:pPr>
        <w:ind w:firstLine="567"/>
        <w:jc w:val="both"/>
        <w:rPr>
          <w:rFonts w:ascii="Times New Roman" w:hAnsi="Times New Roman" w:cs="Times New Roman"/>
          <w:color w:val="auto"/>
        </w:rPr>
      </w:pPr>
    </w:p>
    <w:p w:rsidR="0021362D" w:rsidRPr="001F67CE" w:rsidRDefault="0021362D" w:rsidP="009467CB">
      <w:pPr>
        <w:ind w:firstLine="567"/>
        <w:jc w:val="center"/>
        <w:rPr>
          <w:rFonts w:ascii="Times New Roman" w:hAnsi="Times New Roman" w:cs="Times New Roman"/>
          <w:color w:val="auto"/>
        </w:rPr>
      </w:pPr>
      <w:r w:rsidRPr="001F67CE">
        <w:rPr>
          <w:rFonts w:ascii="Times New Roman" w:hAnsi="Times New Roman" w:cs="Times New Roman"/>
          <w:color w:val="auto"/>
        </w:rPr>
        <w:t>Иные требования</w:t>
      </w:r>
      <w:r w:rsidR="00755680" w:rsidRPr="001F67CE">
        <w:rPr>
          <w:rFonts w:ascii="Times New Roman" w:hAnsi="Times New Roman" w:cs="Times New Roman"/>
          <w:color w:val="auto"/>
        </w:rPr>
        <w:t xml:space="preserve"> к</w:t>
      </w:r>
      <w:r w:rsidRPr="001F67CE">
        <w:rPr>
          <w:rFonts w:ascii="Times New Roman" w:hAnsi="Times New Roman" w:cs="Times New Roman"/>
          <w:color w:val="auto"/>
        </w:rPr>
        <w:t xml:space="preserve"> предоставлени</w:t>
      </w:r>
      <w:r w:rsidR="00755680" w:rsidRPr="001F67CE">
        <w:rPr>
          <w:rFonts w:ascii="Times New Roman" w:hAnsi="Times New Roman" w:cs="Times New Roman"/>
          <w:color w:val="auto"/>
        </w:rPr>
        <w:t xml:space="preserve">ю </w:t>
      </w:r>
      <w:r w:rsidRPr="001F67CE">
        <w:rPr>
          <w:rFonts w:ascii="Times New Roman" w:hAnsi="Times New Roman" w:cs="Times New Roman"/>
          <w:color w:val="auto"/>
        </w:rPr>
        <w:t>муниципальной услуги</w:t>
      </w:r>
    </w:p>
    <w:p w:rsidR="009467CB" w:rsidRPr="001F67CE" w:rsidRDefault="009467CB" w:rsidP="00F2689B">
      <w:pPr>
        <w:ind w:firstLine="567"/>
        <w:jc w:val="both"/>
        <w:rPr>
          <w:rFonts w:ascii="Times New Roman" w:hAnsi="Times New Roman" w:cs="Times New Roman"/>
          <w:color w:val="auto"/>
        </w:rPr>
      </w:pPr>
    </w:p>
    <w:p w:rsidR="00755680"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2.26. </w:t>
      </w:r>
      <w:r w:rsidR="00755680" w:rsidRPr="001F67CE">
        <w:rPr>
          <w:rFonts w:ascii="Times New Roman" w:hAnsi="Times New Roman" w:cs="Times New Roman"/>
          <w:color w:val="auto"/>
        </w:rPr>
        <w:t>Услуги, являющиеся обязательными и необходимыми для предоставления муниципальной услуги, отсутствуют.</w:t>
      </w:r>
    </w:p>
    <w:p w:rsidR="00755680" w:rsidRPr="001F67CE" w:rsidRDefault="009467CB"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2.27. </w:t>
      </w:r>
      <w:r w:rsidR="00755680" w:rsidRPr="001F67CE">
        <w:rPr>
          <w:rFonts w:ascii="Times New Roman" w:hAnsi="Times New Roman" w:cs="Times New Roman"/>
          <w:color w:val="auto"/>
        </w:rPr>
        <w:t>Информационные системы, используемые для предоставления муниципальной услуги, не предусмотрены.</w:t>
      </w:r>
    </w:p>
    <w:p w:rsidR="008E0BB9" w:rsidRPr="001F67CE" w:rsidRDefault="008E0BB9" w:rsidP="00F2689B">
      <w:pPr>
        <w:ind w:firstLine="567"/>
        <w:jc w:val="both"/>
        <w:rPr>
          <w:rFonts w:ascii="Times New Roman" w:hAnsi="Times New Roman" w:cs="Times New Roman"/>
          <w:color w:val="auto"/>
        </w:rPr>
      </w:pPr>
    </w:p>
    <w:p w:rsidR="0021362D" w:rsidRPr="001F67CE" w:rsidRDefault="009467CB" w:rsidP="009467CB">
      <w:pPr>
        <w:ind w:firstLine="567"/>
        <w:jc w:val="center"/>
        <w:rPr>
          <w:rFonts w:ascii="Times New Roman" w:hAnsi="Times New Roman" w:cs="Times New Roman"/>
          <w:color w:val="auto"/>
        </w:rPr>
      </w:pPr>
      <w:r w:rsidRPr="001F67CE">
        <w:rPr>
          <w:rFonts w:ascii="Times New Roman" w:hAnsi="Times New Roman" w:cs="Times New Roman"/>
          <w:color w:val="auto"/>
          <w:lang w:val="en-US"/>
        </w:rPr>
        <w:t>III</w:t>
      </w:r>
      <w:r w:rsidRPr="001F67CE">
        <w:rPr>
          <w:rFonts w:ascii="Times New Roman" w:hAnsi="Times New Roman" w:cs="Times New Roman"/>
          <w:color w:val="auto"/>
        </w:rPr>
        <w:t xml:space="preserve">. </w:t>
      </w:r>
      <w:r w:rsidR="0021362D" w:rsidRPr="001F67CE">
        <w:rPr>
          <w:rFonts w:ascii="Times New Roman" w:hAnsi="Times New Roman" w:cs="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780F" w:rsidRPr="001F67CE" w:rsidRDefault="0085780F" w:rsidP="00F2689B">
      <w:pPr>
        <w:ind w:firstLine="567"/>
        <w:jc w:val="both"/>
        <w:rPr>
          <w:rFonts w:ascii="Times New Roman" w:hAnsi="Times New Roman" w:cs="Times New Roman"/>
          <w:color w:val="auto"/>
        </w:rPr>
      </w:pPr>
      <w:bookmarkStart w:id="20" w:name="bookmark160"/>
      <w:bookmarkStart w:id="21" w:name="bookmark161"/>
    </w:p>
    <w:p w:rsidR="0021362D" w:rsidRPr="001F67CE" w:rsidRDefault="0021362D" w:rsidP="0085780F">
      <w:pPr>
        <w:ind w:firstLine="567"/>
        <w:jc w:val="center"/>
        <w:rPr>
          <w:rFonts w:ascii="Times New Roman" w:hAnsi="Times New Roman" w:cs="Times New Roman"/>
          <w:color w:val="auto"/>
        </w:rPr>
      </w:pPr>
      <w:r w:rsidRPr="001F67CE">
        <w:rPr>
          <w:rFonts w:ascii="Times New Roman" w:hAnsi="Times New Roman" w:cs="Times New Roman"/>
          <w:color w:val="auto"/>
        </w:rPr>
        <w:t>Исчерпывающий перечень административных процедур</w:t>
      </w:r>
      <w:bookmarkEnd w:id="20"/>
      <w:bookmarkEnd w:id="21"/>
    </w:p>
    <w:p w:rsidR="0085780F" w:rsidRPr="001F67CE" w:rsidRDefault="0085780F" w:rsidP="00F2689B">
      <w:pPr>
        <w:ind w:firstLine="567"/>
        <w:jc w:val="both"/>
        <w:rPr>
          <w:rFonts w:ascii="Times New Roman" w:hAnsi="Times New Roman" w:cs="Times New Roman"/>
          <w:color w:val="auto"/>
        </w:rPr>
      </w:pPr>
    </w:p>
    <w:p w:rsidR="006460F6"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3.1. </w:t>
      </w:r>
      <w:r w:rsidR="006460F6" w:rsidRPr="001F67CE">
        <w:rPr>
          <w:rFonts w:ascii="Times New Roman" w:hAnsi="Times New Roman" w:cs="Times New Roman"/>
          <w:color w:val="auto"/>
        </w:rPr>
        <w:t xml:space="preserve">Предоставление </w:t>
      </w:r>
      <w:r w:rsidR="00200C1D" w:rsidRPr="001F67CE">
        <w:rPr>
          <w:rFonts w:ascii="Times New Roman" w:hAnsi="Times New Roman" w:cs="Times New Roman"/>
          <w:color w:val="auto"/>
        </w:rPr>
        <w:t>муниципальной</w:t>
      </w:r>
      <w:r w:rsidR="006460F6" w:rsidRPr="001F67CE">
        <w:rPr>
          <w:rFonts w:ascii="Times New Roman" w:hAnsi="Times New Roman" w:cs="Times New Roman"/>
          <w:color w:val="auto"/>
        </w:rPr>
        <w:t xml:space="preserve"> услуги включает в себя следующие административные процедуры:</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1)</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прием и проверка комплектности документов на наличие/отсутствие оснований для отказа в приеме документов:</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проверка направленного Заявителем </w:t>
      </w:r>
      <w:r w:rsidR="0085780F" w:rsidRPr="001F67CE">
        <w:rPr>
          <w:rFonts w:ascii="Times New Roman" w:hAnsi="Times New Roman" w:cs="Times New Roman"/>
          <w:color w:val="auto"/>
        </w:rPr>
        <w:t>з</w:t>
      </w:r>
      <w:r w:rsidRPr="001F67CE">
        <w:rPr>
          <w:rFonts w:ascii="Times New Roman" w:hAnsi="Times New Roman" w:cs="Times New Roman"/>
          <w:color w:val="auto"/>
        </w:rPr>
        <w:t xml:space="preserve">аявления и документов, представленных для получения </w:t>
      </w:r>
      <w:r w:rsidR="00200C1D"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85780F" w:rsidRPr="001F67CE">
        <w:rPr>
          <w:rFonts w:ascii="Times New Roman" w:hAnsi="Times New Roman" w:cs="Times New Roman"/>
          <w:color w:val="auto"/>
        </w:rPr>
        <w:t>п</w:t>
      </w:r>
      <w:r w:rsidR="00367F85" w:rsidRPr="001F67CE">
        <w:rPr>
          <w:rFonts w:ascii="Times New Roman" w:hAnsi="Times New Roman" w:cs="Times New Roman"/>
          <w:color w:val="auto"/>
        </w:rPr>
        <w:t>риложения 5</w:t>
      </w:r>
      <w:r w:rsidRPr="001F67CE">
        <w:rPr>
          <w:rFonts w:ascii="Times New Roman" w:hAnsi="Times New Roman" w:cs="Times New Roman"/>
          <w:color w:val="auto"/>
        </w:rPr>
        <w:t xml:space="preserve"> к настояще</w:t>
      </w:r>
      <w:r w:rsidR="000202BD" w:rsidRPr="001F67CE">
        <w:rPr>
          <w:rFonts w:ascii="Times New Roman" w:hAnsi="Times New Roman" w:cs="Times New Roman"/>
          <w:color w:val="auto"/>
        </w:rPr>
        <w:t>му Административному регламенту;</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2)</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получение сведений посредством межведомственного информационного взаимодействия, в том числе с использованием СМЭВ:</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направление межведомственных запросов в органы и организации;</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получение ответов на межведомственные запросы, формирован</w:t>
      </w:r>
      <w:r w:rsidR="000202BD" w:rsidRPr="001F67CE">
        <w:rPr>
          <w:rFonts w:ascii="Times New Roman" w:hAnsi="Times New Roman" w:cs="Times New Roman"/>
          <w:color w:val="auto"/>
        </w:rPr>
        <w:t>ие полного комплекта документов;</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рассмотрение документов и сведений:</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проверка соответствия документов и сведений требованиям нормативных правовых актов предоставления </w:t>
      </w:r>
      <w:r w:rsidR="000202BD" w:rsidRPr="001F67CE">
        <w:rPr>
          <w:rFonts w:ascii="Times New Roman" w:hAnsi="Times New Roman" w:cs="Times New Roman"/>
          <w:color w:val="auto"/>
        </w:rPr>
        <w:t>муниципальной услуги;</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4)</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принятие решения о предоставлении </w:t>
      </w:r>
      <w:r w:rsidR="000202BD" w:rsidRPr="001F67CE">
        <w:rPr>
          <w:rFonts w:ascii="Times New Roman" w:hAnsi="Times New Roman" w:cs="Times New Roman"/>
          <w:color w:val="auto"/>
        </w:rPr>
        <w:t xml:space="preserve">муниципальной </w:t>
      </w:r>
      <w:r w:rsidRPr="001F67CE">
        <w:rPr>
          <w:rFonts w:ascii="Times New Roman" w:hAnsi="Times New Roman" w:cs="Times New Roman"/>
          <w:color w:val="auto"/>
        </w:rPr>
        <w:t>услуги:</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принятие решения о предоставление или </w:t>
      </w:r>
      <w:proofErr w:type="gramStart"/>
      <w:r w:rsidRPr="001F67CE">
        <w:rPr>
          <w:rFonts w:ascii="Times New Roman" w:hAnsi="Times New Roman" w:cs="Times New Roman"/>
          <w:color w:val="auto"/>
        </w:rPr>
        <w:t>отказе</w:t>
      </w:r>
      <w:proofErr w:type="gramEnd"/>
      <w:r w:rsidRPr="001F67CE">
        <w:rPr>
          <w:rFonts w:ascii="Times New Roman" w:hAnsi="Times New Roman" w:cs="Times New Roman"/>
          <w:color w:val="auto"/>
        </w:rPr>
        <w:t xml:space="preserve"> в предоставлении </w:t>
      </w:r>
      <w:r w:rsidR="000202BD" w:rsidRPr="001F67CE">
        <w:rPr>
          <w:rFonts w:ascii="Times New Roman" w:hAnsi="Times New Roman" w:cs="Times New Roman"/>
          <w:color w:val="auto"/>
        </w:rPr>
        <w:t xml:space="preserve">муниципальной </w:t>
      </w:r>
      <w:r w:rsidRPr="001F67CE">
        <w:rPr>
          <w:rFonts w:ascii="Times New Roman" w:hAnsi="Times New Roman" w:cs="Times New Roman"/>
          <w:color w:val="auto"/>
        </w:rPr>
        <w:lastRenderedPageBreak/>
        <w:t xml:space="preserve">услуги с направлением </w:t>
      </w:r>
      <w:r w:rsidR="000202BD" w:rsidRPr="001F67CE">
        <w:rPr>
          <w:rFonts w:ascii="Times New Roman" w:hAnsi="Times New Roman" w:cs="Times New Roman"/>
          <w:color w:val="auto"/>
        </w:rPr>
        <w:t>Заявителю</w:t>
      </w:r>
      <w:r w:rsidRPr="001F67CE">
        <w:rPr>
          <w:rFonts w:ascii="Times New Roman" w:hAnsi="Times New Roman" w:cs="Times New Roman"/>
          <w:color w:val="auto"/>
        </w:rPr>
        <w:t xml:space="preserve"> соответствующего уведомления;</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направление </w:t>
      </w:r>
      <w:r w:rsidR="000202BD" w:rsidRPr="001F67CE">
        <w:rPr>
          <w:rFonts w:ascii="Times New Roman" w:hAnsi="Times New Roman" w:cs="Times New Roman"/>
          <w:color w:val="auto"/>
        </w:rPr>
        <w:t>Заявителю</w:t>
      </w:r>
      <w:r w:rsidRPr="001F67CE">
        <w:rPr>
          <w:rFonts w:ascii="Times New Roman" w:hAnsi="Times New Roman" w:cs="Times New Roman"/>
          <w:color w:val="auto"/>
        </w:rPr>
        <w:t xml:space="preserve"> результата </w:t>
      </w:r>
      <w:r w:rsidR="006D4BDE" w:rsidRPr="001F67CE">
        <w:rPr>
          <w:rFonts w:ascii="Times New Roman" w:hAnsi="Times New Roman" w:cs="Times New Roman"/>
          <w:color w:val="auto"/>
        </w:rPr>
        <w:t>муниципальной</w:t>
      </w:r>
      <w:r w:rsidR="000202BD" w:rsidRPr="001F67CE">
        <w:rPr>
          <w:rFonts w:ascii="Times New Roman" w:hAnsi="Times New Roman" w:cs="Times New Roman"/>
          <w:color w:val="auto"/>
        </w:rPr>
        <w:t xml:space="preserve"> </w:t>
      </w:r>
      <w:r w:rsidRPr="001F67CE">
        <w:rPr>
          <w:rFonts w:ascii="Times New Roman" w:hAnsi="Times New Roman" w:cs="Times New Roman"/>
          <w:color w:val="auto"/>
        </w:rPr>
        <w:t>услуги, подписанного уполномоченным должностн</w:t>
      </w:r>
      <w:r w:rsidR="000202BD" w:rsidRPr="001F67CE">
        <w:rPr>
          <w:rFonts w:ascii="Times New Roman" w:hAnsi="Times New Roman" w:cs="Times New Roman"/>
          <w:color w:val="auto"/>
        </w:rPr>
        <w:t>ым лицом;</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5)</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выдача результата (независимо от выбора </w:t>
      </w:r>
      <w:r w:rsidR="000202BD" w:rsidRPr="001F67CE">
        <w:rPr>
          <w:rFonts w:ascii="Times New Roman" w:hAnsi="Times New Roman" w:cs="Times New Roman"/>
          <w:color w:val="auto"/>
        </w:rPr>
        <w:t>Заявител</w:t>
      </w:r>
      <w:r w:rsidR="0085780F" w:rsidRPr="001F67CE">
        <w:rPr>
          <w:rFonts w:ascii="Times New Roman" w:hAnsi="Times New Roman" w:cs="Times New Roman"/>
          <w:color w:val="auto"/>
        </w:rPr>
        <w:t>я</w:t>
      </w:r>
      <w:r w:rsidRPr="001F67CE">
        <w:rPr>
          <w:rFonts w:ascii="Times New Roman" w:hAnsi="Times New Roman" w:cs="Times New Roman"/>
          <w:color w:val="auto"/>
        </w:rPr>
        <w:t>):</w:t>
      </w:r>
    </w:p>
    <w:p w:rsidR="006460F6" w:rsidRPr="001F67CE" w:rsidRDefault="006460F6"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регистрация результата предоставления </w:t>
      </w:r>
      <w:r w:rsidR="000202BD" w:rsidRPr="001F67CE">
        <w:rPr>
          <w:rFonts w:ascii="Times New Roman" w:hAnsi="Times New Roman" w:cs="Times New Roman"/>
          <w:color w:val="auto"/>
        </w:rPr>
        <w:t xml:space="preserve">муниципальной </w:t>
      </w:r>
      <w:r w:rsidRPr="001F67CE">
        <w:rPr>
          <w:rFonts w:ascii="Times New Roman" w:hAnsi="Times New Roman" w:cs="Times New Roman"/>
          <w:color w:val="auto"/>
        </w:rPr>
        <w:t>услуги.</w:t>
      </w:r>
    </w:p>
    <w:p w:rsidR="006460F6"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CC3762" w:rsidRPr="001F67CE">
        <w:rPr>
          <w:rFonts w:ascii="Times New Roman" w:hAnsi="Times New Roman" w:cs="Times New Roman"/>
          <w:color w:val="auto"/>
        </w:rPr>
        <w:t>2.</w:t>
      </w:r>
      <w:r w:rsidRPr="001F67CE">
        <w:rPr>
          <w:rFonts w:ascii="Times New Roman" w:hAnsi="Times New Roman" w:cs="Times New Roman"/>
          <w:color w:val="auto"/>
        </w:rPr>
        <w:t xml:space="preserve"> </w:t>
      </w:r>
      <w:r w:rsidR="006460F6" w:rsidRPr="001F67CE">
        <w:rPr>
          <w:rFonts w:ascii="Times New Roman" w:hAnsi="Times New Roman" w:cs="Times New Roman"/>
          <w:color w:val="auto"/>
        </w:rPr>
        <w:t xml:space="preserve">Описание административных процедур предоставления </w:t>
      </w:r>
      <w:r w:rsidR="006D4BDE" w:rsidRPr="001F67CE">
        <w:rPr>
          <w:rFonts w:ascii="Times New Roman" w:hAnsi="Times New Roman" w:cs="Times New Roman"/>
          <w:color w:val="auto"/>
        </w:rPr>
        <w:t>муниципальной</w:t>
      </w:r>
      <w:r w:rsidR="000202BD" w:rsidRPr="001F67CE">
        <w:rPr>
          <w:rFonts w:ascii="Times New Roman" w:hAnsi="Times New Roman" w:cs="Times New Roman"/>
          <w:color w:val="auto"/>
        </w:rPr>
        <w:t xml:space="preserve"> </w:t>
      </w:r>
      <w:r w:rsidR="006460F6" w:rsidRPr="001F67CE">
        <w:rPr>
          <w:rFonts w:ascii="Times New Roman" w:hAnsi="Times New Roman" w:cs="Times New Roman"/>
          <w:color w:val="auto"/>
        </w:rPr>
        <w:t xml:space="preserve">услуги представлено в </w:t>
      </w:r>
      <w:r w:rsidRPr="001F67CE">
        <w:rPr>
          <w:rFonts w:ascii="Times New Roman" w:hAnsi="Times New Roman" w:cs="Times New Roman"/>
          <w:color w:val="auto"/>
        </w:rPr>
        <w:t>п</w:t>
      </w:r>
      <w:r w:rsidR="006460F6" w:rsidRPr="001F67CE">
        <w:rPr>
          <w:rFonts w:ascii="Times New Roman" w:hAnsi="Times New Roman" w:cs="Times New Roman"/>
          <w:color w:val="auto"/>
        </w:rPr>
        <w:t>риложении 7 к настоящему Административному регламенту.</w:t>
      </w:r>
    </w:p>
    <w:p w:rsidR="006460F6" w:rsidRPr="001F67CE" w:rsidRDefault="006460F6" w:rsidP="00F2689B">
      <w:pPr>
        <w:ind w:firstLine="567"/>
        <w:jc w:val="both"/>
        <w:rPr>
          <w:rFonts w:ascii="Times New Roman" w:hAnsi="Times New Roman" w:cs="Times New Roman"/>
          <w:color w:val="auto"/>
        </w:rPr>
      </w:pPr>
    </w:p>
    <w:p w:rsidR="0021362D" w:rsidRPr="001F67CE" w:rsidRDefault="0021362D" w:rsidP="0085780F">
      <w:pPr>
        <w:ind w:firstLine="567"/>
        <w:jc w:val="center"/>
        <w:rPr>
          <w:rFonts w:ascii="Times New Roman" w:hAnsi="Times New Roman" w:cs="Times New Roman"/>
          <w:color w:val="auto"/>
        </w:rPr>
      </w:pPr>
      <w:bookmarkStart w:id="22" w:name="bookmark162"/>
      <w:bookmarkStart w:id="23" w:name="bookmark163"/>
      <w:r w:rsidRPr="001F67CE">
        <w:rPr>
          <w:rFonts w:ascii="Times New Roman" w:hAnsi="Times New Roman" w:cs="Times New Roman"/>
          <w:color w:val="auto"/>
        </w:rPr>
        <w:t>Перечень административных процедур (действий) при предоставлении</w:t>
      </w:r>
      <w:r w:rsidRPr="001F67CE">
        <w:rPr>
          <w:rFonts w:ascii="Times New Roman" w:hAnsi="Times New Roman" w:cs="Times New Roman"/>
          <w:color w:val="auto"/>
        </w:rPr>
        <w:br/>
      </w:r>
      <w:r w:rsidR="006D4BDE"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в электронной форме</w:t>
      </w:r>
      <w:bookmarkEnd w:id="22"/>
      <w:bookmarkEnd w:id="23"/>
    </w:p>
    <w:p w:rsidR="0085780F" w:rsidRPr="001F67CE" w:rsidRDefault="0085780F" w:rsidP="00F2689B">
      <w:pPr>
        <w:ind w:firstLine="567"/>
        <w:jc w:val="both"/>
        <w:rPr>
          <w:rFonts w:ascii="Times New Roman" w:hAnsi="Times New Roman" w:cs="Times New Roman"/>
          <w:color w:val="auto"/>
        </w:rPr>
      </w:pPr>
    </w:p>
    <w:p w:rsidR="0021362D"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3.3. </w:t>
      </w:r>
      <w:r w:rsidR="0021362D" w:rsidRPr="001F67CE">
        <w:rPr>
          <w:rFonts w:ascii="Times New Roman" w:hAnsi="Times New Roman" w:cs="Times New Roman"/>
          <w:color w:val="auto"/>
        </w:rPr>
        <w:t xml:space="preserve">При предоставлении муниципальной услуги в электронной форме </w:t>
      </w:r>
      <w:r w:rsidRPr="001F67CE">
        <w:rPr>
          <w:rFonts w:ascii="Times New Roman" w:hAnsi="Times New Roman" w:cs="Times New Roman"/>
          <w:color w:val="auto"/>
        </w:rPr>
        <w:t>З</w:t>
      </w:r>
      <w:r w:rsidR="0021362D" w:rsidRPr="001F67CE">
        <w:rPr>
          <w:rFonts w:ascii="Times New Roman" w:hAnsi="Times New Roman" w:cs="Times New Roman"/>
          <w:color w:val="auto"/>
        </w:rPr>
        <w:t>аявителю обеспечиваются: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получение информации о порядке и сроках предоставления муниципальной услуги;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формирование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получение результата предоставления муниципальной услуги;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получение сведений о ходе рассмотрения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осуществление оценки качества предоставления муниципальной услуги;</w:t>
      </w:r>
    </w:p>
    <w:p w:rsidR="0021362D" w:rsidRPr="001F67CE" w:rsidRDefault="0021362D"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досудебное (внесудебное) обжалование решений и действий (бездействия) </w:t>
      </w:r>
      <w:r w:rsidR="0085780F" w:rsidRPr="001F67CE">
        <w:rPr>
          <w:rFonts w:ascii="Times New Roman" w:hAnsi="Times New Roman" w:cs="Times New Roman"/>
          <w:color w:val="auto"/>
        </w:rPr>
        <w:t xml:space="preserve">Органа, предоставляющего муниципальную услугу, его должностных лиц, </w:t>
      </w:r>
      <w:r w:rsidRPr="001F67CE">
        <w:rPr>
          <w:rFonts w:ascii="Times New Roman" w:hAnsi="Times New Roman" w:cs="Times New Roman"/>
          <w:color w:val="auto"/>
        </w:rPr>
        <w:t>Уполномоченного органа</w:t>
      </w:r>
      <w:r w:rsidR="0085780F" w:rsidRPr="001F67CE">
        <w:rPr>
          <w:rFonts w:ascii="Times New Roman" w:hAnsi="Times New Roman" w:cs="Times New Roman"/>
          <w:color w:val="auto"/>
        </w:rPr>
        <w:t>,</w:t>
      </w:r>
      <w:r w:rsidRPr="001F67CE">
        <w:rPr>
          <w:rFonts w:ascii="Times New Roman" w:hAnsi="Times New Roman" w:cs="Times New Roman"/>
          <w:color w:val="auto"/>
        </w:rPr>
        <w:t xml:space="preserve"> либо действия (бездействие) должностных лиц Уполномоченного органа, либо муниципального служащего.</w:t>
      </w:r>
      <w:proofErr w:type="gramEnd"/>
    </w:p>
    <w:p w:rsidR="0085780F" w:rsidRPr="001F67CE" w:rsidRDefault="0085780F" w:rsidP="00F2689B">
      <w:pPr>
        <w:ind w:firstLine="567"/>
        <w:jc w:val="both"/>
        <w:rPr>
          <w:rFonts w:ascii="Times New Roman" w:hAnsi="Times New Roman" w:cs="Times New Roman"/>
          <w:color w:val="auto"/>
        </w:rPr>
      </w:pPr>
      <w:bookmarkStart w:id="24" w:name="bookmark164"/>
      <w:bookmarkStart w:id="25" w:name="bookmark165"/>
    </w:p>
    <w:p w:rsidR="0021362D" w:rsidRPr="001F67CE" w:rsidRDefault="0021362D" w:rsidP="0085780F">
      <w:pPr>
        <w:ind w:firstLine="567"/>
        <w:jc w:val="center"/>
        <w:rPr>
          <w:rFonts w:ascii="Times New Roman" w:hAnsi="Times New Roman" w:cs="Times New Roman"/>
          <w:color w:val="auto"/>
        </w:rPr>
      </w:pPr>
      <w:r w:rsidRPr="001F67CE">
        <w:rPr>
          <w:rFonts w:ascii="Times New Roman" w:hAnsi="Times New Roman" w:cs="Times New Roman"/>
          <w:color w:val="auto"/>
        </w:rPr>
        <w:t>Порядок осуществления административных процедур (действий) в</w:t>
      </w:r>
      <w:r w:rsidR="0065437E" w:rsidRPr="001F67CE">
        <w:rPr>
          <w:rFonts w:ascii="Times New Roman" w:hAnsi="Times New Roman" w:cs="Times New Roman"/>
          <w:color w:val="auto"/>
        </w:rPr>
        <w:t xml:space="preserve"> </w:t>
      </w:r>
      <w:r w:rsidRPr="001F67CE">
        <w:rPr>
          <w:rFonts w:ascii="Times New Roman" w:hAnsi="Times New Roman" w:cs="Times New Roman"/>
          <w:color w:val="auto"/>
        </w:rPr>
        <w:t>электронной форме</w:t>
      </w:r>
      <w:bookmarkEnd w:id="24"/>
      <w:bookmarkEnd w:id="25"/>
    </w:p>
    <w:p w:rsidR="00DB6546"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 </w:t>
      </w:r>
      <w:r w:rsidR="00DB6546" w:rsidRPr="001F67CE">
        <w:rPr>
          <w:rFonts w:ascii="Times New Roman" w:hAnsi="Times New Roman" w:cs="Times New Roman"/>
          <w:color w:val="auto"/>
        </w:rPr>
        <w:t>Исчерпывающий порядок осуществления административных процедур (действий) в электронной форме</w:t>
      </w:r>
      <w:r w:rsidR="00FA549C" w:rsidRPr="001F67CE">
        <w:rPr>
          <w:rFonts w:ascii="Times New Roman" w:hAnsi="Times New Roman" w:cs="Times New Roman"/>
          <w:color w:val="auto"/>
        </w:rPr>
        <w:t>.</w:t>
      </w:r>
    </w:p>
    <w:p w:rsidR="0021362D"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3.4.1. </w:t>
      </w:r>
      <w:r w:rsidR="0021362D" w:rsidRPr="001F67CE">
        <w:rPr>
          <w:rFonts w:ascii="Times New Roman" w:hAnsi="Times New Roman" w:cs="Times New Roman"/>
          <w:color w:val="auto"/>
        </w:rPr>
        <w:t>Формирование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Default="009D181E" w:rsidP="00F2689B">
      <w:pPr>
        <w:ind w:firstLine="567"/>
        <w:jc w:val="both"/>
        <w:rPr>
          <w:rFonts w:ascii="Times New Roman" w:hAnsi="Times New Roman" w:cs="Times New Roman"/>
          <w:color w:val="auto"/>
        </w:rPr>
      </w:pPr>
      <w:r w:rsidRPr="009D181E">
        <w:rPr>
          <w:rFonts w:ascii="Times New Roman" w:hAnsi="Times New Roman" w:cs="Times New Roman"/>
          <w:color w:val="auto"/>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5570" w:rsidRDefault="008F5570" w:rsidP="008F5570">
      <w:pPr>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09.12.2022 №3103)</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При формировании заявления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аявителю обеспечивается: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возможность копирования и сохранения заявления и иных документов, указанных в пункте 2.</w:t>
      </w:r>
      <w:r w:rsidR="0010775D" w:rsidRPr="001F67CE">
        <w:rPr>
          <w:rFonts w:ascii="Times New Roman" w:hAnsi="Times New Roman" w:cs="Times New Roman"/>
          <w:color w:val="auto"/>
        </w:rPr>
        <w:t>11</w:t>
      </w:r>
      <w:r w:rsidRPr="001F67CE">
        <w:rPr>
          <w:rFonts w:ascii="Times New Roman" w:hAnsi="Times New Roman" w:cs="Times New Roman"/>
          <w:color w:val="auto"/>
        </w:rPr>
        <w:t xml:space="preserve"> настоящего Административного регламента, необходимых для предоставления </w:t>
      </w:r>
      <w:r w:rsidR="007A36C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возможность печати на бумажном носителе копии электронной формы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в)</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г)</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 xml:space="preserve">заполнение полей электронной формы заявления до начала ввода сведений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д)</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 xml:space="preserve">возможность вернуться на любой из этапов заполнения электронной формы заявления без </w:t>
      </w:r>
      <w:proofErr w:type="gramStart"/>
      <w:r w:rsidRPr="001F67CE">
        <w:rPr>
          <w:rFonts w:ascii="Times New Roman" w:hAnsi="Times New Roman" w:cs="Times New Roman"/>
          <w:color w:val="auto"/>
        </w:rPr>
        <w:t>потери</w:t>
      </w:r>
      <w:proofErr w:type="gramEnd"/>
      <w:r w:rsidRPr="001F67CE">
        <w:rPr>
          <w:rFonts w:ascii="Times New Roman" w:hAnsi="Times New Roman" w:cs="Times New Roman"/>
          <w:color w:val="auto"/>
        </w:rPr>
        <w:t xml:space="preserve"> ранее введенной информации;</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е)</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 xml:space="preserve">возможность доступа </w:t>
      </w:r>
      <w:r w:rsidR="0085780F" w:rsidRPr="001F67CE">
        <w:rPr>
          <w:rFonts w:ascii="Times New Roman" w:hAnsi="Times New Roman" w:cs="Times New Roman"/>
          <w:color w:val="auto"/>
        </w:rPr>
        <w:t>З</w:t>
      </w:r>
      <w:r w:rsidRPr="001F67CE">
        <w:rPr>
          <w:rFonts w:ascii="Times New Roman" w:hAnsi="Times New Roman" w:cs="Times New Roman"/>
          <w:color w:val="auto"/>
        </w:rPr>
        <w:t xml:space="preserve">аявителя на ЕПГУ к ранее поданным им заявлениям в </w:t>
      </w:r>
      <w:r w:rsidRPr="001F67CE">
        <w:rPr>
          <w:rFonts w:ascii="Times New Roman" w:hAnsi="Times New Roman" w:cs="Times New Roman"/>
          <w:color w:val="auto"/>
        </w:rPr>
        <w:lastRenderedPageBreak/>
        <w:t>течение не менее одного года, а также частично сформированных заявлений в течение не менее 3 месяцев.</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362D"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3.4.2. </w:t>
      </w:r>
      <w:r w:rsidR="0021362D" w:rsidRPr="001F67CE">
        <w:rPr>
          <w:rFonts w:ascii="Times New Roman" w:hAnsi="Times New Roman" w:cs="Times New Roman"/>
          <w:color w:val="auto"/>
        </w:rPr>
        <w:t>Уполномоченный орган обеспечивает в срок</w:t>
      </w:r>
      <w:r w:rsidR="001B4B5D" w:rsidRPr="001F67CE">
        <w:rPr>
          <w:rFonts w:ascii="Times New Roman" w:hAnsi="Times New Roman" w:cs="Times New Roman"/>
          <w:color w:val="auto"/>
        </w:rPr>
        <w:t>и, указанные в пунктах 2.21 и 2.22 настоящего Административного регламента</w:t>
      </w:r>
      <w:r w:rsidR="0021362D" w:rsidRPr="001F67CE">
        <w:rPr>
          <w:rFonts w:ascii="Times New Roman" w:hAnsi="Times New Roman" w:cs="Times New Roman"/>
          <w:color w:val="auto"/>
        </w:rPr>
        <w:t>:</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а)</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 xml:space="preserve">прием документов, необходимых для предоставления </w:t>
      </w:r>
      <w:r w:rsidR="007A36C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и направление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аявителю электронного сообщения о поступлении заявления;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б)</w:t>
      </w:r>
      <w:r w:rsidR="0085780F" w:rsidRPr="001F67CE">
        <w:rPr>
          <w:rFonts w:ascii="Times New Roman" w:hAnsi="Times New Roman" w:cs="Times New Roman"/>
          <w:color w:val="auto"/>
        </w:rPr>
        <w:t xml:space="preserve"> </w:t>
      </w:r>
      <w:r w:rsidRPr="001F67CE">
        <w:rPr>
          <w:rFonts w:ascii="Times New Roman" w:hAnsi="Times New Roman" w:cs="Times New Roman"/>
          <w:color w:val="auto"/>
        </w:rPr>
        <w:t xml:space="preserve">регистрацию заявления и направление </w:t>
      </w:r>
      <w:r w:rsidR="001B4B5D" w:rsidRPr="001F67CE">
        <w:rPr>
          <w:rFonts w:ascii="Times New Roman" w:hAnsi="Times New Roman" w:cs="Times New Roman"/>
          <w:color w:val="auto"/>
        </w:rPr>
        <w:t>З</w:t>
      </w:r>
      <w:r w:rsidRPr="001F67CE">
        <w:rPr>
          <w:rFonts w:ascii="Times New Roman" w:hAnsi="Times New Roman" w:cs="Times New Roman"/>
          <w:color w:val="auto"/>
        </w:rPr>
        <w:t>аявителю уведомления о регистрации заявления либо об отказе в приеме документов, необходимых для предоставления муниципальной услуги.</w:t>
      </w:r>
    </w:p>
    <w:p w:rsidR="0021362D"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3.4.3. </w:t>
      </w:r>
      <w:r w:rsidR="0021362D" w:rsidRPr="001F67CE">
        <w:rPr>
          <w:rFonts w:ascii="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10775D" w:rsidRPr="001F67CE">
        <w:rPr>
          <w:rFonts w:ascii="Times New Roman" w:hAnsi="Times New Roman" w:cs="Times New Roman"/>
          <w:color w:val="auto"/>
        </w:rPr>
        <w:t>–</w:t>
      </w:r>
      <w:r w:rsidR="0021362D" w:rsidRPr="001F67CE">
        <w:rPr>
          <w:rFonts w:ascii="Times New Roman" w:hAnsi="Times New Roman" w:cs="Times New Roman"/>
          <w:color w:val="auto"/>
        </w:rPr>
        <w:t xml:space="preserve"> ГИС).</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Ответственное должностное лицо:</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проверяет наличие электронных заявлений, поступивших с ЕПГУ, с периодом не реже 2</w:t>
      </w:r>
      <w:r w:rsidR="001B4B5D" w:rsidRPr="001F67CE">
        <w:rPr>
          <w:rFonts w:ascii="Times New Roman" w:hAnsi="Times New Roman" w:cs="Times New Roman"/>
          <w:color w:val="auto"/>
        </w:rPr>
        <w:t xml:space="preserve"> (двух)</w:t>
      </w:r>
      <w:r w:rsidRPr="001F67CE">
        <w:rPr>
          <w:rFonts w:ascii="Times New Roman" w:hAnsi="Times New Roman" w:cs="Times New Roman"/>
          <w:color w:val="auto"/>
        </w:rPr>
        <w:t xml:space="preserve"> раз в день;</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рассматривает поступившие заявления и приложенные образы документов (документы);</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производит действия в соответствии с пунктом 3.</w:t>
      </w:r>
      <w:r w:rsidR="001B4B5D" w:rsidRPr="001F67CE">
        <w:rPr>
          <w:rFonts w:ascii="Times New Roman" w:hAnsi="Times New Roman" w:cs="Times New Roman"/>
          <w:color w:val="auto"/>
        </w:rPr>
        <w:t xml:space="preserve">1 </w:t>
      </w:r>
      <w:r w:rsidRPr="001F67CE">
        <w:rPr>
          <w:rFonts w:ascii="Times New Roman" w:hAnsi="Times New Roman" w:cs="Times New Roman"/>
          <w:color w:val="auto"/>
        </w:rPr>
        <w:t>настоящего Административного регламента.</w:t>
      </w:r>
    </w:p>
    <w:p w:rsidR="0021362D" w:rsidRPr="001F67CE" w:rsidRDefault="0085780F"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3.4.4. </w:t>
      </w:r>
      <w:r w:rsidR="0021362D" w:rsidRPr="001F67CE">
        <w:rPr>
          <w:rFonts w:ascii="Times New Roman" w:hAnsi="Times New Roman" w:cs="Times New Roman"/>
          <w:color w:val="auto"/>
        </w:rPr>
        <w:t>Заявителю в качестве результата предоставления муниципальной услуги обеспечивается возможность получения документа:</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в форме электронного документа, подписанного </w:t>
      </w:r>
      <w:r w:rsidR="001B4B5D" w:rsidRPr="001F67CE">
        <w:rPr>
          <w:rFonts w:ascii="Times New Roman" w:hAnsi="Times New Roman" w:cs="Times New Roman"/>
          <w:color w:val="auto"/>
        </w:rPr>
        <w:t>УКЭП</w:t>
      </w:r>
      <w:r w:rsidRPr="001F67CE">
        <w:rPr>
          <w:rFonts w:ascii="Times New Roman" w:hAnsi="Times New Roman" w:cs="Times New Roman"/>
          <w:color w:val="auto"/>
        </w:rPr>
        <w:t xml:space="preserve"> уполномоченного должностного лица, направленного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аявителю в личный кабинет на ЕПГУ;</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в виде бумажного документа, подтверждающего содержание электронного документа, который </w:t>
      </w:r>
      <w:r w:rsidR="00DD1D08" w:rsidRPr="001F67CE">
        <w:rPr>
          <w:rFonts w:ascii="Times New Roman" w:hAnsi="Times New Roman" w:cs="Times New Roman"/>
          <w:color w:val="auto"/>
        </w:rPr>
        <w:t>З</w:t>
      </w:r>
      <w:r w:rsidRPr="001F67CE">
        <w:rPr>
          <w:rFonts w:ascii="Times New Roman" w:hAnsi="Times New Roman" w:cs="Times New Roman"/>
          <w:color w:val="auto"/>
        </w:rPr>
        <w:t xml:space="preserve">аявитель получает при личном обращении в </w:t>
      </w:r>
      <w:r w:rsidR="001B4B5D" w:rsidRPr="001F67CE">
        <w:rPr>
          <w:rFonts w:ascii="Times New Roman" w:hAnsi="Times New Roman" w:cs="Times New Roman"/>
          <w:color w:val="auto"/>
        </w:rPr>
        <w:t>МФЦ</w:t>
      </w:r>
      <w:r w:rsidRPr="001F67CE">
        <w:rPr>
          <w:rFonts w:ascii="Times New Roman" w:hAnsi="Times New Roman" w:cs="Times New Roman"/>
          <w:color w:val="auto"/>
        </w:rPr>
        <w:t>.</w:t>
      </w:r>
    </w:p>
    <w:p w:rsidR="0021362D"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3.4.5. </w:t>
      </w:r>
      <w:r w:rsidR="0021362D" w:rsidRPr="001F67CE">
        <w:rPr>
          <w:rFonts w:ascii="Times New Roman" w:hAnsi="Times New Roman" w:cs="Times New Roman"/>
          <w:color w:val="auto"/>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При предоставлении </w:t>
      </w:r>
      <w:r w:rsidR="001263D4"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в электронной форме </w:t>
      </w:r>
      <w:r w:rsidR="003579F9" w:rsidRPr="001F67CE">
        <w:rPr>
          <w:rFonts w:ascii="Times New Roman" w:hAnsi="Times New Roman" w:cs="Times New Roman"/>
          <w:color w:val="auto"/>
        </w:rPr>
        <w:t>З</w:t>
      </w:r>
      <w:r w:rsidRPr="001F67CE">
        <w:rPr>
          <w:rFonts w:ascii="Times New Roman" w:hAnsi="Times New Roman" w:cs="Times New Roman"/>
          <w:color w:val="auto"/>
        </w:rPr>
        <w:t>аявителю направляется:</w:t>
      </w:r>
    </w:p>
    <w:p w:rsidR="0021362D" w:rsidRPr="001F67CE" w:rsidRDefault="0021362D" w:rsidP="00F2689B">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1263D4"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и начале процедуры предоставления муниципальной услуги, а также сведения о дате и времени окончания предоставления </w:t>
      </w:r>
      <w:r w:rsidR="00B4299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либо мотивированный отказ в приеме документов, необходимых для предоставления муниципальной услуги;</w:t>
      </w:r>
      <w:proofErr w:type="gramEnd"/>
    </w:p>
    <w:p w:rsidR="0021362D" w:rsidRPr="001F67CE" w:rsidRDefault="0021362D"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B4299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 и возможности получить результат предоставления </w:t>
      </w:r>
      <w:r w:rsidR="00B42999" w:rsidRPr="001F67CE">
        <w:rPr>
          <w:rFonts w:ascii="Times New Roman" w:hAnsi="Times New Roman" w:cs="Times New Roman"/>
          <w:color w:val="auto"/>
        </w:rPr>
        <w:t xml:space="preserve">муниципальной </w:t>
      </w:r>
      <w:r w:rsidRPr="001F67CE">
        <w:rPr>
          <w:rFonts w:ascii="Times New Roman" w:hAnsi="Times New Roman" w:cs="Times New Roman"/>
          <w:color w:val="auto"/>
        </w:rPr>
        <w:t xml:space="preserve">услуги либо мотивированный отказ в предоставлении </w:t>
      </w:r>
      <w:r w:rsidR="00B4299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w:t>
      </w:r>
    </w:p>
    <w:p w:rsidR="0021362D"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3.5. </w:t>
      </w:r>
      <w:r w:rsidR="0021362D" w:rsidRPr="001F67CE">
        <w:rPr>
          <w:rFonts w:ascii="Times New Roman" w:hAnsi="Times New Roman" w:cs="Times New Roman"/>
          <w:color w:val="auto"/>
        </w:rPr>
        <w:t>Оценка качества предоставления муниципальной услуги.</w:t>
      </w:r>
    </w:p>
    <w:p w:rsidR="00663C68" w:rsidRPr="001F67CE" w:rsidRDefault="00663C68" w:rsidP="00663C68">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1F67CE">
        <w:rPr>
          <w:rFonts w:ascii="Times New Roman" w:hAnsi="Times New Roman" w:cs="Times New Roman"/>
          <w:color w:val="auto"/>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w:t>
      </w:r>
      <w:proofErr w:type="gramEnd"/>
      <w:r w:rsidRPr="001F67CE">
        <w:rPr>
          <w:rFonts w:ascii="Times New Roman" w:hAnsi="Times New Roman" w:cs="Times New Roman"/>
          <w:color w:val="auto"/>
        </w:rPr>
        <w:t xml:space="preserve"> </w:t>
      </w:r>
      <w:proofErr w:type="gramStart"/>
      <w:r w:rsidRPr="001F67CE">
        <w:rPr>
          <w:rFonts w:ascii="Times New Roman" w:hAnsi="Times New Roman" w:cs="Times New Roman"/>
          <w:color w:val="auto"/>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F67CE">
        <w:rPr>
          <w:rFonts w:ascii="Times New Roman" w:hAnsi="Times New Roman" w:cs="Times New Roman"/>
          <w:color w:val="auto"/>
        </w:rPr>
        <w:t xml:space="preserve"> </w:t>
      </w:r>
      <w:proofErr w:type="gramStart"/>
      <w:r w:rsidRPr="001F67CE">
        <w:rPr>
          <w:rFonts w:ascii="Times New Roman" w:hAnsi="Times New Roman" w:cs="Times New Roman"/>
          <w:color w:val="auto"/>
        </w:rPr>
        <w:t>прекращении</w:t>
      </w:r>
      <w:proofErr w:type="gramEnd"/>
      <w:r w:rsidRPr="001F67CE">
        <w:rPr>
          <w:rFonts w:ascii="Times New Roman" w:hAnsi="Times New Roman" w:cs="Times New Roman"/>
          <w:color w:val="auto"/>
        </w:rPr>
        <w:t xml:space="preserve"> исполнения соответствующими руководителями своих должностных обязанностей».</w:t>
      </w:r>
    </w:p>
    <w:p w:rsidR="00663C68" w:rsidRPr="001F67CE" w:rsidRDefault="003579F9" w:rsidP="00663C68">
      <w:pPr>
        <w:ind w:firstLine="567"/>
        <w:jc w:val="both"/>
        <w:rPr>
          <w:rFonts w:ascii="Times New Roman" w:hAnsi="Times New Roman" w:cs="Times New Roman"/>
          <w:color w:val="auto"/>
        </w:rPr>
      </w:pPr>
      <w:r w:rsidRPr="001F67CE">
        <w:rPr>
          <w:rFonts w:ascii="Times New Roman" w:hAnsi="Times New Roman" w:cs="Times New Roman"/>
          <w:color w:val="auto"/>
        </w:rPr>
        <w:t xml:space="preserve">3.6. </w:t>
      </w:r>
      <w:proofErr w:type="gramStart"/>
      <w:r w:rsidR="00663C68" w:rsidRPr="001F67CE">
        <w:rPr>
          <w:rFonts w:ascii="Times New Roman" w:hAnsi="Times New Roman" w:cs="Times New Roman"/>
          <w:color w:val="auto"/>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w:t>
      </w:r>
      <w:proofErr w:type="gramEnd"/>
      <w:r w:rsidR="00663C68" w:rsidRPr="001F67CE">
        <w:rPr>
          <w:rFonts w:ascii="Times New Roman" w:hAnsi="Times New Roman" w:cs="Times New Roman"/>
          <w:color w:val="auto"/>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3C68" w:rsidRPr="001F67CE" w:rsidRDefault="00663C68" w:rsidP="00663C68">
      <w:pPr>
        <w:ind w:firstLine="567"/>
        <w:jc w:val="both"/>
        <w:rPr>
          <w:rFonts w:ascii="Times New Roman" w:hAnsi="Times New Roman" w:cs="Times New Roman"/>
          <w:color w:val="auto"/>
        </w:rPr>
      </w:pPr>
    </w:p>
    <w:p w:rsidR="001B4B5D" w:rsidRPr="001F67CE" w:rsidRDefault="001B4B5D" w:rsidP="00663C68">
      <w:pPr>
        <w:ind w:firstLine="567"/>
        <w:jc w:val="center"/>
        <w:rPr>
          <w:rFonts w:ascii="Times New Roman" w:hAnsi="Times New Roman" w:cs="Times New Roman"/>
          <w:color w:val="auto"/>
        </w:rPr>
      </w:pPr>
      <w:r w:rsidRPr="001F67CE">
        <w:rPr>
          <w:rFonts w:ascii="Times New Roman" w:hAnsi="Times New Roman" w:cs="Times New Roman"/>
          <w:color w:val="auto"/>
        </w:rPr>
        <w:t xml:space="preserve">Перечень вариантов предоставления </w:t>
      </w:r>
      <w:r w:rsidR="002341BD"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w:t>
      </w:r>
    </w:p>
    <w:p w:rsidR="001B4B5D" w:rsidRPr="001F67CE" w:rsidRDefault="001B4B5D" w:rsidP="00F2689B">
      <w:pPr>
        <w:ind w:firstLine="567"/>
        <w:jc w:val="both"/>
        <w:rPr>
          <w:rFonts w:ascii="Times New Roman" w:hAnsi="Times New Roman" w:cs="Times New Roman"/>
          <w:color w:val="auto"/>
        </w:rPr>
      </w:pPr>
    </w:p>
    <w:p w:rsidR="001B4B5D"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3.7. </w:t>
      </w:r>
      <w:r w:rsidR="001B4B5D" w:rsidRPr="001F67CE">
        <w:rPr>
          <w:rFonts w:ascii="Times New Roman" w:hAnsi="Times New Roman" w:cs="Times New Roman"/>
          <w:color w:val="auto"/>
        </w:rPr>
        <w:t>Предоставление муниципальной услуги включает в себя следующие варианты:</w:t>
      </w:r>
    </w:p>
    <w:p w:rsidR="003579F9"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3.7.1. </w:t>
      </w:r>
      <w:r w:rsidR="00367F85" w:rsidRPr="001F67CE">
        <w:rPr>
          <w:rFonts w:ascii="Times New Roman" w:hAnsi="Times New Roman" w:cs="Times New Roman"/>
          <w:color w:val="auto"/>
        </w:rPr>
        <w:t>предварительное согласование предоставления земельного участка</w:t>
      </w:r>
      <w:r w:rsidR="001B4B5D" w:rsidRPr="001F67CE">
        <w:rPr>
          <w:rFonts w:ascii="Times New Roman" w:hAnsi="Times New Roman" w:cs="Times New Roman"/>
          <w:color w:val="auto"/>
        </w:rPr>
        <w:t>;</w:t>
      </w:r>
    </w:p>
    <w:p w:rsidR="001B4B5D" w:rsidRPr="001F67CE" w:rsidRDefault="001B4B5D" w:rsidP="00F2689B">
      <w:pPr>
        <w:ind w:firstLine="567"/>
        <w:jc w:val="both"/>
        <w:rPr>
          <w:rFonts w:ascii="Times New Roman" w:hAnsi="Times New Roman" w:cs="Times New Roman"/>
          <w:color w:val="auto"/>
        </w:rPr>
      </w:pPr>
      <w:r w:rsidRPr="001F67CE">
        <w:rPr>
          <w:rFonts w:ascii="Times New Roman" w:hAnsi="Times New Roman" w:cs="Times New Roman"/>
          <w:color w:val="auto"/>
        </w:rPr>
        <w:t>3.7.</w:t>
      </w:r>
      <w:r w:rsidR="00367F85" w:rsidRPr="001F67CE">
        <w:rPr>
          <w:rFonts w:ascii="Times New Roman" w:hAnsi="Times New Roman" w:cs="Times New Roman"/>
          <w:color w:val="auto"/>
        </w:rPr>
        <w:t>2</w:t>
      </w:r>
      <w:r w:rsidRPr="001F67CE">
        <w:rPr>
          <w:rFonts w:ascii="Times New Roman" w:hAnsi="Times New Roman" w:cs="Times New Roman"/>
          <w:color w:val="auto"/>
        </w:rPr>
        <w:t>.</w:t>
      </w:r>
      <w:r w:rsidR="003579F9" w:rsidRPr="001F67CE">
        <w:rPr>
          <w:rFonts w:ascii="Times New Roman" w:hAnsi="Times New Roman" w:cs="Times New Roman"/>
          <w:color w:val="auto"/>
        </w:rPr>
        <w:t xml:space="preserve"> </w:t>
      </w:r>
      <w:r w:rsidRPr="001F67CE">
        <w:rPr>
          <w:rFonts w:ascii="Times New Roman" w:hAnsi="Times New Roman" w:cs="Times New Roman"/>
          <w:color w:val="auto"/>
        </w:rPr>
        <w:t xml:space="preserve">отказ в предоставлении </w:t>
      </w:r>
      <w:r w:rsidR="003579F9" w:rsidRPr="001F67CE">
        <w:rPr>
          <w:rFonts w:ascii="Times New Roman" w:hAnsi="Times New Roman" w:cs="Times New Roman"/>
          <w:color w:val="auto"/>
        </w:rPr>
        <w:t xml:space="preserve">муниципальной </w:t>
      </w:r>
      <w:r w:rsidRPr="001F67CE">
        <w:rPr>
          <w:rFonts w:ascii="Times New Roman" w:hAnsi="Times New Roman" w:cs="Times New Roman"/>
          <w:color w:val="auto"/>
        </w:rPr>
        <w:t>услуги.</w:t>
      </w:r>
    </w:p>
    <w:p w:rsidR="00965442" w:rsidRPr="001F67CE" w:rsidRDefault="00965442" w:rsidP="00F2689B">
      <w:pPr>
        <w:ind w:firstLine="567"/>
        <w:jc w:val="both"/>
        <w:rPr>
          <w:rFonts w:ascii="Times New Roman" w:hAnsi="Times New Roman" w:cs="Times New Roman"/>
          <w:color w:val="auto"/>
        </w:rPr>
      </w:pPr>
    </w:p>
    <w:p w:rsidR="001B4B5D" w:rsidRPr="001F67CE" w:rsidRDefault="001B4B5D" w:rsidP="003579F9">
      <w:pPr>
        <w:ind w:firstLine="567"/>
        <w:jc w:val="center"/>
        <w:rPr>
          <w:rFonts w:ascii="Times New Roman" w:hAnsi="Times New Roman" w:cs="Times New Roman"/>
          <w:color w:val="auto"/>
        </w:rPr>
      </w:pPr>
      <w:r w:rsidRPr="001F67CE">
        <w:rPr>
          <w:rFonts w:ascii="Times New Roman" w:hAnsi="Times New Roman" w:cs="Times New Roman"/>
          <w:color w:val="auto"/>
        </w:rPr>
        <w:t xml:space="preserve">Профилирование </w:t>
      </w:r>
      <w:r w:rsidR="00DD1D08" w:rsidRPr="001F67CE">
        <w:rPr>
          <w:rFonts w:ascii="Times New Roman" w:hAnsi="Times New Roman" w:cs="Times New Roman"/>
          <w:color w:val="auto"/>
        </w:rPr>
        <w:t>З</w:t>
      </w:r>
      <w:r w:rsidRPr="001F67CE">
        <w:rPr>
          <w:rFonts w:ascii="Times New Roman" w:hAnsi="Times New Roman" w:cs="Times New Roman"/>
          <w:color w:val="auto"/>
        </w:rPr>
        <w:t>аявителя</w:t>
      </w:r>
    </w:p>
    <w:p w:rsidR="001B4B5D" w:rsidRPr="001F67CE" w:rsidRDefault="001B4B5D" w:rsidP="00F2689B">
      <w:pPr>
        <w:ind w:firstLine="567"/>
        <w:jc w:val="both"/>
        <w:rPr>
          <w:rFonts w:ascii="Times New Roman" w:hAnsi="Times New Roman" w:cs="Times New Roman"/>
          <w:color w:val="auto"/>
        </w:rPr>
      </w:pPr>
    </w:p>
    <w:p w:rsidR="001B4B5D"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3.8. </w:t>
      </w:r>
      <w:r w:rsidR="001B4B5D" w:rsidRPr="001F67CE">
        <w:rPr>
          <w:rFonts w:ascii="Times New Roman" w:hAnsi="Times New Roman" w:cs="Times New Roman"/>
          <w:color w:val="auto"/>
        </w:rPr>
        <w:t>Вариант</w:t>
      </w:r>
      <w:r w:rsidR="00965442" w:rsidRPr="001F67CE">
        <w:rPr>
          <w:rFonts w:ascii="Times New Roman" w:hAnsi="Times New Roman" w:cs="Times New Roman"/>
          <w:color w:val="auto"/>
        </w:rPr>
        <w:t xml:space="preserve"> предоставления</w:t>
      </w:r>
      <w:r w:rsidR="001B4B5D" w:rsidRPr="001F67CE">
        <w:rPr>
          <w:rFonts w:ascii="Times New Roman" w:hAnsi="Times New Roman" w:cs="Times New Roman"/>
          <w:color w:val="auto"/>
        </w:rPr>
        <w:t xml:space="preserve"> </w:t>
      </w:r>
      <w:r w:rsidR="00965442" w:rsidRPr="001F67CE">
        <w:rPr>
          <w:rFonts w:ascii="Times New Roman" w:hAnsi="Times New Roman" w:cs="Times New Roman"/>
          <w:color w:val="auto"/>
        </w:rPr>
        <w:t xml:space="preserve">муниципальной услуги </w:t>
      </w:r>
      <w:r w:rsidR="001B4B5D" w:rsidRPr="001F67CE">
        <w:rPr>
          <w:rFonts w:ascii="Times New Roman" w:hAnsi="Times New Roman" w:cs="Times New Roman"/>
          <w:color w:val="auto"/>
        </w:rPr>
        <w:t>определяется на основании ответов на вопросы анкетирования Заявителя посредством ЕПГУ.</w:t>
      </w:r>
    </w:p>
    <w:p w:rsidR="001B4B5D" w:rsidRPr="001F67CE" w:rsidRDefault="001B4B5D" w:rsidP="00F2689B">
      <w:pPr>
        <w:ind w:firstLine="567"/>
        <w:jc w:val="both"/>
        <w:rPr>
          <w:rFonts w:ascii="Times New Roman" w:hAnsi="Times New Roman" w:cs="Times New Roman"/>
          <w:color w:val="auto"/>
        </w:rPr>
      </w:pPr>
      <w:r w:rsidRPr="001F67CE">
        <w:rPr>
          <w:rFonts w:ascii="Times New Roman" w:hAnsi="Times New Roman" w:cs="Times New Roman"/>
          <w:color w:val="auto"/>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FD00BE" w:rsidRPr="001F67CE">
        <w:rPr>
          <w:rFonts w:ascii="Times New Roman" w:hAnsi="Times New Roman" w:cs="Times New Roman"/>
          <w:color w:val="auto"/>
        </w:rPr>
        <w:t>,</w:t>
      </w:r>
      <w:r w:rsidRPr="001F67CE">
        <w:rPr>
          <w:rFonts w:ascii="Times New Roman" w:hAnsi="Times New Roman" w:cs="Times New Roman"/>
          <w:color w:val="auto"/>
        </w:rPr>
        <w:t xml:space="preserve"> приведены в </w:t>
      </w:r>
      <w:r w:rsidR="003579F9" w:rsidRPr="001F67CE">
        <w:rPr>
          <w:rFonts w:ascii="Times New Roman" w:hAnsi="Times New Roman" w:cs="Times New Roman"/>
          <w:color w:val="auto"/>
        </w:rPr>
        <w:t>п</w:t>
      </w:r>
      <w:r w:rsidRPr="001F67CE">
        <w:rPr>
          <w:rFonts w:ascii="Times New Roman" w:hAnsi="Times New Roman" w:cs="Times New Roman"/>
          <w:color w:val="auto"/>
        </w:rPr>
        <w:t>риложении 1 к настоящему Административному регламенту.</w:t>
      </w:r>
    </w:p>
    <w:p w:rsidR="003579F9" w:rsidRPr="001F67CE" w:rsidRDefault="003579F9" w:rsidP="00F2689B">
      <w:pPr>
        <w:ind w:firstLine="567"/>
        <w:jc w:val="both"/>
        <w:rPr>
          <w:rFonts w:ascii="Times New Roman" w:hAnsi="Times New Roman" w:cs="Times New Roman"/>
          <w:color w:val="auto"/>
        </w:rPr>
      </w:pPr>
    </w:p>
    <w:p w:rsidR="0021362D" w:rsidRPr="001F67CE" w:rsidRDefault="0021362D" w:rsidP="003579F9">
      <w:pPr>
        <w:ind w:firstLine="567"/>
        <w:jc w:val="center"/>
        <w:rPr>
          <w:rFonts w:ascii="Times New Roman" w:hAnsi="Times New Roman" w:cs="Times New Roman"/>
          <w:color w:val="auto"/>
        </w:rPr>
      </w:pPr>
      <w:r w:rsidRPr="001F67CE">
        <w:rPr>
          <w:rFonts w:ascii="Times New Roman" w:hAnsi="Times New Roman" w:cs="Times New Roman"/>
          <w:color w:val="auto"/>
        </w:rPr>
        <w:t>Порядок исправления допущенных опечаток и ошибок в</w:t>
      </w:r>
      <w:r w:rsidRPr="001F67CE">
        <w:rPr>
          <w:rFonts w:ascii="Times New Roman" w:hAnsi="Times New Roman" w:cs="Times New Roman"/>
          <w:color w:val="auto"/>
        </w:rPr>
        <w:br/>
        <w:t>выданных в результате предоставления муниципальной</w:t>
      </w:r>
      <w:r w:rsidR="002341BD" w:rsidRPr="001F67CE">
        <w:rPr>
          <w:rFonts w:ascii="Times New Roman" w:hAnsi="Times New Roman" w:cs="Times New Roman"/>
          <w:color w:val="auto"/>
        </w:rPr>
        <w:t xml:space="preserve"> </w:t>
      </w:r>
      <w:r w:rsidRPr="001F67CE">
        <w:rPr>
          <w:rFonts w:ascii="Times New Roman" w:hAnsi="Times New Roman" w:cs="Times New Roman"/>
          <w:color w:val="auto"/>
        </w:rPr>
        <w:t>услуги документах</w:t>
      </w:r>
    </w:p>
    <w:p w:rsidR="003579F9" w:rsidRPr="001F67CE" w:rsidRDefault="003579F9" w:rsidP="00F2689B">
      <w:pPr>
        <w:ind w:firstLine="567"/>
        <w:jc w:val="both"/>
        <w:rPr>
          <w:rFonts w:ascii="Times New Roman" w:hAnsi="Times New Roman" w:cs="Times New Roman"/>
          <w:color w:val="auto"/>
        </w:rPr>
      </w:pPr>
    </w:p>
    <w:p w:rsidR="00965442"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3.9. </w:t>
      </w:r>
      <w:proofErr w:type="gramStart"/>
      <w:r w:rsidR="00965442" w:rsidRPr="001F67CE">
        <w:rPr>
          <w:rFonts w:ascii="Times New Roman" w:hAnsi="Times New Roman" w:cs="Times New Roman"/>
          <w:color w:val="auto"/>
        </w:rPr>
        <w:t xml:space="preserve">В случае выявления опечаток и ошибок Заявитель вправе обратиться в Уполномоченный орган с заявлением </w:t>
      </w:r>
      <w:r w:rsidR="001F1E63" w:rsidRPr="001F67CE">
        <w:rPr>
          <w:rFonts w:ascii="Times New Roman" w:hAnsi="Times New Roman" w:cs="Times New Roman"/>
          <w:color w:val="auto"/>
        </w:rPr>
        <w:t>о</w:t>
      </w:r>
      <w:r w:rsidR="00965442" w:rsidRPr="001F67CE">
        <w:rPr>
          <w:rFonts w:ascii="Times New Roman" w:hAnsi="Times New Roman" w:cs="Times New Roman"/>
          <w:color w:val="auto"/>
        </w:rPr>
        <w:t xml:space="preserve">б исправлении допущенных опечаток и (или) ошибок в выданных в результате предоставления муниципальной услуги документах в соответствии с </w:t>
      </w:r>
      <w:r w:rsidRPr="001F67CE">
        <w:rPr>
          <w:rFonts w:ascii="Times New Roman" w:hAnsi="Times New Roman" w:cs="Times New Roman"/>
          <w:color w:val="auto"/>
        </w:rPr>
        <w:t>п</w:t>
      </w:r>
      <w:r w:rsidR="00965442" w:rsidRPr="001F67CE">
        <w:rPr>
          <w:rFonts w:ascii="Times New Roman" w:hAnsi="Times New Roman" w:cs="Times New Roman"/>
          <w:color w:val="auto"/>
        </w:rPr>
        <w:t xml:space="preserve">риложением 8 </w:t>
      </w:r>
      <w:r w:rsidR="00407B59" w:rsidRPr="001F67CE">
        <w:rPr>
          <w:rFonts w:ascii="Times New Roman" w:hAnsi="Times New Roman" w:cs="Times New Roman"/>
          <w:color w:val="auto"/>
        </w:rPr>
        <w:t xml:space="preserve">к </w:t>
      </w:r>
      <w:r w:rsidR="00965442" w:rsidRPr="001F67CE">
        <w:rPr>
          <w:rFonts w:ascii="Times New Roman" w:hAnsi="Times New Roman" w:cs="Times New Roman"/>
          <w:color w:val="auto"/>
        </w:rPr>
        <w:t>Административно</w:t>
      </w:r>
      <w:r w:rsidR="00407B59" w:rsidRPr="001F67CE">
        <w:rPr>
          <w:rFonts w:ascii="Times New Roman" w:hAnsi="Times New Roman" w:cs="Times New Roman"/>
          <w:color w:val="auto"/>
        </w:rPr>
        <w:t>му</w:t>
      </w:r>
      <w:r w:rsidR="00965442" w:rsidRPr="001F67CE">
        <w:rPr>
          <w:rFonts w:ascii="Times New Roman" w:hAnsi="Times New Roman" w:cs="Times New Roman"/>
          <w:color w:val="auto"/>
        </w:rPr>
        <w:t xml:space="preserve"> регламент</w:t>
      </w:r>
      <w:r w:rsidR="00407B59" w:rsidRPr="001F67CE">
        <w:rPr>
          <w:rFonts w:ascii="Times New Roman" w:hAnsi="Times New Roman" w:cs="Times New Roman"/>
          <w:color w:val="auto"/>
        </w:rPr>
        <w:t>у</w:t>
      </w:r>
      <w:r w:rsidR="00965442" w:rsidRPr="001F67CE">
        <w:rPr>
          <w:rFonts w:ascii="Times New Roman" w:hAnsi="Times New Roman" w:cs="Times New Roman"/>
          <w:color w:val="auto"/>
        </w:rPr>
        <w:t xml:space="preserve"> (далее – заявление по форме </w:t>
      </w:r>
      <w:r w:rsidRPr="001F67CE">
        <w:rPr>
          <w:rFonts w:ascii="Times New Roman" w:hAnsi="Times New Roman" w:cs="Times New Roman"/>
          <w:color w:val="auto"/>
        </w:rPr>
        <w:t>п</w:t>
      </w:r>
      <w:r w:rsidR="00965442" w:rsidRPr="001F67CE">
        <w:rPr>
          <w:rFonts w:ascii="Times New Roman" w:hAnsi="Times New Roman" w:cs="Times New Roman"/>
          <w:color w:val="auto"/>
        </w:rPr>
        <w:t xml:space="preserve">риложения 8) и приложением документов, указанных в пункте </w:t>
      </w:r>
      <w:r w:rsidR="0010775D" w:rsidRPr="001F67CE">
        <w:rPr>
          <w:rFonts w:ascii="Times New Roman" w:hAnsi="Times New Roman" w:cs="Times New Roman"/>
          <w:color w:val="auto"/>
        </w:rPr>
        <w:t>2.11</w:t>
      </w:r>
      <w:r w:rsidR="00965442" w:rsidRPr="001F67CE">
        <w:rPr>
          <w:rFonts w:ascii="Times New Roman" w:hAnsi="Times New Roman" w:cs="Times New Roman"/>
          <w:color w:val="auto"/>
        </w:rPr>
        <w:t xml:space="preserve"> настоящего Административного регламента.</w:t>
      </w:r>
      <w:proofErr w:type="gramEnd"/>
    </w:p>
    <w:p w:rsidR="00965442" w:rsidRPr="001F67CE" w:rsidRDefault="003579F9"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3.10. </w:t>
      </w:r>
      <w:r w:rsidR="00965442" w:rsidRPr="001F67CE">
        <w:rPr>
          <w:rFonts w:ascii="Times New Roman" w:hAnsi="Times New Roman" w:cs="Times New Roman"/>
          <w:color w:val="auto"/>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5442" w:rsidRPr="001F67CE" w:rsidRDefault="00965442" w:rsidP="00F2689B">
      <w:pPr>
        <w:ind w:firstLine="567"/>
        <w:jc w:val="both"/>
        <w:rPr>
          <w:rFonts w:ascii="Times New Roman" w:hAnsi="Times New Roman" w:cs="Times New Roman"/>
          <w:color w:val="auto"/>
        </w:rPr>
      </w:pPr>
      <w:r w:rsidRPr="001F67CE">
        <w:rPr>
          <w:rFonts w:ascii="Times New Roman" w:hAnsi="Times New Roman" w:cs="Times New Roman"/>
          <w:color w:val="auto"/>
        </w:rPr>
        <w:t>1)</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3579F9" w:rsidRPr="001F67CE">
        <w:rPr>
          <w:rFonts w:ascii="Times New Roman" w:hAnsi="Times New Roman" w:cs="Times New Roman"/>
          <w:color w:val="auto"/>
        </w:rPr>
        <w:t>п</w:t>
      </w:r>
      <w:r w:rsidRPr="001F67CE">
        <w:rPr>
          <w:rFonts w:ascii="Times New Roman" w:hAnsi="Times New Roman" w:cs="Times New Roman"/>
          <w:color w:val="auto"/>
        </w:rPr>
        <w:t>риложени</w:t>
      </w:r>
      <w:r w:rsidR="0010775D" w:rsidRPr="001F67CE">
        <w:rPr>
          <w:rFonts w:ascii="Times New Roman" w:hAnsi="Times New Roman" w:cs="Times New Roman"/>
          <w:color w:val="auto"/>
        </w:rPr>
        <w:t>я</w:t>
      </w:r>
      <w:r w:rsidRPr="001F67CE">
        <w:rPr>
          <w:rFonts w:ascii="Times New Roman" w:hAnsi="Times New Roman" w:cs="Times New Roman"/>
          <w:color w:val="auto"/>
        </w:rPr>
        <w:t xml:space="preserve"> 8;</w:t>
      </w:r>
    </w:p>
    <w:p w:rsidR="00965442" w:rsidRPr="001F67CE" w:rsidRDefault="00965442" w:rsidP="00F2689B">
      <w:pPr>
        <w:ind w:firstLine="567"/>
        <w:jc w:val="both"/>
        <w:rPr>
          <w:rFonts w:ascii="Times New Roman" w:hAnsi="Times New Roman" w:cs="Times New Roman"/>
          <w:color w:val="auto"/>
        </w:rPr>
      </w:pPr>
      <w:r w:rsidRPr="001F67CE">
        <w:rPr>
          <w:rFonts w:ascii="Times New Roman" w:hAnsi="Times New Roman" w:cs="Times New Roman"/>
          <w:color w:val="auto"/>
        </w:rPr>
        <w:lastRenderedPageBreak/>
        <w:t>2)</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Уполномоченный орган при получении заявления по форме </w:t>
      </w:r>
      <w:r w:rsidR="003579F9" w:rsidRPr="001F67CE">
        <w:rPr>
          <w:rFonts w:ascii="Times New Roman" w:hAnsi="Times New Roman" w:cs="Times New Roman"/>
          <w:color w:val="auto"/>
        </w:rPr>
        <w:t>п</w:t>
      </w:r>
      <w:r w:rsidRPr="001F67CE">
        <w:rPr>
          <w:rFonts w:ascii="Times New Roman" w:hAnsi="Times New Roman" w:cs="Times New Roman"/>
          <w:color w:val="auto"/>
        </w:rPr>
        <w:t>риложения 8 рассматривает необходимость внесения соответствующих изменений в документы, являющиеся результатом предоставления муниципальной услуги;</w:t>
      </w:r>
    </w:p>
    <w:p w:rsidR="00965442" w:rsidRPr="001F67CE" w:rsidRDefault="00965442" w:rsidP="00F2689B">
      <w:pPr>
        <w:ind w:firstLine="567"/>
        <w:jc w:val="both"/>
        <w:rPr>
          <w:rFonts w:ascii="Times New Roman" w:hAnsi="Times New Roman" w:cs="Times New Roman"/>
          <w:color w:val="auto"/>
        </w:rPr>
      </w:pPr>
      <w:r w:rsidRPr="001F67CE">
        <w:rPr>
          <w:rFonts w:ascii="Times New Roman" w:hAnsi="Times New Roman" w:cs="Times New Roman"/>
          <w:color w:val="auto"/>
        </w:rPr>
        <w:t>3)</w:t>
      </w:r>
      <w:r w:rsidR="00CC3762" w:rsidRPr="001F67CE">
        <w:rPr>
          <w:rFonts w:ascii="Times New Roman" w:hAnsi="Times New Roman" w:cs="Times New Roman"/>
          <w:color w:val="auto"/>
        </w:rPr>
        <w:t xml:space="preserve"> </w:t>
      </w:r>
      <w:r w:rsidRPr="001F67CE">
        <w:rPr>
          <w:rFonts w:ascii="Times New Roman" w:hAnsi="Times New Roman" w:cs="Times New Roman"/>
          <w:color w:val="auto"/>
        </w:rPr>
        <w:t xml:space="preserve">Уполномоченный орган обеспечивает устранение опечаток и ошибок в документах, являющихся результатом предоставления </w:t>
      </w:r>
      <w:r w:rsidR="00811399" w:rsidRPr="001F67CE">
        <w:rPr>
          <w:rFonts w:ascii="Times New Roman" w:hAnsi="Times New Roman" w:cs="Times New Roman"/>
          <w:color w:val="auto"/>
        </w:rPr>
        <w:t>муниципальной</w:t>
      </w:r>
      <w:r w:rsidRPr="001F67CE">
        <w:rPr>
          <w:rFonts w:ascii="Times New Roman" w:hAnsi="Times New Roman" w:cs="Times New Roman"/>
          <w:color w:val="auto"/>
        </w:rPr>
        <w:t xml:space="preserve"> услуги.</w:t>
      </w:r>
    </w:p>
    <w:p w:rsidR="00965442" w:rsidRPr="001F67CE" w:rsidRDefault="00965442" w:rsidP="00F2689B">
      <w:pPr>
        <w:ind w:firstLine="567"/>
        <w:jc w:val="both"/>
        <w:rPr>
          <w:rFonts w:ascii="Times New Roman" w:hAnsi="Times New Roman" w:cs="Times New Roman"/>
          <w:color w:val="auto"/>
        </w:rPr>
      </w:pPr>
      <w:r w:rsidRPr="001F67CE">
        <w:rPr>
          <w:rFonts w:ascii="Times New Roman" w:hAnsi="Times New Roman" w:cs="Times New Roman"/>
          <w:color w:val="auto"/>
        </w:rPr>
        <w:t xml:space="preserve">Срок устранения опечаток и ошибок не должен превышать 3 (трех) рабочих дней </w:t>
      </w:r>
      <w:proofErr w:type="gramStart"/>
      <w:r w:rsidRPr="001F67CE">
        <w:rPr>
          <w:rFonts w:ascii="Times New Roman" w:hAnsi="Times New Roman" w:cs="Times New Roman"/>
          <w:color w:val="auto"/>
        </w:rPr>
        <w:t>с даты регистрации</w:t>
      </w:r>
      <w:proofErr w:type="gramEnd"/>
      <w:r w:rsidRPr="001F67CE">
        <w:rPr>
          <w:rFonts w:ascii="Times New Roman" w:hAnsi="Times New Roman" w:cs="Times New Roman"/>
          <w:color w:val="auto"/>
        </w:rPr>
        <w:t xml:space="preserve"> заявления по форме </w:t>
      </w:r>
      <w:r w:rsidR="003579F9" w:rsidRPr="001F67CE">
        <w:rPr>
          <w:rFonts w:ascii="Times New Roman" w:hAnsi="Times New Roman" w:cs="Times New Roman"/>
          <w:color w:val="auto"/>
        </w:rPr>
        <w:t>п</w:t>
      </w:r>
      <w:r w:rsidRPr="001F67CE">
        <w:rPr>
          <w:rFonts w:ascii="Times New Roman" w:hAnsi="Times New Roman" w:cs="Times New Roman"/>
          <w:color w:val="auto"/>
        </w:rPr>
        <w:t>риложения 8.</w:t>
      </w:r>
    </w:p>
    <w:p w:rsidR="008E0BB9" w:rsidRPr="001F67CE" w:rsidRDefault="008E0BB9" w:rsidP="00F2689B">
      <w:pPr>
        <w:ind w:firstLine="567"/>
        <w:jc w:val="both"/>
        <w:rPr>
          <w:rFonts w:ascii="Times New Roman" w:hAnsi="Times New Roman" w:cs="Times New Roman"/>
          <w:color w:val="auto"/>
        </w:rPr>
      </w:pPr>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lang w:val="en-US"/>
        </w:rPr>
        <w:t>IV</w:t>
      </w:r>
      <w:r w:rsidRPr="001F67CE">
        <w:rPr>
          <w:rFonts w:ascii="Times New Roman" w:hAnsi="Times New Roman" w:cs="Times New Roman"/>
          <w:color w:val="auto"/>
        </w:rPr>
        <w:t>. Формы контроля за исполнением административного регламента</w:t>
      </w:r>
    </w:p>
    <w:p w:rsidR="00407B59" w:rsidRPr="001F67CE" w:rsidRDefault="00407B59" w:rsidP="00407B59">
      <w:pPr>
        <w:jc w:val="center"/>
        <w:rPr>
          <w:rFonts w:ascii="Times New Roman" w:hAnsi="Times New Roman" w:cs="Times New Roman"/>
          <w:color w:val="auto"/>
        </w:rPr>
      </w:pPr>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rPr>
        <w:t xml:space="preserve">Порядок осуществления текущего </w:t>
      </w:r>
      <w:proofErr w:type="gramStart"/>
      <w:r w:rsidRPr="001F67CE">
        <w:rPr>
          <w:rFonts w:ascii="Times New Roman" w:hAnsi="Times New Roman" w:cs="Times New Roman"/>
          <w:color w:val="auto"/>
        </w:rPr>
        <w:t>контроля за</w:t>
      </w:r>
      <w:proofErr w:type="gramEnd"/>
      <w:r w:rsidRPr="001F67CE">
        <w:rPr>
          <w:rFonts w:ascii="Times New Roman" w:hAnsi="Times New Roman" w:cs="Times New Roman"/>
          <w:color w:val="auto"/>
        </w:rPr>
        <w:t xml:space="preserve"> соблюдением</w:t>
      </w:r>
      <w:r w:rsidRPr="001F67CE">
        <w:rPr>
          <w:rFonts w:ascii="Times New Roman" w:hAnsi="Times New Roman" w:cs="Times New Roman"/>
          <w:color w:val="auto"/>
        </w:rPr>
        <w:br/>
        <w:t>и исполнением ответственными должностными лицами положений</w:t>
      </w:r>
      <w:r w:rsidRPr="001F67CE">
        <w:rPr>
          <w:rFonts w:ascii="Times New Roman" w:hAnsi="Times New Roman" w:cs="Times New Roman"/>
          <w:color w:val="auto"/>
        </w:rPr>
        <w:br/>
        <w:t>Административного регламента и иных нормативных правовых актов,</w:t>
      </w:r>
      <w:r w:rsidRPr="001F67CE">
        <w:rPr>
          <w:rFonts w:ascii="Times New Roman" w:hAnsi="Times New Roman" w:cs="Times New Roman"/>
          <w:color w:val="auto"/>
        </w:rPr>
        <w:br/>
        <w:t>устанавливающих требования к предоставлению муниципальной услуги, а также принятием ими решений</w:t>
      </w:r>
    </w:p>
    <w:p w:rsidR="00407B59" w:rsidRPr="001F67CE" w:rsidRDefault="00407B59" w:rsidP="00407B59">
      <w:pPr>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4.1. Текущий </w:t>
      </w:r>
      <w:proofErr w:type="gramStart"/>
      <w:r w:rsidRPr="001F67CE">
        <w:rPr>
          <w:rFonts w:ascii="Times New Roman" w:hAnsi="Times New Roman" w:cs="Times New Roman"/>
          <w:color w:val="auto"/>
        </w:rPr>
        <w:t>контроль за</w:t>
      </w:r>
      <w:proofErr w:type="gramEnd"/>
      <w:r w:rsidRPr="001F67CE">
        <w:rPr>
          <w:rFonts w:ascii="Times New Roman" w:hAnsi="Times New Roman" w:cs="Times New Roman"/>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Текущий контроль осуществляется путем проведения проверок:</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решений о предоставлении (об отказе в предоставлении) муниципальной услуги;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выявления и устранения нарушений прав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рассмотрения, принятия решений и подготовки ответов на обращения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 содержащие жалобы на решения, действия (бездействие) должностных лиц.</w:t>
      </w:r>
    </w:p>
    <w:p w:rsidR="00407B59" w:rsidRPr="001F67CE" w:rsidRDefault="00407B59" w:rsidP="00407B59">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Контроль за</w:t>
      </w:r>
      <w:proofErr w:type="gramEnd"/>
      <w:r w:rsidRPr="001F67CE">
        <w:rPr>
          <w:rFonts w:ascii="Times New Roman" w:hAnsi="Times New Roman" w:cs="Times New Roman"/>
          <w:color w:val="auto"/>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rPr>
        <w:t>Порядок и периодичность осуществления плановых и внеплановых</w:t>
      </w:r>
      <w:r w:rsidRPr="001F67CE">
        <w:rPr>
          <w:rFonts w:ascii="Times New Roman" w:hAnsi="Times New Roman" w:cs="Times New Roman"/>
          <w:color w:val="auto"/>
        </w:rPr>
        <w:br/>
        <w:t xml:space="preserve">проверок полноты и качества предоставления муниципальной услуги, в том числе порядок и формы </w:t>
      </w:r>
      <w:proofErr w:type="gramStart"/>
      <w:r w:rsidRPr="001F67CE">
        <w:rPr>
          <w:rFonts w:ascii="Times New Roman" w:hAnsi="Times New Roman" w:cs="Times New Roman"/>
          <w:color w:val="auto"/>
        </w:rPr>
        <w:t>контроля за</w:t>
      </w:r>
      <w:proofErr w:type="gramEnd"/>
      <w:r w:rsidRPr="001F67CE">
        <w:rPr>
          <w:rFonts w:ascii="Times New Roman" w:hAnsi="Times New Roman" w:cs="Times New Roman"/>
          <w:color w:val="auto"/>
        </w:rPr>
        <w:t xml:space="preserve"> полнотой и качеством предоставления муниципальной услуги</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4.2. </w:t>
      </w:r>
      <w:proofErr w:type="gramStart"/>
      <w:r w:rsidRPr="001F67CE">
        <w:rPr>
          <w:rFonts w:ascii="Times New Roman" w:hAnsi="Times New Roman" w:cs="Times New Roman"/>
          <w:color w:val="auto"/>
        </w:rPr>
        <w:t>Контроль за</w:t>
      </w:r>
      <w:proofErr w:type="gramEnd"/>
      <w:r w:rsidRPr="001F67CE">
        <w:rPr>
          <w:rFonts w:ascii="Times New Roman" w:hAnsi="Times New Roman" w:cs="Times New Roman"/>
          <w:color w:val="auto"/>
        </w:rPr>
        <w:t xml:space="preserve"> полнотой и качеством предоставления муниципальной услуги включает в себя проведение плановых и внеплановых проверок.</w:t>
      </w:r>
    </w:p>
    <w:p w:rsidR="00407B59" w:rsidRPr="001F67CE" w:rsidRDefault="00407B59" w:rsidP="00407B59">
      <w:pPr>
        <w:ind w:firstLine="567"/>
        <w:jc w:val="both"/>
        <w:rPr>
          <w:rFonts w:ascii="Times New Roman" w:eastAsia="Times New Roman" w:hAnsi="Times New Roman" w:cs="Times New Roman"/>
          <w:color w:val="auto"/>
          <w:lang w:bidi="ar-SA"/>
        </w:rPr>
      </w:pPr>
      <w:r w:rsidRPr="001F67CE">
        <w:rPr>
          <w:rFonts w:ascii="Times New Roman" w:hAnsi="Times New Roman" w:cs="Times New Roman"/>
          <w:color w:val="auto"/>
        </w:rPr>
        <w:t xml:space="preserve">4.3. </w:t>
      </w:r>
      <w:r w:rsidRPr="001F67CE">
        <w:rPr>
          <w:rFonts w:ascii="Times New Roman" w:eastAsia="Times New Roman" w:hAnsi="Times New Roman" w:cs="Times New Roman"/>
          <w:color w:val="auto"/>
          <w:lang w:bidi="ar-SA"/>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Проверка проводится комиссией, состав которой утверждается постановлением администрации города Урай.</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При плановой проверке полноты и качества предоставления муниципальной услуги контролю подлежат: </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соблюдение сроков предоставления муниципальной услуги; </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соблюдение положений настоящего Административного регламента;</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Основанием для проведения внеплановых проверок являются:</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обращения граждан и юридических лиц на нарушения законодательства, в том числе на качество предоставления муниципальной услуги.</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rPr>
        <w:t xml:space="preserve">Требования к порядку и формам </w:t>
      </w:r>
      <w:proofErr w:type="gramStart"/>
      <w:r w:rsidRPr="001F67CE">
        <w:rPr>
          <w:rFonts w:ascii="Times New Roman" w:hAnsi="Times New Roman" w:cs="Times New Roman"/>
          <w:color w:val="auto"/>
        </w:rPr>
        <w:t>контроля за</w:t>
      </w:r>
      <w:proofErr w:type="gramEnd"/>
      <w:r w:rsidRPr="001F67CE">
        <w:rPr>
          <w:rFonts w:ascii="Times New Roman" w:hAnsi="Times New Roman" w:cs="Times New Roman"/>
          <w:color w:val="auto"/>
        </w:rPr>
        <w:t xml:space="preserve"> предоставлением</w:t>
      </w:r>
      <w:r w:rsidRPr="001F67CE">
        <w:rPr>
          <w:rFonts w:ascii="Times New Roman" w:hAnsi="Times New Roman" w:cs="Times New Roman"/>
          <w:color w:val="auto"/>
        </w:rPr>
        <w:br/>
        <w:t>муниципальной услуги, в том числе со стороны граждан, их объединений и организаций</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4.5. Граждане, их объединения и организации имеют право осуществлять </w:t>
      </w:r>
      <w:proofErr w:type="gramStart"/>
      <w:r w:rsidRPr="001F67CE">
        <w:rPr>
          <w:rFonts w:ascii="Times New Roman" w:hAnsi="Times New Roman" w:cs="Times New Roman"/>
          <w:color w:val="auto"/>
        </w:rPr>
        <w:t>контроль за</w:t>
      </w:r>
      <w:proofErr w:type="gramEnd"/>
      <w:r w:rsidRPr="001F67CE">
        <w:rPr>
          <w:rFonts w:ascii="Times New Roman" w:hAnsi="Times New Roman" w:cs="Times New Roman"/>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Граждане, их объединения и организации также имеют право:</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направлять замечания и предложения по улучшению доступности и качества предоставления муниципальной услуги;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вносить предложения о мерах по устранению нарушений настоящего Административного регламента.</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4.6. Должностные лица Уполномоченного органа принимают меры </w:t>
      </w:r>
      <w:r w:rsidRPr="001F67CE">
        <w:rPr>
          <w:rFonts w:ascii="Times New Roman" w:hAnsi="Times New Roman" w:cs="Times New Roman"/>
          <w:color w:val="auto"/>
        </w:rPr>
        <w:br/>
        <w:t>к прекращению допущенных нарушений, устраняют причины и условия, способствующие совершению нарушений.</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Информация о результатах рассмотрения замечаний и предложений граждан, </w:t>
      </w:r>
      <w:r w:rsidRPr="001F67CE">
        <w:rPr>
          <w:rFonts w:ascii="Times New Roman" w:hAnsi="Times New Roman" w:cs="Times New Roman"/>
          <w:color w:val="auto"/>
        </w:rPr>
        <w:br/>
        <w:t>их объединений и организаций доводится до сведения лиц, направивших эти замечания и предложения.</w:t>
      </w:r>
    </w:p>
    <w:p w:rsidR="001D3FF0" w:rsidRPr="001F67CE" w:rsidRDefault="001D3FF0" w:rsidP="00F2689B">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lang w:val="en-US"/>
        </w:rPr>
        <w:t>V</w:t>
      </w:r>
      <w:r w:rsidRPr="001F67CE">
        <w:rPr>
          <w:rFonts w:ascii="Times New Roman" w:hAnsi="Times New Roman" w:cs="Times New Roman"/>
          <w:color w:val="auto"/>
        </w:rPr>
        <w:t>. Досудебный (внесудебный) порядок обжалования решений и действий</w:t>
      </w:r>
      <w:r w:rsidRPr="001F67CE">
        <w:rPr>
          <w:rFonts w:ascii="Times New Roman" w:hAnsi="Times New Roman" w:cs="Times New Roman"/>
          <w:color w:val="auto"/>
        </w:rPr>
        <w:br/>
        <w:t xml:space="preserve">(бездействия) Органа, предоставляющего муниципальную услугу, </w:t>
      </w:r>
      <w:r w:rsidR="00A0548C" w:rsidRPr="001F67CE">
        <w:rPr>
          <w:rFonts w:ascii="Times New Roman" w:hAnsi="Times New Roman" w:cs="Times New Roman"/>
          <w:color w:val="auto"/>
        </w:rPr>
        <w:t xml:space="preserve">Уполномоченного органа, </w:t>
      </w:r>
      <w:r w:rsidRPr="001F67CE">
        <w:rPr>
          <w:rFonts w:ascii="Times New Roman" w:hAnsi="Times New Roman" w:cs="Times New Roman"/>
          <w:color w:val="auto"/>
        </w:rPr>
        <w:t>МФЦ, организаций, указанных в части 1.1 статьи 16 Федерального закона № 210-ФЗ, а также их должностных лиц, муниципальных служащих, работников</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5.1. </w:t>
      </w:r>
      <w:proofErr w:type="gramStart"/>
      <w:r w:rsidRPr="001F67CE">
        <w:rPr>
          <w:rFonts w:ascii="Times New Roman" w:hAnsi="Times New Roman" w:cs="Times New Roman"/>
          <w:color w:val="auto"/>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roofErr w:type="gramEnd"/>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rPr>
        <w:t>Органы местного самоуправления, организации и уполномоченные на</w:t>
      </w:r>
      <w:r w:rsidRPr="001F67CE">
        <w:rPr>
          <w:rFonts w:ascii="Times New Roman" w:hAnsi="Times New Roman" w:cs="Times New Roman"/>
          <w:color w:val="auto"/>
        </w:rPr>
        <w:br/>
      </w:r>
      <w:r w:rsidRPr="001F67CE">
        <w:rPr>
          <w:rFonts w:ascii="Times New Roman" w:hAnsi="Times New Roman" w:cs="Times New Roman"/>
          <w:color w:val="auto"/>
        </w:rPr>
        <w:lastRenderedPageBreak/>
        <w:t>рассмотрение жалобы лица, которым может быть направлена жалоба</w:t>
      </w:r>
      <w:r w:rsidRPr="001F67CE">
        <w:rPr>
          <w:rFonts w:ascii="Times New Roman" w:hAnsi="Times New Roman" w:cs="Times New Roman"/>
          <w:color w:val="auto"/>
        </w:rPr>
        <w:br/>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в досудебном (внесудебном) порядке;</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5.2. В досудебном (внесудебном) порядке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аявитель (представитель) вправе обратиться с жалобой в письменной форме на бумажном носителе или в электронной форме:</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к руководителю МФЦ – на решения и действия (бездействие) работника МФЦ;</w:t>
      </w:r>
    </w:p>
    <w:p w:rsidR="00407B59" w:rsidRPr="001F67CE" w:rsidRDefault="00407B59" w:rsidP="00407B59">
      <w:pPr>
        <w:widowControl/>
        <w:ind w:firstLine="567"/>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к учредителю МФЦ – на решение и действия (бездействие) МФЦ.</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В </w:t>
      </w:r>
      <w:r w:rsidRPr="001F67CE">
        <w:rPr>
          <w:rFonts w:ascii="Times New Roman" w:eastAsia="Times New Roman" w:hAnsi="Times New Roman" w:cs="Times New Roman"/>
          <w:color w:val="auto"/>
          <w:lang w:bidi="ar-SA"/>
        </w:rPr>
        <w:t xml:space="preserve">Органе, предоставляющем муниципальную услугу, </w:t>
      </w:r>
      <w:r w:rsidRPr="001F67CE">
        <w:rPr>
          <w:rFonts w:ascii="Times New Roman" w:hAnsi="Times New Roman" w:cs="Times New Roman"/>
          <w:color w:val="auto"/>
        </w:rPr>
        <w:t>Уполномоченном органе, МФЦ, организации, указанной в части 1.1 статьи 16 Федерального закона № 210-ФЗ, у учредителя МФЦ определяются уполномоченные на рассмотрение жалоб должностные лица.</w:t>
      </w:r>
    </w:p>
    <w:p w:rsidR="00407B59" w:rsidRPr="001F67CE" w:rsidRDefault="00407B59" w:rsidP="00407B59">
      <w:pPr>
        <w:jc w:val="both"/>
        <w:rPr>
          <w:rFonts w:ascii="Times New Roman" w:hAnsi="Times New Roman" w:cs="Times New Roman"/>
          <w:color w:val="auto"/>
        </w:rPr>
      </w:pPr>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rPr>
        <w:t xml:space="preserve">Способы информирования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 о порядке подачи и рассмотрения</w:t>
      </w:r>
      <w:r w:rsidRPr="001F67CE">
        <w:rPr>
          <w:rFonts w:ascii="Times New Roman" w:hAnsi="Times New Roman" w:cs="Times New Roman"/>
          <w:color w:val="auto"/>
        </w:rPr>
        <w:br/>
        <w:t xml:space="preserve">жалобы, в том числе с использованием Единого портала государственных </w:t>
      </w:r>
      <w:r w:rsidRPr="001F67CE">
        <w:rPr>
          <w:rFonts w:ascii="Times New Roman" w:hAnsi="Times New Roman" w:cs="Times New Roman"/>
          <w:color w:val="auto"/>
        </w:rPr>
        <w:br/>
        <w:t>и муниципальных услуг (функций)</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аявителем (представителем).</w:t>
      </w:r>
    </w:p>
    <w:p w:rsidR="00407B59" w:rsidRPr="001F67CE" w:rsidRDefault="00407B59" w:rsidP="00407B59">
      <w:pPr>
        <w:ind w:firstLine="567"/>
        <w:jc w:val="center"/>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proofErr w:type="gramStart"/>
      <w:r w:rsidRPr="001F67CE">
        <w:rPr>
          <w:rFonts w:ascii="Times New Roman" w:hAnsi="Times New Roman" w:cs="Times New Roman"/>
          <w:color w:val="auto"/>
        </w:rPr>
        <w:t>Перечень нормативных правовых актов, регулирующих порядок досудебного</w:t>
      </w:r>
      <w:r w:rsidRPr="001F67CE">
        <w:rPr>
          <w:rFonts w:ascii="Times New Roman" w:hAnsi="Times New Roman" w:cs="Times New Roman"/>
          <w:color w:val="auto"/>
        </w:rPr>
        <w:br/>
        <w:t>(внесудебного) обжалования действий (бездействия) и (или) решений,</w:t>
      </w:r>
      <w:r w:rsidRPr="001F67CE">
        <w:rPr>
          <w:rFonts w:ascii="Times New Roman" w:hAnsi="Times New Roman" w:cs="Times New Roman"/>
          <w:color w:val="auto"/>
        </w:rPr>
        <w:br/>
        <w:t>принятых (осуществленных) в ходе предоставления муниципальной услуги</w:t>
      </w:r>
      <w:proofErr w:type="gramEnd"/>
    </w:p>
    <w:p w:rsidR="00407B59" w:rsidRPr="001F67CE" w:rsidRDefault="00407B59" w:rsidP="00407B59">
      <w:pPr>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5.4. Порядок досудебного (внесудебного) обжалования решений и действий (бездействия), принятых (осуществленных) в ходе предоставления муниципальной услуги, регулируется: </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Федеральным законом </w:t>
      </w:r>
      <w:r w:rsidRPr="001F67CE">
        <w:rPr>
          <w:rFonts w:ascii="Times New Roman" w:hAnsi="Times New Roman" w:cs="Times New Roman"/>
          <w:color w:val="auto"/>
          <w:lang w:bidi="ar-SA"/>
        </w:rPr>
        <w:t xml:space="preserve">от 27.07.2010 №210-ФЗ </w:t>
      </w:r>
      <w:r w:rsidRPr="001F67CE">
        <w:rPr>
          <w:rFonts w:ascii="Times New Roman" w:hAnsi="Times New Roman" w:cs="Times New Roman"/>
          <w:color w:val="auto"/>
        </w:rPr>
        <w:t>«Об организации предоставления государственных и муниципальных услуг»;</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7B59" w:rsidRPr="001F67CE" w:rsidRDefault="00407B59" w:rsidP="00407B59">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lang w:val="en-US"/>
        </w:rPr>
        <w:t>VI</w:t>
      </w:r>
      <w:r w:rsidRPr="001F67CE">
        <w:rPr>
          <w:rFonts w:ascii="Times New Roman" w:hAnsi="Times New Roman" w:cs="Times New Roman"/>
          <w:color w:val="auto"/>
        </w:rPr>
        <w:t xml:space="preserve">. Особенности выполнения административных процедур (действий) </w:t>
      </w:r>
      <w:r w:rsidRPr="001F67CE">
        <w:rPr>
          <w:rFonts w:ascii="Times New Roman" w:hAnsi="Times New Roman" w:cs="Times New Roman"/>
          <w:color w:val="auto"/>
        </w:rPr>
        <w:br/>
        <w:t xml:space="preserve">в многофункциональных центрах предоставления государственных </w:t>
      </w:r>
      <w:r w:rsidRPr="001F67CE">
        <w:rPr>
          <w:rFonts w:ascii="Times New Roman" w:hAnsi="Times New Roman" w:cs="Times New Roman"/>
          <w:color w:val="auto"/>
        </w:rPr>
        <w:br/>
        <w:t>и муниципальных услуг</w:t>
      </w:r>
    </w:p>
    <w:p w:rsidR="00407B59" w:rsidRPr="001F67CE" w:rsidRDefault="00407B59" w:rsidP="00407B59">
      <w:pPr>
        <w:jc w:val="center"/>
        <w:rPr>
          <w:rFonts w:ascii="Times New Roman" w:hAnsi="Times New Roman" w:cs="Times New Roman"/>
          <w:color w:val="auto"/>
        </w:rPr>
      </w:pPr>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rPr>
        <w:t>Исчерпывающий перечень административных процедур (действий) при</w:t>
      </w:r>
      <w:r w:rsidRPr="001F67CE">
        <w:rPr>
          <w:rFonts w:ascii="Times New Roman" w:hAnsi="Times New Roman" w:cs="Times New Roman"/>
          <w:color w:val="auto"/>
        </w:rPr>
        <w:br/>
        <w:t>предоставлении муниципальной услуги, выполняемых МФЦ</w:t>
      </w:r>
    </w:p>
    <w:p w:rsidR="00407B59" w:rsidRPr="001F67CE" w:rsidRDefault="00407B59" w:rsidP="00407B59">
      <w:pPr>
        <w:jc w:val="both"/>
        <w:rPr>
          <w:rFonts w:ascii="Times New Roman" w:hAnsi="Times New Roman" w:cs="Times New Roman"/>
          <w:color w:val="auto"/>
        </w:rPr>
      </w:pPr>
    </w:p>
    <w:p w:rsidR="00407B59" w:rsidRPr="001F67CE" w:rsidRDefault="00407B59" w:rsidP="00407B59">
      <w:pPr>
        <w:ind w:firstLine="708"/>
        <w:jc w:val="both"/>
        <w:rPr>
          <w:rFonts w:ascii="Times New Roman" w:hAnsi="Times New Roman" w:cs="Times New Roman"/>
          <w:color w:val="auto"/>
        </w:rPr>
      </w:pPr>
      <w:r w:rsidRPr="001F67CE">
        <w:rPr>
          <w:rFonts w:ascii="Times New Roman" w:hAnsi="Times New Roman" w:cs="Times New Roman"/>
          <w:color w:val="auto"/>
        </w:rPr>
        <w:t>6.1. МФЦ осуществляет:</w:t>
      </w:r>
    </w:p>
    <w:p w:rsidR="00407B59" w:rsidRPr="001F67CE" w:rsidRDefault="00407B59" w:rsidP="00407B59">
      <w:pPr>
        <w:ind w:firstLine="708"/>
        <w:jc w:val="both"/>
        <w:rPr>
          <w:rFonts w:ascii="Times New Roman" w:hAnsi="Times New Roman" w:cs="Times New Roman"/>
          <w:color w:val="auto"/>
        </w:rPr>
      </w:pPr>
      <w:r w:rsidRPr="001F67CE">
        <w:rPr>
          <w:rFonts w:ascii="Times New Roman" w:hAnsi="Times New Roman" w:cs="Times New Roman"/>
          <w:color w:val="auto"/>
        </w:rPr>
        <w:t xml:space="preserve">информирование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 о порядке предоставления муниципальной услуги в МФЦ;</w:t>
      </w:r>
    </w:p>
    <w:p w:rsidR="00407B59" w:rsidRPr="001F67CE" w:rsidRDefault="00407B59" w:rsidP="00407B59">
      <w:pPr>
        <w:ind w:firstLine="708"/>
        <w:jc w:val="both"/>
        <w:rPr>
          <w:rFonts w:ascii="Times New Roman" w:hAnsi="Times New Roman" w:cs="Times New Roman"/>
          <w:color w:val="auto"/>
        </w:rPr>
      </w:pPr>
      <w:r w:rsidRPr="001F67CE">
        <w:rPr>
          <w:rFonts w:ascii="Times New Roman" w:hAnsi="Times New Roman" w:cs="Times New Roman"/>
          <w:color w:val="auto"/>
        </w:rPr>
        <w:t xml:space="preserve">прием заявлений и выдачу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1F67CE">
        <w:rPr>
          <w:rFonts w:ascii="Times New Roman" w:hAnsi="Times New Roman" w:cs="Times New Roman"/>
          <w:color w:val="auto"/>
        </w:rPr>
        <w:t>заверение выписок</w:t>
      </w:r>
      <w:proofErr w:type="gramEnd"/>
      <w:r w:rsidRPr="001F67CE">
        <w:rPr>
          <w:rFonts w:ascii="Times New Roman" w:hAnsi="Times New Roman" w:cs="Times New Roman"/>
          <w:color w:val="auto"/>
        </w:rPr>
        <w:t xml:space="preserve"> из информационных систем органов, предоставляющих муниципальные услуги;</w:t>
      </w:r>
    </w:p>
    <w:p w:rsidR="00407B59" w:rsidRPr="001F67CE" w:rsidRDefault="00407B59" w:rsidP="00407B59">
      <w:pPr>
        <w:ind w:firstLine="708"/>
        <w:jc w:val="both"/>
        <w:rPr>
          <w:rFonts w:ascii="Times New Roman" w:hAnsi="Times New Roman" w:cs="Times New Roman"/>
          <w:color w:val="auto"/>
        </w:rPr>
      </w:pPr>
      <w:r w:rsidRPr="001F67CE">
        <w:rPr>
          <w:rFonts w:ascii="Times New Roman" w:hAnsi="Times New Roman" w:cs="Times New Roman"/>
          <w:color w:val="auto"/>
        </w:rPr>
        <w:t>иные процедуры и действия, предусмотренные Федеральным законом № 210-ФЗ.</w:t>
      </w:r>
    </w:p>
    <w:p w:rsidR="00407B59" w:rsidRPr="001F67CE" w:rsidRDefault="00407B59" w:rsidP="00407B59">
      <w:pPr>
        <w:ind w:firstLine="708"/>
        <w:jc w:val="both"/>
        <w:rPr>
          <w:rFonts w:ascii="Times New Roman" w:hAnsi="Times New Roman" w:cs="Times New Roman"/>
          <w:color w:val="auto"/>
        </w:rPr>
      </w:pPr>
      <w:r w:rsidRPr="001F67CE">
        <w:rPr>
          <w:rFonts w:ascii="Times New Roman" w:hAnsi="Times New Roman" w:cs="Times New Roman"/>
          <w:color w:val="auto"/>
        </w:rPr>
        <w:t>В соответствии с частью 1.1 статьи 16 Федерального закона №210-ФЗ для реализации своих функций МФЦ вправе привлекать иные организации.</w:t>
      </w:r>
    </w:p>
    <w:p w:rsidR="00407B59" w:rsidRPr="001F67CE" w:rsidRDefault="00407B59" w:rsidP="00407B59">
      <w:pPr>
        <w:jc w:val="both"/>
        <w:rPr>
          <w:rFonts w:ascii="Times New Roman" w:hAnsi="Times New Roman" w:cs="Times New Roman"/>
          <w:color w:val="auto"/>
        </w:rPr>
      </w:pPr>
      <w:bookmarkStart w:id="26" w:name="bookmark166"/>
      <w:bookmarkStart w:id="27" w:name="bookmark167"/>
    </w:p>
    <w:p w:rsidR="00407B59" w:rsidRPr="001F67CE" w:rsidRDefault="00407B59" w:rsidP="00407B59">
      <w:pPr>
        <w:jc w:val="center"/>
        <w:rPr>
          <w:rFonts w:ascii="Times New Roman" w:hAnsi="Times New Roman" w:cs="Times New Roman"/>
          <w:color w:val="auto"/>
        </w:rPr>
      </w:pPr>
      <w:r w:rsidRPr="001F67CE">
        <w:rPr>
          <w:rFonts w:ascii="Times New Roman" w:hAnsi="Times New Roman" w:cs="Times New Roman"/>
          <w:color w:val="auto"/>
        </w:rPr>
        <w:t xml:space="preserve">Информирование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w:t>
      </w:r>
      <w:bookmarkEnd w:id="26"/>
      <w:bookmarkEnd w:id="27"/>
    </w:p>
    <w:p w:rsidR="00407B59" w:rsidRPr="001F67CE" w:rsidRDefault="00407B59" w:rsidP="00407B59">
      <w:pPr>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6.2. Информирование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МФЦ осуществляется следующими способами: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б) при обращении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в МФЦ лично, по телефону, посредством почтовых отправлений, либо по электронной почте.</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При личном обращении работник МФЦ подробно информирует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по телефону работник МФЦ осуществляет не более 10 минут;</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аявителю:</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изложить обращение в письменной форме (ответ направляется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аявителю в соответствии со способом, указанным в обращении);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назначить другое время для консультаций.</w:t>
      </w:r>
    </w:p>
    <w:p w:rsidR="00407B59" w:rsidRPr="001F67CE" w:rsidRDefault="00407B59" w:rsidP="00407B59">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 xml:space="preserve">При консультировании по письменным обращениям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center"/>
        <w:rPr>
          <w:rFonts w:ascii="Times New Roman" w:hAnsi="Times New Roman" w:cs="Times New Roman"/>
          <w:color w:val="auto"/>
        </w:rPr>
      </w:pPr>
      <w:r w:rsidRPr="001F67CE">
        <w:rPr>
          <w:rFonts w:ascii="Times New Roman" w:hAnsi="Times New Roman" w:cs="Times New Roman"/>
          <w:color w:val="auto"/>
        </w:rPr>
        <w:t xml:space="preserve">Выдача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аявителю результата предоставления муниципальной услуги</w:t>
      </w:r>
    </w:p>
    <w:p w:rsidR="00407B59" w:rsidRPr="001F67CE" w:rsidRDefault="00407B59" w:rsidP="00407B59">
      <w:pPr>
        <w:ind w:firstLine="567"/>
        <w:jc w:val="both"/>
        <w:rPr>
          <w:rFonts w:ascii="Times New Roman" w:hAnsi="Times New Roman" w:cs="Times New Roman"/>
          <w:color w:val="auto"/>
        </w:rPr>
      </w:pP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аявителю (представителю) способом, согласно заключенному Соглашению о взаимодействии.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Порядок и сроки передачи Уполномоченным органом таких документов </w:t>
      </w:r>
      <w:r w:rsidRPr="001F67CE">
        <w:rPr>
          <w:rFonts w:ascii="Times New Roman" w:hAnsi="Times New Roman" w:cs="Times New Roman"/>
          <w:color w:val="auto"/>
        </w:rPr>
        <w:br/>
        <w:t>в МФЦ определяются Соглашением о взаимодействии.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Прием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w:t>
      </w:r>
      <w:r w:rsidRPr="001F67CE">
        <w:rPr>
          <w:rFonts w:ascii="Times New Roman" w:hAnsi="Times New Roman" w:cs="Times New Roman"/>
          <w:color w:val="auto"/>
        </w:rPr>
        <w:lastRenderedPageBreak/>
        <w:t>записи.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Работник МФЦ осуществляет следующие действия: </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устанавливает личность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на основании документа, удостоверяющего личность в соответствии с законодательством Российской Федерации;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проверяет полномочия представителя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аявителя (в случае обращения представителя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определяет статус исполнения заявления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в ГИС;</w:t>
      </w:r>
    </w:p>
    <w:p w:rsidR="00407B59" w:rsidRPr="001F67CE" w:rsidRDefault="00407B59" w:rsidP="00407B59">
      <w:pPr>
        <w:ind w:firstLine="567"/>
        <w:jc w:val="both"/>
        <w:rPr>
          <w:rFonts w:ascii="Times New Roman" w:hAnsi="Times New Roman" w:cs="Times New Roman"/>
          <w:color w:val="auto"/>
        </w:rPr>
      </w:pPr>
      <w:proofErr w:type="gramStart"/>
      <w:r w:rsidRPr="001F67CE">
        <w:rPr>
          <w:rFonts w:ascii="Times New Roman" w:hAnsi="Times New Roman" w:cs="Times New Roman"/>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выдает документы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аявителю, при необходимости запрашивает у </w:t>
      </w:r>
      <w:r w:rsidR="00CA4B63" w:rsidRPr="001F67CE">
        <w:rPr>
          <w:rFonts w:ascii="Times New Roman" w:hAnsi="Times New Roman" w:cs="Times New Roman"/>
          <w:color w:val="auto"/>
        </w:rPr>
        <w:t>З</w:t>
      </w:r>
      <w:r w:rsidRPr="001F67CE">
        <w:rPr>
          <w:rFonts w:ascii="Times New Roman" w:hAnsi="Times New Roman" w:cs="Times New Roman"/>
          <w:color w:val="auto"/>
        </w:rPr>
        <w:t>аявителя подписи за каждый выданный документ;</w:t>
      </w:r>
    </w:p>
    <w:p w:rsidR="00407B59" w:rsidRPr="001F67CE" w:rsidRDefault="00407B59" w:rsidP="00407B59">
      <w:pPr>
        <w:ind w:firstLine="567"/>
        <w:jc w:val="both"/>
        <w:rPr>
          <w:rFonts w:ascii="Times New Roman" w:hAnsi="Times New Roman" w:cs="Times New Roman"/>
          <w:color w:val="auto"/>
        </w:rPr>
      </w:pPr>
      <w:r w:rsidRPr="001F67CE">
        <w:rPr>
          <w:rFonts w:ascii="Times New Roman" w:hAnsi="Times New Roman" w:cs="Times New Roman"/>
          <w:color w:val="auto"/>
        </w:rPr>
        <w:t xml:space="preserve">запрашивает согласие </w:t>
      </w:r>
      <w:r w:rsidR="00CA4B63" w:rsidRPr="001F67CE">
        <w:rPr>
          <w:rFonts w:ascii="Times New Roman" w:hAnsi="Times New Roman" w:cs="Times New Roman"/>
          <w:color w:val="auto"/>
        </w:rPr>
        <w:t>З</w:t>
      </w:r>
      <w:r w:rsidRPr="001F67CE">
        <w:rPr>
          <w:rFonts w:ascii="Times New Roman" w:hAnsi="Times New Roman" w:cs="Times New Roman"/>
          <w:color w:val="auto"/>
        </w:rPr>
        <w:t xml:space="preserve">аявителя на участие в смс-опросе для оценки качества предоставленных услуг МФЦ. </w:t>
      </w:r>
    </w:p>
    <w:p w:rsidR="00407B59" w:rsidRPr="001F67CE" w:rsidRDefault="00407B59">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br w:type="page"/>
      </w:r>
    </w:p>
    <w:p w:rsidR="00644FC1" w:rsidRPr="001F67CE" w:rsidRDefault="00644FC1" w:rsidP="00F2689B">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Приложение  1</w:t>
      </w:r>
      <w:r w:rsidR="00F2689B" w:rsidRPr="001F67CE">
        <w:rPr>
          <w:rFonts w:ascii="Times New Roman" w:eastAsia="Times New Roman" w:hAnsi="Times New Roman" w:cs="Times New Roman"/>
          <w:bCs/>
          <w:iCs/>
          <w:color w:val="auto"/>
          <w:kern w:val="28"/>
          <w:lang w:bidi="ar-SA"/>
        </w:rPr>
        <w:t xml:space="preserve"> </w:t>
      </w:r>
      <w:r w:rsidRPr="001F67CE">
        <w:rPr>
          <w:rFonts w:ascii="Times New Roman" w:eastAsia="Times New Roman" w:hAnsi="Times New Roman" w:cs="Times New Roman"/>
          <w:color w:val="auto"/>
          <w:lang w:bidi="ar-SA"/>
        </w:rPr>
        <w:t xml:space="preserve">к </w:t>
      </w:r>
      <w:r w:rsidR="00A0548C"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w:t>
      </w:r>
      <w:r w:rsidR="00F2689B" w:rsidRPr="001F67CE">
        <w:rPr>
          <w:rFonts w:ascii="Times New Roman" w:eastAsia="Times New Roman" w:hAnsi="Times New Roman" w:cs="Times New Roman"/>
          <w:color w:val="auto"/>
          <w:lang w:bidi="ar-SA"/>
        </w:rPr>
        <w:t xml:space="preserve"> </w:t>
      </w:r>
      <w:r w:rsidRPr="001F67CE">
        <w:rPr>
          <w:rFonts w:ascii="Times New Roman" w:eastAsia="Times New Roman" w:hAnsi="Times New Roman" w:cs="Times New Roman"/>
          <w:color w:val="auto"/>
          <w:lang w:bidi="ar-SA"/>
        </w:rPr>
        <w:t>предоставлени</w:t>
      </w:r>
      <w:r w:rsidR="00A0548C"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w:t>
      </w:r>
      <w:r w:rsidR="00082EC1" w:rsidRPr="001F67CE">
        <w:rPr>
          <w:rFonts w:ascii="Times New Roman" w:eastAsia="Times New Roman" w:hAnsi="Times New Roman" w:cs="Times New Roman"/>
          <w:color w:val="auto"/>
          <w:lang w:bidi="ar-SA"/>
        </w:rPr>
        <w:t xml:space="preserve"> «Предварительное согласование предоставления земельного участка»</w:t>
      </w:r>
    </w:p>
    <w:p w:rsidR="00644FC1" w:rsidRPr="001F67CE" w:rsidRDefault="00644FC1" w:rsidP="00F2689B">
      <w:pPr>
        <w:widowControl/>
        <w:tabs>
          <w:tab w:val="left" w:pos="7920"/>
        </w:tabs>
        <w:ind w:left="3969" w:firstLine="709"/>
        <w:jc w:val="right"/>
        <w:rPr>
          <w:rFonts w:ascii="Times New Roman" w:eastAsia="Times New Roman" w:hAnsi="Times New Roman" w:cs="Times New Roman"/>
          <w:bCs/>
          <w:color w:val="auto"/>
          <w:lang w:bidi="ar-SA"/>
        </w:rPr>
      </w:pPr>
    </w:p>
    <w:p w:rsidR="0010775D" w:rsidRPr="001F67CE" w:rsidRDefault="00A761C8" w:rsidP="00F2689B">
      <w:pPr>
        <w:widowControl/>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Признаки, определяющие вариант предоставления муниципальной услуги</w:t>
      </w:r>
    </w:p>
    <w:p w:rsidR="00C426DD" w:rsidRPr="001F67CE" w:rsidRDefault="00C426DD" w:rsidP="00F2689B">
      <w:pPr>
        <w:widowControl/>
        <w:jc w:val="center"/>
        <w:rPr>
          <w:rFonts w:ascii="Times New Roman" w:eastAsia="Times New Roman" w:hAnsi="Times New Roman" w:cs="Times New Roman"/>
          <w:bCs/>
          <w:iCs/>
          <w:color w:val="auto"/>
          <w:kern w:val="28"/>
          <w:lang w:bidi="ar-SA"/>
        </w:rPr>
      </w:pPr>
    </w:p>
    <w:tbl>
      <w:tblPr>
        <w:tblStyle w:val="aff3"/>
        <w:tblW w:w="0" w:type="auto"/>
        <w:tblLook w:val="04A0" w:firstRow="1" w:lastRow="0" w:firstColumn="1" w:lastColumn="0" w:noHBand="0" w:noVBand="1"/>
      </w:tblPr>
      <w:tblGrid>
        <w:gridCol w:w="556"/>
        <w:gridCol w:w="3255"/>
        <w:gridCol w:w="5760"/>
      </w:tblGrid>
      <w:tr w:rsidR="006A719F" w:rsidRPr="001F67CE" w:rsidTr="003F6CBE">
        <w:tc>
          <w:tcPr>
            <w:tcW w:w="562" w:type="dxa"/>
          </w:tcPr>
          <w:p w:rsidR="006A719F" w:rsidRPr="001F67CE" w:rsidRDefault="006A719F" w:rsidP="006A719F">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 xml:space="preserve">№ </w:t>
            </w:r>
            <w:proofErr w:type="gramStart"/>
            <w:r w:rsidRPr="001F67CE">
              <w:rPr>
                <w:rFonts w:ascii="Times New Roman" w:eastAsia="Times New Roman" w:hAnsi="Times New Roman" w:cs="Times New Roman"/>
                <w:bCs/>
                <w:iCs/>
                <w:color w:val="auto"/>
                <w:kern w:val="28"/>
                <w:lang w:bidi="ar-SA"/>
              </w:rPr>
              <w:t>п</w:t>
            </w:r>
            <w:proofErr w:type="gramEnd"/>
            <w:r w:rsidRPr="001F67CE">
              <w:rPr>
                <w:rFonts w:ascii="Times New Roman" w:eastAsia="Times New Roman" w:hAnsi="Times New Roman" w:cs="Times New Roman"/>
                <w:bCs/>
                <w:iCs/>
                <w:color w:val="auto"/>
                <w:kern w:val="28"/>
                <w:lang w:bidi="ar-SA"/>
              </w:rPr>
              <w:t>/п</w:t>
            </w:r>
          </w:p>
        </w:tc>
        <w:tc>
          <w:tcPr>
            <w:tcW w:w="3402" w:type="dxa"/>
          </w:tcPr>
          <w:p w:rsidR="006A719F" w:rsidRPr="001F67CE"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rPr>
              <w:t xml:space="preserve">Наименование </w:t>
            </w:r>
            <w:r w:rsidR="001E19D4" w:rsidRPr="001F67CE">
              <w:rPr>
                <w:rFonts w:ascii="Times New Roman" w:eastAsia="Times New Roman" w:hAnsi="Times New Roman" w:cs="Times New Roman"/>
                <w:bCs/>
                <w:iCs/>
                <w:color w:val="auto"/>
                <w:kern w:val="28"/>
              </w:rPr>
              <w:t>признака</w:t>
            </w:r>
          </w:p>
        </w:tc>
        <w:tc>
          <w:tcPr>
            <w:tcW w:w="6192" w:type="dxa"/>
          </w:tcPr>
          <w:p w:rsidR="006A719F" w:rsidRPr="001F67CE"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rPr>
              <w:t xml:space="preserve">Значения </w:t>
            </w:r>
            <w:r w:rsidR="001E19D4" w:rsidRPr="001F67CE">
              <w:rPr>
                <w:rFonts w:ascii="Times New Roman" w:eastAsia="Times New Roman" w:hAnsi="Times New Roman" w:cs="Times New Roman"/>
                <w:bCs/>
                <w:iCs/>
                <w:color w:val="auto"/>
                <w:kern w:val="28"/>
              </w:rPr>
              <w:t>признака</w:t>
            </w:r>
          </w:p>
        </w:tc>
      </w:tr>
      <w:tr w:rsidR="006A719F" w:rsidRPr="001F67CE" w:rsidTr="003F6CBE">
        <w:tc>
          <w:tcPr>
            <w:tcW w:w="562" w:type="dxa"/>
          </w:tcPr>
          <w:p w:rsidR="006A719F" w:rsidRPr="001F67CE"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1</w:t>
            </w:r>
          </w:p>
        </w:tc>
        <w:tc>
          <w:tcPr>
            <w:tcW w:w="3402" w:type="dxa"/>
          </w:tcPr>
          <w:p w:rsidR="006A719F" w:rsidRPr="001F67CE"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2</w:t>
            </w:r>
          </w:p>
        </w:tc>
        <w:tc>
          <w:tcPr>
            <w:tcW w:w="6192" w:type="dxa"/>
          </w:tcPr>
          <w:p w:rsidR="006A719F" w:rsidRPr="001F67CE" w:rsidRDefault="006A719F" w:rsidP="0085557D">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3</w:t>
            </w:r>
          </w:p>
        </w:tc>
      </w:tr>
      <w:tr w:rsidR="006A719F" w:rsidRPr="001F67CE" w:rsidTr="003F6CBE">
        <w:tc>
          <w:tcPr>
            <w:tcW w:w="562" w:type="dxa"/>
          </w:tcPr>
          <w:p w:rsidR="006A719F" w:rsidRPr="001F67CE"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F67CE" w:rsidRDefault="006A719F" w:rsidP="003F6CBE">
            <w:pPr>
              <w:widowControl/>
              <w:spacing w:after="160" w:line="259" w:lineRule="auto"/>
              <w:rPr>
                <w:rFonts w:ascii="Times New Roman" w:eastAsia="Times New Roman" w:hAnsi="Times New Roman" w:cs="Times New Roman"/>
                <w:bCs/>
                <w:iCs/>
                <w:color w:val="auto"/>
                <w:kern w:val="28"/>
                <w:lang w:bidi="ar-SA"/>
              </w:rPr>
            </w:pPr>
            <w:r w:rsidRPr="001F67CE">
              <w:rPr>
                <w:rFonts w:ascii="Times New Roman" w:hAnsi="Times New Roman" w:cs="Times New Roman"/>
                <w:color w:val="auto"/>
              </w:rPr>
              <w:t>Цель обращения</w:t>
            </w:r>
          </w:p>
        </w:tc>
        <w:tc>
          <w:tcPr>
            <w:tcW w:w="6192" w:type="dxa"/>
          </w:tcPr>
          <w:p w:rsidR="006A719F" w:rsidRPr="001F67CE" w:rsidRDefault="006A719F" w:rsidP="0037090B">
            <w:pPr>
              <w:pStyle w:val="ad"/>
              <w:numPr>
                <w:ilvl w:val="0"/>
                <w:numId w:val="14"/>
              </w:numPr>
              <w:shd w:val="clear" w:color="auto" w:fill="auto"/>
              <w:tabs>
                <w:tab w:val="left" w:pos="394"/>
              </w:tabs>
              <w:ind w:left="500" w:hanging="500"/>
              <w:rPr>
                <w:sz w:val="24"/>
                <w:szCs w:val="24"/>
              </w:rPr>
            </w:pPr>
            <w:r w:rsidRPr="001F67CE">
              <w:rPr>
                <w:sz w:val="24"/>
                <w:szCs w:val="24"/>
              </w:rPr>
              <w:t xml:space="preserve">Предварительное согласование предоставления земельного участка в аренду </w:t>
            </w:r>
          </w:p>
          <w:p w:rsidR="006A719F" w:rsidRPr="001F67CE" w:rsidRDefault="006A719F" w:rsidP="0037090B">
            <w:pPr>
              <w:pStyle w:val="ad"/>
              <w:numPr>
                <w:ilvl w:val="0"/>
                <w:numId w:val="14"/>
              </w:numPr>
              <w:shd w:val="clear" w:color="auto" w:fill="auto"/>
              <w:tabs>
                <w:tab w:val="left" w:pos="394"/>
              </w:tabs>
              <w:ind w:left="500" w:hanging="500"/>
              <w:rPr>
                <w:sz w:val="24"/>
                <w:szCs w:val="24"/>
              </w:rPr>
            </w:pPr>
            <w:r w:rsidRPr="001F67CE">
              <w:rPr>
                <w:sz w:val="24"/>
                <w:szCs w:val="24"/>
              </w:rPr>
              <w:t xml:space="preserve">Предварительное согласование предоставления земельного участка в собственность за плату </w:t>
            </w:r>
          </w:p>
          <w:p w:rsidR="006A719F" w:rsidRPr="001F67CE" w:rsidRDefault="006A719F" w:rsidP="0037090B">
            <w:pPr>
              <w:pStyle w:val="ad"/>
              <w:numPr>
                <w:ilvl w:val="0"/>
                <w:numId w:val="14"/>
              </w:numPr>
              <w:shd w:val="clear" w:color="auto" w:fill="auto"/>
              <w:tabs>
                <w:tab w:val="left" w:pos="394"/>
              </w:tabs>
              <w:ind w:left="500" w:hanging="500"/>
              <w:rPr>
                <w:sz w:val="24"/>
                <w:szCs w:val="24"/>
              </w:rPr>
            </w:pPr>
            <w:r w:rsidRPr="001F67CE">
              <w:rPr>
                <w:sz w:val="24"/>
                <w:szCs w:val="24"/>
              </w:rPr>
              <w:t xml:space="preserve">Предварительное согласование предоставления земельного участка в безвозмездное пользование </w:t>
            </w:r>
          </w:p>
          <w:p w:rsidR="006A719F" w:rsidRPr="001F67CE" w:rsidRDefault="006A719F" w:rsidP="0037090B">
            <w:pPr>
              <w:pStyle w:val="ad"/>
              <w:numPr>
                <w:ilvl w:val="0"/>
                <w:numId w:val="14"/>
              </w:numPr>
              <w:shd w:val="clear" w:color="auto" w:fill="auto"/>
              <w:tabs>
                <w:tab w:val="left" w:pos="394"/>
              </w:tabs>
              <w:ind w:left="500" w:hanging="500"/>
              <w:rPr>
                <w:sz w:val="24"/>
                <w:szCs w:val="24"/>
              </w:rPr>
            </w:pPr>
            <w:r w:rsidRPr="001F67CE">
              <w:rPr>
                <w:sz w:val="24"/>
                <w:szCs w:val="24"/>
              </w:rPr>
              <w:t>Предварительное согласование предоставления земельного участка в постоянное (бессрочное) пользование</w:t>
            </w:r>
          </w:p>
          <w:p w:rsidR="006A719F" w:rsidRPr="001F67CE" w:rsidRDefault="006A719F" w:rsidP="0037090B">
            <w:pPr>
              <w:pStyle w:val="ad"/>
              <w:numPr>
                <w:ilvl w:val="0"/>
                <w:numId w:val="14"/>
              </w:numPr>
              <w:shd w:val="clear" w:color="auto" w:fill="auto"/>
              <w:tabs>
                <w:tab w:val="left" w:pos="394"/>
              </w:tabs>
              <w:ind w:left="500" w:hanging="500"/>
              <w:rPr>
                <w:bCs/>
                <w:iCs/>
                <w:kern w:val="28"/>
                <w:sz w:val="24"/>
                <w:szCs w:val="24"/>
              </w:rPr>
            </w:pPr>
            <w:r w:rsidRPr="001F67CE">
              <w:rPr>
                <w:sz w:val="24"/>
                <w:szCs w:val="24"/>
              </w:rPr>
              <w:t xml:space="preserve">Предварительное согласование предоставления земельного участка в собственность бесплатно </w:t>
            </w:r>
          </w:p>
        </w:tc>
      </w:tr>
      <w:tr w:rsidR="006A719F" w:rsidRPr="001F67CE" w:rsidTr="003F6CBE">
        <w:tc>
          <w:tcPr>
            <w:tcW w:w="10156" w:type="dxa"/>
            <w:gridSpan w:val="3"/>
            <w:vAlign w:val="center"/>
          </w:tcPr>
          <w:p w:rsidR="006A719F" w:rsidRPr="001F67CE" w:rsidRDefault="006A719F" w:rsidP="003F6CBE">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rPr>
              <w:t xml:space="preserve">Критерии для формирования вариантов предоставления услуги для </w:t>
            </w:r>
            <w:proofErr w:type="spellStart"/>
            <w:r w:rsidRPr="001F67CE">
              <w:rPr>
                <w:rFonts w:ascii="Times New Roman" w:eastAsia="Times New Roman" w:hAnsi="Times New Roman" w:cs="Times New Roman"/>
                <w:bCs/>
                <w:iCs/>
                <w:color w:val="auto"/>
                <w:kern w:val="28"/>
              </w:rPr>
              <w:t>подуслуги</w:t>
            </w:r>
            <w:proofErr w:type="spellEnd"/>
            <w:r w:rsidRPr="001F67CE">
              <w:rPr>
                <w:rFonts w:ascii="Times New Roman" w:eastAsia="Times New Roman" w:hAnsi="Times New Roman" w:cs="Times New Roman"/>
                <w:bCs/>
                <w:iCs/>
                <w:color w:val="auto"/>
                <w:kern w:val="28"/>
              </w:rPr>
              <w:t xml:space="preserve"> «Предварительное согласование предоставления земельного участка в аренду»</w:t>
            </w:r>
          </w:p>
        </w:tc>
      </w:tr>
      <w:tr w:rsidR="006A719F" w:rsidRPr="001F67CE" w:rsidTr="003F6CBE">
        <w:tc>
          <w:tcPr>
            <w:tcW w:w="562" w:type="dxa"/>
          </w:tcPr>
          <w:p w:rsidR="006A719F" w:rsidRPr="001F67CE"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F67CE" w:rsidRDefault="006A719F"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1. Кто обращается за услугой?</w:t>
            </w:r>
          </w:p>
        </w:tc>
        <w:tc>
          <w:tcPr>
            <w:tcW w:w="6192" w:type="dxa"/>
          </w:tcPr>
          <w:p w:rsidR="006A719F" w:rsidRPr="001F67CE" w:rsidRDefault="006A719F" w:rsidP="0037090B">
            <w:pPr>
              <w:pStyle w:val="ad"/>
              <w:numPr>
                <w:ilvl w:val="0"/>
                <w:numId w:val="16"/>
              </w:numPr>
              <w:shd w:val="clear" w:color="auto" w:fill="auto"/>
              <w:tabs>
                <w:tab w:val="left" w:pos="240"/>
              </w:tabs>
              <w:spacing w:line="259" w:lineRule="auto"/>
              <w:ind w:firstLine="0"/>
              <w:rPr>
                <w:sz w:val="24"/>
                <w:szCs w:val="24"/>
              </w:rPr>
            </w:pPr>
            <w:r w:rsidRPr="001F67CE">
              <w:rPr>
                <w:sz w:val="24"/>
                <w:szCs w:val="24"/>
              </w:rPr>
              <w:t>Заявитель</w:t>
            </w:r>
          </w:p>
          <w:p w:rsidR="006A719F" w:rsidRPr="001F67CE" w:rsidRDefault="006A719F" w:rsidP="0037090B">
            <w:pPr>
              <w:pStyle w:val="ad"/>
              <w:numPr>
                <w:ilvl w:val="0"/>
                <w:numId w:val="16"/>
              </w:numPr>
              <w:shd w:val="clear" w:color="auto" w:fill="auto"/>
              <w:tabs>
                <w:tab w:val="left" w:pos="230"/>
              </w:tabs>
              <w:spacing w:line="259" w:lineRule="auto"/>
              <w:ind w:firstLine="0"/>
              <w:rPr>
                <w:sz w:val="24"/>
                <w:szCs w:val="24"/>
              </w:rPr>
            </w:pPr>
            <w:r w:rsidRPr="001F67CE">
              <w:rPr>
                <w:sz w:val="24"/>
                <w:szCs w:val="24"/>
              </w:rPr>
              <w:t>Представитель</w:t>
            </w:r>
          </w:p>
        </w:tc>
      </w:tr>
      <w:tr w:rsidR="006A719F" w:rsidRPr="001F67CE" w:rsidTr="003F6CBE">
        <w:tc>
          <w:tcPr>
            <w:tcW w:w="562" w:type="dxa"/>
          </w:tcPr>
          <w:p w:rsidR="006A719F" w:rsidRPr="001F67CE"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F67CE" w:rsidRDefault="006A719F"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4. К какой категории относится заявитель?</w:t>
            </w:r>
          </w:p>
        </w:tc>
        <w:tc>
          <w:tcPr>
            <w:tcW w:w="6192" w:type="dxa"/>
          </w:tcPr>
          <w:p w:rsidR="006A719F" w:rsidRPr="001F67CE" w:rsidRDefault="006A719F" w:rsidP="0037090B">
            <w:pPr>
              <w:pStyle w:val="ad"/>
              <w:numPr>
                <w:ilvl w:val="0"/>
                <w:numId w:val="17"/>
              </w:numPr>
              <w:shd w:val="clear" w:color="auto" w:fill="auto"/>
              <w:tabs>
                <w:tab w:val="left" w:pos="235"/>
              </w:tabs>
              <w:spacing w:line="259" w:lineRule="auto"/>
              <w:ind w:firstLine="0"/>
              <w:rPr>
                <w:sz w:val="24"/>
                <w:szCs w:val="24"/>
              </w:rPr>
            </w:pPr>
            <w:r w:rsidRPr="001F67CE">
              <w:rPr>
                <w:sz w:val="24"/>
                <w:szCs w:val="24"/>
              </w:rPr>
              <w:t>Физическое лицо</w:t>
            </w:r>
          </w:p>
          <w:p w:rsidR="006A719F" w:rsidRPr="001F67CE" w:rsidRDefault="006A719F" w:rsidP="0037090B">
            <w:pPr>
              <w:pStyle w:val="ad"/>
              <w:numPr>
                <w:ilvl w:val="0"/>
                <w:numId w:val="17"/>
              </w:numPr>
              <w:shd w:val="clear" w:color="auto" w:fill="auto"/>
              <w:tabs>
                <w:tab w:val="left" w:pos="230"/>
              </w:tabs>
              <w:spacing w:line="259" w:lineRule="auto"/>
              <w:ind w:firstLine="0"/>
              <w:rPr>
                <w:sz w:val="24"/>
                <w:szCs w:val="24"/>
              </w:rPr>
            </w:pPr>
            <w:r w:rsidRPr="001F67CE">
              <w:rPr>
                <w:sz w:val="24"/>
                <w:szCs w:val="24"/>
              </w:rPr>
              <w:t>Индивидуальный предприниматель</w:t>
            </w:r>
          </w:p>
          <w:p w:rsidR="006A719F" w:rsidRPr="001F67CE" w:rsidRDefault="006A719F" w:rsidP="0037090B">
            <w:pPr>
              <w:pStyle w:val="ad"/>
              <w:numPr>
                <w:ilvl w:val="0"/>
                <w:numId w:val="17"/>
              </w:numPr>
              <w:shd w:val="clear" w:color="auto" w:fill="auto"/>
              <w:tabs>
                <w:tab w:val="left" w:pos="230"/>
              </w:tabs>
              <w:spacing w:line="259" w:lineRule="auto"/>
              <w:ind w:firstLine="0"/>
              <w:rPr>
                <w:sz w:val="24"/>
                <w:szCs w:val="24"/>
              </w:rPr>
            </w:pPr>
            <w:r w:rsidRPr="001F67CE">
              <w:rPr>
                <w:sz w:val="24"/>
                <w:szCs w:val="24"/>
              </w:rPr>
              <w:t>Юридическое лицо</w:t>
            </w:r>
          </w:p>
        </w:tc>
      </w:tr>
      <w:tr w:rsidR="006A719F" w:rsidRPr="001F67CE" w:rsidTr="003F6CBE">
        <w:tc>
          <w:tcPr>
            <w:tcW w:w="562" w:type="dxa"/>
          </w:tcPr>
          <w:p w:rsidR="006A719F" w:rsidRPr="001F67CE"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F67CE" w:rsidRDefault="006A719F"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8. Заявитель является иностранным юридическим лицом?</w:t>
            </w:r>
          </w:p>
        </w:tc>
        <w:tc>
          <w:tcPr>
            <w:tcW w:w="6192" w:type="dxa"/>
          </w:tcPr>
          <w:p w:rsidR="006A719F" w:rsidRPr="001F67CE" w:rsidRDefault="006A719F" w:rsidP="0037090B">
            <w:pPr>
              <w:pStyle w:val="ad"/>
              <w:numPr>
                <w:ilvl w:val="0"/>
                <w:numId w:val="18"/>
              </w:numPr>
              <w:shd w:val="clear" w:color="auto" w:fill="auto"/>
              <w:tabs>
                <w:tab w:val="left" w:pos="230"/>
              </w:tabs>
              <w:spacing w:line="259" w:lineRule="auto"/>
              <w:ind w:firstLine="0"/>
              <w:rPr>
                <w:sz w:val="24"/>
                <w:szCs w:val="24"/>
              </w:rPr>
            </w:pPr>
            <w:r w:rsidRPr="001F67CE">
              <w:rPr>
                <w:sz w:val="24"/>
                <w:szCs w:val="24"/>
              </w:rPr>
              <w:t>Юридическое лицо зарегистрировано в РФ</w:t>
            </w:r>
          </w:p>
          <w:p w:rsidR="006A719F" w:rsidRPr="001F67CE" w:rsidRDefault="006A719F" w:rsidP="0037090B">
            <w:pPr>
              <w:pStyle w:val="ad"/>
              <w:numPr>
                <w:ilvl w:val="0"/>
                <w:numId w:val="18"/>
              </w:numPr>
              <w:shd w:val="clear" w:color="auto" w:fill="auto"/>
              <w:tabs>
                <w:tab w:val="left" w:pos="331"/>
              </w:tabs>
              <w:spacing w:line="259" w:lineRule="auto"/>
              <w:ind w:firstLine="0"/>
              <w:rPr>
                <w:sz w:val="24"/>
                <w:szCs w:val="24"/>
              </w:rPr>
            </w:pPr>
            <w:r w:rsidRPr="001F67CE">
              <w:rPr>
                <w:sz w:val="24"/>
                <w:szCs w:val="24"/>
              </w:rPr>
              <w:t>Иностранное юридическое лицо</w:t>
            </w:r>
          </w:p>
        </w:tc>
      </w:tr>
      <w:tr w:rsidR="006A719F" w:rsidRPr="001F67CE" w:rsidTr="003F6CBE">
        <w:tc>
          <w:tcPr>
            <w:tcW w:w="562" w:type="dxa"/>
          </w:tcPr>
          <w:p w:rsidR="006A719F" w:rsidRPr="001F67CE"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1F67CE" w:rsidRDefault="006A719F"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11. К какой категории относится заявитель</w:t>
            </w:r>
            <w:r w:rsidR="001E19D4" w:rsidRPr="001F67CE">
              <w:rPr>
                <w:rFonts w:ascii="Times New Roman" w:hAnsi="Times New Roman" w:cs="Times New Roman"/>
                <w:color w:val="auto"/>
              </w:rPr>
              <w:t xml:space="preserve"> (физическое лицо)</w:t>
            </w:r>
            <w:r w:rsidRPr="001F67CE">
              <w:rPr>
                <w:rFonts w:ascii="Times New Roman" w:hAnsi="Times New Roman" w:cs="Times New Roman"/>
                <w:color w:val="auto"/>
              </w:rPr>
              <w:t>?</w:t>
            </w:r>
          </w:p>
        </w:tc>
        <w:tc>
          <w:tcPr>
            <w:tcW w:w="6192" w:type="dxa"/>
          </w:tcPr>
          <w:p w:rsidR="006A719F" w:rsidRPr="001F67CE" w:rsidRDefault="006A719F" w:rsidP="0037090B">
            <w:pPr>
              <w:pStyle w:val="ad"/>
              <w:numPr>
                <w:ilvl w:val="0"/>
                <w:numId w:val="19"/>
              </w:numPr>
              <w:shd w:val="clear" w:color="auto" w:fill="auto"/>
              <w:tabs>
                <w:tab w:val="left" w:pos="336"/>
              </w:tabs>
              <w:spacing w:line="259" w:lineRule="auto"/>
              <w:ind w:firstLine="0"/>
              <w:rPr>
                <w:sz w:val="24"/>
                <w:szCs w:val="24"/>
              </w:rPr>
            </w:pPr>
            <w:r w:rsidRPr="001F67CE">
              <w:rPr>
                <w:sz w:val="24"/>
                <w:szCs w:val="24"/>
              </w:rPr>
              <w:t>Арендатор земельного участка</w:t>
            </w:r>
          </w:p>
          <w:p w:rsidR="006A719F" w:rsidRPr="001F67CE" w:rsidRDefault="006A719F" w:rsidP="0037090B">
            <w:pPr>
              <w:pStyle w:val="ad"/>
              <w:numPr>
                <w:ilvl w:val="0"/>
                <w:numId w:val="19"/>
              </w:numPr>
              <w:shd w:val="clear" w:color="auto" w:fill="auto"/>
              <w:tabs>
                <w:tab w:val="left" w:pos="360"/>
              </w:tabs>
              <w:spacing w:line="259" w:lineRule="auto"/>
              <w:ind w:firstLine="0"/>
              <w:rPr>
                <w:sz w:val="24"/>
                <w:szCs w:val="24"/>
              </w:rPr>
            </w:pPr>
            <w:r w:rsidRPr="001F67CE">
              <w:rPr>
                <w:sz w:val="24"/>
                <w:szCs w:val="24"/>
              </w:rPr>
              <w:t xml:space="preserve">Лицо, у которого изъят арендованный </w:t>
            </w:r>
            <w:r w:rsidR="00F02185" w:rsidRPr="001F67CE">
              <w:rPr>
                <w:sz w:val="24"/>
                <w:szCs w:val="24"/>
              </w:rPr>
              <w:t>у</w:t>
            </w:r>
            <w:r w:rsidRPr="001F67CE">
              <w:rPr>
                <w:sz w:val="24"/>
                <w:szCs w:val="24"/>
              </w:rPr>
              <w:t>часток</w:t>
            </w:r>
          </w:p>
          <w:p w:rsidR="006A719F" w:rsidRPr="001F67CE" w:rsidRDefault="006A719F" w:rsidP="0037090B">
            <w:pPr>
              <w:pStyle w:val="ad"/>
              <w:numPr>
                <w:ilvl w:val="0"/>
                <w:numId w:val="19"/>
              </w:numPr>
              <w:shd w:val="clear" w:color="auto" w:fill="auto"/>
              <w:tabs>
                <w:tab w:val="left" w:pos="350"/>
              </w:tabs>
              <w:spacing w:line="259" w:lineRule="auto"/>
              <w:ind w:firstLine="0"/>
              <w:rPr>
                <w:sz w:val="24"/>
                <w:szCs w:val="24"/>
              </w:rPr>
            </w:pPr>
            <w:r w:rsidRPr="001F67CE">
              <w:rPr>
                <w:sz w:val="24"/>
                <w:szCs w:val="24"/>
              </w:rPr>
              <w:t>Гражданин, испрашивающий участок для сенокошения, выпаса животных, огородничества</w:t>
            </w:r>
          </w:p>
          <w:p w:rsidR="006A719F" w:rsidRPr="001F67CE" w:rsidRDefault="006A719F" w:rsidP="0037090B">
            <w:pPr>
              <w:pStyle w:val="ad"/>
              <w:numPr>
                <w:ilvl w:val="0"/>
                <w:numId w:val="19"/>
              </w:numPr>
              <w:shd w:val="clear" w:color="auto" w:fill="auto"/>
              <w:tabs>
                <w:tab w:val="left" w:pos="360"/>
              </w:tabs>
              <w:spacing w:line="259" w:lineRule="auto"/>
              <w:ind w:firstLine="0"/>
              <w:rPr>
                <w:sz w:val="24"/>
                <w:szCs w:val="24"/>
              </w:rPr>
            </w:pPr>
            <w:r w:rsidRPr="001F67CE">
              <w:rPr>
                <w:sz w:val="24"/>
                <w:szCs w:val="24"/>
              </w:rPr>
              <w:t>Лицо, с которым заключен договор о развитии застроенной территории</w:t>
            </w:r>
          </w:p>
          <w:p w:rsidR="006A719F" w:rsidRPr="001F67CE" w:rsidRDefault="006A719F" w:rsidP="0037090B">
            <w:pPr>
              <w:pStyle w:val="ad"/>
              <w:numPr>
                <w:ilvl w:val="0"/>
                <w:numId w:val="19"/>
              </w:numPr>
              <w:shd w:val="clear" w:color="auto" w:fill="auto"/>
              <w:tabs>
                <w:tab w:val="left" w:pos="355"/>
              </w:tabs>
              <w:spacing w:line="259" w:lineRule="auto"/>
              <w:ind w:firstLine="0"/>
              <w:rPr>
                <w:sz w:val="24"/>
                <w:szCs w:val="24"/>
              </w:rPr>
            </w:pPr>
            <w:r w:rsidRPr="001F67CE">
              <w:rPr>
                <w:sz w:val="24"/>
                <w:szCs w:val="24"/>
              </w:rPr>
              <w:t>Лицо, уполномоченное решением общего собрания членов садоводческого или огороднического товарищества</w:t>
            </w:r>
          </w:p>
          <w:p w:rsidR="006A719F" w:rsidRPr="001F67CE" w:rsidRDefault="006A719F" w:rsidP="0037090B">
            <w:pPr>
              <w:pStyle w:val="ad"/>
              <w:numPr>
                <w:ilvl w:val="0"/>
                <w:numId w:val="19"/>
              </w:numPr>
              <w:shd w:val="clear" w:color="auto" w:fill="auto"/>
              <w:tabs>
                <w:tab w:val="left" w:pos="360"/>
              </w:tabs>
              <w:spacing w:line="259" w:lineRule="auto"/>
              <w:ind w:firstLine="0"/>
              <w:rPr>
                <w:sz w:val="24"/>
                <w:szCs w:val="24"/>
              </w:rPr>
            </w:pPr>
            <w:r w:rsidRPr="001F67CE">
              <w:rPr>
                <w:sz w:val="24"/>
                <w:szCs w:val="24"/>
              </w:rPr>
              <w:t>Член садоводческого или огороднического товарищества</w:t>
            </w:r>
          </w:p>
          <w:p w:rsidR="006A719F" w:rsidRPr="001F67CE" w:rsidRDefault="006A719F" w:rsidP="0037090B">
            <w:pPr>
              <w:pStyle w:val="ad"/>
              <w:numPr>
                <w:ilvl w:val="0"/>
                <w:numId w:val="19"/>
              </w:numPr>
              <w:shd w:val="clear" w:color="auto" w:fill="auto"/>
              <w:tabs>
                <w:tab w:val="left" w:pos="355"/>
              </w:tabs>
              <w:spacing w:line="259" w:lineRule="auto"/>
              <w:ind w:firstLine="0"/>
              <w:rPr>
                <w:sz w:val="24"/>
                <w:szCs w:val="24"/>
              </w:rPr>
            </w:pPr>
            <w:r w:rsidRPr="001F67CE">
              <w:rPr>
                <w:sz w:val="24"/>
                <w:szCs w:val="24"/>
              </w:rPr>
              <w:t>Гражданин, имеющий право на первоочередное предоставление участка</w:t>
            </w:r>
          </w:p>
          <w:p w:rsidR="00F02185" w:rsidRPr="001F67CE" w:rsidRDefault="00F02185" w:rsidP="0037090B">
            <w:pPr>
              <w:pStyle w:val="ad"/>
              <w:numPr>
                <w:ilvl w:val="0"/>
                <w:numId w:val="19"/>
              </w:numPr>
              <w:shd w:val="clear" w:color="auto" w:fill="auto"/>
              <w:tabs>
                <w:tab w:val="left" w:pos="355"/>
              </w:tabs>
              <w:spacing w:line="259" w:lineRule="auto"/>
              <w:ind w:firstLine="0"/>
              <w:rPr>
                <w:sz w:val="24"/>
                <w:szCs w:val="24"/>
              </w:rPr>
            </w:pPr>
            <w:r w:rsidRPr="001F67CE">
              <w:rPr>
                <w:sz w:val="24"/>
                <w:szCs w:val="24"/>
              </w:rPr>
              <w:t>Собственник здания, сооружения, расположенного на земельном участке, помещения в них</w:t>
            </w:r>
          </w:p>
          <w:p w:rsidR="006A719F" w:rsidRPr="001F67CE" w:rsidRDefault="006A719F" w:rsidP="0037090B">
            <w:pPr>
              <w:pStyle w:val="ad"/>
              <w:numPr>
                <w:ilvl w:val="0"/>
                <w:numId w:val="19"/>
              </w:numPr>
              <w:shd w:val="clear" w:color="auto" w:fill="auto"/>
              <w:tabs>
                <w:tab w:val="left" w:pos="365"/>
              </w:tabs>
              <w:spacing w:line="259" w:lineRule="auto"/>
              <w:ind w:firstLine="0"/>
              <w:rPr>
                <w:sz w:val="24"/>
                <w:szCs w:val="24"/>
              </w:rPr>
            </w:pPr>
            <w:r w:rsidRPr="001F67CE">
              <w:rPr>
                <w:sz w:val="24"/>
                <w:szCs w:val="24"/>
              </w:rPr>
              <w:t xml:space="preserve">Собственник объекта незавершенного </w:t>
            </w:r>
            <w:r w:rsidRPr="001F67CE">
              <w:rPr>
                <w:sz w:val="24"/>
                <w:szCs w:val="24"/>
              </w:rPr>
              <w:lastRenderedPageBreak/>
              <w:t>строительства</w:t>
            </w:r>
          </w:p>
          <w:p w:rsidR="006A719F" w:rsidRPr="001F67CE" w:rsidRDefault="006A719F" w:rsidP="0037090B">
            <w:pPr>
              <w:pStyle w:val="ad"/>
              <w:numPr>
                <w:ilvl w:val="0"/>
                <w:numId w:val="19"/>
              </w:numPr>
              <w:shd w:val="clear" w:color="auto" w:fill="auto"/>
              <w:tabs>
                <w:tab w:val="left" w:pos="360"/>
              </w:tabs>
              <w:spacing w:line="259" w:lineRule="auto"/>
              <w:ind w:firstLine="0"/>
              <w:rPr>
                <w:sz w:val="24"/>
                <w:szCs w:val="24"/>
              </w:rPr>
            </w:pPr>
            <w:r w:rsidRPr="001F67CE">
              <w:rPr>
                <w:sz w:val="24"/>
                <w:szCs w:val="24"/>
              </w:rPr>
              <w:t>Лицо, имеющее право на приобретение в собственность участка без торгов</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35EBA"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22</w:t>
            </w:r>
            <w:r w:rsidR="001E19D4" w:rsidRPr="001F67CE">
              <w:rPr>
                <w:rFonts w:ascii="Times New Roman" w:hAnsi="Times New Roman" w:cs="Times New Roman"/>
                <w:color w:val="auto"/>
              </w:rPr>
              <w:t>. К какой категории арендатора относится заявитель?</w:t>
            </w:r>
          </w:p>
        </w:tc>
        <w:tc>
          <w:tcPr>
            <w:tcW w:w="6192" w:type="dxa"/>
          </w:tcPr>
          <w:p w:rsidR="001E19D4" w:rsidRPr="001F67CE" w:rsidRDefault="001E19D4" w:rsidP="0037090B">
            <w:pPr>
              <w:pStyle w:val="ad"/>
              <w:numPr>
                <w:ilvl w:val="0"/>
                <w:numId w:val="20"/>
              </w:numPr>
              <w:shd w:val="clear" w:color="auto" w:fill="auto"/>
              <w:tabs>
                <w:tab w:val="left" w:pos="365"/>
              </w:tabs>
              <w:rPr>
                <w:sz w:val="24"/>
                <w:szCs w:val="24"/>
              </w:rPr>
            </w:pPr>
            <w:r w:rsidRPr="001F67CE">
              <w:rPr>
                <w:sz w:val="24"/>
                <w:szCs w:val="24"/>
              </w:rPr>
              <w:t>Арендатор участка, имеющий право на заключение нового договора аренды</w:t>
            </w:r>
          </w:p>
          <w:p w:rsidR="001E19D4" w:rsidRPr="001F67CE" w:rsidRDefault="001E19D4" w:rsidP="0037090B">
            <w:pPr>
              <w:pStyle w:val="ad"/>
              <w:numPr>
                <w:ilvl w:val="0"/>
                <w:numId w:val="20"/>
              </w:numPr>
              <w:shd w:val="clear" w:color="auto" w:fill="auto"/>
              <w:tabs>
                <w:tab w:val="left" w:pos="360"/>
              </w:tabs>
              <w:spacing w:line="259" w:lineRule="auto"/>
              <w:rPr>
                <w:sz w:val="24"/>
                <w:szCs w:val="24"/>
              </w:rPr>
            </w:pPr>
            <w:r w:rsidRPr="001F67CE">
              <w:rPr>
                <w:sz w:val="24"/>
                <w:szCs w:val="24"/>
              </w:rPr>
              <w:t>Арендатор участка</w:t>
            </w:r>
            <w:r w:rsidR="00135EBA" w:rsidRPr="001F67CE">
              <w:rPr>
                <w:sz w:val="24"/>
                <w:szCs w:val="24"/>
              </w:rPr>
              <w:t>,</w:t>
            </w:r>
            <w:r w:rsidRPr="001F67CE">
              <w:rPr>
                <w:sz w:val="24"/>
                <w:szCs w:val="24"/>
              </w:rPr>
              <w:t xml:space="preserve"> из которого образован испрашиваемый участок</w:t>
            </w:r>
          </w:p>
          <w:p w:rsidR="001E19D4" w:rsidRPr="001F67CE" w:rsidRDefault="001E19D4" w:rsidP="0037090B">
            <w:pPr>
              <w:pStyle w:val="ad"/>
              <w:numPr>
                <w:ilvl w:val="0"/>
                <w:numId w:val="20"/>
              </w:numPr>
              <w:shd w:val="clear" w:color="auto" w:fill="auto"/>
              <w:tabs>
                <w:tab w:val="left" w:pos="360"/>
              </w:tabs>
              <w:rPr>
                <w:sz w:val="24"/>
                <w:szCs w:val="24"/>
              </w:rPr>
            </w:pPr>
            <w:r w:rsidRPr="001F67CE">
              <w:rPr>
                <w:sz w:val="24"/>
                <w:szCs w:val="24"/>
              </w:rPr>
              <w:t>Арендатор участка, предназначенного для ведения сельскохозяйственного производства</w:t>
            </w:r>
          </w:p>
          <w:p w:rsidR="001E19D4" w:rsidRPr="001F67CE" w:rsidRDefault="001E19D4" w:rsidP="0037090B">
            <w:pPr>
              <w:pStyle w:val="ad"/>
              <w:numPr>
                <w:ilvl w:val="0"/>
                <w:numId w:val="20"/>
              </w:numPr>
              <w:shd w:val="clear" w:color="auto" w:fill="auto"/>
              <w:tabs>
                <w:tab w:val="left" w:pos="360"/>
              </w:tabs>
              <w:rPr>
                <w:sz w:val="24"/>
                <w:szCs w:val="24"/>
              </w:rPr>
            </w:pPr>
            <w:r w:rsidRPr="001F67CE">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2</w:t>
            </w:r>
            <w:r w:rsidR="00135EBA" w:rsidRPr="001F67CE">
              <w:rPr>
                <w:rFonts w:ascii="Times New Roman" w:hAnsi="Times New Roman" w:cs="Times New Roman"/>
                <w:color w:val="auto"/>
              </w:rPr>
              <w:t>7</w:t>
            </w:r>
            <w:r w:rsidRPr="001F67CE">
              <w:rPr>
                <w:rFonts w:ascii="Times New Roman" w:hAnsi="Times New Roman" w:cs="Times New Roman"/>
                <w:color w:val="auto"/>
              </w:rPr>
              <w:t>. Договор аренды земельного участка зарегистрирован в ЕГРН?</w:t>
            </w:r>
          </w:p>
        </w:tc>
        <w:tc>
          <w:tcPr>
            <w:tcW w:w="6192" w:type="dxa"/>
          </w:tcPr>
          <w:p w:rsidR="001E19D4" w:rsidRPr="001F67CE" w:rsidRDefault="001E19D4" w:rsidP="0037090B">
            <w:pPr>
              <w:pStyle w:val="ad"/>
              <w:numPr>
                <w:ilvl w:val="0"/>
                <w:numId w:val="21"/>
              </w:numPr>
              <w:shd w:val="clear" w:color="auto" w:fill="auto"/>
              <w:tabs>
                <w:tab w:val="left" w:pos="360"/>
              </w:tabs>
              <w:rPr>
                <w:sz w:val="24"/>
                <w:szCs w:val="24"/>
              </w:rPr>
            </w:pPr>
            <w:r w:rsidRPr="001F67CE">
              <w:rPr>
                <w:sz w:val="24"/>
                <w:szCs w:val="24"/>
              </w:rPr>
              <w:t>Договор зарегистрирован в ЕГРН</w:t>
            </w:r>
          </w:p>
          <w:p w:rsidR="001E19D4" w:rsidRPr="001F67CE" w:rsidRDefault="001E19D4" w:rsidP="0037090B">
            <w:pPr>
              <w:pStyle w:val="ad"/>
              <w:numPr>
                <w:ilvl w:val="0"/>
                <w:numId w:val="21"/>
              </w:numPr>
              <w:shd w:val="clear" w:color="auto" w:fill="auto"/>
              <w:tabs>
                <w:tab w:val="left" w:pos="355"/>
              </w:tabs>
              <w:rPr>
                <w:sz w:val="24"/>
                <w:szCs w:val="24"/>
              </w:rPr>
            </w:pPr>
            <w:r w:rsidRPr="001F67CE">
              <w:rPr>
                <w:sz w:val="24"/>
                <w:szCs w:val="24"/>
              </w:rPr>
              <w:t>Договор не зарегистрирован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35EBA"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30</w:t>
            </w:r>
            <w:r w:rsidR="001E19D4" w:rsidRPr="001F67CE">
              <w:rPr>
                <w:rFonts w:ascii="Times New Roman" w:hAnsi="Times New Roman" w:cs="Times New Roman"/>
                <w:color w:val="auto"/>
              </w:rPr>
              <w:t>. Договор аренды исходного земельного участка зарегистрирован в ЕГРН?</w:t>
            </w:r>
          </w:p>
        </w:tc>
        <w:tc>
          <w:tcPr>
            <w:tcW w:w="6192" w:type="dxa"/>
          </w:tcPr>
          <w:p w:rsidR="001E19D4" w:rsidRPr="001F67CE" w:rsidRDefault="001E19D4" w:rsidP="0037090B">
            <w:pPr>
              <w:pStyle w:val="ad"/>
              <w:numPr>
                <w:ilvl w:val="0"/>
                <w:numId w:val="22"/>
              </w:numPr>
              <w:shd w:val="clear" w:color="auto" w:fill="auto"/>
              <w:tabs>
                <w:tab w:val="left" w:pos="355"/>
              </w:tabs>
              <w:rPr>
                <w:sz w:val="24"/>
                <w:szCs w:val="24"/>
              </w:rPr>
            </w:pPr>
            <w:r w:rsidRPr="001F67CE">
              <w:rPr>
                <w:sz w:val="24"/>
                <w:szCs w:val="24"/>
              </w:rPr>
              <w:t>Договор зарегистрирован в ЕГРН</w:t>
            </w:r>
          </w:p>
          <w:p w:rsidR="001E19D4" w:rsidRPr="001F67CE" w:rsidRDefault="001E19D4" w:rsidP="0037090B">
            <w:pPr>
              <w:pStyle w:val="ad"/>
              <w:numPr>
                <w:ilvl w:val="0"/>
                <w:numId w:val="22"/>
              </w:numPr>
              <w:shd w:val="clear" w:color="auto" w:fill="auto"/>
              <w:tabs>
                <w:tab w:val="left" w:pos="355"/>
              </w:tabs>
              <w:rPr>
                <w:sz w:val="24"/>
                <w:szCs w:val="24"/>
              </w:rPr>
            </w:pPr>
            <w:r w:rsidRPr="001F67CE">
              <w:rPr>
                <w:sz w:val="24"/>
                <w:szCs w:val="24"/>
              </w:rPr>
              <w:t>Договор не зарегистрирован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35EBA" w:rsidP="003F6CBE">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33</w:t>
            </w:r>
            <w:r w:rsidR="001E19D4" w:rsidRPr="001F67CE">
              <w:rPr>
                <w:rFonts w:ascii="Times New Roman" w:hAnsi="Times New Roman" w:cs="Times New Roman"/>
                <w:color w:val="auto"/>
              </w:rPr>
              <w:t xml:space="preserve">. На </w:t>
            </w:r>
            <w:proofErr w:type="gramStart"/>
            <w:r w:rsidR="001E19D4" w:rsidRPr="001F67CE">
              <w:rPr>
                <w:rFonts w:ascii="Times New Roman" w:hAnsi="Times New Roman" w:cs="Times New Roman"/>
                <w:color w:val="auto"/>
              </w:rPr>
              <w:t>основании</w:t>
            </w:r>
            <w:proofErr w:type="gramEnd"/>
            <w:r w:rsidR="001E19D4" w:rsidRPr="001F67CE">
              <w:rPr>
                <w:rFonts w:ascii="Times New Roman" w:hAnsi="Times New Roman" w:cs="Times New Roman"/>
                <w:color w:val="auto"/>
              </w:rPr>
              <w:t xml:space="preserve"> какого документа был изъят земельный участок?</w:t>
            </w:r>
          </w:p>
        </w:tc>
        <w:tc>
          <w:tcPr>
            <w:tcW w:w="6192" w:type="dxa"/>
          </w:tcPr>
          <w:p w:rsidR="001E19D4" w:rsidRPr="001F67CE" w:rsidRDefault="001E19D4" w:rsidP="0037090B">
            <w:pPr>
              <w:pStyle w:val="ad"/>
              <w:numPr>
                <w:ilvl w:val="0"/>
                <w:numId w:val="23"/>
              </w:numPr>
              <w:shd w:val="clear" w:color="auto" w:fill="auto"/>
              <w:tabs>
                <w:tab w:val="left" w:pos="360"/>
              </w:tabs>
              <w:rPr>
                <w:sz w:val="24"/>
                <w:szCs w:val="24"/>
              </w:rPr>
            </w:pPr>
            <w:r w:rsidRPr="001F67CE">
              <w:rPr>
                <w:sz w:val="24"/>
                <w:szCs w:val="24"/>
              </w:rPr>
              <w:t>Соглашение об изъятии земельного участка</w:t>
            </w:r>
          </w:p>
          <w:p w:rsidR="001E19D4" w:rsidRPr="001F67CE" w:rsidRDefault="001E19D4" w:rsidP="0037090B">
            <w:pPr>
              <w:pStyle w:val="ad"/>
              <w:numPr>
                <w:ilvl w:val="0"/>
                <w:numId w:val="23"/>
              </w:numPr>
              <w:shd w:val="clear" w:color="auto" w:fill="auto"/>
              <w:tabs>
                <w:tab w:val="left" w:pos="360"/>
              </w:tabs>
              <w:rPr>
                <w:sz w:val="24"/>
                <w:szCs w:val="24"/>
              </w:rPr>
            </w:pPr>
            <w:r w:rsidRPr="001F67CE">
              <w:rPr>
                <w:sz w:val="24"/>
                <w:szCs w:val="24"/>
              </w:rPr>
              <w:t>Решение суда, на основании которого изъят земельный участок</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37090B">
            <w:pPr>
              <w:pStyle w:val="ad"/>
              <w:numPr>
                <w:ilvl w:val="0"/>
                <w:numId w:val="23"/>
              </w:numPr>
              <w:shd w:val="clear" w:color="auto" w:fill="auto"/>
              <w:tabs>
                <w:tab w:val="left" w:pos="360"/>
              </w:tabs>
              <w:rPr>
                <w:sz w:val="24"/>
                <w:szCs w:val="24"/>
              </w:rPr>
            </w:pPr>
            <w:r w:rsidRPr="001F67CE">
              <w:rPr>
                <w:sz w:val="24"/>
                <w:szCs w:val="24"/>
              </w:rPr>
              <w:t>Право на исходный земельный участок зарегистрировано в ЕГРН?</w:t>
            </w:r>
          </w:p>
        </w:tc>
        <w:tc>
          <w:tcPr>
            <w:tcW w:w="6192" w:type="dxa"/>
          </w:tcPr>
          <w:p w:rsidR="001E19D4" w:rsidRPr="001F67CE" w:rsidRDefault="001E19D4" w:rsidP="0037090B">
            <w:pPr>
              <w:pStyle w:val="ad"/>
              <w:numPr>
                <w:ilvl w:val="0"/>
                <w:numId w:val="23"/>
              </w:numPr>
              <w:shd w:val="clear" w:color="auto" w:fill="auto"/>
              <w:tabs>
                <w:tab w:val="left" w:pos="350"/>
              </w:tabs>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24"/>
              </w:numPr>
              <w:shd w:val="clear" w:color="auto" w:fill="auto"/>
              <w:tabs>
                <w:tab w:val="left" w:pos="350"/>
              </w:tabs>
              <w:ind w:firstLine="0"/>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37090B">
            <w:pPr>
              <w:pStyle w:val="ad"/>
              <w:numPr>
                <w:ilvl w:val="0"/>
                <w:numId w:val="24"/>
              </w:numPr>
              <w:shd w:val="clear" w:color="auto" w:fill="auto"/>
              <w:tabs>
                <w:tab w:val="left" w:pos="350"/>
              </w:tabs>
              <w:ind w:firstLine="0"/>
              <w:rPr>
                <w:sz w:val="24"/>
                <w:szCs w:val="24"/>
              </w:rPr>
            </w:pPr>
            <w:r w:rsidRPr="001F67CE">
              <w:rPr>
                <w:sz w:val="24"/>
                <w:szCs w:val="24"/>
              </w:rPr>
              <w:t>Право на исходный земельный участок зарегистрировано в ЕГРН?</w:t>
            </w:r>
          </w:p>
        </w:tc>
        <w:tc>
          <w:tcPr>
            <w:tcW w:w="6192" w:type="dxa"/>
          </w:tcPr>
          <w:p w:rsidR="001E19D4" w:rsidRPr="001F67CE" w:rsidRDefault="001E19D4" w:rsidP="0037090B">
            <w:pPr>
              <w:pStyle w:val="ad"/>
              <w:numPr>
                <w:ilvl w:val="0"/>
                <w:numId w:val="24"/>
              </w:numPr>
              <w:shd w:val="clear" w:color="auto" w:fill="auto"/>
              <w:tabs>
                <w:tab w:val="left" w:pos="355"/>
              </w:tabs>
              <w:ind w:firstLine="0"/>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25"/>
              </w:numPr>
              <w:shd w:val="clear" w:color="auto" w:fill="auto"/>
              <w:tabs>
                <w:tab w:val="left" w:pos="355"/>
              </w:tabs>
              <w:ind w:firstLine="0"/>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4</w:t>
            </w:r>
            <w:r w:rsidR="00135EBA" w:rsidRPr="001F67CE">
              <w:rPr>
                <w:rFonts w:ascii="Times New Roman" w:hAnsi="Times New Roman" w:cs="Times New Roman"/>
                <w:color w:val="auto"/>
              </w:rPr>
              <w:t>2</w:t>
            </w:r>
            <w:r w:rsidRPr="001F67CE">
              <w:rPr>
                <w:rFonts w:ascii="Times New Roman" w:hAnsi="Times New Roman" w:cs="Times New Roman"/>
                <w:color w:val="auto"/>
              </w:rPr>
              <w:t>. Право на</w:t>
            </w:r>
            <w:r w:rsidR="00F02185" w:rsidRPr="001F67CE">
              <w:rPr>
                <w:rFonts w:ascii="Times New Roman" w:hAnsi="Times New Roman" w:cs="Times New Roman"/>
                <w:color w:val="auto"/>
              </w:rPr>
              <w:t xml:space="preserve"> здание, сооружение,</w:t>
            </w:r>
            <w:r w:rsidRPr="001F67CE">
              <w:rPr>
                <w:rFonts w:ascii="Times New Roman" w:hAnsi="Times New Roman" w:cs="Times New Roman"/>
                <w:color w:val="auto"/>
              </w:rPr>
              <w:t xml:space="preserve"> объект незавершенного строительства зарегистрировано в ЕГРН?</w:t>
            </w:r>
          </w:p>
        </w:tc>
        <w:tc>
          <w:tcPr>
            <w:tcW w:w="6192" w:type="dxa"/>
          </w:tcPr>
          <w:p w:rsidR="001E19D4" w:rsidRPr="001F67CE" w:rsidRDefault="001E19D4" w:rsidP="0037090B">
            <w:pPr>
              <w:pStyle w:val="ad"/>
              <w:numPr>
                <w:ilvl w:val="0"/>
                <w:numId w:val="26"/>
              </w:numPr>
              <w:shd w:val="clear" w:color="auto" w:fill="auto"/>
              <w:tabs>
                <w:tab w:val="left" w:pos="355"/>
              </w:tabs>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26"/>
              </w:numPr>
              <w:shd w:val="clear" w:color="auto" w:fill="auto"/>
              <w:tabs>
                <w:tab w:val="left" w:pos="355"/>
              </w:tabs>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4</w:t>
            </w:r>
            <w:r w:rsidR="00135EBA" w:rsidRPr="001F67CE">
              <w:rPr>
                <w:rFonts w:ascii="Times New Roman" w:hAnsi="Times New Roman" w:cs="Times New Roman"/>
                <w:color w:val="auto"/>
              </w:rPr>
              <w:t>5</w:t>
            </w:r>
            <w:r w:rsidRPr="001F67CE">
              <w:rPr>
                <w:rFonts w:ascii="Times New Roman" w:hAnsi="Times New Roman" w:cs="Times New Roman"/>
                <w:color w:val="auto"/>
              </w:rPr>
              <w:t>. Право заявителя на испрашиваемый участок в ЕГРН?</w:t>
            </w:r>
          </w:p>
        </w:tc>
        <w:tc>
          <w:tcPr>
            <w:tcW w:w="6192" w:type="dxa"/>
          </w:tcPr>
          <w:p w:rsidR="001E19D4" w:rsidRPr="001F67CE" w:rsidRDefault="001E19D4" w:rsidP="0037090B">
            <w:pPr>
              <w:pStyle w:val="ad"/>
              <w:numPr>
                <w:ilvl w:val="0"/>
                <w:numId w:val="27"/>
              </w:numPr>
              <w:shd w:val="clear" w:color="auto" w:fill="auto"/>
              <w:tabs>
                <w:tab w:val="left" w:pos="355"/>
              </w:tabs>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27"/>
              </w:numPr>
              <w:shd w:val="clear" w:color="auto" w:fill="auto"/>
              <w:tabs>
                <w:tab w:val="left" w:pos="355"/>
              </w:tabs>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widowControl/>
              <w:spacing w:after="160" w:line="259" w:lineRule="auto"/>
              <w:rPr>
                <w:rFonts w:ascii="Times New Roman" w:hAnsi="Times New Roman" w:cs="Times New Roman"/>
                <w:color w:val="auto"/>
              </w:rPr>
            </w:pPr>
            <w:r w:rsidRPr="001F67CE">
              <w:rPr>
                <w:rFonts w:ascii="Times New Roman" w:hAnsi="Times New Roman" w:cs="Times New Roman"/>
                <w:color w:val="auto"/>
              </w:rPr>
              <w:t>4</w:t>
            </w:r>
            <w:r w:rsidR="00135EBA" w:rsidRPr="001F67CE">
              <w:rPr>
                <w:rFonts w:ascii="Times New Roman" w:hAnsi="Times New Roman" w:cs="Times New Roman"/>
                <w:color w:val="auto"/>
              </w:rPr>
              <w:t>8</w:t>
            </w:r>
            <w:r w:rsidRPr="001F67CE">
              <w:rPr>
                <w:rFonts w:ascii="Times New Roman" w:hAnsi="Times New Roman" w:cs="Times New Roman"/>
                <w:color w:val="auto"/>
              </w:rPr>
              <w:t>. К какой категории относится заявитель (индивидуальный предприниматель)?</w:t>
            </w:r>
          </w:p>
        </w:tc>
        <w:tc>
          <w:tcPr>
            <w:tcW w:w="6192" w:type="dxa"/>
          </w:tcPr>
          <w:p w:rsidR="001E19D4" w:rsidRPr="001F67CE" w:rsidRDefault="00135EBA" w:rsidP="003F6CBE">
            <w:pPr>
              <w:pStyle w:val="ad"/>
              <w:spacing w:line="259" w:lineRule="auto"/>
              <w:ind w:firstLine="0"/>
              <w:rPr>
                <w:sz w:val="24"/>
                <w:szCs w:val="24"/>
              </w:rPr>
            </w:pPr>
            <w:r w:rsidRPr="001F67CE">
              <w:rPr>
                <w:sz w:val="24"/>
                <w:szCs w:val="24"/>
              </w:rPr>
              <w:t>49</w:t>
            </w:r>
            <w:r w:rsidR="001E19D4" w:rsidRPr="001F67CE">
              <w:rPr>
                <w:sz w:val="24"/>
                <w:szCs w:val="24"/>
              </w:rPr>
              <w:t>. Арендатор земельного участка</w:t>
            </w:r>
          </w:p>
          <w:p w:rsidR="001E19D4" w:rsidRPr="001F67CE" w:rsidRDefault="001E19D4" w:rsidP="00B204BE">
            <w:pPr>
              <w:pStyle w:val="ad"/>
              <w:numPr>
                <w:ilvl w:val="0"/>
                <w:numId w:val="28"/>
              </w:numPr>
              <w:shd w:val="clear" w:color="auto" w:fill="auto"/>
              <w:tabs>
                <w:tab w:val="left" w:pos="350"/>
              </w:tabs>
              <w:spacing w:line="259" w:lineRule="auto"/>
              <w:rPr>
                <w:sz w:val="24"/>
                <w:szCs w:val="24"/>
              </w:rPr>
            </w:pPr>
            <w:r w:rsidRPr="001F67CE">
              <w:rPr>
                <w:sz w:val="24"/>
                <w:szCs w:val="24"/>
              </w:rPr>
              <w:t>Крестьянское (фермерское</w:t>
            </w:r>
            <w:proofErr w:type="gramStart"/>
            <w:r w:rsidRPr="001F67CE">
              <w:rPr>
                <w:sz w:val="24"/>
                <w:szCs w:val="24"/>
              </w:rPr>
              <w:t>)х</w:t>
            </w:r>
            <w:proofErr w:type="gramEnd"/>
            <w:r w:rsidRPr="001F67CE">
              <w:rPr>
                <w:sz w:val="24"/>
                <w:szCs w:val="24"/>
              </w:rPr>
              <w:t>озяйство, испрашивающее участок для осуществления своей деятельности</w:t>
            </w:r>
          </w:p>
          <w:p w:rsidR="001E19D4" w:rsidRPr="001F67CE" w:rsidRDefault="001E19D4" w:rsidP="00B204BE">
            <w:pPr>
              <w:pStyle w:val="ad"/>
              <w:numPr>
                <w:ilvl w:val="0"/>
                <w:numId w:val="28"/>
              </w:numPr>
              <w:shd w:val="clear" w:color="auto" w:fill="auto"/>
              <w:tabs>
                <w:tab w:val="left" w:pos="360"/>
              </w:tabs>
              <w:spacing w:line="259" w:lineRule="auto"/>
              <w:rPr>
                <w:sz w:val="24"/>
                <w:szCs w:val="24"/>
              </w:rPr>
            </w:pPr>
            <w:r w:rsidRPr="001F67CE">
              <w:rPr>
                <w:sz w:val="24"/>
                <w:szCs w:val="24"/>
              </w:rPr>
              <w:t>Собственник объекта незавершенного строительства</w:t>
            </w:r>
          </w:p>
          <w:p w:rsidR="001E19D4" w:rsidRPr="001F67CE" w:rsidRDefault="001E19D4" w:rsidP="00B204BE">
            <w:pPr>
              <w:pStyle w:val="ad"/>
              <w:numPr>
                <w:ilvl w:val="0"/>
                <w:numId w:val="28"/>
              </w:numPr>
              <w:shd w:val="clear" w:color="auto" w:fill="auto"/>
              <w:tabs>
                <w:tab w:val="left" w:pos="350"/>
              </w:tabs>
              <w:spacing w:line="259" w:lineRule="auto"/>
              <w:rPr>
                <w:sz w:val="24"/>
                <w:szCs w:val="24"/>
              </w:rPr>
            </w:pPr>
            <w:r w:rsidRPr="001F67CE">
              <w:rPr>
                <w:sz w:val="24"/>
                <w:szCs w:val="24"/>
              </w:rPr>
              <w:t>Крестьянское (фермерское) хозяйство, использующее участок сельскохозяйственного назначения</w:t>
            </w:r>
          </w:p>
          <w:p w:rsidR="001E19D4" w:rsidRPr="001F67CE" w:rsidRDefault="001E19D4" w:rsidP="00B204BE">
            <w:pPr>
              <w:pStyle w:val="ad"/>
              <w:numPr>
                <w:ilvl w:val="0"/>
                <w:numId w:val="28"/>
              </w:numPr>
              <w:shd w:val="clear" w:color="auto" w:fill="auto"/>
              <w:tabs>
                <w:tab w:val="left" w:pos="360"/>
              </w:tabs>
              <w:spacing w:line="259" w:lineRule="auto"/>
              <w:rPr>
                <w:sz w:val="24"/>
                <w:szCs w:val="24"/>
              </w:rPr>
            </w:pPr>
            <w:r w:rsidRPr="001F67CE">
              <w:rPr>
                <w:sz w:val="24"/>
                <w:szCs w:val="24"/>
              </w:rPr>
              <w:t>Лицо, с которым заключен договор о развитии застроенной территории</w:t>
            </w:r>
          </w:p>
          <w:p w:rsidR="001E19D4" w:rsidRPr="001F67CE" w:rsidRDefault="001E19D4" w:rsidP="00B204BE">
            <w:pPr>
              <w:pStyle w:val="ad"/>
              <w:numPr>
                <w:ilvl w:val="0"/>
                <w:numId w:val="28"/>
              </w:numPr>
              <w:shd w:val="clear" w:color="auto" w:fill="auto"/>
              <w:tabs>
                <w:tab w:val="left" w:pos="365"/>
              </w:tabs>
              <w:spacing w:line="259" w:lineRule="auto"/>
              <w:rPr>
                <w:sz w:val="24"/>
                <w:szCs w:val="24"/>
              </w:rPr>
            </w:pPr>
            <w:r w:rsidRPr="001F67CE">
              <w:rPr>
                <w:sz w:val="24"/>
                <w:szCs w:val="24"/>
              </w:rPr>
              <w:t>Лицо, у которого изъят арендованный участок</w:t>
            </w:r>
          </w:p>
          <w:p w:rsidR="001E19D4" w:rsidRPr="001F67CE" w:rsidRDefault="001E19D4" w:rsidP="00B204BE">
            <w:pPr>
              <w:pStyle w:val="ad"/>
              <w:numPr>
                <w:ilvl w:val="0"/>
                <w:numId w:val="28"/>
              </w:numPr>
              <w:shd w:val="clear" w:color="auto" w:fill="auto"/>
              <w:tabs>
                <w:tab w:val="left" w:pos="346"/>
              </w:tabs>
              <w:spacing w:line="259" w:lineRule="auto"/>
              <w:rPr>
                <w:sz w:val="24"/>
                <w:szCs w:val="24"/>
              </w:rPr>
            </w:pPr>
            <w:proofErr w:type="spellStart"/>
            <w:r w:rsidRPr="001F67CE">
              <w:rPr>
                <w:sz w:val="24"/>
                <w:szCs w:val="24"/>
              </w:rPr>
              <w:t>Недропользователь</w:t>
            </w:r>
            <w:proofErr w:type="spellEnd"/>
          </w:p>
          <w:p w:rsidR="001E19D4" w:rsidRPr="001F67CE" w:rsidRDefault="001E19D4" w:rsidP="00B204BE">
            <w:pPr>
              <w:pStyle w:val="ad"/>
              <w:numPr>
                <w:ilvl w:val="0"/>
                <w:numId w:val="28"/>
              </w:numPr>
              <w:shd w:val="clear" w:color="auto" w:fill="auto"/>
              <w:tabs>
                <w:tab w:val="left" w:pos="346"/>
              </w:tabs>
              <w:spacing w:line="259" w:lineRule="auto"/>
              <w:rPr>
                <w:sz w:val="24"/>
                <w:szCs w:val="24"/>
              </w:rPr>
            </w:pPr>
            <w:r w:rsidRPr="001F67CE">
              <w:rPr>
                <w:sz w:val="24"/>
                <w:szCs w:val="24"/>
              </w:rPr>
              <w:t>Резидент особой экономической зоны</w:t>
            </w:r>
          </w:p>
          <w:p w:rsidR="001E19D4" w:rsidRPr="001F67CE" w:rsidRDefault="001E19D4" w:rsidP="00B204BE">
            <w:pPr>
              <w:pStyle w:val="ad"/>
              <w:numPr>
                <w:ilvl w:val="0"/>
                <w:numId w:val="28"/>
              </w:numPr>
              <w:shd w:val="clear" w:color="auto" w:fill="auto"/>
              <w:tabs>
                <w:tab w:val="left" w:pos="355"/>
              </w:tabs>
              <w:spacing w:line="259" w:lineRule="auto"/>
              <w:rPr>
                <w:sz w:val="24"/>
                <w:szCs w:val="24"/>
              </w:rPr>
            </w:pPr>
            <w:r w:rsidRPr="001F67CE">
              <w:rPr>
                <w:sz w:val="24"/>
                <w:szCs w:val="24"/>
              </w:rPr>
              <w:t>Лицо, с которым заключено концессионное соглашение</w:t>
            </w:r>
          </w:p>
          <w:p w:rsidR="001E19D4" w:rsidRPr="001F67CE" w:rsidRDefault="001E19D4" w:rsidP="00B204BE">
            <w:pPr>
              <w:pStyle w:val="ad"/>
              <w:numPr>
                <w:ilvl w:val="0"/>
                <w:numId w:val="28"/>
              </w:numPr>
              <w:shd w:val="clear" w:color="auto" w:fill="auto"/>
              <w:tabs>
                <w:tab w:val="left" w:pos="365"/>
              </w:tabs>
              <w:spacing w:line="259" w:lineRule="auto"/>
              <w:rPr>
                <w:sz w:val="24"/>
                <w:szCs w:val="24"/>
              </w:rPr>
            </w:pPr>
            <w:r w:rsidRPr="001F67CE">
              <w:rPr>
                <w:sz w:val="24"/>
                <w:szCs w:val="24"/>
              </w:rPr>
              <w:lastRenderedPageBreak/>
              <w:t>Лицо, заключившее договор об освоении территории в целях строительства и эксплуатации наемного дома коммерческого использования</w:t>
            </w:r>
          </w:p>
          <w:p w:rsidR="001E19D4" w:rsidRPr="001F67CE" w:rsidRDefault="001E19D4" w:rsidP="00B204BE">
            <w:pPr>
              <w:pStyle w:val="ad"/>
              <w:numPr>
                <w:ilvl w:val="0"/>
                <w:numId w:val="28"/>
              </w:numPr>
              <w:shd w:val="clear" w:color="auto" w:fill="auto"/>
              <w:tabs>
                <w:tab w:val="left" w:pos="355"/>
              </w:tabs>
              <w:spacing w:line="259" w:lineRule="auto"/>
              <w:rPr>
                <w:sz w:val="24"/>
                <w:szCs w:val="24"/>
              </w:rPr>
            </w:pPr>
            <w:r w:rsidRPr="001F67CE">
              <w:rPr>
                <w:sz w:val="24"/>
                <w:szCs w:val="24"/>
              </w:rPr>
              <w:t xml:space="preserve">Лицо, с которым заключено </w:t>
            </w:r>
            <w:proofErr w:type="spellStart"/>
            <w:r w:rsidRPr="001F67CE">
              <w:rPr>
                <w:sz w:val="24"/>
                <w:szCs w:val="24"/>
              </w:rPr>
              <w:t>охотхозяйственное</w:t>
            </w:r>
            <w:proofErr w:type="spellEnd"/>
            <w:r w:rsidRPr="001F67CE">
              <w:rPr>
                <w:sz w:val="24"/>
                <w:szCs w:val="24"/>
              </w:rPr>
              <w:t xml:space="preserve"> соглашение</w:t>
            </w:r>
          </w:p>
          <w:p w:rsidR="001E19D4" w:rsidRPr="001F67CE" w:rsidRDefault="001E19D4" w:rsidP="00B204BE">
            <w:pPr>
              <w:pStyle w:val="ad"/>
              <w:numPr>
                <w:ilvl w:val="0"/>
                <w:numId w:val="28"/>
              </w:numPr>
              <w:shd w:val="clear" w:color="auto" w:fill="auto"/>
              <w:tabs>
                <w:tab w:val="left" w:pos="360"/>
              </w:tabs>
              <w:spacing w:line="259" w:lineRule="auto"/>
              <w:rPr>
                <w:sz w:val="24"/>
                <w:szCs w:val="24"/>
              </w:rPr>
            </w:pPr>
            <w:r w:rsidRPr="001F67CE">
              <w:rPr>
                <w:sz w:val="24"/>
                <w:szCs w:val="24"/>
              </w:rPr>
              <w:t>Лицо, испрашивающее участок для размещения водохранилища и (или) гидротехнического сооружения</w:t>
            </w:r>
          </w:p>
          <w:p w:rsidR="001E19D4" w:rsidRPr="001F67CE" w:rsidRDefault="001E19D4" w:rsidP="00B204BE">
            <w:pPr>
              <w:pStyle w:val="ad"/>
              <w:numPr>
                <w:ilvl w:val="0"/>
                <w:numId w:val="28"/>
              </w:numPr>
              <w:shd w:val="clear" w:color="auto" w:fill="auto"/>
              <w:tabs>
                <w:tab w:val="left" w:pos="350"/>
              </w:tabs>
              <w:spacing w:line="259" w:lineRule="auto"/>
              <w:rPr>
                <w:sz w:val="24"/>
                <w:szCs w:val="24"/>
              </w:rPr>
            </w:pPr>
            <w:r w:rsidRPr="001F67CE">
              <w:rPr>
                <w:sz w:val="24"/>
                <w:szCs w:val="24"/>
              </w:rPr>
              <w:t>Резидент зоны территориального развития, включенный в реестр резидентов такой зоны</w:t>
            </w:r>
          </w:p>
          <w:p w:rsidR="00B204BE" w:rsidRPr="001F67CE" w:rsidRDefault="00B204BE" w:rsidP="00B204BE">
            <w:pPr>
              <w:pStyle w:val="ad"/>
              <w:numPr>
                <w:ilvl w:val="0"/>
                <w:numId w:val="28"/>
              </w:numPr>
              <w:shd w:val="clear" w:color="auto" w:fill="auto"/>
              <w:tabs>
                <w:tab w:val="left" w:pos="271"/>
                <w:tab w:val="left" w:pos="346"/>
              </w:tabs>
              <w:spacing w:line="259" w:lineRule="auto"/>
              <w:rPr>
                <w:sz w:val="24"/>
                <w:szCs w:val="24"/>
              </w:rPr>
            </w:pPr>
            <w:r w:rsidRPr="001F67CE">
              <w:rPr>
                <w:sz w:val="24"/>
                <w:szCs w:val="24"/>
              </w:rPr>
              <w:t>Участник свободной экономической зоны на территориях Республики Крым и города федерального значения Севастополя</w:t>
            </w:r>
          </w:p>
          <w:p w:rsidR="001E19D4" w:rsidRPr="001F67CE" w:rsidRDefault="001E19D4" w:rsidP="00B204BE">
            <w:pPr>
              <w:pStyle w:val="ad"/>
              <w:numPr>
                <w:ilvl w:val="0"/>
                <w:numId w:val="28"/>
              </w:numPr>
              <w:shd w:val="clear" w:color="auto" w:fill="auto"/>
              <w:tabs>
                <w:tab w:val="left" w:pos="355"/>
              </w:tabs>
              <w:spacing w:line="259" w:lineRule="auto"/>
              <w:rPr>
                <w:sz w:val="24"/>
                <w:szCs w:val="24"/>
              </w:rPr>
            </w:pPr>
            <w:r w:rsidRPr="001F67CE">
              <w:rPr>
                <w:sz w:val="24"/>
                <w:szCs w:val="24"/>
              </w:rPr>
              <w:t>Лицо, имеющее право на добычу (вылов) водных биологических ресурсов</w:t>
            </w:r>
          </w:p>
          <w:p w:rsidR="001E19D4" w:rsidRPr="001F67CE" w:rsidRDefault="001E19D4" w:rsidP="00B204BE">
            <w:pPr>
              <w:pStyle w:val="ad"/>
              <w:numPr>
                <w:ilvl w:val="0"/>
                <w:numId w:val="28"/>
              </w:numPr>
              <w:shd w:val="clear" w:color="auto" w:fill="auto"/>
              <w:tabs>
                <w:tab w:val="left" w:pos="355"/>
              </w:tabs>
              <w:spacing w:line="259" w:lineRule="auto"/>
              <w:rPr>
                <w:sz w:val="24"/>
                <w:szCs w:val="24"/>
              </w:rPr>
            </w:pPr>
            <w:r w:rsidRPr="001F67CE">
              <w:rPr>
                <w:sz w:val="24"/>
                <w:szCs w:val="24"/>
              </w:rPr>
              <w:t xml:space="preserve">Лицо, осуществляющее </w:t>
            </w:r>
            <w:proofErr w:type="gramStart"/>
            <w:r w:rsidRPr="001F67CE">
              <w:rPr>
                <w:sz w:val="24"/>
                <w:szCs w:val="24"/>
              </w:rPr>
              <w:t>товарную</w:t>
            </w:r>
            <w:proofErr w:type="gramEnd"/>
            <w:r w:rsidRPr="001F67CE">
              <w:rPr>
                <w:sz w:val="24"/>
                <w:szCs w:val="24"/>
              </w:rPr>
              <w:t xml:space="preserve"> </w:t>
            </w:r>
            <w:proofErr w:type="spellStart"/>
            <w:r w:rsidRPr="001F67CE">
              <w:rPr>
                <w:sz w:val="24"/>
                <w:szCs w:val="24"/>
              </w:rPr>
              <w:t>аквакультуру</w:t>
            </w:r>
            <w:proofErr w:type="spellEnd"/>
            <w:r w:rsidRPr="001F67CE">
              <w:rPr>
                <w:sz w:val="24"/>
                <w:szCs w:val="24"/>
              </w:rPr>
              <w:t xml:space="preserve"> (товарное рыбоводство)</w:t>
            </w:r>
          </w:p>
          <w:p w:rsidR="001E19D4" w:rsidRPr="001F67CE" w:rsidRDefault="001E19D4" w:rsidP="00B204BE">
            <w:pPr>
              <w:pStyle w:val="ad"/>
              <w:numPr>
                <w:ilvl w:val="0"/>
                <w:numId w:val="28"/>
              </w:numPr>
              <w:shd w:val="clear" w:color="auto" w:fill="auto"/>
              <w:tabs>
                <w:tab w:val="left" w:pos="355"/>
              </w:tabs>
              <w:spacing w:line="259" w:lineRule="auto"/>
              <w:rPr>
                <w:sz w:val="24"/>
                <w:szCs w:val="24"/>
              </w:rPr>
            </w:pPr>
            <w:r w:rsidRPr="001F67CE">
              <w:rPr>
                <w:sz w:val="24"/>
                <w:szCs w:val="24"/>
              </w:rPr>
              <w:t>Лицо, имеющее право на приобретение в собственность участка без торгов</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pStyle w:val="ad"/>
              <w:spacing w:line="259" w:lineRule="auto"/>
              <w:ind w:firstLine="0"/>
              <w:rPr>
                <w:sz w:val="24"/>
                <w:szCs w:val="24"/>
              </w:rPr>
            </w:pPr>
            <w:r w:rsidRPr="001F67CE">
              <w:rPr>
                <w:sz w:val="24"/>
                <w:szCs w:val="24"/>
              </w:rPr>
              <w:t>6</w:t>
            </w:r>
            <w:r w:rsidR="00E75E1D" w:rsidRPr="001F67CE">
              <w:rPr>
                <w:sz w:val="24"/>
                <w:szCs w:val="24"/>
              </w:rPr>
              <w:t>6</w:t>
            </w:r>
            <w:r w:rsidRPr="001F67CE">
              <w:rPr>
                <w:sz w:val="24"/>
                <w:szCs w:val="24"/>
              </w:rPr>
              <w:t>. К какой категории арендатора относится заявитель?</w:t>
            </w:r>
          </w:p>
        </w:tc>
        <w:tc>
          <w:tcPr>
            <w:tcW w:w="6192" w:type="dxa"/>
          </w:tcPr>
          <w:p w:rsidR="001E19D4" w:rsidRPr="001F67CE" w:rsidRDefault="001E19D4" w:rsidP="00E75E1D">
            <w:pPr>
              <w:pStyle w:val="ad"/>
              <w:numPr>
                <w:ilvl w:val="0"/>
                <w:numId w:val="29"/>
              </w:numPr>
              <w:shd w:val="clear" w:color="auto" w:fill="auto"/>
              <w:tabs>
                <w:tab w:val="left" w:pos="365"/>
              </w:tabs>
              <w:spacing w:line="259" w:lineRule="auto"/>
              <w:rPr>
                <w:sz w:val="24"/>
                <w:szCs w:val="24"/>
              </w:rPr>
            </w:pPr>
            <w:r w:rsidRPr="001F67CE">
              <w:rPr>
                <w:sz w:val="24"/>
                <w:szCs w:val="24"/>
              </w:rPr>
              <w:t>Арендатор участка, имеющий право на заключение нового договора аренды</w:t>
            </w:r>
          </w:p>
          <w:p w:rsidR="001E19D4" w:rsidRPr="001F67CE" w:rsidRDefault="001E19D4" w:rsidP="0037090B">
            <w:pPr>
              <w:pStyle w:val="ad"/>
              <w:numPr>
                <w:ilvl w:val="0"/>
                <w:numId w:val="29"/>
              </w:numPr>
              <w:shd w:val="clear" w:color="auto" w:fill="auto"/>
              <w:tabs>
                <w:tab w:val="left" w:pos="355"/>
              </w:tabs>
              <w:spacing w:line="259" w:lineRule="auto"/>
              <w:rPr>
                <w:sz w:val="24"/>
                <w:szCs w:val="24"/>
              </w:rPr>
            </w:pPr>
            <w:r w:rsidRPr="001F67CE">
              <w:rPr>
                <w:sz w:val="24"/>
                <w:szCs w:val="24"/>
              </w:rPr>
              <w:t>Арендатор участка</w:t>
            </w:r>
            <w:proofErr w:type="gramStart"/>
            <w:r w:rsidR="003F6CBE" w:rsidRPr="001F67CE">
              <w:rPr>
                <w:sz w:val="24"/>
                <w:szCs w:val="24"/>
              </w:rPr>
              <w:t>.</w:t>
            </w:r>
            <w:proofErr w:type="gramEnd"/>
            <w:r w:rsidRPr="001F67CE">
              <w:rPr>
                <w:sz w:val="24"/>
                <w:szCs w:val="24"/>
              </w:rPr>
              <w:t xml:space="preserve"> </w:t>
            </w:r>
            <w:proofErr w:type="gramStart"/>
            <w:r w:rsidRPr="001F67CE">
              <w:rPr>
                <w:sz w:val="24"/>
                <w:szCs w:val="24"/>
              </w:rPr>
              <w:t>и</w:t>
            </w:r>
            <w:proofErr w:type="gramEnd"/>
            <w:r w:rsidRPr="001F67CE">
              <w:rPr>
                <w:sz w:val="24"/>
                <w:szCs w:val="24"/>
              </w:rPr>
              <w:t>з которого образован испрашиваемый участок</w:t>
            </w:r>
          </w:p>
          <w:p w:rsidR="001E19D4" w:rsidRPr="001F67CE" w:rsidRDefault="001E19D4" w:rsidP="0037090B">
            <w:pPr>
              <w:pStyle w:val="ad"/>
              <w:numPr>
                <w:ilvl w:val="0"/>
                <w:numId w:val="29"/>
              </w:numPr>
              <w:shd w:val="clear" w:color="auto" w:fill="auto"/>
              <w:tabs>
                <w:tab w:val="left" w:pos="355"/>
              </w:tabs>
              <w:spacing w:line="259" w:lineRule="auto"/>
              <w:rPr>
                <w:sz w:val="24"/>
                <w:szCs w:val="24"/>
              </w:rPr>
            </w:pPr>
            <w:r w:rsidRPr="001F67CE">
              <w:rPr>
                <w:sz w:val="24"/>
                <w:szCs w:val="24"/>
              </w:rPr>
              <w:t>Арендатор участка, предназначенного для ведения сельскохозяйственного производства</w:t>
            </w:r>
          </w:p>
          <w:p w:rsidR="001E19D4" w:rsidRPr="001F67CE" w:rsidRDefault="001E19D4" w:rsidP="0037090B">
            <w:pPr>
              <w:pStyle w:val="ad"/>
              <w:numPr>
                <w:ilvl w:val="0"/>
                <w:numId w:val="29"/>
              </w:numPr>
              <w:shd w:val="clear" w:color="auto" w:fill="auto"/>
              <w:tabs>
                <w:tab w:val="left" w:pos="355"/>
              </w:tabs>
              <w:spacing w:line="259" w:lineRule="auto"/>
              <w:rPr>
                <w:sz w:val="24"/>
                <w:szCs w:val="24"/>
              </w:rPr>
            </w:pPr>
            <w:r w:rsidRPr="001F67CE">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E75E1D" w:rsidP="00E75E1D">
            <w:pPr>
              <w:pStyle w:val="ad"/>
              <w:spacing w:line="259" w:lineRule="auto"/>
              <w:ind w:firstLine="0"/>
              <w:rPr>
                <w:sz w:val="24"/>
                <w:szCs w:val="24"/>
              </w:rPr>
            </w:pPr>
            <w:r w:rsidRPr="001F67CE">
              <w:rPr>
                <w:sz w:val="24"/>
                <w:szCs w:val="24"/>
              </w:rPr>
              <w:t>71</w:t>
            </w:r>
            <w:r w:rsidR="001E19D4" w:rsidRPr="001F67CE">
              <w:rPr>
                <w:sz w:val="24"/>
                <w:szCs w:val="24"/>
              </w:rPr>
              <w:t>. Договор аренды земельного участка зарегистрирован в ЕГРН?</w:t>
            </w:r>
          </w:p>
        </w:tc>
        <w:tc>
          <w:tcPr>
            <w:tcW w:w="6192" w:type="dxa"/>
          </w:tcPr>
          <w:p w:rsidR="001E19D4" w:rsidRPr="001F67CE" w:rsidRDefault="001E19D4" w:rsidP="00E75E1D">
            <w:pPr>
              <w:pStyle w:val="ad"/>
              <w:numPr>
                <w:ilvl w:val="0"/>
                <w:numId w:val="30"/>
              </w:numPr>
              <w:shd w:val="clear" w:color="auto" w:fill="auto"/>
              <w:tabs>
                <w:tab w:val="left" w:pos="365"/>
              </w:tabs>
              <w:spacing w:line="259" w:lineRule="auto"/>
              <w:rPr>
                <w:sz w:val="24"/>
                <w:szCs w:val="24"/>
              </w:rPr>
            </w:pPr>
            <w:r w:rsidRPr="001F67CE">
              <w:rPr>
                <w:sz w:val="24"/>
                <w:szCs w:val="24"/>
              </w:rPr>
              <w:t>Договор зарегистрирован в ЕГРН</w:t>
            </w:r>
          </w:p>
          <w:p w:rsidR="001E19D4" w:rsidRPr="001F67CE" w:rsidRDefault="001E19D4" w:rsidP="0037090B">
            <w:pPr>
              <w:pStyle w:val="ad"/>
              <w:numPr>
                <w:ilvl w:val="0"/>
                <w:numId w:val="30"/>
              </w:numPr>
              <w:shd w:val="clear" w:color="auto" w:fill="auto"/>
              <w:tabs>
                <w:tab w:val="left" w:pos="355"/>
              </w:tabs>
              <w:spacing w:line="259" w:lineRule="auto"/>
              <w:rPr>
                <w:sz w:val="24"/>
                <w:szCs w:val="24"/>
              </w:rPr>
            </w:pPr>
            <w:r w:rsidRPr="001F67CE">
              <w:rPr>
                <w:sz w:val="24"/>
                <w:szCs w:val="24"/>
              </w:rPr>
              <w:t>Договор не зарегистрирован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pStyle w:val="ad"/>
              <w:spacing w:line="259" w:lineRule="auto"/>
              <w:ind w:firstLine="0"/>
              <w:rPr>
                <w:sz w:val="24"/>
                <w:szCs w:val="24"/>
              </w:rPr>
            </w:pPr>
            <w:r w:rsidRPr="001F67CE">
              <w:rPr>
                <w:sz w:val="24"/>
                <w:szCs w:val="24"/>
              </w:rPr>
              <w:t>7</w:t>
            </w:r>
            <w:r w:rsidR="00E75E1D" w:rsidRPr="001F67CE">
              <w:rPr>
                <w:sz w:val="24"/>
                <w:szCs w:val="24"/>
              </w:rPr>
              <w:t>4</w:t>
            </w:r>
            <w:r w:rsidRPr="001F67CE">
              <w:rPr>
                <w:sz w:val="24"/>
                <w:szCs w:val="24"/>
              </w:rPr>
              <w:t>. Договор аренды исходного земельного участка зарегистрирован в ЕГРН?</w:t>
            </w:r>
          </w:p>
        </w:tc>
        <w:tc>
          <w:tcPr>
            <w:tcW w:w="6192" w:type="dxa"/>
          </w:tcPr>
          <w:p w:rsidR="001E19D4" w:rsidRPr="001F67CE" w:rsidRDefault="001E19D4" w:rsidP="00E75E1D">
            <w:pPr>
              <w:pStyle w:val="ad"/>
              <w:numPr>
                <w:ilvl w:val="0"/>
                <w:numId w:val="31"/>
              </w:numPr>
              <w:shd w:val="clear" w:color="auto" w:fill="auto"/>
              <w:tabs>
                <w:tab w:val="left" w:pos="365"/>
              </w:tabs>
              <w:spacing w:line="259" w:lineRule="auto"/>
              <w:rPr>
                <w:sz w:val="24"/>
                <w:szCs w:val="24"/>
              </w:rPr>
            </w:pPr>
            <w:r w:rsidRPr="001F67CE">
              <w:rPr>
                <w:sz w:val="24"/>
                <w:szCs w:val="24"/>
              </w:rPr>
              <w:t>Договор зарегистрирован в ЕГРН</w:t>
            </w:r>
          </w:p>
          <w:p w:rsidR="001E19D4" w:rsidRPr="001F67CE" w:rsidRDefault="001E19D4" w:rsidP="0037090B">
            <w:pPr>
              <w:pStyle w:val="ad"/>
              <w:numPr>
                <w:ilvl w:val="0"/>
                <w:numId w:val="31"/>
              </w:numPr>
              <w:shd w:val="clear" w:color="auto" w:fill="auto"/>
              <w:tabs>
                <w:tab w:val="left" w:pos="355"/>
              </w:tabs>
              <w:spacing w:line="259" w:lineRule="auto"/>
              <w:rPr>
                <w:sz w:val="24"/>
                <w:szCs w:val="24"/>
              </w:rPr>
            </w:pPr>
            <w:r w:rsidRPr="001F67CE">
              <w:rPr>
                <w:sz w:val="24"/>
                <w:szCs w:val="24"/>
              </w:rPr>
              <w:t>Договор не зарегистрирован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pStyle w:val="ad"/>
              <w:spacing w:line="259" w:lineRule="auto"/>
              <w:ind w:firstLine="0"/>
              <w:rPr>
                <w:sz w:val="24"/>
                <w:szCs w:val="24"/>
              </w:rPr>
            </w:pPr>
            <w:r w:rsidRPr="001F67CE">
              <w:rPr>
                <w:sz w:val="24"/>
                <w:szCs w:val="24"/>
              </w:rPr>
              <w:t>7</w:t>
            </w:r>
            <w:r w:rsidR="00E75E1D" w:rsidRPr="001F67CE">
              <w:rPr>
                <w:sz w:val="24"/>
                <w:szCs w:val="24"/>
              </w:rPr>
              <w:t>7</w:t>
            </w:r>
            <w:r w:rsidRPr="001F67CE">
              <w:rPr>
                <w:sz w:val="24"/>
                <w:szCs w:val="24"/>
              </w:rPr>
              <w:t>. Крестьянское (фермерское) хозяйство создано несколькими гражданами?</w:t>
            </w:r>
          </w:p>
        </w:tc>
        <w:tc>
          <w:tcPr>
            <w:tcW w:w="6192" w:type="dxa"/>
          </w:tcPr>
          <w:p w:rsidR="001E19D4" w:rsidRPr="001F67CE" w:rsidRDefault="001E19D4" w:rsidP="00E75E1D">
            <w:pPr>
              <w:pStyle w:val="ad"/>
              <w:numPr>
                <w:ilvl w:val="0"/>
                <w:numId w:val="32"/>
              </w:numPr>
              <w:shd w:val="clear" w:color="auto" w:fill="auto"/>
              <w:tabs>
                <w:tab w:val="left" w:pos="350"/>
              </w:tabs>
              <w:spacing w:line="259" w:lineRule="auto"/>
              <w:rPr>
                <w:sz w:val="24"/>
                <w:szCs w:val="24"/>
              </w:rPr>
            </w:pPr>
            <w:r w:rsidRPr="001F67CE">
              <w:rPr>
                <w:sz w:val="24"/>
                <w:szCs w:val="24"/>
              </w:rPr>
              <w:t>Крестьянское (фермерское) хозяйство создано одним гражданином</w:t>
            </w:r>
          </w:p>
          <w:p w:rsidR="001E19D4" w:rsidRPr="001F67CE" w:rsidRDefault="001E19D4" w:rsidP="0037090B">
            <w:pPr>
              <w:pStyle w:val="ad"/>
              <w:numPr>
                <w:ilvl w:val="0"/>
                <w:numId w:val="32"/>
              </w:numPr>
              <w:shd w:val="clear" w:color="auto" w:fill="auto"/>
              <w:tabs>
                <w:tab w:val="left" w:pos="350"/>
              </w:tabs>
              <w:spacing w:line="259" w:lineRule="auto"/>
              <w:rPr>
                <w:sz w:val="24"/>
                <w:szCs w:val="24"/>
              </w:rPr>
            </w:pPr>
            <w:r w:rsidRPr="001F67CE">
              <w:rPr>
                <w:sz w:val="24"/>
                <w:szCs w:val="24"/>
              </w:rPr>
              <w:t>Крестьянское (фермерское) хозяйство создано двумя или более гражданами</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E75E1D" w:rsidP="003F6CBE">
            <w:pPr>
              <w:pStyle w:val="ad"/>
              <w:spacing w:line="259" w:lineRule="auto"/>
              <w:ind w:firstLine="0"/>
              <w:rPr>
                <w:sz w:val="24"/>
                <w:szCs w:val="24"/>
              </w:rPr>
            </w:pPr>
            <w:r w:rsidRPr="001F67CE">
              <w:rPr>
                <w:sz w:val="24"/>
                <w:szCs w:val="24"/>
              </w:rPr>
              <w:t>80</w:t>
            </w:r>
            <w:r w:rsidR="001E19D4" w:rsidRPr="001F67CE">
              <w:rPr>
                <w:sz w:val="24"/>
                <w:szCs w:val="24"/>
              </w:rPr>
              <w:t>. Право на объект незавершенного строительства зарегистрировано в ЕГРН?</w:t>
            </w:r>
          </w:p>
        </w:tc>
        <w:tc>
          <w:tcPr>
            <w:tcW w:w="6192" w:type="dxa"/>
          </w:tcPr>
          <w:p w:rsidR="001E19D4" w:rsidRPr="001F67CE" w:rsidRDefault="001E19D4" w:rsidP="00E75E1D">
            <w:pPr>
              <w:pStyle w:val="ad"/>
              <w:numPr>
                <w:ilvl w:val="0"/>
                <w:numId w:val="33"/>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33"/>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E75E1D">
            <w:pPr>
              <w:pStyle w:val="ad"/>
              <w:spacing w:line="259" w:lineRule="auto"/>
              <w:ind w:firstLine="0"/>
              <w:rPr>
                <w:sz w:val="24"/>
                <w:szCs w:val="24"/>
              </w:rPr>
            </w:pPr>
            <w:r w:rsidRPr="001F67CE">
              <w:rPr>
                <w:sz w:val="24"/>
                <w:szCs w:val="24"/>
              </w:rPr>
              <w:t>8</w:t>
            </w:r>
            <w:r w:rsidR="00E75E1D" w:rsidRPr="001F67CE">
              <w:rPr>
                <w:sz w:val="24"/>
                <w:szCs w:val="24"/>
              </w:rPr>
              <w:t>3</w:t>
            </w:r>
            <w:r w:rsidRPr="001F67CE">
              <w:rPr>
                <w:sz w:val="24"/>
                <w:szCs w:val="24"/>
              </w:rPr>
              <w:t>. Право заявителя на испрашиваемый участок в ЕГРН?</w:t>
            </w:r>
          </w:p>
        </w:tc>
        <w:tc>
          <w:tcPr>
            <w:tcW w:w="6192" w:type="dxa"/>
          </w:tcPr>
          <w:p w:rsidR="001E19D4" w:rsidRPr="001F67CE" w:rsidRDefault="001E19D4" w:rsidP="00E75E1D">
            <w:pPr>
              <w:pStyle w:val="ad"/>
              <w:numPr>
                <w:ilvl w:val="0"/>
                <w:numId w:val="34"/>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1E19D4" w:rsidRPr="001F67CE" w:rsidRDefault="001E19D4" w:rsidP="0037090B">
            <w:pPr>
              <w:pStyle w:val="ad"/>
              <w:numPr>
                <w:ilvl w:val="0"/>
                <w:numId w:val="34"/>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E75E1D">
            <w:pPr>
              <w:pStyle w:val="ad"/>
              <w:spacing w:line="259" w:lineRule="auto"/>
              <w:ind w:firstLine="0"/>
              <w:rPr>
                <w:sz w:val="24"/>
                <w:szCs w:val="24"/>
              </w:rPr>
            </w:pPr>
            <w:r w:rsidRPr="001F67CE">
              <w:rPr>
                <w:sz w:val="24"/>
                <w:szCs w:val="24"/>
              </w:rPr>
              <w:t>8</w:t>
            </w:r>
            <w:r w:rsidR="00E75E1D" w:rsidRPr="001F67CE">
              <w:rPr>
                <w:sz w:val="24"/>
                <w:szCs w:val="24"/>
              </w:rPr>
              <w:t>6</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был изъят земельный участок?</w:t>
            </w:r>
          </w:p>
        </w:tc>
        <w:tc>
          <w:tcPr>
            <w:tcW w:w="6192" w:type="dxa"/>
          </w:tcPr>
          <w:p w:rsidR="001E19D4" w:rsidRPr="001F67CE" w:rsidRDefault="001E19D4" w:rsidP="00E75E1D">
            <w:pPr>
              <w:pStyle w:val="ad"/>
              <w:numPr>
                <w:ilvl w:val="0"/>
                <w:numId w:val="35"/>
              </w:numPr>
              <w:shd w:val="clear" w:color="auto" w:fill="auto"/>
              <w:tabs>
                <w:tab w:val="left" w:pos="355"/>
              </w:tabs>
              <w:spacing w:line="259" w:lineRule="auto"/>
              <w:rPr>
                <w:sz w:val="24"/>
                <w:szCs w:val="24"/>
              </w:rPr>
            </w:pPr>
            <w:r w:rsidRPr="001F67CE">
              <w:rPr>
                <w:sz w:val="24"/>
                <w:szCs w:val="24"/>
              </w:rPr>
              <w:t>Соглашение об изъятии земельного участка</w:t>
            </w:r>
          </w:p>
          <w:p w:rsidR="001E19D4" w:rsidRPr="001F67CE" w:rsidRDefault="001E19D4" w:rsidP="0037090B">
            <w:pPr>
              <w:pStyle w:val="ad"/>
              <w:numPr>
                <w:ilvl w:val="0"/>
                <w:numId w:val="35"/>
              </w:numPr>
              <w:shd w:val="clear" w:color="auto" w:fill="auto"/>
              <w:tabs>
                <w:tab w:val="left" w:pos="360"/>
              </w:tabs>
              <w:spacing w:line="259" w:lineRule="auto"/>
              <w:rPr>
                <w:sz w:val="24"/>
                <w:szCs w:val="24"/>
              </w:rPr>
            </w:pPr>
            <w:r w:rsidRPr="001F67CE">
              <w:rPr>
                <w:sz w:val="24"/>
                <w:szCs w:val="24"/>
              </w:rPr>
              <w:t>Решение суда, на основании которого изъят земельный участок</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E75E1D">
            <w:pPr>
              <w:pStyle w:val="ad"/>
              <w:spacing w:line="259" w:lineRule="auto"/>
              <w:ind w:firstLine="0"/>
              <w:rPr>
                <w:sz w:val="24"/>
                <w:szCs w:val="24"/>
              </w:rPr>
            </w:pPr>
            <w:r w:rsidRPr="001F67CE">
              <w:rPr>
                <w:sz w:val="24"/>
                <w:szCs w:val="24"/>
              </w:rPr>
              <w:t>8</w:t>
            </w:r>
            <w:r w:rsidR="00E75E1D" w:rsidRPr="001F67CE">
              <w:rPr>
                <w:sz w:val="24"/>
                <w:szCs w:val="24"/>
              </w:rPr>
              <w:t>9</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w:t>
            </w:r>
            <w:r w:rsidRPr="001F67CE">
              <w:rPr>
                <w:sz w:val="24"/>
                <w:szCs w:val="24"/>
              </w:rPr>
              <w:lastRenderedPageBreak/>
              <w:t>документа заявитель осуществляет недропользование?</w:t>
            </w:r>
          </w:p>
        </w:tc>
        <w:tc>
          <w:tcPr>
            <w:tcW w:w="6192" w:type="dxa"/>
          </w:tcPr>
          <w:p w:rsidR="001E19D4" w:rsidRPr="001F67CE" w:rsidRDefault="001E19D4" w:rsidP="00E75E1D">
            <w:pPr>
              <w:pStyle w:val="ad"/>
              <w:numPr>
                <w:ilvl w:val="0"/>
                <w:numId w:val="36"/>
              </w:numPr>
              <w:shd w:val="clear" w:color="auto" w:fill="auto"/>
              <w:tabs>
                <w:tab w:val="left" w:pos="355"/>
              </w:tabs>
              <w:spacing w:line="259" w:lineRule="auto"/>
              <w:rPr>
                <w:sz w:val="24"/>
                <w:szCs w:val="24"/>
              </w:rPr>
            </w:pPr>
            <w:r w:rsidRPr="001F67CE">
              <w:rPr>
                <w:sz w:val="24"/>
                <w:szCs w:val="24"/>
              </w:rPr>
              <w:lastRenderedPageBreak/>
              <w:t xml:space="preserve">Проектная документация на выполнение работ, </w:t>
            </w:r>
            <w:r w:rsidRPr="001F67CE">
              <w:rPr>
                <w:sz w:val="24"/>
                <w:szCs w:val="24"/>
              </w:rPr>
              <w:lastRenderedPageBreak/>
              <w:t>связанных с пользованием недрами</w:t>
            </w:r>
          </w:p>
          <w:p w:rsidR="001E19D4" w:rsidRPr="001F67CE" w:rsidRDefault="001E19D4" w:rsidP="0037090B">
            <w:pPr>
              <w:pStyle w:val="ad"/>
              <w:numPr>
                <w:ilvl w:val="0"/>
                <w:numId w:val="36"/>
              </w:numPr>
              <w:shd w:val="clear" w:color="auto" w:fill="auto"/>
              <w:tabs>
                <w:tab w:val="left" w:pos="355"/>
              </w:tabs>
              <w:spacing w:line="259" w:lineRule="auto"/>
              <w:rPr>
                <w:sz w:val="24"/>
                <w:szCs w:val="24"/>
              </w:rPr>
            </w:pPr>
            <w:r w:rsidRPr="001F67CE">
              <w:rPr>
                <w:sz w:val="24"/>
                <w:szCs w:val="24"/>
              </w:rPr>
              <w:t>Государственное задание, предусматривающее выполнение мероприятий по государственному геологическому изучению недр</w:t>
            </w:r>
          </w:p>
          <w:p w:rsidR="001E19D4" w:rsidRPr="001F67CE" w:rsidRDefault="001E19D4" w:rsidP="0037090B">
            <w:pPr>
              <w:pStyle w:val="ad"/>
              <w:numPr>
                <w:ilvl w:val="0"/>
                <w:numId w:val="36"/>
              </w:numPr>
              <w:shd w:val="clear" w:color="auto" w:fill="auto"/>
              <w:tabs>
                <w:tab w:val="left" w:pos="350"/>
              </w:tabs>
              <w:spacing w:line="259" w:lineRule="auto"/>
              <w:rPr>
                <w:sz w:val="24"/>
                <w:szCs w:val="24"/>
              </w:rPr>
            </w:pPr>
            <w:r w:rsidRPr="001F67CE">
              <w:rPr>
                <w:sz w:val="24"/>
                <w:szCs w:val="24"/>
              </w:rPr>
              <w:t>Государственный контракт на выполнение работ по геологическому изучению недр</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E75E1D">
            <w:pPr>
              <w:pStyle w:val="ad"/>
              <w:spacing w:line="259" w:lineRule="auto"/>
              <w:ind w:firstLine="0"/>
              <w:rPr>
                <w:sz w:val="24"/>
                <w:szCs w:val="24"/>
              </w:rPr>
            </w:pPr>
            <w:r w:rsidRPr="001F67CE">
              <w:rPr>
                <w:sz w:val="24"/>
                <w:szCs w:val="24"/>
              </w:rPr>
              <w:t>9</w:t>
            </w:r>
            <w:r w:rsidR="00E75E1D" w:rsidRPr="001F67CE">
              <w:rPr>
                <w:sz w:val="24"/>
                <w:szCs w:val="24"/>
              </w:rPr>
              <w:t>3</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осуществляется добычу (вылов) водных биологических ресурсов?</w:t>
            </w:r>
          </w:p>
        </w:tc>
        <w:tc>
          <w:tcPr>
            <w:tcW w:w="6192" w:type="dxa"/>
          </w:tcPr>
          <w:p w:rsidR="001E19D4" w:rsidRPr="001F67CE" w:rsidRDefault="001E19D4" w:rsidP="00E75E1D">
            <w:pPr>
              <w:pStyle w:val="ad"/>
              <w:numPr>
                <w:ilvl w:val="0"/>
                <w:numId w:val="37"/>
              </w:numPr>
              <w:shd w:val="clear" w:color="auto" w:fill="auto"/>
              <w:tabs>
                <w:tab w:val="left" w:pos="350"/>
              </w:tabs>
              <w:spacing w:line="259" w:lineRule="auto"/>
              <w:rPr>
                <w:sz w:val="24"/>
                <w:szCs w:val="24"/>
              </w:rPr>
            </w:pPr>
            <w:r w:rsidRPr="001F67CE">
              <w:rPr>
                <w:sz w:val="24"/>
                <w:szCs w:val="24"/>
              </w:rPr>
              <w:t>Решение о предоставлении в пользование водных биологических ресурсов</w:t>
            </w:r>
          </w:p>
          <w:p w:rsidR="001E19D4" w:rsidRPr="001F67CE" w:rsidRDefault="001E19D4" w:rsidP="0037090B">
            <w:pPr>
              <w:pStyle w:val="ad"/>
              <w:numPr>
                <w:ilvl w:val="0"/>
                <w:numId w:val="37"/>
              </w:numPr>
              <w:shd w:val="clear" w:color="auto" w:fill="auto"/>
              <w:tabs>
                <w:tab w:val="left" w:pos="360"/>
              </w:tabs>
              <w:spacing w:line="259" w:lineRule="auto"/>
              <w:rPr>
                <w:sz w:val="24"/>
                <w:szCs w:val="24"/>
              </w:rPr>
            </w:pPr>
            <w:r w:rsidRPr="001F67CE">
              <w:rPr>
                <w:sz w:val="24"/>
                <w:szCs w:val="24"/>
              </w:rPr>
              <w:t>Договор о предоставлении рыбопромыслового участка</w:t>
            </w:r>
          </w:p>
          <w:p w:rsidR="001E19D4" w:rsidRPr="001F67CE" w:rsidRDefault="001E19D4" w:rsidP="0037090B">
            <w:pPr>
              <w:pStyle w:val="ad"/>
              <w:numPr>
                <w:ilvl w:val="0"/>
                <w:numId w:val="37"/>
              </w:numPr>
              <w:shd w:val="clear" w:color="auto" w:fill="auto"/>
              <w:tabs>
                <w:tab w:val="left" w:pos="355"/>
              </w:tabs>
              <w:spacing w:line="259" w:lineRule="auto"/>
              <w:rPr>
                <w:sz w:val="24"/>
                <w:szCs w:val="24"/>
              </w:rPr>
            </w:pPr>
            <w:r w:rsidRPr="001F67CE">
              <w:rPr>
                <w:sz w:val="24"/>
                <w:szCs w:val="24"/>
              </w:rPr>
              <w:t>Договор пользования водными</w:t>
            </w:r>
            <w:r w:rsidR="00135EBA" w:rsidRPr="001F67CE">
              <w:rPr>
                <w:sz w:val="24"/>
                <w:szCs w:val="24"/>
              </w:rPr>
              <w:t xml:space="preserve"> б</w:t>
            </w:r>
            <w:r w:rsidRPr="001F67CE">
              <w:rPr>
                <w:sz w:val="24"/>
                <w:szCs w:val="24"/>
              </w:rPr>
              <w:t>иологическими ресурсами</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135EBA">
            <w:pPr>
              <w:pStyle w:val="ad"/>
              <w:spacing w:line="259" w:lineRule="auto"/>
              <w:ind w:firstLine="0"/>
              <w:rPr>
                <w:sz w:val="24"/>
                <w:szCs w:val="24"/>
              </w:rPr>
            </w:pPr>
            <w:r w:rsidRPr="001F67CE">
              <w:rPr>
                <w:sz w:val="24"/>
                <w:szCs w:val="24"/>
              </w:rPr>
              <w:t>9</w:t>
            </w:r>
            <w:r w:rsidR="00E75E1D" w:rsidRPr="001F67CE">
              <w:rPr>
                <w:sz w:val="24"/>
                <w:szCs w:val="24"/>
              </w:rPr>
              <w:t>7</w:t>
            </w:r>
            <w:r w:rsidRPr="001F67CE">
              <w:rPr>
                <w:sz w:val="24"/>
                <w:szCs w:val="24"/>
              </w:rPr>
              <w:t>. К какой категории относится заявитель (юридическое лицо)?</w:t>
            </w:r>
          </w:p>
        </w:tc>
        <w:tc>
          <w:tcPr>
            <w:tcW w:w="6192" w:type="dxa"/>
          </w:tcPr>
          <w:p w:rsidR="00994286" w:rsidRPr="001F67CE" w:rsidRDefault="00994286" w:rsidP="00E75E1D">
            <w:pPr>
              <w:pStyle w:val="ad"/>
              <w:numPr>
                <w:ilvl w:val="0"/>
                <w:numId w:val="38"/>
              </w:numPr>
              <w:shd w:val="clear" w:color="auto" w:fill="auto"/>
              <w:tabs>
                <w:tab w:val="left" w:pos="355"/>
              </w:tabs>
              <w:rPr>
                <w:sz w:val="24"/>
                <w:szCs w:val="24"/>
              </w:rPr>
            </w:pPr>
            <w:r w:rsidRPr="001F67CE">
              <w:rPr>
                <w:sz w:val="24"/>
                <w:szCs w:val="24"/>
              </w:rPr>
              <w:t>Арендатор земельного участка</w:t>
            </w:r>
          </w:p>
          <w:p w:rsidR="00994286" w:rsidRPr="001F67CE" w:rsidRDefault="00994286" w:rsidP="0037090B">
            <w:pPr>
              <w:pStyle w:val="ad"/>
              <w:numPr>
                <w:ilvl w:val="0"/>
                <w:numId w:val="38"/>
              </w:numPr>
              <w:shd w:val="clear" w:color="auto" w:fill="auto"/>
              <w:tabs>
                <w:tab w:val="left" w:pos="360"/>
              </w:tabs>
              <w:rPr>
                <w:sz w:val="24"/>
                <w:szCs w:val="24"/>
              </w:rPr>
            </w:pPr>
            <w:r w:rsidRPr="001F67CE">
              <w:rPr>
                <w:sz w:val="24"/>
                <w:szCs w:val="24"/>
              </w:rPr>
              <w:t>Лицо, с которым заключен договор о развитии застроенной территории</w:t>
            </w:r>
          </w:p>
          <w:p w:rsidR="00994286" w:rsidRPr="001F67CE" w:rsidRDefault="00994286" w:rsidP="0037090B">
            <w:pPr>
              <w:pStyle w:val="ad"/>
              <w:numPr>
                <w:ilvl w:val="0"/>
                <w:numId w:val="38"/>
              </w:numPr>
              <w:shd w:val="clear" w:color="auto" w:fill="auto"/>
              <w:tabs>
                <w:tab w:val="left" w:pos="480"/>
              </w:tabs>
              <w:rPr>
                <w:sz w:val="24"/>
                <w:szCs w:val="24"/>
              </w:rPr>
            </w:pPr>
            <w:r w:rsidRPr="001F67CE">
              <w:rPr>
                <w:sz w:val="24"/>
                <w:szCs w:val="24"/>
              </w:rPr>
              <w:t>Собственник или пользователь здания, сооружения, помещений в них</w:t>
            </w:r>
          </w:p>
          <w:p w:rsidR="00994286" w:rsidRPr="001F67CE" w:rsidRDefault="00994286" w:rsidP="0037090B">
            <w:pPr>
              <w:pStyle w:val="ad"/>
              <w:numPr>
                <w:ilvl w:val="0"/>
                <w:numId w:val="38"/>
              </w:numPr>
              <w:shd w:val="clear" w:color="auto" w:fill="auto"/>
              <w:tabs>
                <w:tab w:val="left" w:pos="480"/>
              </w:tabs>
              <w:rPr>
                <w:sz w:val="24"/>
                <w:szCs w:val="24"/>
              </w:rPr>
            </w:pPr>
            <w:r w:rsidRPr="001F67CE">
              <w:rPr>
                <w:sz w:val="24"/>
                <w:szCs w:val="24"/>
              </w:rPr>
              <w:t>Собственник объекта незавершенного строительства</w:t>
            </w:r>
          </w:p>
          <w:p w:rsidR="00994286" w:rsidRPr="001F67CE" w:rsidRDefault="00994286" w:rsidP="0037090B">
            <w:pPr>
              <w:pStyle w:val="ad"/>
              <w:numPr>
                <w:ilvl w:val="0"/>
                <w:numId w:val="38"/>
              </w:numPr>
              <w:shd w:val="clear" w:color="auto" w:fill="auto"/>
              <w:tabs>
                <w:tab w:val="left" w:pos="480"/>
              </w:tabs>
              <w:rPr>
                <w:sz w:val="24"/>
                <w:szCs w:val="24"/>
              </w:rPr>
            </w:pPr>
            <w:r w:rsidRPr="001F67CE">
              <w:rPr>
                <w:sz w:val="24"/>
                <w:szCs w:val="24"/>
              </w:rPr>
              <w:t>Лицо, испрашивающее участок для размещения объектов инженерно-технического обеспечения</w:t>
            </w:r>
          </w:p>
          <w:p w:rsidR="00994286" w:rsidRPr="001F67CE" w:rsidRDefault="00994286" w:rsidP="0037090B">
            <w:pPr>
              <w:pStyle w:val="ad"/>
              <w:numPr>
                <w:ilvl w:val="0"/>
                <w:numId w:val="38"/>
              </w:numPr>
              <w:shd w:val="clear" w:color="auto" w:fill="auto"/>
              <w:tabs>
                <w:tab w:val="left" w:pos="480"/>
              </w:tabs>
              <w:rPr>
                <w:sz w:val="24"/>
                <w:szCs w:val="24"/>
              </w:rPr>
            </w:pPr>
            <w:r w:rsidRPr="001F67CE">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Pr="001F67CE" w:rsidRDefault="00994286" w:rsidP="0037090B">
            <w:pPr>
              <w:pStyle w:val="ad"/>
              <w:numPr>
                <w:ilvl w:val="0"/>
                <w:numId w:val="38"/>
              </w:numPr>
              <w:shd w:val="clear" w:color="auto" w:fill="auto"/>
              <w:tabs>
                <w:tab w:val="left" w:pos="475"/>
              </w:tabs>
              <w:rPr>
                <w:sz w:val="24"/>
                <w:szCs w:val="24"/>
              </w:rPr>
            </w:pPr>
            <w:r w:rsidRPr="001F67CE">
              <w:rPr>
                <w:sz w:val="24"/>
                <w:szCs w:val="24"/>
              </w:rPr>
              <w:t>Лицо, с которым заключен договор об освоении территории в целях строительства стандартного жилья</w:t>
            </w:r>
          </w:p>
          <w:p w:rsidR="00994286" w:rsidRPr="001F67CE" w:rsidRDefault="00994286" w:rsidP="0037090B">
            <w:pPr>
              <w:pStyle w:val="ad"/>
              <w:numPr>
                <w:ilvl w:val="0"/>
                <w:numId w:val="38"/>
              </w:numPr>
              <w:shd w:val="clear" w:color="auto" w:fill="auto"/>
              <w:tabs>
                <w:tab w:val="left" w:pos="475"/>
              </w:tabs>
              <w:rPr>
                <w:sz w:val="24"/>
                <w:szCs w:val="24"/>
              </w:rPr>
            </w:pPr>
            <w:r w:rsidRPr="001F67CE">
              <w:rPr>
                <w:sz w:val="24"/>
                <w:szCs w:val="24"/>
              </w:rPr>
              <w:t>Лицо, с которым заключен договор о комплексном освоении территории для строительства жилья</w:t>
            </w:r>
          </w:p>
          <w:p w:rsidR="00135EBA" w:rsidRPr="001F67CE" w:rsidRDefault="00994286" w:rsidP="0037090B">
            <w:pPr>
              <w:pStyle w:val="ad"/>
              <w:numPr>
                <w:ilvl w:val="0"/>
                <w:numId w:val="38"/>
              </w:numPr>
              <w:shd w:val="clear" w:color="auto" w:fill="auto"/>
              <w:tabs>
                <w:tab w:val="left" w:pos="475"/>
              </w:tabs>
              <w:rPr>
                <w:sz w:val="24"/>
                <w:szCs w:val="24"/>
              </w:rPr>
            </w:pPr>
            <w:r w:rsidRPr="001F67CE">
              <w:rPr>
                <w:sz w:val="24"/>
                <w:szCs w:val="24"/>
              </w:rPr>
              <w:t>Лицо, с которым заключен договор о комплексном развитии территории</w:t>
            </w:r>
          </w:p>
          <w:p w:rsidR="001E19D4" w:rsidRPr="001F67CE" w:rsidRDefault="001E19D4" w:rsidP="00E75E1D">
            <w:pPr>
              <w:pStyle w:val="ad"/>
              <w:numPr>
                <w:ilvl w:val="0"/>
                <w:numId w:val="39"/>
              </w:numPr>
              <w:shd w:val="clear" w:color="auto" w:fill="auto"/>
              <w:tabs>
                <w:tab w:val="left" w:pos="475"/>
              </w:tabs>
              <w:spacing w:line="259" w:lineRule="auto"/>
              <w:rPr>
                <w:sz w:val="24"/>
                <w:szCs w:val="24"/>
              </w:rPr>
            </w:pPr>
            <w:r w:rsidRPr="001F67CE">
              <w:rPr>
                <w:sz w:val="24"/>
                <w:szCs w:val="24"/>
              </w:rPr>
              <w:t>Лицо, использующее участок на праве постоянного (бессрочного) пользования</w:t>
            </w:r>
          </w:p>
          <w:p w:rsidR="001E19D4" w:rsidRPr="001F67CE" w:rsidRDefault="001E19D4" w:rsidP="0037090B">
            <w:pPr>
              <w:pStyle w:val="ad"/>
              <w:numPr>
                <w:ilvl w:val="0"/>
                <w:numId w:val="39"/>
              </w:numPr>
              <w:shd w:val="clear" w:color="auto" w:fill="auto"/>
              <w:tabs>
                <w:tab w:val="left" w:pos="470"/>
              </w:tabs>
              <w:spacing w:line="259" w:lineRule="auto"/>
              <w:rPr>
                <w:sz w:val="24"/>
                <w:szCs w:val="24"/>
              </w:rPr>
            </w:pPr>
            <w:r w:rsidRPr="001F67CE">
              <w:rPr>
                <w:sz w:val="24"/>
                <w:szCs w:val="24"/>
              </w:rPr>
              <w:t>Крестьянское (фермерское) хозяйство, использующее участок сельскохозяйственного назначения</w:t>
            </w:r>
          </w:p>
          <w:p w:rsidR="001E19D4" w:rsidRPr="001F67CE" w:rsidRDefault="001E19D4" w:rsidP="0037090B">
            <w:pPr>
              <w:pStyle w:val="ad"/>
              <w:numPr>
                <w:ilvl w:val="0"/>
                <w:numId w:val="39"/>
              </w:numPr>
              <w:shd w:val="clear" w:color="auto" w:fill="auto"/>
              <w:tabs>
                <w:tab w:val="left" w:pos="470"/>
              </w:tabs>
              <w:spacing w:line="259" w:lineRule="auto"/>
              <w:rPr>
                <w:sz w:val="24"/>
                <w:szCs w:val="24"/>
              </w:rPr>
            </w:pPr>
            <w:r w:rsidRPr="001F67CE">
              <w:rPr>
                <w:sz w:val="24"/>
                <w:szCs w:val="24"/>
              </w:rPr>
              <w:t>Крестьянское (фермерское) хозяйство, испрашивающее участок для осуществления своей деятельности</w:t>
            </w:r>
          </w:p>
          <w:p w:rsidR="001E19D4" w:rsidRPr="001F67CE" w:rsidRDefault="001E19D4" w:rsidP="0037090B">
            <w:pPr>
              <w:pStyle w:val="ad"/>
              <w:numPr>
                <w:ilvl w:val="0"/>
                <w:numId w:val="39"/>
              </w:numPr>
              <w:shd w:val="clear" w:color="auto" w:fill="auto"/>
              <w:tabs>
                <w:tab w:val="left" w:pos="480"/>
              </w:tabs>
              <w:spacing w:line="259" w:lineRule="auto"/>
              <w:rPr>
                <w:sz w:val="24"/>
                <w:szCs w:val="24"/>
              </w:rPr>
            </w:pPr>
            <w:r w:rsidRPr="001F67CE">
              <w:rPr>
                <w:sz w:val="24"/>
                <w:szCs w:val="24"/>
              </w:rPr>
              <w:t>Лицо, испрашивающее участок для размещения социальных объектов</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испрашивающее участок для выполнения международных обязательств</w:t>
            </w:r>
          </w:p>
          <w:p w:rsidR="001E19D4" w:rsidRPr="001F67CE" w:rsidRDefault="001E19D4" w:rsidP="0037090B">
            <w:pPr>
              <w:pStyle w:val="ad"/>
              <w:numPr>
                <w:ilvl w:val="0"/>
                <w:numId w:val="39"/>
              </w:numPr>
              <w:shd w:val="clear" w:color="auto" w:fill="auto"/>
              <w:tabs>
                <w:tab w:val="left" w:pos="485"/>
              </w:tabs>
              <w:spacing w:line="259" w:lineRule="auto"/>
              <w:rPr>
                <w:sz w:val="24"/>
                <w:szCs w:val="24"/>
              </w:rPr>
            </w:pPr>
            <w:r w:rsidRPr="001F67CE">
              <w:rPr>
                <w:sz w:val="24"/>
                <w:szCs w:val="24"/>
              </w:rPr>
              <w:t>Лицо, у которого изъят арендованный участок</w:t>
            </w:r>
          </w:p>
          <w:p w:rsidR="001E19D4" w:rsidRPr="001F67CE" w:rsidRDefault="001E19D4" w:rsidP="0037090B">
            <w:pPr>
              <w:pStyle w:val="ad"/>
              <w:numPr>
                <w:ilvl w:val="0"/>
                <w:numId w:val="39"/>
              </w:numPr>
              <w:shd w:val="clear" w:color="auto" w:fill="auto"/>
              <w:tabs>
                <w:tab w:val="left" w:pos="451"/>
              </w:tabs>
              <w:spacing w:line="259" w:lineRule="auto"/>
              <w:rPr>
                <w:sz w:val="24"/>
                <w:szCs w:val="24"/>
              </w:rPr>
            </w:pPr>
            <w:r w:rsidRPr="001F67CE">
              <w:rPr>
                <w:sz w:val="24"/>
                <w:szCs w:val="24"/>
              </w:rPr>
              <w:t>Религиозная организация</w:t>
            </w:r>
          </w:p>
          <w:p w:rsidR="001E19D4" w:rsidRPr="001F67CE" w:rsidRDefault="001E19D4" w:rsidP="0037090B">
            <w:pPr>
              <w:pStyle w:val="ad"/>
              <w:numPr>
                <w:ilvl w:val="0"/>
                <w:numId w:val="39"/>
              </w:numPr>
              <w:shd w:val="clear" w:color="auto" w:fill="auto"/>
              <w:tabs>
                <w:tab w:val="left" w:pos="451"/>
              </w:tabs>
              <w:spacing w:line="259" w:lineRule="auto"/>
              <w:rPr>
                <w:sz w:val="24"/>
                <w:szCs w:val="24"/>
              </w:rPr>
            </w:pPr>
            <w:r w:rsidRPr="001F67CE">
              <w:rPr>
                <w:sz w:val="24"/>
                <w:szCs w:val="24"/>
              </w:rPr>
              <w:t>Казачье общество</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имеющее право на приобретение в собственность участка без торгов</w:t>
            </w:r>
          </w:p>
          <w:p w:rsidR="001E19D4" w:rsidRPr="001F67CE" w:rsidRDefault="001E19D4" w:rsidP="0037090B">
            <w:pPr>
              <w:pStyle w:val="ad"/>
              <w:numPr>
                <w:ilvl w:val="0"/>
                <w:numId w:val="39"/>
              </w:numPr>
              <w:shd w:val="clear" w:color="auto" w:fill="auto"/>
              <w:tabs>
                <w:tab w:val="left" w:pos="451"/>
              </w:tabs>
              <w:spacing w:line="259" w:lineRule="auto"/>
              <w:rPr>
                <w:sz w:val="24"/>
                <w:szCs w:val="24"/>
              </w:rPr>
            </w:pPr>
            <w:proofErr w:type="spellStart"/>
            <w:r w:rsidRPr="001F67CE">
              <w:rPr>
                <w:sz w:val="24"/>
                <w:szCs w:val="24"/>
              </w:rPr>
              <w:t>Недропользователь</w:t>
            </w:r>
            <w:proofErr w:type="spellEnd"/>
          </w:p>
          <w:p w:rsidR="001E19D4" w:rsidRPr="001F67CE" w:rsidRDefault="001E19D4" w:rsidP="0037090B">
            <w:pPr>
              <w:pStyle w:val="ad"/>
              <w:numPr>
                <w:ilvl w:val="0"/>
                <w:numId w:val="39"/>
              </w:numPr>
              <w:shd w:val="clear" w:color="auto" w:fill="auto"/>
              <w:tabs>
                <w:tab w:val="left" w:pos="451"/>
              </w:tabs>
              <w:spacing w:line="259" w:lineRule="auto"/>
              <w:rPr>
                <w:sz w:val="24"/>
                <w:szCs w:val="24"/>
              </w:rPr>
            </w:pPr>
            <w:r w:rsidRPr="001F67CE">
              <w:rPr>
                <w:sz w:val="24"/>
                <w:szCs w:val="24"/>
              </w:rPr>
              <w:t>Резидент особой экономической зоны</w:t>
            </w:r>
          </w:p>
          <w:p w:rsidR="001E19D4" w:rsidRPr="001F67CE" w:rsidRDefault="001E19D4" w:rsidP="0037090B">
            <w:pPr>
              <w:pStyle w:val="ad"/>
              <w:numPr>
                <w:ilvl w:val="0"/>
                <w:numId w:val="39"/>
              </w:numPr>
              <w:shd w:val="clear" w:color="auto" w:fill="auto"/>
              <w:tabs>
                <w:tab w:val="left" w:pos="485"/>
              </w:tabs>
              <w:spacing w:line="259" w:lineRule="auto"/>
              <w:rPr>
                <w:sz w:val="24"/>
                <w:szCs w:val="24"/>
              </w:rPr>
            </w:pPr>
            <w:r w:rsidRPr="001F67CE">
              <w:rPr>
                <w:sz w:val="24"/>
                <w:szCs w:val="24"/>
              </w:rPr>
              <w:t xml:space="preserve">Управляющая компания, привлеченная для </w:t>
            </w:r>
            <w:r w:rsidRPr="001F67CE">
              <w:rPr>
                <w:sz w:val="24"/>
                <w:szCs w:val="24"/>
              </w:rPr>
              <w:lastRenderedPageBreak/>
              <w:t>выполнения функций по созданию объектов недвижимости в границах особой эконом</w:t>
            </w:r>
            <w:r w:rsidR="00A0548C" w:rsidRPr="001F67CE">
              <w:rPr>
                <w:sz w:val="24"/>
                <w:szCs w:val="24"/>
              </w:rPr>
              <w:t>ической</w:t>
            </w:r>
            <w:r w:rsidRPr="001F67CE">
              <w:rPr>
                <w:sz w:val="24"/>
                <w:szCs w:val="24"/>
              </w:rPr>
              <w:t xml:space="preserve"> зоны и на прилегающей к ней территории и по управлению этими и ранее созданными объектами недвижимости</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с которым заключено соглашение о взаимодействии в сфере развития инфраструктуры особой экономической зоны</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с которым заключено концессионное соглашение</w:t>
            </w:r>
          </w:p>
          <w:p w:rsidR="001E19D4" w:rsidRPr="001F67CE" w:rsidRDefault="001E19D4" w:rsidP="0037090B">
            <w:pPr>
              <w:pStyle w:val="ad"/>
              <w:numPr>
                <w:ilvl w:val="0"/>
                <w:numId w:val="39"/>
              </w:numPr>
              <w:shd w:val="clear" w:color="auto" w:fill="auto"/>
              <w:tabs>
                <w:tab w:val="left" w:pos="485"/>
              </w:tabs>
              <w:spacing w:line="259" w:lineRule="auto"/>
              <w:rPr>
                <w:sz w:val="24"/>
                <w:szCs w:val="24"/>
              </w:rPr>
            </w:pPr>
            <w:r w:rsidRPr="001F67CE">
              <w:rPr>
                <w:sz w:val="24"/>
                <w:szCs w:val="24"/>
              </w:rPr>
              <w:t>Лицо, заключившее договор об освоении территории в целях строительства и эксплуатации наемного дома</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с которым заключен специальный инвестиционный контракт</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 xml:space="preserve">Лицо, с которым заключено </w:t>
            </w:r>
            <w:proofErr w:type="spellStart"/>
            <w:r w:rsidRPr="001F67CE">
              <w:rPr>
                <w:sz w:val="24"/>
                <w:szCs w:val="24"/>
              </w:rPr>
              <w:t>охотхозяйственное</w:t>
            </w:r>
            <w:proofErr w:type="spellEnd"/>
            <w:r w:rsidRPr="001F67CE">
              <w:rPr>
                <w:sz w:val="24"/>
                <w:szCs w:val="24"/>
              </w:rPr>
              <w:t xml:space="preserve"> соглашение</w:t>
            </w:r>
          </w:p>
          <w:p w:rsidR="001E19D4" w:rsidRPr="001F67CE" w:rsidRDefault="001E19D4" w:rsidP="0037090B">
            <w:pPr>
              <w:pStyle w:val="ad"/>
              <w:numPr>
                <w:ilvl w:val="0"/>
                <w:numId w:val="39"/>
              </w:numPr>
              <w:shd w:val="clear" w:color="auto" w:fill="auto"/>
              <w:tabs>
                <w:tab w:val="left" w:pos="480"/>
              </w:tabs>
              <w:spacing w:line="259" w:lineRule="auto"/>
              <w:rPr>
                <w:sz w:val="24"/>
                <w:szCs w:val="24"/>
              </w:rPr>
            </w:pPr>
            <w:r w:rsidRPr="001F67CE">
              <w:rPr>
                <w:sz w:val="24"/>
                <w:szCs w:val="24"/>
              </w:rPr>
              <w:t>Лицо, испрашивающее участок для размещения водохранилища или гидротехнического сооружения</w:t>
            </w:r>
          </w:p>
          <w:p w:rsidR="001E19D4" w:rsidRPr="001F67CE" w:rsidRDefault="001E19D4" w:rsidP="0037090B">
            <w:pPr>
              <w:pStyle w:val="ad"/>
              <w:numPr>
                <w:ilvl w:val="0"/>
                <w:numId w:val="39"/>
              </w:numPr>
              <w:shd w:val="clear" w:color="auto" w:fill="auto"/>
              <w:tabs>
                <w:tab w:val="left" w:pos="470"/>
              </w:tabs>
              <w:spacing w:line="259" w:lineRule="auto"/>
              <w:rPr>
                <w:sz w:val="24"/>
                <w:szCs w:val="24"/>
              </w:rPr>
            </w:pPr>
            <w:r w:rsidRPr="001F67CE">
              <w:rPr>
                <w:sz w:val="24"/>
                <w:szCs w:val="24"/>
              </w:rPr>
              <w:t>Резидент зоны территориального развития, включенный в реестр резидентов такой зоны</w:t>
            </w:r>
          </w:p>
          <w:p w:rsidR="00B204BE" w:rsidRPr="001F67CE" w:rsidRDefault="00B204BE" w:rsidP="00B204BE">
            <w:pPr>
              <w:pStyle w:val="ad"/>
              <w:numPr>
                <w:ilvl w:val="0"/>
                <w:numId w:val="39"/>
              </w:numPr>
              <w:shd w:val="clear" w:color="auto" w:fill="auto"/>
              <w:tabs>
                <w:tab w:val="left" w:pos="470"/>
              </w:tabs>
              <w:spacing w:line="259" w:lineRule="auto"/>
              <w:rPr>
                <w:sz w:val="24"/>
                <w:szCs w:val="24"/>
              </w:rPr>
            </w:pPr>
            <w:r w:rsidRPr="001F67CE">
              <w:rPr>
                <w:sz w:val="24"/>
                <w:szCs w:val="24"/>
              </w:rPr>
              <w:t>Участник свободной экономической зоны на территориях Республики Крым и города федерального значения Севастополя</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имеющее право на добычу (вылов) водных биологических ресурсов</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 xml:space="preserve">Лицо, осуществляющее </w:t>
            </w:r>
            <w:proofErr w:type="gramStart"/>
            <w:r w:rsidRPr="001F67CE">
              <w:rPr>
                <w:sz w:val="24"/>
                <w:szCs w:val="24"/>
              </w:rPr>
              <w:t>товарную</w:t>
            </w:r>
            <w:proofErr w:type="gramEnd"/>
            <w:r w:rsidRPr="001F67CE">
              <w:rPr>
                <w:sz w:val="24"/>
                <w:szCs w:val="24"/>
              </w:rPr>
              <w:t xml:space="preserve"> </w:t>
            </w:r>
            <w:proofErr w:type="spellStart"/>
            <w:r w:rsidRPr="001F67CE">
              <w:rPr>
                <w:sz w:val="24"/>
                <w:szCs w:val="24"/>
              </w:rPr>
              <w:t>аквакультуру</w:t>
            </w:r>
            <w:proofErr w:type="spellEnd"/>
            <w:r w:rsidRPr="001F67CE">
              <w:rPr>
                <w:sz w:val="24"/>
                <w:szCs w:val="24"/>
              </w:rPr>
              <w:t xml:space="preserve"> (товарное рыбоводство)</w:t>
            </w:r>
          </w:p>
          <w:p w:rsidR="001E19D4" w:rsidRPr="001F67CE" w:rsidRDefault="001E19D4" w:rsidP="0037090B">
            <w:pPr>
              <w:pStyle w:val="ad"/>
              <w:numPr>
                <w:ilvl w:val="0"/>
                <w:numId w:val="39"/>
              </w:numPr>
              <w:shd w:val="clear" w:color="auto" w:fill="auto"/>
              <w:tabs>
                <w:tab w:val="left" w:pos="451"/>
              </w:tabs>
              <w:spacing w:line="259" w:lineRule="auto"/>
              <w:rPr>
                <w:sz w:val="24"/>
                <w:szCs w:val="24"/>
              </w:rPr>
            </w:pPr>
            <w:r w:rsidRPr="001F67CE">
              <w:rPr>
                <w:sz w:val="24"/>
                <w:szCs w:val="24"/>
              </w:rPr>
              <w:t>Научно-технологический центр или фонд</w:t>
            </w:r>
          </w:p>
          <w:p w:rsidR="001E19D4" w:rsidRPr="001F67CE" w:rsidRDefault="001E19D4" w:rsidP="0037090B">
            <w:pPr>
              <w:pStyle w:val="ad"/>
              <w:numPr>
                <w:ilvl w:val="0"/>
                <w:numId w:val="39"/>
              </w:numPr>
              <w:shd w:val="clear" w:color="auto" w:fill="auto"/>
              <w:tabs>
                <w:tab w:val="left" w:pos="480"/>
              </w:tabs>
              <w:spacing w:line="259" w:lineRule="auto"/>
              <w:rPr>
                <w:sz w:val="24"/>
                <w:szCs w:val="24"/>
              </w:rPr>
            </w:pPr>
            <w:r w:rsidRPr="001F67CE">
              <w:rPr>
                <w:sz w:val="24"/>
                <w:szCs w:val="24"/>
              </w:rPr>
              <w:t xml:space="preserve">Публично-правовая компания </w:t>
            </w:r>
            <w:r w:rsidR="00E757F3" w:rsidRPr="001F67CE">
              <w:rPr>
                <w:sz w:val="24"/>
                <w:szCs w:val="24"/>
              </w:rPr>
              <w:t>«</w:t>
            </w:r>
            <w:r w:rsidRPr="001F67CE">
              <w:rPr>
                <w:sz w:val="24"/>
                <w:szCs w:val="24"/>
              </w:rPr>
              <w:t>Единый заказчик в сфере строительства</w:t>
            </w:r>
            <w:r w:rsidR="00E757F3" w:rsidRPr="001F67CE">
              <w:rPr>
                <w:sz w:val="24"/>
                <w:szCs w:val="24"/>
              </w:rPr>
              <w:t>»</w:t>
            </w:r>
          </w:p>
          <w:p w:rsidR="001E19D4" w:rsidRPr="001F67CE" w:rsidRDefault="001E19D4" w:rsidP="0037090B">
            <w:pPr>
              <w:pStyle w:val="ad"/>
              <w:numPr>
                <w:ilvl w:val="0"/>
                <w:numId w:val="39"/>
              </w:numPr>
              <w:shd w:val="clear" w:color="auto" w:fill="auto"/>
              <w:tabs>
                <w:tab w:val="left" w:pos="470"/>
              </w:tabs>
              <w:spacing w:line="259" w:lineRule="auto"/>
              <w:rPr>
                <w:sz w:val="24"/>
                <w:szCs w:val="24"/>
              </w:rPr>
            </w:pPr>
            <w:r w:rsidRPr="001F67CE">
              <w:rPr>
                <w:sz w:val="24"/>
                <w:szCs w:val="24"/>
              </w:rPr>
              <w:t xml:space="preserve">Государственная компания </w:t>
            </w:r>
            <w:r w:rsidR="00E757F3" w:rsidRPr="001F67CE">
              <w:rPr>
                <w:sz w:val="24"/>
                <w:szCs w:val="24"/>
              </w:rPr>
              <w:t>«</w:t>
            </w:r>
            <w:r w:rsidRPr="001F67CE">
              <w:rPr>
                <w:sz w:val="24"/>
                <w:szCs w:val="24"/>
              </w:rPr>
              <w:t>Российские автомобильные дороги</w:t>
            </w:r>
            <w:r w:rsidR="00E757F3" w:rsidRPr="001F67CE">
              <w:rPr>
                <w:sz w:val="24"/>
                <w:szCs w:val="24"/>
              </w:rPr>
              <w:t>»</w:t>
            </w:r>
          </w:p>
          <w:p w:rsidR="001E19D4" w:rsidRPr="001F67CE" w:rsidRDefault="001E19D4" w:rsidP="0037090B">
            <w:pPr>
              <w:pStyle w:val="ad"/>
              <w:numPr>
                <w:ilvl w:val="0"/>
                <w:numId w:val="39"/>
              </w:numPr>
              <w:shd w:val="clear" w:color="auto" w:fill="auto"/>
              <w:tabs>
                <w:tab w:val="left" w:pos="470"/>
              </w:tabs>
              <w:spacing w:line="259" w:lineRule="auto"/>
              <w:rPr>
                <w:sz w:val="24"/>
                <w:szCs w:val="24"/>
              </w:rPr>
            </w:pPr>
            <w:r w:rsidRPr="001F67CE">
              <w:rPr>
                <w:sz w:val="24"/>
                <w:szCs w:val="24"/>
              </w:rPr>
              <w:t xml:space="preserve">Открытое акционерное общество </w:t>
            </w:r>
            <w:r w:rsidR="00E757F3" w:rsidRPr="001F67CE">
              <w:rPr>
                <w:sz w:val="24"/>
                <w:szCs w:val="24"/>
              </w:rPr>
              <w:t>«</w:t>
            </w:r>
            <w:r w:rsidRPr="001F67CE">
              <w:rPr>
                <w:sz w:val="24"/>
                <w:szCs w:val="24"/>
              </w:rPr>
              <w:t>Российские железные дороги</w:t>
            </w:r>
            <w:r w:rsidR="00E757F3" w:rsidRPr="001F67CE">
              <w:rPr>
                <w:sz w:val="24"/>
                <w:szCs w:val="24"/>
              </w:rPr>
              <w:t>»</w:t>
            </w:r>
          </w:p>
          <w:p w:rsidR="001E19D4" w:rsidRPr="001F67CE" w:rsidRDefault="001E19D4" w:rsidP="0037090B">
            <w:pPr>
              <w:pStyle w:val="ad"/>
              <w:numPr>
                <w:ilvl w:val="0"/>
                <w:numId w:val="39"/>
              </w:numPr>
              <w:shd w:val="clear" w:color="auto" w:fill="auto"/>
              <w:tabs>
                <w:tab w:val="left" w:pos="475"/>
              </w:tabs>
              <w:spacing w:line="259" w:lineRule="auto"/>
              <w:rPr>
                <w:sz w:val="24"/>
                <w:szCs w:val="24"/>
              </w:rPr>
            </w:pPr>
            <w:r w:rsidRPr="001F67CE">
              <w:rPr>
                <w:sz w:val="24"/>
                <w:szCs w:val="24"/>
              </w:rPr>
              <w:t>Лицо, испрашивающее участок в соответствии с указом или распоряжением Президента Российской Федерации</w:t>
            </w:r>
          </w:p>
        </w:tc>
      </w:tr>
      <w:tr w:rsidR="001E19D4" w:rsidRPr="001F67CE" w:rsidTr="003F6CBE">
        <w:tc>
          <w:tcPr>
            <w:tcW w:w="562" w:type="dxa"/>
          </w:tcPr>
          <w:p w:rsidR="001E19D4" w:rsidRPr="001F67CE"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1E19D4" w:rsidRPr="001F67CE" w:rsidRDefault="001E19D4" w:rsidP="00E75E1D">
            <w:pPr>
              <w:pStyle w:val="ad"/>
              <w:spacing w:line="259" w:lineRule="auto"/>
              <w:ind w:firstLine="0"/>
              <w:rPr>
                <w:sz w:val="24"/>
                <w:szCs w:val="24"/>
              </w:rPr>
            </w:pPr>
            <w:r w:rsidRPr="001F67CE">
              <w:rPr>
                <w:sz w:val="24"/>
                <w:szCs w:val="24"/>
              </w:rPr>
              <w:t>13</w:t>
            </w:r>
            <w:r w:rsidR="00E75E1D" w:rsidRPr="001F67CE">
              <w:rPr>
                <w:sz w:val="24"/>
                <w:szCs w:val="24"/>
              </w:rPr>
              <w:t>4</w:t>
            </w:r>
            <w:r w:rsidRPr="001F67CE">
              <w:rPr>
                <w:sz w:val="24"/>
                <w:szCs w:val="24"/>
              </w:rPr>
              <w:t>. К какой категории арендатора относится заявитель?</w:t>
            </w:r>
          </w:p>
        </w:tc>
        <w:tc>
          <w:tcPr>
            <w:tcW w:w="6192" w:type="dxa"/>
          </w:tcPr>
          <w:p w:rsidR="001E19D4" w:rsidRPr="001F67CE" w:rsidRDefault="001E19D4" w:rsidP="00E75E1D">
            <w:pPr>
              <w:pStyle w:val="ad"/>
              <w:numPr>
                <w:ilvl w:val="0"/>
                <w:numId w:val="40"/>
              </w:numPr>
              <w:shd w:val="clear" w:color="auto" w:fill="auto"/>
              <w:tabs>
                <w:tab w:val="left" w:pos="485"/>
              </w:tabs>
              <w:spacing w:line="259" w:lineRule="auto"/>
              <w:rPr>
                <w:sz w:val="24"/>
                <w:szCs w:val="24"/>
              </w:rPr>
            </w:pPr>
            <w:r w:rsidRPr="001F67CE">
              <w:rPr>
                <w:sz w:val="24"/>
                <w:szCs w:val="24"/>
              </w:rPr>
              <w:t>Арендатор участка, имеющий право на заключение нового договора аренды</w:t>
            </w:r>
          </w:p>
          <w:p w:rsidR="001E19D4" w:rsidRPr="001F67CE" w:rsidRDefault="001E19D4" w:rsidP="0037090B">
            <w:pPr>
              <w:pStyle w:val="ad"/>
              <w:numPr>
                <w:ilvl w:val="0"/>
                <w:numId w:val="40"/>
              </w:numPr>
              <w:shd w:val="clear" w:color="auto" w:fill="auto"/>
              <w:tabs>
                <w:tab w:val="left" w:pos="475"/>
              </w:tabs>
              <w:spacing w:line="259" w:lineRule="auto"/>
              <w:rPr>
                <w:sz w:val="24"/>
                <w:szCs w:val="24"/>
              </w:rPr>
            </w:pPr>
            <w:r w:rsidRPr="001F67CE">
              <w:rPr>
                <w:sz w:val="24"/>
                <w:szCs w:val="24"/>
              </w:rPr>
              <w:t>Арендатор участка</w:t>
            </w:r>
            <w:r w:rsidR="00E75E1D" w:rsidRPr="001F67CE">
              <w:rPr>
                <w:sz w:val="24"/>
                <w:szCs w:val="24"/>
              </w:rPr>
              <w:t>,</w:t>
            </w:r>
            <w:r w:rsidRPr="001F67CE">
              <w:rPr>
                <w:sz w:val="24"/>
                <w:szCs w:val="24"/>
              </w:rPr>
              <w:t xml:space="preserve"> из которого образован испрашиваемый участок</w:t>
            </w:r>
          </w:p>
          <w:p w:rsidR="001E19D4" w:rsidRPr="001F67CE" w:rsidRDefault="001E19D4" w:rsidP="0037090B">
            <w:pPr>
              <w:pStyle w:val="ad"/>
              <w:numPr>
                <w:ilvl w:val="0"/>
                <w:numId w:val="40"/>
              </w:numPr>
              <w:shd w:val="clear" w:color="auto" w:fill="auto"/>
              <w:tabs>
                <w:tab w:val="left" w:pos="475"/>
              </w:tabs>
              <w:spacing w:line="259" w:lineRule="auto"/>
              <w:rPr>
                <w:sz w:val="24"/>
                <w:szCs w:val="24"/>
              </w:rPr>
            </w:pPr>
            <w:r w:rsidRPr="001F67CE">
              <w:rPr>
                <w:sz w:val="24"/>
                <w:szCs w:val="24"/>
              </w:rPr>
              <w:t>Арендатор участка, предназначенного для ведения сельскохозяйственного производства</w:t>
            </w:r>
          </w:p>
          <w:p w:rsidR="001E19D4" w:rsidRPr="001F67CE" w:rsidRDefault="001E19D4" w:rsidP="0037090B">
            <w:pPr>
              <w:pStyle w:val="ad"/>
              <w:numPr>
                <w:ilvl w:val="0"/>
                <w:numId w:val="40"/>
              </w:numPr>
              <w:shd w:val="clear" w:color="auto" w:fill="auto"/>
              <w:tabs>
                <w:tab w:val="left" w:pos="475"/>
              </w:tabs>
              <w:spacing w:line="259" w:lineRule="auto"/>
              <w:rPr>
                <w:sz w:val="24"/>
                <w:szCs w:val="24"/>
              </w:rPr>
            </w:pPr>
            <w:r w:rsidRPr="001F67CE">
              <w:rPr>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13</w:t>
            </w:r>
            <w:r w:rsidR="00E75E1D" w:rsidRPr="001F67CE">
              <w:rPr>
                <w:sz w:val="24"/>
                <w:szCs w:val="24"/>
              </w:rPr>
              <w:t>9</w:t>
            </w:r>
            <w:r w:rsidRPr="001F67CE">
              <w:rPr>
                <w:sz w:val="24"/>
                <w:szCs w:val="24"/>
              </w:rPr>
              <w:t>. Договор аренды земельного участка зарегистрирован в ЕГРН?</w:t>
            </w:r>
          </w:p>
        </w:tc>
        <w:tc>
          <w:tcPr>
            <w:tcW w:w="6192" w:type="dxa"/>
          </w:tcPr>
          <w:p w:rsidR="007250EC" w:rsidRPr="001F67CE" w:rsidRDefault="00E75E1D" w:rsidP="00E75E1D">
            <w:pPr>
              <w:pStyle w:val="ad"/>
              <w:shd w:val="clear" w:color="auto" w:fill="auto"/>
              <w:tabs>
                <w:tab w:val="left" w:pos="456"/>
              </w:tabs>
              <w:spacing w:line="259" w:lineRule="auto"/>
              <w:ind w:firstLine="0"/>
              <w:rPr>
                <w:sz w:val="24"/>
                <w:szCs w:val="24"/>
              </w:rPr>
            </w:pPr>
            <w:r w:rsidRPr="001F67CE">
              <w:rPr>
                <w:sz w:val="24"/>
                <w:szCs w:val="24"/>
              </w:rPr>
              <w:t>140</w:t>
            </w:r>
            <w:r w:rsidR="00E757F3" w:rsidRPr="001F67CE">
              <w:rPr>
                <w:sz w:val="24"/>
                <w:szCs w:val="24"/>
              </w:rPr>
              <w:t>.</w:t>
            </w:r>
            <w:r w:rsidR="007250EC" w:rsidRPr="001F67CE">
              <w:rPr>
                <w:sz w:val="24"/>
                <w:szCs w:val="24"/>
              </w:rPr>
              <w:t>Договор зарегистрирован в ЕГРН</w:t>
            </w:r>
          </w:p>
          <w:p w:rsidR="007250EC" w:rsidRPr="001F67CE" w:rsidRDefault="007250EC" w:rsidP="00E75E1D">
            <w:pPr>
              <w:pStyle w:val="ad"/>
              <w:numPr>
                <w:ilvl w:val="0"/>
                <w:numId w:val="118"/>
              </w:numPr>
              <w:shd w:val="clear" w:color="auto" w:fill="auto"/>
              <w:tabs>
                <w:tab w:val="left" w:pos="456"/>
              </w:tabs>
              <w:spacing w:line="259" w:lineRule="auto"/>
              <w:rPr>
                <w:sz w:val="24"/>
                <w:szCs w:val="24"/>
              </w:rPr>
            </w:pPr>
            <w:r w:rsidRPr="001F67CE">
              <w:rPr>
                <w:sz w:val="24"/>
                <w:szCs w:val="24"/>
              </w:rPr>
              <w:t>Договор не зарегистрирован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14</w:t>
            </w:r>
            <w:r w:rsidR="00E75E1D" w:rsidRPr="001F67CE">
              <w:rPr>
                <w:sz w:val="24"/>
                <w:szCs w:val="24"/>
              </w:rPr>
              <w:t>2</w:t>
            </w:r>
            <w:r w:rsidRPr="001F67CE">
              <w:rPr>
                <w:sz w:val="24"/>
                <w:szCs w:val="24"/>
              </w:rPr>
              <w:t>. Договор аренды исходного земельного участка зарегистрирован в ЕГРН?</w:t>
            </w:r>
          </w:p>
        </w:tc>
        <w:tc>
          <w:tcPr>
            <w:tcW w:w="6192" w:type="dxa"/>
          </w:tcPr>
          <w:p w:rsidR="007250EC" w:rsidRPr="001F67CE" w:rsidRDefault="007250EC" w:rsidP="00E75E1D">
            <w:pPr>
              <w:pStyle w:val="ad"/>
              <w:numPr>
                <w:ilvl w:val="0"/>
                <w:numId w:val="42"/>
              </w:numPr>
              <w:shd w:val="clear" w:color="auto" w:fill="auto"/>
              <w:tabs>
                <w:tab w:val="left" w:pos="456"/>
              </w:tabs>
              <w:spacing w:line="259" w:lineRule="auto"/>
              <w:rPr>
                <w:sz w:val="24"/>
                <w:szCs w:val="24"/>
              </w:rPr>
            </w:pPr>
            <w:r w:rsidRPr="001F67CE">
              <w:rPr>
                <w:sz w:val="24"/>
                <w:szCs w:val="24"/>
              </w:rPr>
              <w:t>Договор зарегистрирован в ЕГРН</w:t>
            </w:r>
          </w:p>
          <w:p w:rsidR="007250EC" w:rsidRPr="001F67CE" w:rsidRDefault="007250EC" w:rsidP="0037090B">
            <w:pPr>
              <w:pStyle w:val="ad"/>
              <w:numPr>
                <w:ilvl w:val="0"/>
                <w:numId w:val="42"/>
              </w:numPr>
              <w:shd w:val="clear" w:color="auto" w:fill="auto"/>
              <w:tabs>
                <w:tab w:val="left" w:pos="456"/>
              </w:tabs>
              <w:spacing w:line="259" w:lineRule="auto"/>
              <w:rPr>
                <w:sz w:val="24"/>
                <w:szCs w:val="24"/>
              </w:rPr>
            </w:pPr>
            <w:r w:rsidRPr="001F67CE">
              <w:rPr>
                <w:sz w:val="24"/>
                <w:szCs w:val="24"/>
              </w:rPr>
              <w:t>Договор не зарегистрирован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14</w:t>
            </w:r>
            <w:r w:rsidR="00E75E1D" w:rsidRPr="001F67CE">
              <w:rPr>
                <w:sz w:val="24"/>
                <w:szCs w:val="24"/>
              </w:rPr>
              <w:t>5</w:t>
            </w:r>
            <w:r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E75E1D">
            <w:pPr>
              <w:pStyle w:val="ad"/>
              <w:numPr>
                <w:ilvl w:val="0"/>
                <w:numId w:val="43"/>
              </w:numPr>
              <w:shd w:val="clear" w:color="auto" w:fill="auto"/>
              <w:tabs>
                <w:tab w:val="left" w:pos="461"/>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43"/>
              </w:numPr>
              <w:shd w:val="clear" w:color="auto" w:fill="auto"/>
              <w:tabs>
                <w:tab w:val="left" w:pos="45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14</w:t>
            </w:r>
            <w:r w:rsidR="00E75E1D" w:rsidRPr="001F67CE">
              <w:rPr>
                <w:sz w:val="24"/>
                <w:szCs w:val="24"/>
              </w:rPr>
              <w:t>8</w:t>
            </w:r>
            <w:r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E75E1D">
            <w:pPr>
              <w:pStyle w:val="ad"/>
              <w:numPr>
                <w:ilvl w:val="0"/>
                <w:numId w:val="44"/>
              </w:numPr>
              <w:shd w:val="clear" w:color="auto" w:fill="auto"/>
              <w:tabs>
                <w:tab w:val="left" w:pos="451"/>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44"/>
              </w:numPr>
              <w:shd w:val="clear" w:color="auto" w:fill="auto"/>
              <w:tabs>
                <w:tab w:val="left" w:pos="45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w:t>
            </w:r>
            <w:r w:rsidR="00E75E1D" w:rsidRPr="001F67CE">
              <w:rPr>
                <w:sz w:val="24"/>
                <w:szCs w:val="24"/>
              </w:rPr>
              <w:t>51</w:t>
            </w:r>
            <w:r w:rsidRPr="001F67CE">
              <w:rPr>
                <w:sz w:val="24"/>
                <w:szCs w:val="24"/>
              </w:rPr>
              <w:t>. Право на объект незавершенного строительства зарегистрировано в ЕГРН?</w:t>
            </w:r>
          </w:p>
        </w:tc>
        <w:tc>
          <w:tcPr>
            <w:tcW w:w="6192" w:type="dxa"/>
          </w:tcPr>
          <w:p w:rsidR="007250EC" w:rsidRPr="001F67CE" w:rsidRDefault="007250EC" w:rsidP="00E75E1D">
            <w:pPr>
              <w:pStyle w:val="ad"/>
              <w:numPr>
                <w:ilvl w:val="0"/>
                <w:numId w:val="45"/>
              </w:numPr>
              <w:shd w:val="clear" w:color="auto" w:fill="auto"/>
              <w:tabs>
                <w:tab w:val="left" w:pos="451"/>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45"/>
              </w:numPr>
              <w:shd w:val="clear" w:color="auto" w:fill="auto"/>
              <w:tabs>
                <w:tab w:val="left" w:pos="45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15</w:t>
            </w:r>
            <w:r w:rsidR="00E75E1D" w:rsidRPr="001F67CE">
              <w:rPr>
                <w:sz w:val="24"/>
                <w:szCs w:val="24"/>
              </w:rPr>
              <w:t>4</w:t>
            </w:r>
            <w:r w:rsidRPr="001F67CE">
              <w:rPr>
                <w:sz w:val="24"/>
                <w:szCs w:val="24"/>
              </w:rPr>
              <w:t>. Право заявителя на испрашиваемый участок в ЕГРН?</w:t>
            </w:r>
          </w:p>
        </w:tc>
        <w:tc>
          <w:tcPr>
            <w:tcW w:w="6192" w:type="dxa"/>
          </w:tcPr>
          <w:p w:rsidR="007250EC" w:rsidRPr="001F67CE" w:rsidRDefault="007250EC" w:rsidP="00E75E1D">
            <w:pPr>
              <w:pStyle w:val="ad"/>
              <w:numPr>
                <w:ilvl w:val="0"/>
                <w:numId w:val="119"/>
              </w:numPr>
              <w:shd w:val="clear" w:color="auto" w:fill="auto"/>
              <w:tabs>
                <w:tab w:val="left" w:pos="451"/>
              </w:tabs>
              <w:spacing w:line="259" w:lineRule="auto"/>
              <w:rPr>
                <w:sz w:val="24"/>
                <w:szCs w:val="24"/>
              </w:rPr>
            </w:pPr>
            <w:r w:rsidRPr="001F67CE">
              <w:rPr>
                <w:sz w:val="24"/>
                <w:szCs w:val="24"/>
              </w:rPr>
              <w:t>Право зарегистрировано в ЕГРН</w:t>
            </w:r>
          </w:p>
          <w:p w:rsidR="007250EC" w:rsidRPr="001F67CE" w:rsidRDefault="007250EC" w:rsidP="00E75E1D">
            <w:pPr>
              <w:pStyle w:val="ad"/>
              <w:numPr>
                <w:ilvl w:val="0"/>
                <w:numId w:val="119"/>
              </w:numPr>
              <w:shd w:val="clear" w:color="auto" w:fill="auto"/>
              <w:tabs>
                <w:tab w:val="left" w:pos="46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15</w:t>
            </w:r>
            <w:r w:rsidR="00E75E1D" w:rsidRPr="001F67CE">
              <w:rPr>
                <w:sz w:val="24"/>
                <w:szCs w:val="24"/>
              </w:rPr>
              <w:t>7</w:t>
            </w:r>
            <w:r w:rsidRPr="001F67CE">
              <w:rPr>
                <w:sz w:val="24"/>
                <w:szCs w:val="24"/>
              </w:rPr>
              <w:t>. Объект относится к объектам федерального, регионального или местного значения?</w:t>
            </w:r>
          </w:p>
        </w:tc>
        <w:tc>
          <w:tcPr>
            <w:tcW w:w="6192" w:type="dxa"/>
          </w:tcPr>
          <w:p w:rsidR="007250EC" w:rsidRPr="001F67CE" w:rsidRDefault="007250EC" w:rsidP="00E75E1D">
            <w:pPr>
              <w:pStyle w:val="ad"/>
              <w:numPr>
                <w:ilvl w:val="0"/>
                <w:numId w:val="47"/>
              </w:numPr>
              <w:shd w:val="clear" w:color="auto" w:fill="auto"/>
              <w:tabs>
                <w:tab w:val="left" w:pos="490"/>
              </w:tabs>
              <w:spacing w:line="259" w:lineRule="auto"/>
              <w:rPr>
                <w:sz w:val="24"/>
                <w:szCs w:val="24"/>
              </w:rPr>
            </w:pPr>
            <w:r w:rsidRPr="001F67CE">
              <w:rPr>
                <w:sz w:val="24"/>
                <w:szCs w:val="24"/>
              </w:rPr>
              <w:t>Объект не относится к объектам федерального, регионального, местного значения</w:t>
            </w:r>
          </w:p>
          <w:p w:rsidR="007250EC" w:rsidRPr="001F67CE" w:rsidRDefault="007250EC" w:rsidP="0037090B">
            <w:pPr>
              <w:pStyle w:val="ad"/>
              <w:numPr>
                <w:ilvl w:val="0"/>
                <w:numId w:val="47"/>
              </w:numPr>
              <w:shd w:val="clear" w:color="auto" w:fill="auto"/>
              <w:tabs>
                <w:tab w:val="left" w:pos="490"/>
              </w:tabs>
              <w:spacing w:line="259" w:lineRule="auto"/>
              <w:rPr>
                <w:sz w:val="24"/>
                <w:szCs w:val="24"/>
              </w:rPr>
            </w:pPr>
            <w:r w:rsidRPr="001F67CE">
              <w:rPr>
                <w:sz w:val="24"/>
                <w:szCs w:val="24"/>
              </w:rPr>
              <w:t>Объект относится к объектам федерального, регионального или местного значения</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994286">
            <w:pPr>
              <w:pStyle w:val="ad"/>
              <w:spacing w:line="259" w:lineRule="auto"/>
              <w:ind w:firstLine="0"/>
              <w:rPr>
                <w:sz w:val="24"/>
                <w:szCs w:val="24"/>
              </w:rPr>
            </w:pPr>
            <w:r w:rsidRPr="001F67CE">
              <w:rPr>
                <w:sz w:val="24"/>
                <w:szCs w:val="24"/>
              </w:rPr>
              <w:t>160</w:t>
            </w:r>
            <w:r w:rsidR="007250EC" w:rsidRPr="001F67CE">
              <w:rPr>
                <w:sz w:val="24"/>
                <w:szCs w:val="24"/>
              </w:rPr>
              <w:t>. Право заявителя на испрашиваемый участок зарегистрировано в ЕГРН?</w:t>
            </w:r>
          </w:p>
        </w:tc>
        <w:tc>
          <w:tcPr>
            <w:tcW w:w="6192" w:type="dxa"/>
          </w:tcPr>
          <w:p w:rsidR="007250EC" w:rsidRPr="001F67CE" w:rsidRDefault="007250EC" w:rsidP="00E75E1D">
            <w:pPr>
              <w:pStyle w:val="ad"/>
              <w:numPr>
                <w:ilvl w:val="0"/>
                <w:numId w:val="48"/>
              </w:numPr>
              <w:shd w:val="clear" w:color="auto" w:fill="auto"/>
              <w:tabs>
                <w:tab w:val="left" w:pos="451"/>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48"/>
              </w:numPr>
              <w:shd w:val="clear" w:color="auto" w:fill="auto"/>
              <w:tabs>
                <w:tab w:val="left" w:pos="45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163</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заявитель обращается за получением участка?</w:t>
            </w:r>
          </w:p>
        </w:tc>
        <w:tc>
          <w:tcPr>
            <w:tcW w:w="6192" w:type="dxa"/>
          </w:tcPr>
          <w:p w:rsidR="007250EC" w:rsidRPr="001F67CE" w:rsidRDefault="007250EC" w:rsidP="00E75E1D">
            <w:pPr>
              <w:pStyle w:val="ad"/>
              <w:numPr>
                <w:ilvl w:val="0"/>
                <w:numId w:val="49"/>
              </w:numPr>
              <w:shd w:val="clear" w:color="auto" w:fill="auto"/>
              <w:tabs>
                <w:tab w:val="left" w:pos="470"/>
              </w:tabs>
              <w:spacing w:line="259" w:lineRule="auto"/>
              <w:rPr>
                <w:sz w:val="24"/>
                <w:szCs w:val="24"/>
              </w:rPr>
            </w:pPr>
            <w:r w:rsidRPr="001F67CE">
              <w:rPr>
                <w:sz w:val="24"/>
                <w:szCs w:val="24"/>
              </w:rPr>
              <w:t>Распоряжение Правительства Российской Федерации</w:t>
            </w:r>
          </w:p>
          <w:p w:rsidR="007250EC" w:rsidRPr="001F67CE" w:rsidRDefault="007250EC" w:rsidP="0037090B">
            <w:pPr>
              <w:pStyle w:val="ad"/>
              <w:numPr>
                <w:ilvl w:val="0"/>
                <w:numId w:val="49"/>
              </w:numPr>
              <w:shd w:val="clear" w:color="auto" w:fill="auto"/>
              <w:tabs>
                <w:tab w:val="left" w:pos="451"/>
              </w:tabs>
              <w:spacing w:line="259" w:lineRule="auto"/>
              <w:rPr>
                <w:sz w:val="24"/>
                <w:szCs w:val="24"/>
              </w:rPr>
            </w:pPr>
            <w:r w:rsidRPr="001F67CE">
              <w:rPr>
                <w:sz w:val="24"/>
                <w:szCs w:val="24"/>
              </w:rPr>
              <w:t xml:space="preserve">Распоряжение высшего должностного лица субъекта Российской Федерации </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166</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был изъят земельный участок?</w:t>
            </w:r>
          </w:p>
        </w:tc>
        <w:tc>
          <w:tcPr>
            <w:tcW w:w="6192" w:type="dxa"/>
          </w:tcPr>
          <w:p w:rsidR="007250EC" w:rsidRPr="001F67CE" w:rsidRDefault="007250EC" w:rsidP="00E75E1D">
            <w:pPr>
              <w:pStyle w:val="ad"/>
              <w:numPr>
                <w:ilvl w:val="0"/>
                <w:numId w:val="50"/>
              </w:numPr>
              <w:shd w:val="clear" w:color="auto" w:fill="auto"/>
              <w:tabs>
                <w:tab w:val="left" w:pos="461"/>
              </w:tabs>
              <w:spacing w:line="259" w:lineRule="auto"/>
              <w:rPr>
                <w:sz w:val="24"/>
                <w:szCs w:val="24"/>
              </w:rPr>
            </w:pPr>
            <w:r w:rsidRPr="001F67CE">
              <w:rPr>
                <w:sz w:val="24"/>
                <w:szCs w:val="24"/>
              </w:rPr>
              <w:t>Соглашение об изъятии земельного участка</w:t>
            </w:r>
          </w:p>
          <w:p w:rsidR="007250EC" w:rsidRPr="001F67CE" w:rsidRDefault="007250EC" w:rsidP="0037090B">
            <w:pPr>
              <w:pStyle w:val="ad"/>
              <w:numPr>
                <w:ilvl w:val="0"/>
                <w:numId w:val="50"/>
              </w:numPr>
              <w:shd w:val="clear" w:color="auto" w:fill="auto"/>
              <w:tabs>
                <w:tab w:val="left" w:pos="480"/>
              </w:tabs>
              <w:spacing w:line="259" w:lineRule="auto"/>
              <w:rPr>
                <w:sz w:val="24"/>
                <w:szCs w:val="24"/>
              </w:rPr>
            </w:pPr>
            <w:r w:rsidRPr="001F67CE">
              <w:rPr>
                <w:sz w:val="24"/>
                <w:szCs w:val="24"/>
              </w:rPr>
              <w:t>Решение суда, на основании которого изъят земельный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16</w:t>
            </w:r>
            <w:r w:rsidR="00E75E1D" w:rsidRPr="001F67CE">
              <w:rPr>
                <w:sz w:val="24"/>
                <w:szCs w:val="24"/>
              </w:rPr>
              <w:t>9</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заявитель осуществляет недропользование?</w:t>
            </w:r>
          </w:p>
        </w:tc>
        <w:tc>
          <w:tcPr>
            <w:tcW w:w="6192" w:type="dxa"/>
          </w:tcPr>
          <w:p w:rsidR="007250EC" w:rsidRPr="001F67CE" w:rsidRDefault="007250EC" w:rsidP="00E75E1D">
            <w:pPr>
              <w:pStyle w:val="ad"/>
              <w:numPr>
                <w:ilvl w:val="0"/>
                <w:numId w:val="51"/>
              </w:numPr>
              <w:shd w:val="clear" w:color="auto" w:fill="auto"/>
              <w:tabs>
                <w:tab w:val="left" w:pos="475"/>
              </w:tabs>
              <w:spacing w:line="259" w:lineRule="auto"/>
              <w:rPr>
                <w:sz w:val="24"/>
                <w:szCs w:val="24"/>
              </w:rPr>
            </w:pPr>
            <w:r w:rsidRPr="001F67CE">
              <w:rPr>
                <w:sz w:val="24"/>
                <w:szCs w:val="24"/>
              </w:rPr>
              <w:t>Проектная документация на выполнение работ, связанных с пользованием недрами</w:t>
            </w:r>
          </w:p>
          <w:p w:rsidR="007250EC" w:rsidRPr="001F67CE" w:rsidRDefault="007250EC" w:rsidP="0037090B">
            <w:pPr>
              <w:pStyle w:val="ad"/>
              <w:numPr>
                <w:ilvl w:val="0"/>
                <w:numId w:val="51"/>
              </w:numPr>
              <w:shd w:val="clear" w:color="auto" w:fill="auto"/>
              <w:tabs>
                <w:tab w:val="left" w:pos="470"/>
              </w:tabs>
              <w:spacing w:line="259" w:lineRule="auto"/>
              <w:rPr>
                <w:sz w:val="24"/>
                <w:szCs w:val="24"/>
              </w:rPr>
            </w:pPr>
            <w:r w:rsidRPr="001F67CE">
              <w:rPr>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Pr="001F67CE" w:rsidRDefault="007250EC" w:rsidP="0037090B">
            <w:pPr>
              <w:pStyle w:val="ad"/>
              <w:numPr>
                <w:ilvl w:val="0"/>
                <w:numId w:val="51"/>
              </w:numPr>
              <w:shd w:val="clear" w:color="auto" w:fill="auto"/>
              <w:tabs>
                <w:tab w:val="left" w:pos="475"/>
              </w:tabs>
              <w:spacing w:line="259" w:lineRule="auto"/>
              <w:rPr>
                <w:sz w:val="24"/>
                <w:szCs w:val="24"/>
              </w:rPr>
            </w:pPr>
            <w:r w:rsidRPr="001F67CE">
              <w:rPr>
                <w:sz w:val="24"/>
                <w:szCs w:val="24"/>
              </w:rPr>
              <w:t>Государственный контракт на выполнение работ по геологическому изучению недр</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17</w:t>
            </w:r>
            <w:r w:rsidR="00E75E1D" w:rsidRPr="001F67CE">
              <w:rPr>
                <w:sz w:val="24"/>
                <w:szCs w:val="24"/>
              </w:rPr>
              <w:t>3</w:t>
            </w:r>
            <w:r w:rsidRPr="001F67CE">
              <w:rPr>
                <w:sz w:val="24"/>
                <w:szCs w:val="24"/>
              </w:rPr>
              <w:t>. Какой вид использования наемного дома планируется осуществлять?</w:t>
            </w:r>
          </w:p>
        </w:tc>
        <w:tc>
          <w:tcPr>
            <w:tcW w:w="6192" w:type="dxa"/>
          </w:tcPr>
          <w:p w:rsidR="007250EC" w:rsidRPr="001F67CE" w:rsidRDefault="007250EC" w:rsidP="00E75E1D">
            <w:pPr>
              <w:pStyle w:val="ad"/>
              <w:numPr>
                <w:ilvl w:val="0"/>
                <w:numId w:val="52"/>
              </w:numPr>
              <w:shd w:val="clear" w:color="auto" w:fill="auto"/>
              <w:tabs>
                <w:tab w:val="left" w:pos="451"/>
              </w:tabs>
              <w:spacing w:line="259" w:lineRule="auto"/>
              <w:rPr>
                <w:sz w:val="24"/>
                <w:szCs w:val="24"/>
              </w:rPr>
            </w:pPr>
            <w:r w:rsidRPr="001F67CE">
              <w:rPr>
                <w:sz w:val="24"/>
                <w:szCs w:val="24"/>
              </w:rPr>
              <w:t>Коммерческое использование</w:t>
            </w:r>
          </w:p>
          <w:p w:rsidR="007250EC" w:rsidRPr="001F67CE" w:rsidRDefault="007250EC" w:rsidP="0037090B">
            <w:pPr>
              <w:pStyle w:val="ad"/>
              <w:numPr>
                <w:ilvl w:val="0"/>
                <w:numId w:val="52"/>
              </w:numPr>
              <w:shd w:val="clear" w:color="auto" w:fill="auto"/>
              <w:tabs>
                <w:tab w:val="left" w:pos="461"/>
              </w:tabs>
              <w:spacing w:line="259" w:lineRule="auto"/>
              <w:rPr>
                <w:sz w:val="24"/>
                <w:szCs w:val="24"/>
              </w:rPr>
            </w:pPr>
            <w:r w:rsidRPr="001F67CE">
              <w:rPr>
                <w:sz w:val="24"/>
                <w:szCs w:val="24"/>
              </w:rPr>
              <w:t>Социальное использование</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17</w:t>
            </w:r>
            <w:r w:rsidR="00E75E1D" w:rsidRPr="001F67CE">
              <w:rPr>
                <w:sz w:val="24"/>
                <w:szCs w:val="24"/>
              </w:rPr>
              <w:t>6.</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осуществляется добычу (вылов) водных биологических ресурсов?</w:t>
            </w:r>
          </w:p>
        </w:tc>
        <w:tc>
          <w:tcPr>
            <w:tcW w:w="6192" w:type="dxa"/>
          </w:tcPr>
          <w:p w:rsidR="007250EC" w:rsidRPr="001F67CE" w:rsidRDefault="007250EC" w:rsidP="00E75E1D">
            <w:pPr>
              <w:pStyle w:val="ad"/>
              <w:numPr>
                <w:ilvl w:val="0"/>
                <w:numId w:val="53"/>
              </w:numPr>
              <w:shd w:val="clear" w:color="auto" w:fill="auto"/>
              <w:tabs>
                <w:tab w:val="left" w:pos="470"/>
              </w:tabs>
              <w:spacing w:line="259" w:lineRule="auto"/>
              <w:rPr>
                <w:sz w:val="24"/>
                <w:szCs w:val="24"/>
              </w:rPr>
            </w:pPr>
            <w:r w:rsidRPr="001F67CE">
              <w:rPr>
                <w:sz w:val="24"/>
                <w:szCs w:val="24"/>
              </w:rPr>
              <w:t>Решение о предоставлении в пользование водных биологических ресурсов</w:t>
            </w:r>
          </w:p>
          <w:p w:rsidR="007250EC" w:rsidRPr="001F67CE" w:rsidRDefault="007250EC" w:rsidP="0037090B">
            <w:pPr>
              <w:pStyle w:val="ad"/>
              <w:numPr>
                <w:ilvl w:val="0"/>
                <w:numId w:val="53"/>
              </w:numPr>
              <w:shd w:val="clear" w:color="auto" w:fill="auto"/>
              <w:tabs>
                <w:tab w:val="left" w:pos="480"/>
              </w:tabs>
              <w:spacing w:line="259" w:lineRule="auto"/>
              <w:rPr>
                <w:sz w:val="24"/>
                <w:szCs w:val="24"/>
              </w:rPr>
            </w:pPr>
            <w:r w:rsidRPr="001F67CE">
              <w:rPr>
                <w:sz w:val="24"/>
                <w:szCs w:val="24"/>
              </w:rPr>
              <w:t>Договор о предоставлении рыбопромыслового участка</w:t>
            </w:r>
          </w:p>
          <w:p w:rsidR="007250EC" w:rsidRPr="001F67CE" w:rsidRDefault="007250EC" w:rsidP="0037090B">
            <w:pPr>
              <w:pStyle w:val="ad"/>
              <w:numPr>
                <w:ilvl w:val="0"/>
                <w:numId w:val="53"/>
              </w:numPr>
              <w:shd w:val="clear" w:color="auto" w:fill="auto"/>
              <w:tabs>
                <w:tab w:val="left" w:pos="475"/>
              </w:tabs>
              <w:spacing w:line="259" w:lineRule="auto"/>
              <w:rPr>
                <w:sz w:val="24"/>
                <w:szCs w:val="24"/>
              </w:rPr>
            </w:pPr>
            <w:r w:rsidRPr="001F67CE">
              <w:rPr>
                <w:sz w:val="24"/>
                <w:szCs w:val="24"/>
              </w:rPr>
              <w:t>Договор пользования водными биологическими ресурсами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1</w:t>
            </w:r>
            <w:r w:rsidR="00E75E1D" w:rsidRPr="001F67CE">
              <w:rPr>
                <w:sz w:val="24"/>
                <w:szCs w:val="24"/>
              </w:rPr>
              <w:t>80</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заявитель обращается за получением участка?</w:t>
            </w:r>
          </w:p>
        </w:tc>
        <w:tc>
          <w:tcPr>
            <w:tcW w:w="6192" w:type="dxa"/>
          </w:tcPr>
          <w:p w:rsidR="007250EC" w:rsidRPr="001F67CE" w:rsidRDefault="007250EC" w:rsidP="00E75E1D">
            <w:pPr>
              <w:pStyle w:val="ad"/>
              <w:numPr>
                <w:ilvl w:val="0"/>
                <w:numId w:val="54"/>
              </w:numPr>
              <w:shd w:val="clear" w:color="auto" w:fill="auto"/>
              <w:tabs>
                <w:tab w:val="left" w:pos="456"/>
              </w:tabs>
              <w:spacing w:line="259" w:lineRule="auto"/>
              <w:rPr>
                <w:sz w:val="24"/>
                <w:szCs w:val="24"/>
              </w:rPr>
            </w:pPr>
            <w:r w:rsidRPr="001F67CE">
              <w:rPr>
                <w:sz w:val="24"/>
                <w:szCs w:val="24"/>
              </w:rPr>
              <w:t>Указ Президента Российской Федерации</w:t>
            </w:r>
          </w:p>
          <w:p w:rsidR="007250EC" w:rsidRPr="001F67CE" w:rsidRDefault="007250EC" w:rsidP="0037090B">
            <w:pPr>
              <w:pStyle w:val="ad"/>
              <w:numPr>
                <w:ilvl w:val="0"/>
                <w:numId w:val="54"/>
              </w:numPr>
              <w:shd w:val="clear" w:color="auto" w:fill="auto"/>
              <w:tabs>
                <w:tab w:val="left" w:pos="470"/>
              </w:tabs>
              <w:spacing w:line="259" w:lineRule="auto"/>
              <w:rPr>
                <w:sz w:val="24"/>
                <w:szCs w:val="24"/>
              </w:rPr>
            </w:pPr>
            <w:r w:rsidRPr="001F67CE">
              <w:rPr>
                <w:sz w:val="24"/>
                <w:szCs w:val="24"/>
              </w:rPr>
              <w:t>Распоряжение Президента Российской Федерации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18</w:t>
            </w:r>
            <w:r w:rsidR="00E75E1D" w:rsidRPr="001F67CE">
              <w:rPr>
                <w:sz w:val="24"/>
                <w:szCs w:val="24"/>
              </w:rPr>
              <w:t>3</w:t>
            </w:r>
            <w:r w:rsidRPr="001F67CE">
              <w:rPr>
                <w:sz w:val="24"/>
                <w:szCs w:val="24"/>
              </w:rPr>
              <w:t>. К какой категории относится заявитель (иностранн</w:t>
            </w:r>
            <w:r w:rsidR="00994286" w:rsidRPr="001F67CE">
              <w:rPr>
                <w:sz w:val="24"/>
                <w:szCs w:val="24"/>
              </w:rPr>
              <w:t>ое юридическо</w:t>
            </w:r>
            <w:r w:rsidRPr="001F67CE">
              <w:rPr>
                <w:sz w:val="24"/>
                <w:szCs w:val="24"/>
              </w:rPr>
              <w:t>е лиц</w:t>
            </w:r>
            <w:r w:rsidR="00994286" w:rsidRPr="001F67CE">
              <w:rPr>
                <w:sz w:val="24"/>
                <w:szCs w:val="24"/>
              </w:rPr>
              <w:t>о</w:t>
            </w:r>
            <w:r w:rsidRPr="001F67CE">
              <w:rPr>
                <w:sz w:val="24"/>
                <w:szCs w:val="24"/>
              </w:rPr>
              <w:t>)?</w:t>
            </w:r>
          </w:p>
        </w:tc>
        <w:tc>
          <w:tcPr>
            <w:tcW w:w="6192" w:type="dxa"/>
          </w:tcPr>
          <w:p w:rsidR="007250EC" w:rsidRPr="001F67CE" w:rsidRDefault="007250EC" w:rsidP="00E75E1D">
            <w:pPr>
              <w:pStyle w:val="ad"/>
              <w:numPr>
                <w:ilvl w:val="0"/>
                <w:numId w:val="55"/>
              </w:numPr>
              <w:shd w:val="clear" w:color="auto" w:fill="auto"/>
              <w:tabs>
                <w:tab w:val="left" w:pos="456"/>
              </w:tabs>
              <w:spacing w:line="259" w:lineRule="auto"/>
              <w:rPr>
                <w:sz w:val="24"/>
                <w:szCs w:val="24"/>
              </w:rPr>
            </w:pPr>
            <w:r w:rsidRPr="001F67CE">
              <w:rPr>
                <w:sz w:val="24"/>
                <w:szCs w:val="24"/>
              </w:rPr>
              <w:t>Арендатор земельного участка</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с которым заключен договор о развитии застроенной территории</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Собственник или пользователь здания, сооружения, помещений в них</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Собственник объекта незавершенного строительства</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испрашивающее участок для размещения объектов инженерно-технического обеспечения</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с которым заключен договор о комплексном развитии территории</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испрашивающее участок для размещения социальных объектов</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испрашивающее участок для выполнения международных обязательств</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у которого изъят арендованный участок</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имеющее право на приобретение в собственность участка без торгов</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proofErr w:type="spellStart"/>
            <w:r w:rsidRPr="001F67CE">
              <w:rPr>
                <w:sz w:val="24"/>
                <w:szCs w:val="24"/>
              </w:rPr>
              <w:t>Недропользователь</w:t>
            </w:r>
            <w:proofErr w:type="spellEnd"/>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Резидент особой экономической зоны</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с которым заключено соглашение о взаимодействии в сфере развития инфраструктуры особой экономической зоны</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с которым заключено концессионное соглашение</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заключившее договор об освоении территории в целях строительства и эксплуатации наемного дома</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с которым заключен специальный инвестиционный контракт</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 xml:space="preserve">Лицо, с которым заключено </w:t>
            </w:r>
            <w:proofErr w:type="spellStart"/>
            <w:r w:rsidRPr="001F67CE">
              <w:rPr>
                <w:sz w:val="24"/>
                <w:szCs w:val="24"/>
              </w:rPr>
              <w:t>охотхозяйственное</w:t>
            </w:r>
            <w:proofErr w:type="spellEnd"/>
            <w:r w:rsidRPr="001F67CE">
              <w:rPr>
                <w:sz w:val="24"/>
                <w:szCs w:val="24"/>
              </w:rPr>
              <w:t xml:space="preserve"> соглашение</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испрашивающее участок для размещения водохранилища или гидротехнического сооружения</w:t>
            </w:r>
          </w:p>
          <w:p w:rsidR="007250EC" w:rsidRPr="001F67CE" w:rsidRDefault="007250EC" w:rsidP="0037090B">
            <w:pPr>
              <w:pStyle w:val="ad"/>
              <w:numPr>
                <w:ilvl w:val="0"/>
                <w:numId w:val="55"/>
              </w:numPr>
              <w:shd w:val="clear" w:color="auto" w:fill="auto"/>
              <w:tabs>
                <w:tab w:val="left" w:pos="475"/>
              </w:tabs>
              <w:spacing w:line="259" w:lineRule="auto"/>
              <w:rPr>
                <w:sz w:val="24"/>
                <w:szCs w:val="24"/>
              </w:rPr>
            </w:pPr>
            <w:r w:rsidRPr="001F67CE">
              <w:rPr>
                <w:sz w:val="24"/>
                <w:szCs w:val="24"/>
              </w:rPr>
              <w:t>Резидент зоны территориального развития, включенный в реестр резидентов такой зоны</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имеющее право на добычу (вылов) водных биологических ресурсов</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 xml:space="preserve">Лицо, осуществляющее </w:t>
            </w:r>
            <w:proofErr w:type="gramStart"/>
            <w:r w:rsidRPr="001F67CE">
              <w:rPr>
                <w:sz w:val="24"/>
                <w:szCs w:val="24"/>
              </w:rPr>
              <w:t>товарную</w:t>
            </w:r>
            <w:proofErr w:type="gramEnd"/>
            <w:r w:rsidRPr="001F67CE">
              <w:rPr>
                <w:sz w:val="24"/>
                <w:szCs w:val="24"/>
              </w:rPr>
              <w:t xml:space="preserve"> </w:t>
            </w:r>
            <w:proofErr w:type="spellStart"/>
            <w:r w:rsidRPr="001F67CE">
              <w:rPr>
                <w:sz w:val="24"/>
                <w:szCs w:val="24"/>
              </w:rPr>
              <w:t>аквакультуру</w:t>
            </w:r>
            <w:proofErr w:type="spellEnd"/>
            <w:r w:rsidRPr="001F67CE">
              <w:rPr>
                <w:sz w:val="24"/>
                <w:szCs w:val="24"/>
              </w:rPr>
              <w:t xml:space="preserve"> (товарное рыбоводство)</w:t>
            </w:r>
          </w:p>
          <w:p w:rsidR="007250EC" w:rsidRPr="001F67CE" w:rsidRDefault="007250EC" w:rsidP="0037090B">
            <w:pPr>
              <w:pStyle w:val="ad"/>
              <w:numPr>
                <w:ilvl w:val="0"/>
                <w:numId w:val="55"/>
              </w:numPr>
              <w:shd w:val="clear" w:color="auto" w:fill="auto"/>
              <w:tabs>
                <w:tab w:val="left" w:pos="480"/>
              </w:tabs>
              <w:spacing w:line="259" w:lineRule="auto"/>
              <w:rPr>
                <w:sz w:val="24"/>
                <w:szCs w:val="24"/>
              </w:rPr>
            </w:pPr>
            <w:r w:rsidRPr="001F67CE">
              <w:rPr>
                <w:sz w:val="24"/>
                <w:szCs w:val="24"/>
              </w:rPr>
              <w:t>Лицо, испрашивающее участок в соответствии с указом или распоряжением Президента Российской Федерации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994286" w:rsidP="00E75E1D">
            <w:pPr>
              <w:pStyle w:val="ad"/>
              <w:spacing w:line="259" w:lineRule="auto"/>
              <w:ind w:firstLine="0"/>
              <w:rPr>
                <w:sz w:val="24"/>
                <w:szCs w:val="24"/>
              </w:rPr>
            </w:pPr>
            <w:r w:rsidRPr="001F67CE">
              <w:rPr>
                <w:sz w:val="24"/>
                <w:szCs w:val="24"/>
              </w:rPr>
              <w:t>20</w:t>
            </w:r>
            <w:r w:rsidR="00E75E1D" w:rsidRPr="001F67CE">
              <w:rPr>
                <w:sz w:val="24"/>
                <w:szCs w:val="24"/>
              </w:rPr>
              <w:t>6</w:t>
            </w:r>
            <w:r w:rsidR="007250EC" w:rsidRPr="001F67CE">
              <w:rPr>
                <w:sz w:val="24"/>
                <w:szCs w:val="24"/>
              </w:rPr>
              <w:t>. К какой категории арендатора относится заявитель?</w:t>
            </w:r>
          </w:p>
        </w:tc>
        <w:tc>
          <w:tcPr>
            <w:tcW w:w="6192" w:type="dxa"/>
          </w:tcPr>
          <w:p w:rsidR="007250EC" w:rsidRPr="001F67CE" w:rsidRDefault="007250EC" w:rsidP="00E75E1D">
            <w:pPr>
              <w:pStyle w:val="ad"/>
              <w:numPr>
                <w:ilvl w:val="0"/>
                <w:numId w:val="56"/>
              </w:numPr>
              <w:shd w:val="clear" w:color="auto" w:fill="auto"/>
              <w:tabs>
                <w:tab w:val="left" w:pos="485"/>
              </w:tabs>
              <w:spacing w:line="259" w:lineRule="auto"/>
              <w:rPr>
                <w:sz w:val="24"/>
                <w:szCs w:val="24"/>
              </w:rPr>
            </w:pPr>
            <w:r w:rsidRPr="001F67CE">
              <w:rPr>
                <w:sz w:val="24"/>
                <w:szCs w:val="24"/>
              </w:rPr>
              <w:t>Арендатор участка, имеющий право на заключение нового договора аренды</w:t>
            </w:r>
          </w:p>
          <w:p w:rsidR="007250EC" w:rsidRPr="001F67CE" w:rsidRDefault="007250EC" w:rsidP="0037090B">
            <w:pPr>
              <w:pStyle w:val="ad"/>
              <w:numPr>
                <w:ilvl w:val="0"/>
                <w:numId w:val="56"/>
              </w:numPr>
              <w:shd w:val="clear" w:color="auto" w:fill="auto"/>
              <w:tabs>
                <w:tab w:val="left" w:pos="480"/>
              </w:tabs>
              <w:spacing w:line="259" w:lineRule="auto"/>
              <w:rPr>
                <w:sz w:val="24"/>
                <w:szCs w:val="24"/>
              </w:rPr>
            </w:pPr>
            <w:r w:rsidRPr="001F67CE">
              <w:rPr>
                <w:sz w:val="24"/>
                <w:szCs w:val="24"/>
              </w:rPr>
              <w:t>Арендатор участка</w:t>
            </w:r>
            <w:r w:rsidR="00E75E1D" w:rsidRPr="001F67CE">
              <w:rPr>
                <w:sz w:val="24"/>
                <w:szCs w:val="24"/>
              </w:rPr>
              <w:t>,</w:t>
            </w:r>
            <w:r w:rsidRPr="001F67CE">
              <w:rPr>
                <w:sz w:val="24"/>
                <w:szCs w:val="24"/>
              </w:rPr>
              <w:t xml:space="preserve"> из которого образован </w:t>
            </w:r>
            <w:r w:rsidRPr="001F67CE">
              <w:rPr>
                <w:sz w:val="24"/>
                <w:szCs w:val="24"/>
              </w:rPr>
              <w:lastRenderedPageBreak/>
              <w:t>испрашиваемый участок</w:t>
            </w:r>
          </w:p>
          <w:p w:rsidR="007250EC" w:rsidRPr="001F67CE" w:rsidRDefault="007250EC" w:rsidP="0037090B">
            <w:pPr>
              <w:pStyle w:val="ad"/>
              <w:numPr>
                <w:ilvl w:val="0"/>
                <w:numId w:val="56"/>
              </w:numPr>
              <w:shd w:val="clear" w:color="auto" w:fill="auto"/>
              <w:tabs>
                <w:tab w:val="left" w:pos="480"/>
              </w:tabs>
              <w:spacing w:line="259" w:lineRule="auto"/>
              <w:rPr>
                <w:sz w:val="24"/>
                <w:szCs w:val="24"/>
              </w:rPr>
            </w:pPr>
            <w:r w:rsidRPr="001F67CE">
              <w:rPr>
                <w:sz w:val="24"/>
                <w:szCs w:val="24"/>
              </w:rPr>
              <w:t>Арендатор участка, предназначенного для ведения сельскохозяйственного производства</w:t>
            </w:r>
          </w:p>
          <w:p w:rsidR="007250EC" w:rsidRPr="001F67CE" w:rsidRDefault="007250EC" w:rsidP="0037090B">
            <w:pPr>
              <w:pStyle w:val="ad"/>
              <w:numPr>
                <w:ilvl w:val="0"/>
                <w:numId w:val="56"/>
              </w:numPr>
              <w:shd w:val="clear" w:color="auto" w:fill="auto"/>
              <w:tabs>
                <w:tab w:val="left" w:pos="480"/>
              </w:tabs>
              <w:spacing w:line="259" w:lineRule="auto"/>
              <w:rPr>
                <w:sz w:val="24"/>
                <w:szCs w:val="24"/>
              </w:rPr>
            </w:pPr>
            <w:r w:rsidRPr="001F67CE">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2</w:t>
            </w:r>
            <w:r w:rsidR="00E75E1D" w:rsidRPr="001F67CE">
              <w:rPr>
                <w:sz w:val="24"/>
                <w:szCs w:val="24"/>
              </w:rPr>
              <w:t>11</w:t>
            </w:r>
            <w:r w:rsidRPr="001F67CE">
              <w:rPr>
                <w:sz w:val="24"/>
                <w:szCs w:val="24"/>
              </w:rPr>
              <w:t>. Договор аренды земельного участка зарегистрирован в ЕГРН?</w:t>
            </w:r>
          </w:p>
        </w:tc>
        <w:tc>
          <w:tcPr>
            <w:tcW w:w="6192" w:type="dxa"/>
          </w:tcPr>
          <w:p w:rsidR="007250EC" w:rsidRPr="001F67CE" w:rsidRDefault="007250EC" w:rsidP="00E75E1D">
            <w:pPr>
              <w:pStyle w:val="ad"/>
              <w:numPr>
                <w:ilvl w:val="0"/>
                <w:numId w:val="57"/>
              </w:numPr>
              <w:shd w:val="clear" w:color="auto" w:fill="auto"/>
              <w:tabs>
                <w:tab w:val="left" w:pos="480"/>
              </w:tabs>
              <w:spacing w:line="259" w:lineRule="auto"/>
              <w:rPr>
                <w:sz w:val="24"/>
                <w:szCs w:val="24"/>
              </w:rPr>
            </w:pPr>
            <w:r w:rsidRPr="001F67CE">
              <w:rPr>
                <w:sz w:val="24"/>
                <w:szCs w:val="24"/>
              </w:rPr>
              <w:t>Договор зарегистрирован в ЕГРН</w:t>
            </w:r>
          </w:p>
          <w:p w:rsidR="007250EC" w:rsidRPr="001F67CE" w:rsidRDefault="007250EC" w:rsidP="0037090B">
            <w:pPr>
              <w:pStyle w:val="ad"/>
              <w:numPr>
                <w:ilvl w:val="0"/>
                <w:numId w:val="57"/>
              </w:numPr>
              <w:shd w:val="clear" w:color="auto" w:fill="auto"/>
              <w:tabs>
                <w:tab w:val="left" w:pos="480"/>
              </w:tabs>
              <w:spacing w:line="259" w:lineRule="auto"/>
              <w:rPr>
                <w:sz w:val="24"/>
                <w:szCs w:val="24"/>
              </w:rPr>
            </w:pPr>
            <w:r w:rsidRPr="001F67CE">
              <w:rPr>
                <w:sz w:val="24"/>
                <w:szCs w:val="24"/>
              </w:rPr>
              <w:t>Договор не зарегистрирован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21</w:t>
            </w:r>
            <w:r w:rsidR="00E75E1D" w:rsidRPr="001F67CE">
              <w:rPr>
                <w:sz w:val="24"/>
                <w:szCs w:val="24"/>
              </w:rPr>
              <w:t>4</w:t>
            </w:r>
            <w:r w:rsidRPr="001F67CE">
              <w:rPr>
                <w:sz w:val="24"/>
                <w:szCs w:val="24"/>
              </w:rPr>
              <w:t>. Договор аренды исходного земельного участка зарегистрирован в ЕГРН?</w:t>
            </w:r>
          </w:p>
        </w:tc>
        <w:tc>
          <w:tcPr>
            <w:tcW w:w="6192" w:type="dxa"/>
          </w:tcPr>
          <w:p w:rsidR="007250EC" w:rsidRPr="001F67CE" w:rsidRDefault="007250EC" w:rsidP="00E75E1D">
            <w:pPr>
              <w:pStyle w:val="ad"/>
              <w:numPr>
                <w:ilvl w:val="0"/>
                <w:numId w:val="58"/>
              </w:numPr>
              <w:shd w:val="clear" w:color="auto" w:fill="auto"/>
              <w:tabs>
                <w:tab w:val="left" w:pos="480"/>
              </w:tabs>
              <w:spacing w:line="259" w:lineRule="auto"/>
              <w:rPr>
                <w:sz w:val="24"/>
                <w:szCs w:val="24"/>
              </w:rPr>
            </w:pPr>
            <w:r w:rsidRPr="001F67CE">
              <w:rPr>
                <w:sz w:val="24"/>
                <w:szCs w:val="24"/>
              </w:rPr>
              <w:t>Договор зарегистрирован в ЕГРН</w:t>
            </w:r>
          </w:p>
          <w:p w:rsidR="007250EC" w:rsidRPr="001F67CE" w:rsidRDefault="007250EC" w:rsidP="0037090B">
            <w:pPr>
              <w:pStyle w:val="ad"/>
              <w:numPr>
                <w:ilvl w:val="0"/>
                <w:numId w:val="58"/>
              </w:numPr>
              <w:shd w:val="clear" w:color="auto" w:fill="auto"/>
              <w:tabs>
                <w:tab w:val="left" w:pos="480"/>
              </w:tabs>
              <w:spacing w:line="259" w:lineRule="auto"/>
              <w:rPr>
                <w:sz w:val="24"/>
                <w:szCs w:val="24"/>
              </w:rPr>
            </w:pPr>
            <w:r w:rsidRPr="001F67CE">
              <w:rPr>
                <w:sz w:val="24"/>
                <w:szCs w:val="24"/>
              </w:rPr>
              <w:t>Договор не зарегистрирован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21</w:t>
            </w:r>
            <w:r w:rsidR="00E75E1D" w:rsidRPr="001F67CE">
              <w:rPr>
                <w:sz w:val="24"/>
                <w:szCs w:val="24"/>
              </w:rPr>
              <w:t>7</w:t>
            </w:r>
            <w:r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E75E1D">
            <w:pPr>
              <w:pStyle w:val="ad"/>
              <w:numPr>
                <w:ilvl w:val="0"/>
                <w:numId w:val="59"/>
              </w:numPr>
              <w:shd w:val="clear" w:color="auto" w:fill="auto"/>
              <w:tabs>
                <w:tab w:val="left" w:pos="48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59"/>
              </w:numPr>
              <w:shd w:val="clear" w:color="auto" w:fill="auto"/>
              <w:tabs>
                <w:tab w:val="left" w:pos="47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2</w:t>
            </w:r>
            <w:r w:rsidR="00E75E1D" w:rsidRPr="001F67CE">
              <w:rPr>
                <w:sz w:val="24"/>
                <w:szCs w:val="24"/>
              </w:rPr>
              <w:t>20</w:t>
            </w:r>
            <w:r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E75E1D">
            <w:pPr>
              <w:pStyle w:val="ad"/>
              <w:numPr>
                <w:ilvl w:val="0"/>
                <w:numId w:val="60"/>
              </w:numPr>
              <w:shd w:val="clear" w:color="auto" w:fill="auto"/>
              <w:tabs>
                <w:tab w:val="left" w:pos="47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60"/>
              </w:numPr>
              <w:shd w:val="clear" w:color="auto" w:fill="auto"/>
              <w:tabs>
                <w:tab w:val="left" w:pos="47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94286">
            <w:pPr>
              <w:pStyle w:val="ad"/>
              <w:spacing w:line="259" w:lineRule="auto"/>
              <w:ind w:firstLine="0"/>
              <w:rPr>
                <w:sz w:val="24"/>
                <w:szCs w:val="24"/>
              </w:rPr>
            </w:pPr>
            <w:r w:rsidRPr="001F67CE">
              <w:rPr>
                <w:sz w:val="24"/>
                <w:szCs w:val="24"/>
              </w:rPr>
              <w:t>2</w:t>
            </w:r>
            <w:r w:rsidR="00E75E1D" w:rsidRPr="001F67CE">
              <w:rPr>
                <w:sz w:val="24"/>
                <w:szCs w:val="24"/>
              </w:rPr>
              <w:t>23</w:t>
            </w:r>
            <w:r w:rsidRPr="001F67CE">
              <w:rPr>
                <w:sz w:val="24"/>
                <w:szCs w:val="24"/>
              </w:rPr>
              <w:t>. Право на объект незавершенного строительства зарегистрировано в ЕГРН?</w:t>
            </w:r>
          </w:p>
        </w:tc>
        <w:tc>
          <w:tcPr>
            <w:tcW w:w="6192" w:type="dxa"/>
          </w:tcPr>
          <w:p w:rsidR="007250EC" w:rsidRPr="001F67CE" w:rsidRDefault="007250EC" w:rsidP="00E75E1D">
            <w:pPr>
              <w:pStyle w:val="ad"/>
              <w:numPr>
                <w:ilvl w:val="0"/>
                <w:numId w:val="61"/>
              </w:numPr>
              <w:shd w:val="clear" w:color="auto" w:fill="auto"/>
              <w:tabs>
                <w:tab w:val="left" w:pos="47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61"/>
              </w:numPr>
              <w:shd w:val="clear" w:color="auto" w:fill="auto"/>
              <w:tabs>
                <w:tab w:val="left" w:pos="47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226</w:t>
            </w:r>
            <w:r w:rsidR="007250EC" w:rsidRPr="001F67CE">
              <w:rPr>
                <w:sz w:val="24"/>
                <w:szCs w:val="24"/>
              </w:rPr>
              <w:t>. Право заявителя на испрашиваемый участок в ЕГРН?</w:t>
            </w:r>
          </w:p>
        </w:tc>
        <w:tc>
          <w:tcPr>
            <w:tcW w:w="6192" w:type="dxa"/>
          </w:tcPr>
          <w:p w:rsidR="007250EC" w:rsidRPr="001F67CE" w:rsidRDefault="007250EC" w:rsidP="00E75E1D">
            <w:pPr>
              <w:pStyle w:val="ad"/>
              <w:numPr>
                <w:ilvl w:val="0"/>
                <w:numId w:val="62"/>
              </w:numPr>
              <w:shd w:val="clear" w:color="auto" w:fill="auto"/>
              <w:tabs>
                <w:tab w:val="left" w:pos="47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62"/>
              </w:numPr>
              <w:shd w:val="clear" w:color="auto" w:fill="auto"/>
              <w:tabs>
                <w:tab w:val="left" w:pos="48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229</w:t>
            </w:r>
            <w:r w:rsidR="007250EC" w:rsidRPr="001F67CE">
              <w:rPr>
                <w:sz w:val="24"/>
                <w:szCs w:val="24"/>
              </w:rPr>
              <w:t>. Объект относится к объектам федерального, регионального или местного значения?</w:t>
            </w:r>
          </w:p>
        </w:tc>
        <w:tc>
          <w:tcPr>
            <w:tcW w:w="6192" w:type="dxa"/>
          </w:tcPr>
          <w:p w:rsidR="007250EC" w:rsidRPr="001F67CE" w:rsidRDefault="007250EC" w:rsidP="00E75E1D">
            <w:pPr>
              <w:pStyle w:val="ad"/>
              <w:numPr>
                <w:ilvl w:val="0"/>
                <w:numId w:val="63"/>
              </w:numPr>
              <w:shd w:val="clear" w:color="auto" w:fill="auto"/>
              <w:tabs>
                <w:tab w:val="left" w:pos="490"/>
              </w:tabs>
              <w:spacing w:line="259" w:lineRule="auto"/>
              <w:rPr>
                <w:sz w:val="24"/>
                <w:szCs w:val="24"/>
              </w:rPr>
            </w:pPr>
            <w:r w:rsidRPr="001F67CE">
              <w:rPr>
                <w:sz w:val="24"/>
                <w:szCs w:val="24"/>
              </w:rPr>
              <w:t>Объект не относится к объектам федерального, регионального, местного значения</w:t>
            </w:r>
          </w:p>
          <w:p w:rsidR="007250EC" w:rsidRPr="001F67CE" w:rsidRDefault="007250EC" w:rsidP="0037090B">
            <w:pPr>
              <w:pStyle w:val="ad"/>
              <w:numPr>
                <w:ilvl w:val="0"/>
                <w:numId w:val="63"/>
              </w:numPr>
              <w:shd w:val="clear" w:color="auto" w:fill="auto"/>
              <w:tabs>
                <w:tab w:val="left" w:pos="490"/>
              </w:tabs>
              <w:spacing w:line="259" w:lineRule="auto"/>
              <w:rPr>
                <w:sz w:val="24"/>
                <w:szCs w:val="24"/>
              </w:rPr>
            </w:pPr>
            <w:r w:rsidRPr="001F67CE">
              <w:rPr>
                <w:sz w:val="24"/>
                <w:szCs w:val="24"/>
              </w:rPr>
              <w:t>Объект относится к объектам федерального, регионального или местного значения</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232</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заявитель обращается за предоставлением земельного участка?</w:t>
            </w:r>
          </w:p>
        </w:tc>
        <w:tc>
          <w:tcPr>
            <w:tcW w:w="6192" w:type="dxa"/>
          </w:tcPr>
          <w:p w:rsidR="007250EC" w:rsidRPr="001F67CE" w:rsidRDefault="007250EC" w:rsidP="00E75E1D">
            <w:pPr>
              <w:pStyle w:val="ad"/>
              <w:numPr>
                <w:ilvl w:val="0"/>
                <w:numId w:val="64"/>
              </w:numPr>
              <w:shd w:val="clear" w:color="auto" w:fill="auto"/>
              <w:tabs>
                <w:tab w:val="left" w:pos="475"/>
              </w:tabs>
              <w:spacing w:line="259" w:lineRule="auto"/>
              <w:rPr>
                <w:sz w:val="24"/>
                <w:szCs w:val="24"/>
              </w:rPr>
            </w:pPr>
            <w:r w:rsidRPr="001F67CE">
              <w:rPr>
                <w:sz w:val="24"/>
                <w:szCs w:val="24"/>
              </w:rPr>
              <w:t>Распоряжение Правительства Российской Федерации</w:t>
            </w:r>
          </w:p>
          <w:p w:rsidR="007250EC" w:rsidRPr="001F67CE" w:rsidRDefault="007250EC" w:rsidP="0037090B">
            <w:pPr>
              <w:pStyle w:val="ad"/>
              <w:numPr>
                <w:ilvl w:val="0"/>
                <w:numId w:val="64"/>
              </w:numPr>
              <w:shd w:val="clear" w:color="auto" w:fill="auto"/>
              <w:tabs>
                <w:tab w:val="left" w:pos="475"/>
              </w:tabs>
              <w:spacing w:line="259" w:lineRule="auto"/>
              <w:rPr>
                <w:sz w:val="24"/>
                <w:szCs w:val="24"/>
              </w:rPr>
            </w:pPr>
            <w:r w:rsidRPr="001F67CE">
              <w:rPr>
                <w:sz w:val="24"/>
                <w:szCs w:val="24"/>
              </w:rPr>
              <w:t>Распоряжение высшего должностного лица субъекта Российской Федерации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162CC5">
            <w:pPr>
              <w:pStyle w:val="ad"/>
              <w:spacing w:line="259" w:lineRule="auto"/>
              <w:ind w:firstLine="0"/>
              <w:rPr>
                <w:sz w:val="24"/>
                <w:szCs w:val="24"/>
              </w:rPr>
            </w:pPr>
            <w:r w:rsidRPr="001F67CE">
              <w:rPr>
                <w:sz w:val="24"/>
                <w:szCs w:val="24"/>
              </w:rPr>
              <w:t>23</w:t>
            </w:r>
            <w:r w:rsidR="00162CC5" w:rsidRPr="001F67CE">
              <w:rPr>
                <w:sz w:val="24"/>
                <w:szCs w:val="24"/>
              </w:rPr>
              <w:t>5</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был изъят земельный участок?</w:t>
            </w:r>
          </w:p>
        </w:tc>
        <w:tc>
          <w:tcPr>
            <w:tcW w:w="6192" w:type="dxa"/>
          </w:tcPr>
          <w:p w:rsidR="007250EC" w:rsidRPr="001F67CE" w:rsidRDefault="00162CC5" w:rsidP="00162CC5">
            <w:pPr>
              <w:pStyle w:val="ad"/>
              <w:shd w:val="clear" w:color="auto" w:fill="auto"/>
              <w:tabs>
                <w:tab w:val="left" w:pos="485"/>
              </w:tabs>
              <w:spacing w:line="259" w:lineRule="auto"/>
              <w:ind w:firstLine="0"/>
              <w:rPr>
                <w:sz w:val="24"/>
                <w:szCs w:val="24"/>
              </w:rPr>
            </w:pPr>
            <w:r w:rsidRPr="001F67CE">
              <w:rPr>
                <w:sz w:val="24"/>
                <w:szCs w:val="24"/>
              </w:rPr>
              <w:t xml:space="preserve">236. </w:t>
            </w:r>
            <w:r w:rsidR="007250EC" w:rsidRPr="001F67CE">
              <w:rPr>
                <w:sz w:val="24"/>
                <w:szCs w:val="24"/>
              </w:rPr>
              <w:t>Соглашение об изъятии земельного участка</w:t>
            </w:r>
          </w:p>
          <w:p w:rsidR="007250EC" w:rsidRPr="001F67CE" w:rsidRDefault="00162CC5" w:rsidP="00162CC5">
            <w:pPr>
              <w:pStyle w:val="ad"/>
              <w:shd w:val="clear" w:color="auto" w:fill="auto"/>
              <w:tabs>
                <w:tab w:val="left" w:pos="480"/>
              </w:tabs>
              <w:spacing w:line="259" w:lineRule="auto"/>
              <w:ind w:firstLine="0"/>
              <w:rPr>
                <w:sz w:val="24"/>
                <w:szCs w:val="24"/>
              </w:rPr>
            </w:pPr>
            <w:r w:rsidRPr="001F67CE">
              <w:rPr>
                <w:sz w:val="24"/>
                <w:szCs w:val="24"/>
              </w:rPr>
              <w:t xml:space="preserve">237. </w:t>
            </w:r>
            <w:r w:rsidR="007250EC" w:rsidRPr="001F67CE">
              <w:rPr>
                <w:sz w:val="24"/>
                <w:szCs w:val="24"/>
              </w:rPr>
              <w:t>Решение суда, на основании которого изъят земельный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238</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заявитель осуществляет недропользование?</w:t>
            </w:r>
          </w:p>
        </w:tc>
        <w:tc>
          <w:tcPr>
            <w:tcW w:w="6192" w:type="dxa"/>
          </w:tcPr>
          <w:p w:rsidR="007250EC" w:rsidRPr="001F67CE" w:rsidRDefault="007250EC" w:rsidP="00E75E1D">
            <w:pPr>
              <w:pStyle w:val="ad"/>
              <w:numPr>
                <w:ilvl w:val="0"/>
                <w:numId w:val="66"/>
              </w:numPr>
              <w:shd w:val="clear" w:color="auto" w:fill="auto"/>
              <w:tabs>
                <w:tab w:val="left" w:pos="475"/>
              </w:tabs>
              <w:spacing w:line="259" w:lineRule="auto"/>
              <w:rPr>
                <w:sz w:val="24"/>
                <w:szCs w:val="24"/>
              </w:rPr>
            </w:pPr>
            <w:r w:rsidRPr="001F67CE">
              <w:rPr>
                <w:sz w:val="24"/>
                <w:szCs w:val="24"/>
              </w:rPr>
              <w:t>Проектная документация на выполнение работ, связанных с пользованием недрами</w:t>
            </w:r>
          </w:p>
          <w:p w:rsidR="007250EC" w:rsidRPr="001F67CE" w:rsidRDefault="007250EC" w:rsidP="0037090B">
            <w:pPr>
              <w:pStyle w:val="ad"/>
              <w:numPr>
                <w:ilvl w:val="0"/>
                <w:numId w:val="66"/>
              </w:numPr>
              <w:shd w:val="clear" w:color="auto" w:fill="auto"/>
              <w:tabs>
                <w:tab w:val="left" w:pos="475"/>
              </w:tabs>
              <w:spacing w:line="259" w:lineRule="auto"/>
              <w:rPr>
                <w:sz w:val="24"/>
                <w:szCs w:val="24"/>
              </w:rPr>
            </w:pPr>
            <w:r w:rsidRPr="001F67CE">
              <w:rPr>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Pr="001F67CE" w:rsidRDefault="007250EC" w:rsidP="0037090B">
            <w:pPr>
              <w:pStyle w:val="ad"/>
              <w:numPr>
                <w:ilvl w:val="0"/>
                <w:numId w:val="66"/>
              </w:numPr>
              <w:shd w:val="clear" w:color="auto" w:fill="auto"/>
              <w:tabs>
                <w:tab w:val="left" w:pos="475"/>
              </w:tabs>
              <w:spacing w:line="259" w:lineRule="auto"/>
              <w:rPr>
                <w:sz w:val="24"/>
                <w:szCs w:val="24"/>
              </w:rPr>
            </w:pPr>
            <w:r w:rsidRPr="001F67CE">
              <w:rPr>
                <w:sz w:val="24"/>
                <w:szCs w:val="24"/>
              </w:rPr>
              <w:t>Государственный контракт на выполнение работ по геологическому изучению недр</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E75E1D" w:rsidP="003F6CBE">
            <w:pPr>
              <w:pStyle w:val="ad"/>
              <w:spacing w:line="259" w:lineRule="auto"/>
              <w:ind w:firstLine="0"/>
              <w:rPr>
                <w:sz w:val="24"/>
                <w:szCs w:val="24"/>
              </w:rPr>
            </w:pPr>
            <w:r w:rsidRPr="001F67CE">
              <w:rPr>
                <w:sz w:val="24"/>
                <w:szCs w:val="24"/>
              </w:rPr>
              <w:t>242</w:t>
            </w:r>
            <w:r w:rsidR="007250EC" w:rsidRPr="001F67CE">
              <w:rPr>
                <w:sz w:val="24"/>
                <w:szCs w:val="24"/>
              </w:rPr>
              <w:t>. Какой вид использования наемного дома планируется осуществлять?</w:t>
            </w:r>
          </w:p>
        </w:tc>
        <w:tc>
          <w:tcPr>
            <w:tcW w:w="6192" w:type="dxa"/>
          </w:tcPr>
          <w:p w:rsidR="007250EC" w:rsidRPr="001F67CE" w:rsidRDefault="007250EC" w:rsidP="00E75E1D">
            <w:pPr>
              <w:pStyle w:val="ad"/>
              <w:numPr>
                <w:ilvl w:val="0"/>
                <w:numId w:val="67"/>
              </w:numPr>
              <w:shd w:val="clear" w:color="auto" w:fill="auto"/>
              <w:tabs>
                <w:tab w:val="left" w:pos="475"/>
              </w:tabs>
              <w:spacing w:line="259" w:lineRule="auto"/>
              <w:rPr>
                <w:sz w:val="24"/>
                <w:szCs w:val="24"/>
              </w:rPr>
            </w:pPr>
            <w:r w:rsidRPr="001F67CE">
              <w:rPr>
                <w:sz w:val="24"/>
                <w:szCs w:val="24"/>
              </w:rPr>
              <w:t>Коммерческое использование</w:t>
            </w:r>
          </w:p>
          <w:p w:rsidR="007250EC" w:rsidRPr="001F67CE" w:rsidRDefault="007250EC" w:rsidP="0037090B">
            <w:pPr>
              <w:pStyle w:val="ad"/>
              <w:numPr>
                <w:ilvl w:val="0"/>
                <w:numId w:val="67"/>
              </w:numPr>
              <w:shd w:val="clear" w:color="auto" w:fill="auto"/>
              <w:tabs>
                <w:tab w:val="left" w:pos="485"/>
              </w:tabs>
              <w:spacing w:line="259" w:lineRule="auto"/>
              <w:rPr>
                <w:sz w:val="24"/>
                <w:szCs w:val="24"/>
              </w:rPr>
            </w:pPr>
            <w:r w:rsidRPr="001F67CE">
              <w:rPr>
                <w:sz w:val="24"/>
                <w:szCs w:val="24"/>
              </w:rPr>
              <w:t>Социальное использование</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24</w:t>
            </w:r>
            <w:r w:rsidR="00E75E1D" w:rsidRPr="001F67CE">
              <w:rPr>
                <w:sz w:val="24"/>
                <w:szCs w:val="24"/>
              </w:rPr>
              <w:t>5</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осуществляется добычу (вылов) водных биологических ресурсов?</w:t>
            </w:r>
          </w:p>
        </w:tc>
        <w:tc>
          <w:tcPr>
            <w:tcW w:w="6192" w:type="dxa"/>
          </w:tcPr>
          <w:p w:rsidR="007250EC" w:rsidRPr="001F67CE" w:rsidRDefault="007250EC" w:rsidP="003F6CBE">
            <w:pPr>
              <w:pStyle w:val="ad"/>
              <w:spacing w:line="259" w:lineRule="auto"/>
              <w:ind w:firstLine="0"/>
              <w:rPr>
                <w:sz w:val="24"/>
                <w:szCs w:val="24"/>
              </w:rPr>
            </w:pPr>
            <w:r w:rsidRPr="001F67CE">
              <w:rPr>
                <w:sz w:val="24"/>
                <w:szCs w:val="24"/>
              </w:rPr>
              <w:t>24</w:t>
            </w:r>
            <w:r w:rsidR="00E75E1D" w:rsidRPr="001F67CE">
              <w:rPr>
                <w:sz w:val="24"/>
                <w:szCs w:val="24"/>
              </w:rPr>
              <w:t>6</w:t>
            </w:r>
            <w:r w:rsidRPr="001F67CE">
              <w:rPr>
                <w:sz w:val="24"/>
                <w:szCs w:val="24"/>
              </w:rPr>
              <w:t>. Решение о предоставлении в пользование водных биологических ресурсов</w:t>
            </w:r>
          </w:p>
          <w:p w:rsidR="007250EC" w:rsidRPr="001F67CE" w:rsidRDefault="007250EC" w:rsidP="00E75E1D">
            <w:pPr>
              <w:pStyle w:val="ad"/>
              <w:numPr>
                <w:ilvl w:val="0"/>
                <w:numId w:val="68"/>
              </w:numPr>
              <w:shd w:val="clear" w:color="auto" w:fill="auto"/>
              <w:tabs>
                <w:tab w:val="left" w:pos="480"/>
              </w:tabs>
              <w:spacing w:line="259" w:lineRule="auto"/>
              <w:rPr>
                <w:sz w:val="24"/>
                <w:szCs w:val="24"/>
              </w:rPr>
            </w:pPr>
            <w:r w:rsidRPr="001F67CE">
              <w:rPr>
                <w:sz w:val="24"/>
                <w:szCs w:val="24"/>
              </w:rPr>
              <w:t>Договор о предоставлении рыбопромыслового участка</w:t>
            </w:r>
          </w:p>
          <w:p w:rsidR="007250EC" w:rsidRPr="001F67CE" w:rsidRDefault="007250EC" w:rsidP="0037090B">
            <w:pPr>
              <w:pStyle w:val="ad"/>
              <w:numPr>
                <w:ilvl w:val="0"/>
                <w:numId w:val="68"/>
              </w:numPr>
              <w:shd w:val="clear" w:color="auto" w:fill="auto"/>
              <w:tabs>
                <w:tab w:val="left" w:pos="480"/>
              </w:tabs>
              <w:spacing w:line="259" w:lineRule="auto"/>
              <w:rPr>
                <w:sz w:val="24"/>
                <w:szCs w:val="24"/>
              </w:rPr>
            </w:pPr>
            <w:r w:rsidRPr="001F67CE">
              <w:rPr>
                <w:sz w:val="24"/>
                <w:szCs w:val="24"/>
              </w:rPr>
              <w:t>Договор пользования водными Биологическими ресурсами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E75E1D">
            <w:pPr>
              <w:pStyle w:val="ad"/>
              <w:spacing w:line="259" w:lineRule="auto"/>
              <w:ind w:firstLine="0"/>
              <w:rPr>
                <w:sz w:val="24"/>
                <w:szCs w:val="24"/>
              </w:rPr>
            </w:pPr>
            <w:r w:rsidRPr="001F67CE">
              <w:rPr>
                <w:sz w:val="24"/>
                <w:szCs w:val="24"/>
              </w:rPr>
              <w:t>2</w:t>
            </w:r>
            <w:r w:rsidR="00994286" w:rsidRPr="001F67CE">
              <w:rPr>
                <w:sz w:val="24"/>
                <w:szCs w:val="24"/>
              </w:rPr>
              <w:t>4</w:t>
            </w:r>
            <w:r w:rsidR="00E75E1D" w:rsidRPr="001F67CE">
              <w:rPr>
                <w:sz w:val="24"/>
                <w:szCs w:val="24"/>
              </w:rPr>
              <w:t>9</w:t>
            </w:r>
            <w:r w:rsidRPr="001F67CE">
              <w:rPr>
                <w:sz w:val="24"/>
                <w:szCs w:val="24"/>
              </w:rPr>
              <w:t xml:space="preserve">. На </w:t>
            </w:r>
            <w:proofErr w:type="gramStart"/>
            <w:r w:rsidRPr="001F67CE">
              <w:rPr>
                <w:sz w:val="24"/>
                <w:szCs w:val="24"/>
              </w:rPr>
              <w:t>основании</w:t>
            </w:r>
            <w:proofErr w:type="gramEnd"/>
            <w:r w:rsidRPr="001F67CE">
              <w:rPr>
                <w:sz w:val="24"/>
                <w:szCs w:val="24"/>
              </w:rPr>
              <w:t xml:space="preserve"> какого документа заявитель обращается за получением участка?</w:t>
            </w:r>
          </w:p>
        </w:tc>
        <w:tc>
          <w:tcPr>
            <w:tcW w:w="6192" w:type="dxa"/>
          </w:tcPr>
          <w:p w:rsidR="007250EC" w:rsidRPr="001F67CE" w:rsidRDefault="007250EC" w:rsidP="00E75E1D">
            <w:pPr>
              <w:pStyle w:val="ad"/>
              <w:numPr>
                <w:ilvl w:val="0"/>
                <w:numId w:val="69"/>
              </w:numPr>
              <w:shd w:val="clear" w:color="auto" w:fill="auto"/>
              <w:tabs>
                <w:tab w:val="left" w:pos="480"/>
              </w:tabs>
              <w:spacing w:line="259" w:lineRule="auto"/>
              <w:rPr>
                <w:sz w:val="24"/>
                <w:szCs w:val="24"/>
              </w:rPr>
            </w:pPr>
            <w:r w:rsidRPr="001F67CE">
              <w:rPr>
                <w:sz w:val="24"/>
                <w:szCs w:val="24"/>
              </w:rPr>
              <w:t>Указ Президента Российской Федерации</w:t>
            </w:r>
          </w:p>
          <w:p w:rsidR="007250EC" w:rsidRPr="001F67CE" w:rsidRDefault="007250EC" w:rsidP="0037090B">
            <w:pPr>
              <w:pStyle w:val="ad"/>
              <w:numPr>
                <w:ilvl w:val="0"/>
                <w:numId w:val="69"/>
              </w:numPr>
              <w:shd w:val="clear" w:color="auto" w:fill="auto"/>
              <w:tabs>
                <w:tab w:val="left" w:pos="475"/>
              </w:tabs>
              <w:spacing w:line="259" w:lineRule="auto"/>
              <w:rPr>
                <w:sz w:val="24"/>
                <w:szCs w:val="24"/>
              </w:rPr>
            </w:pPr>
            <w:r w:rsidRPr="001F67CE">
              <w:rPr>
                <w:sz w:val="24"/>
                <w:szCs w:val="24"/>
              </w:rPr>
              <w:t>Распоряжение Президента Российской Федерации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994286" w:rsidP="00E75E1D">
            <w:pPr>
              <w:pStyle w:val="ad"/>
              <w:spacing w:line="259" w:lineRule="auto"/>
              <w:ind w:firstLine="0"/>
              <w:rPr>
                <w:sz w:val="24"/>
                <w:szCs w:val="24"/>
              </w:rPr>
            </w:pPr>
            <w:r w:rsidRPr="001F67CE">
              <w:rPr>
                <w:sz w:val="24"/>
                <w:szCs w:val="24"/>
              </w:rPr>
              <w:t>25</w:t>
            </w:r>
            <w:r w:rsidR="00E75E1D" w:rsidRPr="001F67CE">
              <w:rPr>
                <w:sz w:val="24"/>
                <w:szCs w:val="24"/>
              </w:rPr>
              <w:t>2</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формируется земельный участок?</w:t>
            </w:r>
          </w:p>
        </w:tc>
        <w:tc>
          <w:tcPr>
            <w:tcW w:w="6192" w:type="dxa"/>
          </w:tcPr>
          <w:p w:rsidR="007250EC" w:rsidRPr="001F67CE" w:rsidRDefault="007250EC" w:rsidP="00E75E1D">
            <w:pPr>
              <w:pStyle w:val="ad"/>
              <w:numPr>
                <w:ilvl w:val="0"/>
                <w:numId w:val="70"/>
              </w:numPr>
              <w:shd w:val="clear" w:color="auto" w:fill="auto"/>
              <w:tabs>
                <w:tab w:val="left" w:pos="485"/>
              </w:tabs>
              <w:spacing w:line="259" w:lineRule="auto"/>
              <w:rPr>
                <w:sz w:val="24"/>
                <w:szCs w:val="24"/>
              </w:rPr>
            </w:pPr>
            <w:r w:rsidRPr="001F67CE">
              <w:rPr>
                <w:sz w:val="24"/>
                <w:szCs w:val="24"/>
              </w:rPr>
              <w:t>Схема расположения земельного участка</w:t>
            </w:r>
          </w:p>
          <w:p w:rsidR="007250EC" w:rsidRPr="001F67CE" w:rsidRDefault="007250EC" w:rsidP="0037090B">
            <w:pPr>
              <w:pStyle w:val="ad"/>
              <w:numPr>
                <w:ilvl w:val="0"/>
                <w:numId w:val="70"/>
              </w:numPr>
              <w:shd w:val="clear" w:color="auto" w:fill="auto"/>
              <w:tabs>
                <w:tab w:val="left" w:pos="485"/>
              </w:tabs>
              <w:spacing w:line="259" w:lineRule="auto"/>
              <w:rPr>
                <w:sz w:val="24"/>
                <w:szCs w:val="24"/>
              </w:rPr>
            </w:pPr>
            <w:r w:rsidRPr="001F67CE">
              <w:rPr>
                <w:sz w:val="24"/>
                <w:szCs w:val="24"/>
              </w:rPr>
              <w:t>Утверждённый проект межевания территории</w:t>
            </w:r>
          </w:p>
          <w:p w:rsidR="00F02185" w:rsidRPr="001F67CE" w:rsidRDefault="00F02185" w:rsidP="0037090B">
            <w:pPr>
              <w:pStyle w:val="ad"/>
              <w:numPr>
                <w:ilvl w:val="0"/>
                <w:numId w:val="70"/>
              </w:numPr>
              <w:shd w:val="clear" w:color="auto" w:fill="auto"/>
              <w:tabs>
                <w:tab w:val="left" w:pos="485"/>
              </w:tabs>
              <w:spacing w:line="259" w:lineRule="auto"/>
              <w:rPr>
                <w:sz w:val="24"/>
                <w:szCs w:val="24"/>
              </w:rPr>
            </w:pPr>
            <w:r w:rsidRPr="001F67CE">
              <w:rPr>
                <w:sz w:val="24"/>
                <w:szCs w:val="24"/>
              </w:rPr>
              <w:t>Проектная документация лесных участков</w:t>
            </w:r>
          </w:p>
        </w:tc>
      </w:tr>
      <w:tr w:rsidR="007250EC" w:rsidRPr="001F67CE" w:rsidTr="003F6CBE">
        <w:tc>
          <w:tcPr>
            <w:tcW w:w="10156" w:type="dxa"/>
            <w:gridSpan w:val="3"/>
            <w:vAlign w:val="center"/>
          </w:tcPr>
          <w:p w:rsidR="007250EC" w:rsidRPr="001F67CE" w:rsidRDefault="007250EC" w:rsidP="003F6CBE">
            <w:pPr>
              <w:widowControl/>
              <w:spacing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F67CE">
              <w:rPr>
                <w:rFonts w:ascii="Times New Roman" w:eastAsia="Times New Roman" w:hAnsi="Times New Roman" w:cs="Times New Roman"/>
                <w:bCs/>
                <w:iCs/>
                <w:color w:val="auto"/>
                <w:kern w:val="28"/>
                <w:lang w:bidi="ar-SA"/>
              </w:rPr>
              <w:t>подуслуги</w:t>
            </w:r>
            <w:proofErr w:type="spellEnd"/>
            <w:r w:rsidRPr="001F67CE">
              <w:rPr>
                <w:rFonts w:ascii="Times New Roman" w:eastAsia="Times New Roman" w:hAnsi="Times New Roman" w:cs="Times New Roman"/>
                <w:bCs/>
                <w:iCs/>
                <w:color w:val="auto"/>
                <w:kern w:val="28"/>
                <w:lang w:bidi="ar-SA"/>
              </w:rPr>
              <w:t xml:space="preserve"> «Предварительное согласование предоставления земельного участка в собственность за плату»</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1. Кто обращается за услугой?</w:t>
            </w:r>
          </w:p>
        </w:tc>
        <w:tc>
          <w:tcPr>
            <w:tcW w:w="6192" w:type="dxa"/>
          </w:tcPr>
          <w:p w:rsidR="007250EC" w:rsidRPr="001F67CE" w:rsidRDefault="007250EC" w:rsidP="0037090B">
            <w:pPr>
              <w:pStyle w:val="ad"/>
              <w:numPr>
                <w:ilvl w:val="0"/>
                <w:numId w:val="71"/>
              </w:numPr>
              <w:shd w:val="clear" w:color="auto" w:fill="auto"/>
              <w:tabs>
                <w:tab w:val="left" w:pos="240"/>
              </w:tabs>
              <w:spacing w:line="259" w:lineRule="auto"/>
              <w:ind w:firstLine="0"/>
              <w:rPr>
                <w:sz w:val="24"/>
                <w:szCs w:val="24"/>
              </w:rPr>
            </w:pPr>
            <w:r w:rsidRPr="001F67CE">
              <w:rPr>
                <w:sz w:val="24"/>
                <w:szCs w:val="24"/>
              </w:rPr>
              <w:t>Заявитель</w:t>
            </w:r>
          </w:p>
          <w:p w:rsidR="007250EC" w:rsidRPr="001F67CE" w:rsidRDefault="007250EC" w:rsidP="0037090B">
            <w:pPr>
              <w:pStyle w:val="ad"/>
              <w:numPr>
                <w:ilvl w:val="0"/>
                <w:numId w:val="71"/>
              </w:numPr>
              <w:shd w:val="clear" w:color="auto" w:fill="auto"/>
              <w:tabs>
                <w:tab w:val="left" w:pos="230"/>
              </w:tabs>
              <w:spacing w:line="259" w:lineRule="auto"/>
              <w:ind w:firstLine="0"/>
              <w:rPr>
                <w:sz w:val="24"/>
                <w:szCs w:val="24"/>
              </w:rPr>
            </w:pPr>
            <w:r w:rsidRPr="001F67CE">
              <w:rPr>
                <w:sz w:val="24"/>
                <w:szCs w:val="24"/>
              </w:rPr>
              <w:t>Представитель</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4. К какой категории относится заявитель?</w:t>
            </w:r>
          </w:p>
        </w:tc>
        <w:tc>
          <w:tcPr>
            <w:tcW w:w="6192" w:type="dxa"/>
          </w:tcPr>
          <w:p w:rsidR="007250EC" w:rsidRPr="001F67CE" w:rsidRDefault="007250EC" w:rsidP="0037090B">
            <w:pPr>
              <w:pStyle w:val="ad"/>
              <w:numPr>
                <w:ilvl w:val="0"/>
                <w:numId w:val="72"/>
              </w:numPr>
              <w:shd w:val="clear" w:color="auto" w:fill="auto"/>
              <w:tabs>
                <w:tab w:val="left" w:pos="235"/>
              </w:tabs>
              <w:spacing w:line="259" w:lineRule="auto"/>
              <w:ind w:firstLine="0"/>
              <w:rPr>
                <w:sz w:val="24"/>
                <w:szCs w:val="24"/>
              </w:rPr>
            </w:pPr>
            <w:r w:rsidRPr="001F67CE">
              <w:rPr>
                <w:sz w:val="24"/>
                <w:szCs w:val="24"/>
              </w:rPr>
              <w:t>Физическое лицо</w:t>
            </w:r>
          </w:p>
          <w:p w:rsidR="007250EC" w:rsidRPr="001F67CE" w:rsidRDefault="007250EC" w:rsidP="0037090B">
            <w:pPr>
              <w:pStyle w:val="ad"/>
              <w:numPr>
                <w:ilvl w:val="0"/>
                <w:numId w:val="72"/>
              </w:numPr>
              <w:shd w:val="clear" w:color="auto" w:fill="auto"/>
              <w:tabs>
                <w:tab w:val="left" w:pos="230"/>
              </w:tabs>
              <w:spacing w:line="259" w:lineRule="auto"/>
              <w:ind w:firstLine="0"/>
              <w:rPr>
                <w:sz w:val="24"/>
                <w:szCs w:val="24"/>
              </w:rPr>
            </w:pPr>
            <w:r w:rsidRPr="001F67CE">
              <w:rPr>
                <w:sz w:val="24"/>
                <w:szCs w:val="24"/>
              </w:rPr>
              <w:t>Индивидуальный предприниматель</w:t>
            </w:r>
          </w:p>
          <w:p w:rsidR="007250EC" w:rsidRPr="001F67CE" w:rsidRDefault="007250EC" w:rsidP="0037090B">
            <w:pPr>
              <w:pStyle w:val="ad"/>
              <w:numPr>
                <w:ilvl w:val="0"/>
                <w:numId w:val="72"/>
              </w:numPr>
              <w:shd w:val="clear" w:color="auto" w:fill="auto"/>
              <w:tabs>
                <w:tab w:val="left" w:pos="230"/>
              </w:tabs>
              <w:spacing w:line="259" w:lineRule="auto"/>
              <w:ind w:firstLine="0"/>
              <w:rPr>
                <w:sz w:val="24"/>
                <w:szCs w:val="24"/>
              </w:rPr>
            </w:pPr>
            <w:r w:rsidRPr="001F67CE">
              <w:rPr>
                <w:sz w:val="24"/>
                <w:szCs w:val="24"/>
              </w:rPr>
              <w:t>Юридическое лицо</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8. Заявитель является иностранным юридическим лицом?</w:t>
            </w:r>
          </w:p>
        </w:tc>
        <w:tc>
          <w:tcPr>
            <w:tcW w:w="6192" w:type="dxa"/>
          </w:tcPr>
          <w:p w:rsidR="007250EC" w:rsidRPr="001F67CE" w:rsidRDefault="007250EC" w:rsidP="0037090B">
            <w:pPr>
              <w:pStyle w:val="ad"/>
              <w:numPr>
                <w:ilvl w:val="0"/>
                <w:numId w:val="73"/>
              </w:numPr>
              <w:shd w:val="clear" w:color="auto" w:fill="auto"/>
              <w:tabs>
                <w:tab w:val="left" w:pos="240"/>
              </w:tabs>
              <w:spacing w:line="259" w:lineRule="auto"/>
              <w:ind w:firstLine="0"/>
              <w:rPr>
                <w:sz w:val="24"/>
                <w:szCs w:val="24"/>
              </w:rPr>
            </w:pPr>
            <w:r w:rsidRPr="001F67CE">
              <w:rPr>
                <w:sz w:val="24"/>
                <w:szCs w:val="24"/>
              </w:rPr>
              <w:t xml:space="preserve">Юридическое лицо зарегистрировано в Российской Федерации </w:t>
            </w:r>
          </w:p>
          <w:p w:rsidR="007250EC" w:rsidRPr="001F67CE" w:rsidRDefault="007250EC" w:rsidP="0037090B">
            <w:pPr>
              <w:pStyle w:val="ad"/>
              <w:numPr>
                <w:ilvl w:val="0"/>
                <w:numId w:val="73"/>
              </w:numPr>
              <w:shd w:val="clear" w:color="auto" w:fill="auto"/>
              <w:tabs>
                <w:tab w:val="left" w:pos="331"/>
              </w:tabs>
              <w:spacing w:line="259" w:lineRule="auto"/>
              <w:ind w:firstLine="0"/>
              <w:rPr>
                <w:sz w:val="24"/>
                <w:szCs w:val="24"/>
              </w:rPr>
            </w:pPr>
            <w:r w:rsidRPr="001F67CE">
              <w:rPr>
                <w:sz w:val="24"/>
                <w:szCs w:val="24"/>
              </w:rPr>
              <w:t>Иностранное юридическое лицо</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11. К какой категории относится заявитель (физическое лицо)?</w:t>
            </w:r>
          </w:p>
        </w:tc>
        <w:tc>
          <w:tcPr>
            <w:tcW w:w="6192" w:type="dxa"/>
          </w:tcPr>
          <w:p w:rsidR="007250EC" w:rsidRPr="001F67CE" w:rsidRDefault="007250EC" w:rsidP="0037090B">
            <w:pPr>
              <w:pStyle w:val="ad"/>
              <w:numPr>
                <w:ilvl w:val="0"/>
                <w:numId w:val="74"/>
              </w:numPr>
              <w:shd w:val="clear" w:color="auto" w:fill="auto"/>
              <w:tabs>
                <w:tab w:val="left" w:pos="360"/>
              </w:tabs>
              <w:spacing w:line="259" w:lineRule="auto"/>
              <w:ind w:firstLine="0"/>
              <w:rPr>
                <w:sz w:val="24"/>
                <w:szCs w:val="24"/>
              </w:rPr>
            </w:pPr>
            <w:r w:rsidRPr="001F67CE">
              <w:rPr>
                <w:sz w:val="24"/>
                <w:szCs w:val="24"/>
              </w:rPr>
              <w:t>Собственник здания, сооружения либо помещения в здании, сооружении</w:t>
            </w:r>
          </w:p>
          <w:p w:rsidR="007250EC" w:rsidRPr="001F67CE" w:rsidRDefault="007250EC" w:rsidP="0037090B">
            <w:pPr>
              <w:pStyle w:val="ad"/>
              <w:numPr>
                <w:ilvl w:val="0"/>
                <w:numId w:val="74"/>
              </w:numPr>
              <w:shd w:val="clear" w:color="auto" w:fill="auto"/>
              <w:tabs>
                <w:tab w:val="left" w:pos="360"/>
              </w:tabs>
              <w:spacing w:line="259" w:lineRule="auto"/>
              <w:ind w:firstLine="0"/>
              <w:rPr>
                <w:sz w:val="24"/>
                <w:szCs w:val="24"/>
              </w:rPr>
            </w:pPr>
            <w:r w:rsidRPr="001F67CE">
              <w:rPr>
                <w:sz w:val="24"/>
                <w:szCs w:val="24"/>
              </w:rPr>
              <w:t>Член садоводческого или огороднического некоммерческого товарищества</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14</w:t>
            </w:r>
            <w:r w:rsidR="007250EC"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37090B">
            <w:pPr>
              <w:pStyle w:val="ad"/>
              <w:numPr>
                <w:ilvl w:val="0"/>
                <w:numId w:val="75"/>
              </w:numPr>
              <w:shd w:val="clear" w:color="auto" w:fill="auto"/>
              <w:tabs>
                <w:tab w:val="left" w:pos="331"/>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75"/>
              </w:numPr>
              <w:shd w:val="clear" w:color="auto" w:fill="auto"/>
              <w:tabs>
                <w:tab w:val="left" w:pos="331"/>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5241A4">
            <w:pPr>
              <w:pStyle w:val="ad"/>
              <w:spacing w:line="259" w:lineRule="auto"/>
              <w:ind w:firstLine="0"/>
              <w:rPr>
                <w:sz w:val="24"/>
                <w:szCs w:val="24"/>
              </w:rPr>
            </w:pPr>
            <w:r w:rsidRPr="001F67CE">
              <w:rPr>
                <w:sz w:val="24"/>
                <w:szCs w:val="24"/>
              </w:rPr>
              <w:t>1</w:t>
            </w:r>
            <w:r w:rsidR="005241A4" w:rsidRPr="001F67CE">
              <w:rPr>
                <w:sz w:val="24"/>
                <w:szCs w:val="24"/>
              </w:rPr>
              <w:t>7</w:t>
            </w:r>
            <w:r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37090B">
            <w:pPr>
              <w:pStyle w:val="ad"/>
              <w:numPr>
                <w:ilvl w:val="0"/>
                <w:numId w:val="76"/>
              </w:numPr>
              <w:shd w:val="clear" w:color="auto" w:fill="auto"/>
              <w:tabs>
                <w:tab w:val="left" w:pos="35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76"/>
              </w:numPr>
              <w:shd w:val="clear" w:color="auto" w:fill="auto"/>
              <w:tabs>
                <w:tab w:val="left" w:pos="35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20</w:t>
            </w:r>
            <w:r w:rsidR="007250EC" w:rsidRPr="001F67CE">
              <w:rPr>
                <w:sz w:val="24"/>
                <w:szCs w:val="24"/>
              </w:rPr>
              <w:t>. Право садоводческого или огороднического товарищества на исходный земельный участок зарегистрировано в ЕГРН?</w:t>
            </w:r>
          </w:p>
        </w:tc>
        <w:tc>
          <w:tcPr>
            <w:tcW w:w="6192" w:type="dxa"/>
          </w:tcPr>
          <w:p w:rsidR="007250EC" w:rsidRPr="001F67CE" w:rsidRDefault="007250EC" w:rsidP="0037090B">
            <w:pPr>
              <w:pStyle w:val="ad"/>
              <w:numPr>
                <w:ilvl w:val="0"/>
                <w:numId w:val="77"/>
              </w:numPr>
              <w:shd w:val="clear" w:color="auto" w:fill="auto"/>
              <w:tabs>
                <w:tab w:val="left" w:pos="35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77"/>
              </w:numPr>
              <w:shd w:val="clear" w:color="auto" w:fill="auto"/>
              <w:tabs>
                <w:tab w:val="left" w:pos="355"/>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23</w:t>
            </w:r>
            <w:r w:rsidR="007250EC" w:rsidRPr="001F67CE">
              <w:rPr>
                <w:sz w:val="24"/>
                <w:szCs w:val="24"/>
              </w:rPr>
              <w:t>. К какой категории относится заявитель (индивидуальный предприниматель)?</w:t>
            </w:r>
          </w:p>
        </w:tc>
        <w:tc>
          <w:tcPr>
            <w:tcW w:w="6192" w:type="dxa"/>
          </w:tcPr>
          <w:p w:rsidR="007250EC" w:rsidRPr="001F67CE" w:rsidRDefault="007250EC" w:rsidP="0037090B">
            <w:pPr>
              <w:pStyle w:val="ad"/>
              <w:numPr>
                <w:ilvl w:val="0"/>
                <w:numId w:val="78"/>
              </w:numPr>
              <w:shd w:val="clear" w:color="auto" w:fill="auto"/>
              <w:tabs>
                <w:tab w:val="left" w:pos="365"/>
              </w:tabs>
              <w:spacing w:line="259" w:lineRule="auto"/>
              <w:rPr>
                <w:sz w:val="24"/>
                <w:szCs w:val="24"/>
              </w:rPr>
            </w:pPr>
            <w:r w:rsidRPr="001F67CE">
              <w:rPr>
                <w:sz w:val="24"/>
                <w:szCs w:val="24"/>
              </w:rPr>
              <w:t>Собственник здания, сооружения</w:t>
            </w:r>
            <w:r w:rsidR="00F02185" w:rsidRPr="001F67CE">
              <w:rPr>
                <w:sz w:val="24"/>
                <w:szCs w:val="24"/>
              </w:rPr>
              <w:t>,</w:t>
            </w:r>
            <w:r w:rsidRPr="001F67CE">
              <w:rPr>
                <w:sz w:val="24"/>
                <w:szCs w:val="24"/>
              </w:rPr>
              <w:t xml:space="preserve"> либо помещения в здании, сооружении</w:t>
            </w:r>
          </w:p>
          <w:p w:rsidR="005241A4" w:rsidRPr="001F67CE" w:rsidRDefault="005241A4" w:rsidP="0037090B">
            <w:pPr>
              <w:pStyle w:val="ad"/>
              <w:numPr>
                <w:ilvl w:val="0"/>
                <w:numId w:val="78"/>
              </w:numPr>
              <w:shd w:val="clear" w:color="auto" w:fill="auto"/>
              <w:tabs>
                <w:tab w:val="left" w:pos="360"/>
              </w:tabs>
              <w:rPr>
                <w:sz w:val="24"/>
                <w:szCs w:val="24"/>
              </w:rPr>
            </w:pPr>
            <w:r w:rsidRPr="001F67CE">
              <w:rPr>
                <w:sz w:val="24"/>
                <w:szCs w:val="24"/>
              </w:rPr>
              <w:t>Лицо, с которым заключен договор о комплексном освоении территории</w:t>
            </w:r>
          </w:p>
          <w:p w:rsidR="007250EC" w:rsidRPr="001F67CE" w:rsidRDefault="007250EC" w:rsidP="0037090B">
            <w:pPr>
              <w:pStyle w:val="ad"/>
              <w:numPr>
                <w:ilvl w:val="0"/>
                <w:numId w:val="78"/>
              </w:numPr>
              <w:shd w:val="clear" w:color="auto" w:fill="auto"/>
              <w:tabs>
                <w:tab w:val="left" w:pos="360"/>
              </w:tabs>
              <w:rPr>
                <w:sz w:val="24"/>
                <w:szCs w:val="24"/>
              </w:rPr>
            </w:pPr>
            <w:r w:rsidRPr="001F67CE">
              <w:rPr>
                <w:sz w:val="24"/>
                <w:szCs w:val="24"/>
              </w:rPr>
              <w:t>Арендатор участка для ведения сельскохозяйственного производства</w:t>
            </w:r>
          </w:p>
          <w:p w:rsidR="007250EC" w:rsidRPr="001F67CE" w:rsidRDefault="007250EC" w:rsidP="0037090B">
            <w:pPr>
              <w:pStyle w:val="ad"/>
              <w:numPr>
                <w:ilvl w:val="0"/>
                <w:numId w:val="78"/>
              </w:numPr>
              <w:shd w:val="clear" w:color="auto" w:fill="auto"/>
              <w:tabs>
                <w:tab w:val="left" w:pos="355"/>
              </w:tabs>
              <w:spacing w:line="259" w:lineRule="auto"/>
              <w:rPr>
                <w:sz w:val="24"/>
                <w:szCs w:val="24"/>
              </w:rPr>
            </w:pPr>
            <w:r w:rsidRPr="001F67CE">
              <w:rPr>
                <w:sz w:val="24"/>
                <w:szCs w:val="24"/>
              </w:rPr>
              <w:t>Крестьянское (фермерское) хозяйство, использующее участок сельскохозяйственного назначения</w:t>
            </w:r>
          </w:p>
          <w:p w:rsidR="007250EC" w:rsidRPr="001F67CE" w:rsidRDefault="007250EC" w:rsidP="0037090B">
            <w:pPr>
              <w:pStyle w:val="ad"/>
              <w:numPr>
                <w:ilvl w:val="0"/>
                <w:numId w:val="78"/>
              </w:numPr>
              <w:shd w:val="clear" w:color="auto" w:fill="auto"/>
              <w:tabs>
                <w:tab w:val="left" w:pos="350"/>
              </w:tabs>
              <w:spacing w:line="259" w:lineRule="auto"/>
              <w:rPr>
                <w:sz w:val="24"/>
                <w:szCs w:val="24"/>
              </w:rPr>
            </w:pPr>
            <w:r w:rsidRPr="001F67CE">
              <w:rPr>
                <w:sz w:val="24"/>
                <w:szCs w:val="24"/>
              </w:rPr>
              <w:t>Крестьянское (фермерское) хозяйство, испрашивающее участок для осуществления своей деятельности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29</w:t>
            </w:r>
            <w:r w:rsidR="007250EC"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37090B">
            <w:pPr>
              <w:pStyle w:val="ad"/>
              <w:numPr>
                <w:ilvl w:val="0"/>
                <w:numId w:val="79"/>
              </w:numPr>
              <w:shd w:val="clear" w:color="auto" w:fill="auto"/>
              <w:tabs>
                <w:tab w:val="left" w:pos="350"/>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79"/>
              </w:numPr>
              <w:shd w:val="clear" w:color="auto" w:fill="auto"/>
              <w:tabs>
                <w:tab w:val="left" w:pos="350"/>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tabs>
                <w:tab w:val="left" w:pos="2771"/>
              </w:tabs>
              <w:spacing w:line="259" w:lineRule="auto"/>
              <w:ind w:firstLine="0"/>
              <w:rPr>
                <w:sz w:val="24"/>
                <w:szCs w:val="24"/>
              </w:rPr>
            </w:pPr>
            <w:r w:rsidRPr="001F67CE">
              <w:rPr>
                <w:sz w:val="24"/>
                <w:szCs w:val="24"/>
              </w:rPr>
              <w:t>32</w:t>
            </w:r>
            <w:r w:rsidR="007250EC"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37090B">
            <w:pPr>
              <w:pStyle w:val="ad"/>
              <w:numPr>
                <w:ilvl w:val="0"/>
                <w:numId w:val="80"/>
              </w:numPr>
              <w:shd w:val="clear" w:color="auto" w:fill="auto"/>
              <w:tabs>
                <w:tab w:val="left" w:pos="350"/>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0"/>
              </w:numPr>
              <w:shd w:val="clear" w:color="auto" w:fill="auto"/>
              <w:tabs>
                <w:tab w:val="left" w:pos="350"/>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3</w:t>
            </w:r>
            <w:r w:rsidR="005241A4" w:rsidRPr="001F67CE">
              <w:rPr>
                <w:sz w:val="24"/>
                <w:szCs w:val="24"/>
              </w:rPr>
              <w:t>5</w:t>
            </w:r>
            <w:r w:rsidRPr="001F67CE">
              <w:rPr>
                <w:sz w:val="24"/>
                <w:szCs w:val="24"/>
              </w:rPr>
              <w:t>. Крестьянское (фермерское) хозяйство создано несколькими гражданами?</w:t>
            </w:r>
          </w:p>
        </w:tc>
        <w:tc>
          <w:tcPr>
            <w:tcW w:w="6192" w:type="dxa"/>
          </w:tcPr>
          <w:p w:rsidR="007250EC" w:rsidRPr="001F67CE" w:rsidRDefault="007250EC" w:rsidP="0037090B">
            <w:pPr>
              <w:pStyle w:val="ad"/>
              <w:numPr>
                <w:ilvl w:val="0"/>
                <w:numId w:val="81"/>
              </w:numPr>
              <w:shd w:val="clear" w:color="auto" w:fill="auto"/>
              <w:tabs>
                <w:tab w:val="left" w:pos="350"/>
              </w:tabs>
              <w:spacing w:line="259" w:lineRule="auto"/>
              <w:rPr>
                <w:sz w:val="24"/>
                <w:szCs w:val="24"/>
              </w:rPr>
            </w:pPr>
            <w:r w:rsidRPr="001F67CE">
              <w:rPr>
                <w:sz w:val="24"/>
                <w:szCs w:val="24"/>
              </w:rPr>
              <w:t>Крестьянское (фермерское) хозяйство создано двумя или более гражданами</w:t>
            </w:r>
          </w:p>
          <w:p w:rsidR="007250EC" w:rsidRPr="001F67CE" w:rsidRDefault="007250EC" w:rsidP="0037090B">
            <w:pPr>
              <w:pStyle w:val="ad"/>
              <w:numPr>
                <w:ilvl w:val="0"/>
                <w:numId w:val="81"/>
              </w:numPr>
              <w:shd w:val="clear" w:color="auto" w:fill="auto"/>
              <w:tabs>
                <w:tab w:val="left" w:pos="350"/>
              </w:tabs>
              <w:spacing w:line="259" w:lineRule="auto"/>
              <w:rPr>
                <w:sz w:val="24"/>
                <w:szCs w:val="24"/>
              </w:rPr>
            </w:pPr>
            <w:r w:rsidRPr="001F67CE">
              <w:rPr>
                <w:sz w:val="24"/>
                <w:szCs w:val="24"/>
              </w:rPr>
              <w:t>Крестьянское (фермерское) хозяйство создано одним гражданином</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38</w:t>
            </w:r>
            <w:r w:rsidR="007250EC" w:rsidRPr="001F67CE">
              <w:rPr>
                <w:sz w:val="24"/>
                <w:szCs w:val="24"/>
              </w:rPr>
              <w:t>. К какой категории относится заявитель (юридическое лицо)?</w:t>
            </w:r>
          </w:p>
        </w:tc>
        <w:tc>
          <w:tcPr>
            <w:tcW w:w="6192" w:type="dxa"/>
          </w:tcPr>
          <w:p w:rsidR="007250EC" w:rsidRPr="001F67CE" w:rsidRDefault="007250EC" w:rsidP="0037090B">
            <w:pPr>
              <w:pStyle w:val="ad"/>
              <w:numPr>
                <w:ilvl w:val="0"/>
                <w:numId w:val="82"/>
              </w:numPr>
              <w:shd w:val="clear" w:color="auto" w:fill="auto"/>
              <w:tabs>
                <w:tab w:val="left" w:pos="365"/>
              </w:tabs>
              <w:spacing w:line="259" w:lineRule="auto"/>
              <w:rPr>
                <w:sz w:val="24"/>
                <w:szCs w:val="24"/>
              </w:rPr>
            </w:pPr>
            <w:r w:rsidRPr="001F67CE">
              <w:rPr>
                <w:sz w:val="24"/>
                <w:szCs w:val="24"/>
              </w:rPr>
              <w:t>Собственник здания, сооружения либо помещения в здании, сооружении</w:t>
            </w:r>
          </w:p>
          <w:p w:rsidR="007250EC" w:rsidRPr="001F67CE" w:rsidRDefault="007250EC" w:rsidP="0037090B">
            <w:pPr>
              <w:pStyle w:val="ad"/>
              <w:numPr>
                <w:ilvl w:val="0"/>
                <w:numId w:val="82"/>
              </w:numPr>
              <w:shd w:val="clear" w:color="auto" w:fill="auto"/>
              <w:tabs>
                <w:tab w:val="left" w:pos="360"/>
              </w:tabs>
              <w:spacing w:line="259" w:lineRule="auto"/>
              <w:rPr>
                <w:sz w:val="24"/>
                <w:szCs w:val="24"/>
              </w:rPr>
            </w:pPr>
            <w:r w:rsidRPr="001F67CE">
              <w:rPr>
                <w:sz w:val="24"/>
                <w:szCs w:val="24"/>
              </w:rPr>
              <w:t>Арендатор участка для ведения сельскохозяйственного производства</w:t>
            </w:r>
          </w:p>
          <w:p w:rsidR="005241A4" w:rsidRPr="001F67CE" w:rsidRDefault="005241A4" w:rsidP="0037090B">
            <w:pPr>
              <w:pStyle w:val="ad"/>
              <w:numPr>
                <w:ilvl w:val="0"/>
                <w:numId w:val="82"/>
              </w:numPr>
              <w:shd w:val="clear" w:color="auto" w:fill="auto"/>
              <w:tabs>
                <w:tab w:val="left" w:pos="360"/>
              </w:tabs>
              <w:rPr>
                <w:sz w:val="24"/>
                <w:szCs w:val="24"/>
              </w:rPr>
            </w:pPr>
            <w:r w:rsidRPr="001F67CE">
              <w:rPr>
                <w:sz w:val="24"/>
                <w:szCs w:val="24"/>
              </w:rPr>
              <w:t>Лицо, с которым заключен договор о комплексном освоении территории</w:t>
            </w:r>
          </w:p>
          <w:p w:rsidR="007250EC" w:rsidRPr="001F67CE" w:rsidRDefault="007250EC" w:rsidP="0037090B">
            <w:pPr>
              <w:pStyle w:val="ad"/>
              <w:numPr>
                <w:ilvl w:val="0"/>
                <w:numId w:val="82"/>
              </w:numPr>
              <w:shd w:val="clear" w:color="auto" w:fill="auto"/>
              <w:tabs>
                <w:tab w:val="left" w:pos="360"/>
              </w:tabs>
              <w:spacing w:line="259" w:lineRule="auto"/>
              <w:rPr>
                <w:sz w:val="24"/>
                <w:szCs w:val="24"/>
              </w:rPr>
            </w:pPr>
            <w:r w:rsidRPr="001F67CE">
              <w:rPr>
                <w:sz w:val="24"/>
                <w:szCs w:val="24"/>
              </w:rPr>
              <w:t>Лицо, использующее</w:t>
            </w:r>
            <w:r w:rsidR="00F02185" w:rsidRPr="001F67CE">
              <w:rPr>
                <w:sz w:val="24"/>
                <w:szCs w:val="24"/>
              </w:rPr>
              <w:t xml:space="preserve"> </w:t>
            </w:r>
            <w:r w:rsidRPr="001F67CE">
              <w:rPr>
                <w:sz w:val="24"/>
                <w:szCs w:val="24"/>
              </w:rPr>
              <w:t>земельный участок на праве постоянного (бессрочного) пользования</w:t>
            </w:r>
          </w:p>
          <w:p w:rsidR="007250EC" w:rsidRPr="001F67CE" w:rsidRDefault="007250EC" w:rsidP="0037090B">
            <w:pPr>
              <w:pStyle w:val="ad"/>
              <w:numPr>
                <w:ilvl w:val="0"/>
                <w:numId w:val="82"/>
              </w:numPr>
              <w:shd w:val="clear" w:color="auto" w:fill="auto"/>
              <w:tabs>
                <w:tab w:val="left" w:pos="355"/>
              </w:tabs>
              <w:spacing w:line="259" w:lineRule="auto"/>
              <w:rPr>
                <w:sz w:val="24"/>
                <w:szCs w:val="24"/>
              </w:rPr>
            </w:pPr>
            <w:r w:rsidRPr="001F67CE">
              <w:rPr>
                <w:sz w:val="24"/>
                <w:szCs w:val="24"/>
              </w:rPr>
              <w:t>Крестьянское (фермерское) хозяйство, использующее участок сельскохозяйственного назначения</w:t>
            </w:r>
          </w:p>
          <w:p w:rsidR="007250EC" w:rsidRPr="001F67CE" w:rsidRDefault="007250EC" w:rsidP="0037090B">
            <w:pPr>
              <w:pStyle w:val="ad"/>
              <w:numPr>
                <w:ilvl w:val="0"/>
                <w:numId w:val="82"/>
              </w:numPr>
              <w:shd w:val="clear" w:color="auto" w:fill="auto"/>
              <w:tabs>
                <w:tab w:val="left" w:pos="355"/>
              </w:tabs>
              <w:spacing w:line="259" w:lineRule="auto"/>
              <w:rPr>
                <w:sz w:val="24"/>
                <w:szCs w:val="24"/>
              </w:rPr>
            </w:pPr>
            <w:r w:rsidRPr="001F67CE">
              <w:rPr>
                <w:sz w:val="24"/>
                <w:szCs w:val="24"/>
              </w:rPr>
              <w:t>Крестьянское (фермерское) хозяйство, испрашивающее участок для осуществления своей деятельности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45</w:t>
            </w:r>
            <w:r w:rsidR="007250EC"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37090B">
            <w:pPr>
              <w:pStyle w:val="ad"/>
              <w:numPr>
                <w:ilvl w:val="0"/>
                <w:numId w:val="83"/>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3"/>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48</w:t>
            </w:r>
            <w:r w:rsidR="007250EC"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37090B">
            <w:pPr>
              <w:pStyle w:val="ad"/>
              <w:numPr>
                <w:ilvl w:val="0"/>
                <w:numId w:val="84"/>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4"/>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tabs>
                <w:tab w:val="left" w:pos="2771"/>
              </w:tabs>
              <w:spacing w:line="259" w:lineRule="auto"/>
              <w:ind w:firstLine="0"/>
              <w:rPr>
                <w:sz w:val="24"/>
                <w:szCs w:val="24"/>
              </w:rPr>
            </w:pPr>
            <w:r w:rsidRPr="001F67CE">
              <w:rPr>
                <w:sz w:val="24"/>
                <w:szCs w:val="24"/>
              </w:rPr>
              <w:t>51</w:t>
            </w:r>
            <w:r w:rsidR="007250EC"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37090B">
            <w:pPr>
              <w:pStyle w:val="ad"/>
              <w:numPr>
                <w:ilvl w:val="0"/>
                <w:numId w:val="85"/>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5"/>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54</w:t>
            </w:r>
            <w:r w:rsidR="007250EC" w:rsidRPr="001F67CE">
              <w:rPr>
                <w:sz w:val="24"/>
                <w:szCs w:val="24"/>
              </w:rPr>
              <w:t>. К какой категории относится заявитель (иностранное юридическое лицо)?</w:t>
            </w:r>
          </w:p>
        </w:tc>
        <w:tc>
          <w:tcPr>
            <w:tcW w:w="6192" w:type="dxa"/>
          </w:tcPr>
          <w:p w:rsidR="007250EC" w:rsidRPr="001F67CE" w:rsidRDefault="007250EC" w:rsidP="0037090B">
            <w:pPr>
              <w:pStyle w:val="ad"/>
              <w:numPr>
                <w:ilvl w:val="0"/>
                <w:numId w:val="86"/>
              </w:numPr>
              <w:shd w:val="clear" w:color="auto" w:fill="auto"/>
              <w:tabs>
                <w:tab w:val="left" w:pos="355"/>
              </w:tabs>
              <w:spacing w:line="259" w:lineRule="auto"/>
              <w:rPr>
                <w:sz w:val="24"/>
                <w:szCs w:val="24"/>
              </w:rPr>
            </w:pPr>
            <w:r w:rsidRPr="001F67CE">
              <w:rPr>
                <w:sz w:val="24"/>
                <w:szCs w:val="24"/>
              </w:rPr>
              <w:t>Лицо, с которым заключен договор о комплексном освоении территории</w:t>
            </w:r>
          </w:p>
          <w:p w:rsidR="007250EC" w:rsidRPr="001F67CE" w:rsidRDefault="007250EC" w:rsidP="0037090B">
            <w:pPr>
              <w:pStyle w:val="ad"/>
              <w:numPr>
                <w:ilvl w:val="0"/>
                <w:numId w:val="86"/>
              </w:numPr>
              <w:shd w:val="clear" w:color="auto" w:fill="auto"/>
              <w:tabs>
                <w:tab w:val="left" w:pos="360"/>
              </w:tabs>
              <w:spacing w:line="259" w:lineRule="auto"/>
              <w:rPr>
                <w:sz w:val="24"/>
                <w:szCs w:val="24"/>
              </w:rPr>
            </w:pPr>
            <w:r w:rsidRPr="001F67CE">
              <w:rPr>
                <w:sz w:val="24"/>
                <w:szCs w:val="24"/>
              </w:rPr>
              <w:t>Собственник здания, сооружения либо помещения в здании, сооружении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3F6CBE">
            <w:pPr>
              <w:pStyle w:val="ad"/>
              <w:spacing w:line="259" w:lineRule="auto"/>
              <w:ind w:firstLine="0"/>
              <w:rPr>
                <w:sz w:val="24"/>
                <w:szCs w:val="24"/>
              </w:rPr>
            </w:pPr>
            <w:r w:rsidRPr="001F67CE">
              <w:rPr>
                <w:sz w:val="24"/>
                <w:szCs w:val="24"/>
              </w:rPr>
              <w:t>57</w:t>
            </w:r>
            <w:r w:rsidR="007250EC" w:rsidRPr="001F67CE">
              <w:rPr>
                <w:sz w:val="24"/>
                <w:szCs w:val="24"/>
              </w:rPr>
              <w:t>. Право на здание, сооружение, помещение зарегистрировано в ЕГРН?</w:t>
            </w:r>
          </w:p>
        </w:tc>
        <w:tc>
          <w:tcPr>
            <w:tcW w:w="6192" w:type="dxa"/>
          </w:tcPr>
          <w:p w:rsidR="007250EC" w:rsidRPr="001F67CE" w:rsidRDefault="007250EC" w:rsidP="0037090B">
            <w:pPr>
              <w:pStyle w:val="ad"/>
              <w:numPr>
                <w:ilvl w:val="0"/>
                <w:numId w:val="87"/>
              </w:numPr>
              <w:shd w:val="clear" w:color="auto" w:fill="auto"/>
              <w:tabs>
                <w:tab w:val="left" w:pos="350"/>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7"/>
              </w:numPr>
              <w:shd w:val="clear" w:color="auto" w:fill="auto"/>
              <w:tabs>
                <w:tab w:val="left" w:pos="350"/>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5241A4">
            <w:pPr>
              <w:pStyle w:val="ad"/>
              <w:spacing w:line="259" w:lineRule="auto"/>
              <w:ind w:firstLine="0"/>
              <w:rPr>
                <w:sz w:val="24"/>
                <w:szCs w:val="24"/>
              </w:rPr>
            </w:pPr>
            <w:r w:rsidRPr="001F67CE">
              <w:rPr>
                <w:sz w:val="24"/>
                <w:szCs w:val="24"/>
              </w:rPr>
              <w:t>6</w:t>
            </w:r>
            <w:r w:rsidR="005241A4" w:rsidRPr="001F67CE">
              <w:rPr>
                <w:sz w:val="24"/>
                <w:szCs w:val="24"/>
              </w:rPr>
              <w:t>0</w:t>
            </w:r>
            <w:r w:rsidRPr="001F67CE">
              <w:rPr>
                <w:sz w:val="24"/>
                <w:szCs w:val="24"/>
              </w:rPr>
              <w:t>. Право на испрашиваемый земельный участок зарегистрировано в ЕГРН?</w:t>
            </w:r>
          </w:p>
        </w:tc>
        <w:tc>
          <w:tcPr>
            <w:tcW w:w="6192" w:type="dxa"/>
          </w:tcPr>
          <w:p w:rsidR="007250EC" w:rsidRPr="001F67CE" w:rsidRDefault="007250EC" w:rsidP="0037090B">
            <w:pPr>
              <w:pStyle w:val="ad"/>
              <w:numPr>
                <w:ilvl w:val="0"/>
                <w:numId w:val="88"/>
              </w:numPr>
              <w:shd w:val="clear" w:color="auto" w:fill="auto"/>
              <w:tabs>
                <w:tab w:val="left" w:pos="350"/>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88"/>
              </w:numPr>
              <w:shd w:val="clear" w:color="auto" w:fill="auto"/>
              <w:tabs>
                <w:tab w:val="left" w:pos="350"/>
              </w:tabs>
              <w:spacing w:line="259" w:lineRule="auto"/>
              <w:rPr>
                <w:sz w:val="24"/>
                <w:szCs w:val="24"/>
              </w:rPr>
            </w:pPr>
            <w:r w:rsidRPr="001F67CE">
              <w:rPr>
                <w:sz w:val="24"/>
                <w:szCs w:val="24"/>
              </w:rPr>
              <w:t>Право не зарегистрировано в ЕГРН</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5241A4" w:rsidP="005241A4">
            <w:pPr>
              <w:pStyle w:val="ad"/>
              <w:spacing w:line="259" w:lineRule="auto"/>
              <w:ind w:firstLine="0"/>
              <w:rPr>
                <w:sz w:val="24"/>
                <w:szCs w:val="24"/>
              </w:rPr>
            </w:pPr>
            <w:r w:rsidRPr="001F67CE">
              <w:rPr>
                <w:sz w:val="24"/>
                <w:szCs w:val="24"/>
              </w:rPr>
              <w:t>63</w:t>
            </w:r>
            <w:r w:rsidR="007250EC" w:rsidRPr="001F67CE">
              <w:rPr>
                <w:sz w:val="24"/>
                <w:szCs w:val="24"/>
              </w:rPr>
              <w:t xml:space="preserve">. На </w:t>
            </w:r>
            <w:proofErr w:type="gramStart"/>
            <w:r w:rsidR="007250EC" w:rsidRPr="001F67CE">
              <w:rPr>
                <w:sz w:val="24"/>
                <w:szCs w:val="24"/>
              </w:rPr>
              <w:t>основании</w:t>
            </w:r>
            <w:proofErr w:type="gramEnd"/>
            <w:r w:rsidR="007250EC" w:rsidRPr="001F67CE">
              <w:rPr>
                <w:sz w:val="24"/>
                <w:szCs w:val="24"/>
              </w:rPr>
              <w:t xml:space="preserve"> какого документа формируется земельный участок?</w:t>
            </w:r>
          </w:p>
        </w:tc>
        <w:tc>
          <w:tcPr>
            <w:tcW w:w="6192" w:type="dxa"/>
          </w:tcPr>
          <w:p w:rsidR="007250EC" w:rsidRPr="001F67CE" w:rsidRDefault="007250EC" w:rsidP="0037090B">
            <w:pPr>
              <w:pStyle w:val="ad"/>
              <w:numPr>
                <w:ilvl w:val="0"/>
                <w:numId w:val="89"/>
              </w:numPr>
              <w:shd w:val="clear" w:color="auto" w:fill="auto"/>
              <w:tabs>
                <w:tab w:val="left" w:pos="360"/>
              </w:tabs>
              <w:spacing w:line="259" w:lineRule="auto"/>
              <w:rPr>
                <w:sz w:val="24"/>
                <w:szCs w:val="24"/>
              </w:rPr>
            </w:pPr>
            <w:r w:rsidRPr="001F67CE">
              <w:rPr>
                <w:sz w:val="24"/>
                <w:szCs w:val="24"/>
              </w:rPr>
              <w:t>Схема расположения земельного участка</w:t>
            </w:r>
          </w:p>
          <w:p w:rsidR="00357C4C" w:rsidRPr="001F67CE" w:rsidRDefault="007250EC" w:rsidP="00635029">
            <w:pPr>
              <w:pStyle w:val="ad"/>
              <w:numPr>
                <w:ilvl w:val="0"/>
                <w:numId w:val="89"/>
              </w:numPr>
              <w:shd w:val="clear" w:color="auto" w:fill="auto"/>
              <w:tabs>
                <w:tab w:val="left" w:pos="365"/>
              </w:tabs>
              <w:spacing w:line="259" w:lineRule="auto"/>
              <w:rPr>
                <w:sz w:val="24"/>
                <w:szCs w:val="24"/>
              </w:rPr>
            </w:pPr>
            <w:r w:rsidRPr="001F67CE">
              <w:rPr>
                <w:sz w:val="24"/>
                <w:szCs w:val="24"/>
              </w:rPr>
              <w:t>Утверждённый проект межевания территории</w:t>
            </w:r>
          </w:p>
        </w:tc>
      </w:tr>
      <w:tr w:rsidR="007250EC" w:rsidRPr="001F67CE" w:rsidTr="003F6CBE">
        <w:tc>
          <w:tcPr>
            <w:tcW w:w="10156" w:type="dxa"/>
            <w:gridSpan w:val="3"/>
          </w:tcPr>
          <w:p w:rsidR="007250EC" w:rsidRPr="001F67CE" w:rsidRDefault="007250EC" w:rsidP="00F02185">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F67CE">
              <w:rPr>
                <w:rFonts w:ascii="Times New Roman" w:eastAsia="Times New Roman" w:hAnsi="Times New Roman" w:cs="Times New Roman"/>
                <w:bCs/>
                <w:iCs/>
                <w:color w:val="auto"/>
                <w:kern w:val="28"/>
                <w:lang w:bidi="ar-SA"/>
              </w:rPr>
              <w:t>подуслуги</w:t>
            </w:r>
            <w:proofErr w:type="spellEnd"/>
            <w:r w:rsidRPr="001F67CE">
              <w:rPr>
                <w:rFonts w:ascii="Times New Roman" w:eastAsia="Times New Roman" w:hAnsi="Times New Roman" w:cs="Times New Roman"/>
                <w:bCs/>
                <w:iCs/>
                <w:color w:val="auto"/>
                <w:kern w:val="28"/>
                <w:lang w:bidi="ar-SA"/>
              </w:rPr>
              <w:t xml:space="preserve"> «Предварительное согласование предоставления земельного участка в безвозмездное пользование»</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1. Кто обращается за услугой?</w:t>
            </w:r>
          </w:p>
        </w:tc>
        <w:tc>
          <w:tcPr>
            <w:tcW w:w="6192" w:type="dxa"/>
          </w:tcPr>
          <w:p w:rsidR="007250EC" w:rsidRPr="001F67CE" w:rsidRDefault="007250EC" w:rsidP="0037090B">
            <w:pPr>
              <w:pStyle w:val="ad"/>
              <w:numPr>
                <w:ilvl w:val="0"/>
                <w:numId w:val="90"/>
              </w:numPr>
              <w:shd w:val="clear" w:color="auto" w:fill="auto"/>
              <w:tabs>
                <w:tab w:val="left" w:pos="240"/>
              </w:tabs>
              <w:spacing w:line="259" w:lineRule="auto"/>
              <w:ind w:firstLine="0"/>
              <w:rPr>
                <w:sz w:val="24"/>
                <w:szCs w:val="24"/>
              </w:rPr>
            </w:pPr>
            <w:r w:rsidRPr="001F67CE">
              <w:rPr>
                <w:sz w:val="24"/>
                <w:szCs w:val="24"/>
              </w:rPr>
              <w:t>Заявитель</w:t>
            </w:r>
          </w:p>
          <w:p w:rsidR="007250EC" w:rsidRPr="001F67CE" w:rsidRDefault="007250EC" w:rsidP="0037090B">
            <w:pPr>
              <w:pStyle w:val="ad"/>
              <w:numPr>
                <w:ilvl w:val="0"/>
                <w:numId w:val="90"/>
              </w:numPr>
              <w:shd w:val="clear" w:color="auto" w:fill="auto"/>
              <w:tabs>
                <w:tab w:val="left" w:pos="230"/>
              </w:tabs>
              <w:spacing w:line="259" w:lineRule="auto"/>
              <w:ind w:firstLine="0"/>
              <w:rPr>
                <w:sz w:val="24"/>
                <w:szCs w:val="24"/>
              </w:rPr>
            </w:pPr>
            <w:r w:rsidRPr="001F67CE">
              <w:rPr>
                <w:sz w:val="24"/>
                <w:szCs w:val="24"/>
              </w:rPr>
              <w:t>Представитель</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4. К какой категории относится заявитель?</w:t>
            </w:r>
          </w:p>
        </w:tc>
        <w:tc>
          <w:tcPr>
            <w:tcW w:w="6192" w:type="dxa"/>
          </w:tcPr>
          <w:p w:rsidR="007250EC" w:rsidRPr="001F67CE" w:rsidRDefault="007250EC" w:rsidP="0037090B">
            <w:pPr>
              <w:pStyle w:val="ad"/>
              <w:numPr>
                <w:ilvl w:val="0"/>
                <w:numId w:val="91"/>
              </w:numPr>
              <w:shd w:val="clear" w:color="auto" w:fill="auto"/>
              <w:tabs>
                <w:tab w:val="left" w:pos="235"/>
              </w:tabs>
              <w:spacing w:line="259" w:lineRule="auto"/>
              <w:ind w:firstLine="0"/>
              <w:rPr>
                <w:sz w:val="24"/>
                <w:szCs w:val="24"/>
              </w:rPr>
            </w:pPr>
            <w:r w:rsidRPr="001F67CE">
              <w:rPr>
                <w:sz w:val="24"/>
                <w:szCs w:val="24"/>
              </w:rPr>
              <w:t>Физическое лицо</w:t>
            </w:r>
          </w:p>
          <w:p w:rsidR="007250EC" w:rsidRPr="001F67CE" w:rsidRDefault="007250EC" w:rsidP="0037090B">
            <w:pPr>
              <w:pStyle w:val="ad"/>
              <w:numPr>
                <w:ilvl w:val="0"/>
                <w:numId w:val="91"/>
              </w:numPr>
              <w:shd w:val="clear" w:color="auto" w:fill="auto"/>
              <w:tabs>
                <w:tab w:val="left" w:pos="230"/>
              </w:tabs>
              <w:spacing w:line="259" w:lineRule="auto"/>
              <w:ind w:firstLine="0"/>
              <w:rPr>
                <w:sz w:val="24"/>
                <w:szCs w:val="24"/>
              </w:rPr>
            </w:pPr>
            <w:r w:rsidRPr="001F67CE">
              <w:rPr>
                <w:sz w:val="24"/>
                <w:szCs w:val="24"/>
              </w:rPr>
              <w:t>Индивидуальный предприниматель</w:t>
            </w:r>
          </w:p>
          <w:p w:rsidR="007250EC" w:rsidRPr="001F67CE" w:rsidRDefault="007250EC" w:rsidP="0037090B">
            <w:pPr>
              <w:pStyle w:val="ad"/>
              <w:numPr>
                <w:ilvl w:val="0"/>
                <w:numId w:val="91"/>
              </w:numPr>
              <w:shd w:val="clear" w:color="auto" w:fill="auto"/>
              <w:tabs>
                <w:tab w:val="left" w:pos="230"/>
              </w:tabs>
              <w:spacing w:line="259" w:lineRule="auto"/>
              <w:ind w:firstLine="0"/>
              <w:rPr>
                <w:sz w:val="24"/>
                <w:szCs w:val="24"/>
              </w:rPr>
            </w:pPr>
            <w:r w:rsidRPr="001F67CE">
              <w:rPr>
                <w:sz w:val="24"/>
                <w:szCs w:val="24"/>
              </w:rPr>
              <w:t>Юридическое лицо</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F6CBE">
            <w:pPr>
              <w:pStyle w:val="ad"/>
              <w:spacing w:line="259" w:lineRule="auto"/>
              <w:ind w:firstLine="0"/>
              <w:rPr>
                <w:sz w:val="24"/>
                <w:szCs w:val="24"/>
              </w:rPr>
            </w:pPr>
            <w:r w:rsidRPr="001F67CE">
              <w:rPr>
                <w:sz w:val="24"/>
                <w:szCs w:val="24"/>
              </w:rPr>
              <w:t>8. К какой категории относится заявитель</w:t>
            </w:r>
            <w:r w:rsidR="00E75E1D" w:rsidRPr="001F67CE">
              <w:rPr>
                <w:sz w:val="24"/>
                <w:szCs w:val="24"/>
              </w:rPr>
              <w:t xml:space="preserve"> (физическое лицо)</w:t>
            </w:r>
            <w:r w:rsidRPr="001F67CE">
              <w:rPr>
                <w:sz w:val="24"/>
                <w:szCs w:val="24"/>
              </w:rPr>
              <w:t>?</w:t>
            </w:r>
          </w:p>
        </w:tc>
        <w:tc>
          <w:tcPr>
            <w:tcW w:w="6192" w:type="dxa"/>
          </w:tcPr>
          <w:p w:rsidR="007250EC" w:rsidRPr="001F67CE" w:rsidRDefault="007250EC" w:rsidP="0037090B">
            <w:pPr>
              <w:pStyle w:val="ad"/>
              <w:numPr>
                <w:ilvl w:val="0"/>
                <w:numId w:val="92"/>
              </w:numPr>
              <w:shd w:val="clear" w:color="auto" w:fill="auto"/>
              <w:tabs>
                <w:tab w:val="left" w:pos="240"/>
              </w:tabs>
              <w:spacing w:line="259" w:lineRule="auto"/>
              <w:ind w:firstLine="0"/>
              <w:rPr>
                <w:sz w:val="24"/>
                <w:szCs w:val="24"/>
              </w:rPr>
            </w:pPr>
            <w:r w:rsidRPr="001F67CE">
              <w:rPr>
                <w:sz w:val="24"/>
                <w:szCs w:val="24"/>
              </w:rPr>
              <w:t xml:space="preserve">Гражданин, испрашивающий участок для </w:t>
            </w:r>
            <w:r w:rsidR="00F02185" w:rsidRPr="001F67CE">
              <w:rPr>
                <w:sz w:val="24"/>
                <w:szCs w:val="24"/>
              </w:rPr>
              <w:t>индивидуального жилищного строительства</w:t>
            </w:r>
            <w:r w:rsidRPr="001F67CE">
              <w:rPr>
                <w:sz w:val="24"/>
                <w:szCs w:val="24"/>
              </w:rPr>
              <w:t xml:space="preserve">, </w:t>
            </w:r>
            <w:r w:rsidR="00F02185" w:rsidRPr="001F67CE">
              <w:rPr>
                <w:sz w:val="24"/>
                <w:szCs w:val="24"/>
              </w:rPr>
              <w:t>личного подсобного хозяйства</w:t>
            </w:r>
          </w:p>
          <w:p w:rsidR="007250EC" w:rsidRPr="001F67CE" w:rsidRDefault="007250EC" w:rsidP="0037090B">
            <w:pPr>
              <w:pStyle w:val="ad"/>
              <w:numPr>
                <w:ilvl w:val="0"/>
                <w:numId w:val="92"/>
              </w:numPr>
              <w:shd w:val="clear" w:color="auto" w:fill="auto"/>
              <w:tabs>
                <w:tab w:val="left" w:pos="350"/>
              </w:tabs>
              <w:spacing w:line="259" w:lineRule="auto"/>
              <w:ind w:firstLine="0"/>
              <w:rPr>
                <w:sz w:val="24"/>
                <w:szCs w:val="24"/>
              </w:rPr>
            </w:pPr>
            <w:r w:rsidRPr="001F67CE">
              <w:rPr>
                <w:sz w:val="24"/>
                <w:szCs w:val="24"/>
              </w:rPr>
              <w:t>Работник организации, которой участок предоставлен в постоянное (бессрочное) пользование</w:t>
            </w:r>
          </w:p>
          <w:p w:rsidR="007250EC" w:rsidRPr="001F67CE" w:rsidRDefault="007250EC" w:rsidP="0037090B">
            <w:pPr>
              <w:pStyle w:val="ad"/>
              <w:numPr>
                <w:ilvl w:val="0"/>
                <w:numId w:val="92"/>
              </w:numPr>
              <w:shd w:val="clear" w:color="auto" w:fill="auto"/>
              <w:tabs>
                <w:tab w:val="left" w:pos="350"/>
              </w:tabs>
              <w:spacing w:line="259" w:lineRule="auto"/>
              <w:ind w:firstLine="0"/>
              <w:rPr>
                <w:sz w:val="24"/>
                <w:szCs w:val="24"/>
              </w:rPr>
            </w:pPr>
            <w:r w:rsidRPr="001F67CE">
              <w:rPr>
                <w:sz w:val="24"/>
                <w:szCs w:val="24"/>
              </w:rPr>
              <w:t>Работник в муниципальном образовании и по установленной законодательством специальности</w:t>
            </w:r>
          </w:p>
          <w:p w:rsidR="007250EC" w:rsidRPr="001F67CE" w:rsidRDefault="007250EC" w:rsidP="0037090B">
            <w:pPr>
              <w:pStyle w:val="ad"/>
              <w:numPr>
                <w:ilvl w:val="0"/>
                <w:numId w:val="92"/>
              </w:numPr>
              <w:shd w:val="clear" w:color="auto" w:fill="auto"/>
              <w:tabs>
                <w:tab w:val="left" w:pos="350"/>
              </w:tabs>
              <w:spacing w:line="259" w:lineRule="auto"/>
              <w:ind w:firstLine="0"/>
              <w:rPr>
                <w:sz w:val="24"/>
                <w:szCs w:val="24"/>
              </w:rPr>
            </w:pPr>
            <w:r w:rsidRPr="001F67CE">
              <w:rPr>
                <w:sz w:val="24"/>
                <w:szCs w:val="24"/>
              </w:rPr>
              <w:t>Гражданин, которому предоставлено служебное помещение в виде жилого дома</w:t>
            </w:r>
          </w:p>
          <w:p w:rsidR="007250EC" w:rsidRPr="001F67CE" w:rsidRDefault="007250EC" w:rsidP="0037090B">
            <w:pPr>
              <w:pStyle w:val="ad"/>
              <w:numPr>
                <w:ilvl w:val="0"/>
                <w:numId w:val="92"/>
              </w:numPr>
              <w:shd w:val="clear" w:color="auto" w:fill="auto"/>
              <w:tabs>
                <w:tab w:val="left" w:pos="355"/>
              </w:tabs>
              <w:spacing w:line="259" w:lineRule="auto"/>
              <w:ind w:firstLine="0"/>
              <w:rPr>
                <w:sz w:val="24"/>
                <w:szCs w:val="24"/>
              </w:rPr>
            </w:pPr>
            <w:r w:rsidRPr="001F67CE">
              <w:rPr>
                <w:sz w:val="24"/>
                <w:szCs w:val="24"/>
              </w:rPr>
              <w:t>Гражданин, испрашивающий участок для сельскохозяйственной деятельности</w:t>
            </w:r>
          </w:p>
          <w:p w:rsidR="007250EC" w:rsidRPr="001F67CE" w:rsidRDefault="007250EC" w:rsidP="0037090B">
            <w:pPr>
              <w:pStyle w:val="ad"/>
              <w:numPr>
                <w:ilvl w:val="0"/>
                <w:numId w:val="92"/>
              </w:numPr>
              <w:shd w:val="clear" w:color="auto" w:fill="auto"/>
              <w:tabs>
                <w:tab w:val="left" w:pos="350"/>
              </w:tabs>
              <w:spacing w:line="259" w:lineRule="auto"/>
              <w:ind w:firstLine="0"/>
              <w:rPr>
                <w:sz w:val="24"/>
                <w:szCs w:val="24"/>
              </w:rPr>
            </w:pPr>
            <w:r w:rsidRPr="001F67CE">
              <w:rPr>
                <w:sz w:val="24"/>
                <w:szCs w:val="24"/>
              </w:rPr>
              <w:t>Лицо, у которого изъят участок, который был предоставлен на праве безвозмездного пользования</w:t>
            </w:r>
          </w:p>
          <w:p w:rsidR="007925C1" w:rsidRPr="001F67CE" w:rsidRDefault="007925C1" w:rsidP="007925C1">
            <w:pPr>
              <w:pStyle w:val="ad"/>
              <w:numPr>
                <w:ilvl w:val="0"/>
                <w:numId w:val="92"/>
              </w:numPr>
              <w:shd w:val="clear" w:color="auto" w:fill="auto"/>
              <w:tabs>
                <w:tab w:val="left" w:pos="350"/>
              </w:tabs>
              <w:spacing w:line="259" w:lineRule="auto"/>
              <w:ind w:firstLine="0"/>
              <w:rPr>
                <w:sz w:val="24"/>
                <w:szCs w:val="24"/>
              </w:rPr>
            </w:pPr>
            <w:r w:rsidRPr="001F67CE">
              <w:rPr>
                <w:sz w:val="24"/>
                <w:szCs w:val="24"/>
              </w:rPr>
              <w:t>Лицо, относящееся к коренным малочисленным народам Севера, Сибири и Дальнего Востока Российской Федерации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37090B">
            <w:pPr>
              <w:pStyle w:val="ad"/>
              <w:numPr>
                <w:ilvl w:val="0"/>
                <w:numId w:val="92"/>
              </w:numPr>
              <w:tabs>
                <w:tab w:val="left" w:pos="376"/>
              </w:tabs>
              <w:spacing w:line="259" w:lineRule="auto"/>
              <w:ind w:firstLine="0"/>
              <w:rPr>
                <w:sz w:val="24"/>
                <w:szCs w:val="24"/>
              </w:rPr>
            </w:pPr>
            <w:r w:rsidRPr="001F67CE">
              <w:rPr>
                <w:sz w:val="24"/>
                <w:szCs w:val="24"/>
              </w:rPr>
              <w:t xml:space="preserve">На </w:t>
            </w:r>
            <w:proofErr w:type="gramStart"/>
            <w:r w:rsidRPr="001F67CE">
              <w:rPr>
                <w:sz w:val="24"/>
                <w:szCs w:val="24"/>
              </w:rPr>
              <w:t>основании</w:t>
            </w:r>
            <w:proofErr w:type="gramEnd"/>
            <w:r w:rsidRPr="001F67CE">
              <w:rPr>
                <w:sz w:val="24"/>
                <w:szCs w:val="24"/>
              </w:rPr>
              <w:t xml:space="preserve"> какого документа был изъят земельный участок?</w:t>
            </w:r>
          </w:p>
        </w:tc>
        <w:tc>
          <w:tcPr>
            <w:tcW w:w="6192" w:type="dxa"/>
          </w:tcPr>
          <w:p w:rsidR="007250EC" w:rsidRPr="001F67CE" w:rsidRDefault="007250EC" w:rsidP="007925C1">
            <w:pPr>
              <w:pStyle w:val="ad"/>
              <w:numPr>
                <w:ilvl w:val="0"/>
                <w:numId w:val="93"/>
              </w:numPr>
              <w:shd w:val="clear" w:color="auto" w:fill="auto"/>
              <w:tabs>
                <w:tab w:val="left" w:pos="341"/>
              </w:tabs>
              <w:spacing w:line="259" w:lineRule="auto"/>
              <w:rPr>
                <w:sz w:val="24"/>
                <w:szCs w:val="24"/>
              </w:rPr>
            </w:pPr>
            <w:r w:rsidRPr="001F67CE">
              <w:rPr>
                <w:sz w:val="24"/>
                <w:szCs w:val="24"/>
              </w:rPr>
              <w:t>Соглашение об изъятии земельного участка</w:t>
            </w:r>
          </w:p>
          <w:p w:rsidR="007250EC" w:rsidRPr="001F67CE" w:rsidRDefault="007250EC" w:rsidP="0037090B">
            <w:pPr>
              <w:pStyle w:val="ad"/>
              <w:numPr>
                <w:ilvl w:val="0"/>
                <w:numId w:val="93"/>
              </w:numPr>
              <w:shd w:val="clear" w:color="auto" w:fill="auto"/>
              <w:tabs>
                <w:tab w:val="left" w:pos="360"/>
              </w:tabs>
              <w:spacing w:line="259" w:lineRule="auto"/>
              <w:rPr>
                <w:sz w:val="24"/>
                <w:szCs w:val="24"/>
              </w:rPr>
            </w:pPr>
            <w:r w:rsidRPr="001F67CE">
              <w:rPr>
                <w:sz w:val="24"/>
                <w:szCs w:val="24"/>
              </w:rPr>
              <w:t>Решение суда, на основании которого изъят земельный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925C1" w:rsidP="003F6CBE">
            <w:pPr>
              <w:pStyle w:val="ad"/>
              <w:spacing w:line="259" w:lineRule="auto"/>
              <w:ind w:firstLine="0"/>
              <w:rPr>
                <w:sz w:val="24"/>
                <w:szCs w:val="24"/>
              </w:rPr>
            </w:pPr>
            <w:r w:rsidRPr="001F67CE">
              <w:rPr>
                <w:sz w:val="24"/>
                <w:szCs w:val="24"/>
              </w:rPr>
              <w:t>19</w:t>
            </w:r>
            <w:r w:rsidR="007250EC" w:rsidRPr="001F67CE">
              <w:rPr>
                <w:sz w:val="24"/>
                <w:szCs w:val="24"/>
              </w:rPr>
              <w:t>. К какой категории относится заявитель (индивидуальный предприниматель)?</w:t>
            </w:r>
          </w:p>
        </w:tc>
        <w:tc>
          <w:tcPr>
            <w:tcW w:w="6192" w:type="dxa"/>
          </w:tcPr>
          <w:p w:rsidR="007250EC" w:rsidRPr="001F67CE" w:rsidRDefault="007250EC" w:rsidP="007925C1">
            <w:pPr>
              <w:pStyle w:val="ad"/>
              <w:numPr>
                <w:ilvl w:val="0"/>
                <w:numId w:val="94"/>
              </w:numPr>
              <w:shd w:val="clear" w:color="auto" w:fill="auto"/>
              <w:tabs>
                <w:tab w:val="left" w:pos="355"/>
              </w:tabs>
              <w:spacing w:line="259" w:lineRule="auto"/>
              <w:rPr>
                <w:sz w:val="24"/>
                <w:szCs w:val="24"/>
              </w:rPr>
            </w:pPr>
            <w:r w:rsidRPr="001F67CE">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Pr="001F67CE" w:rsidRDefault="007250EC" w:rsidP="0037090B">
            <w:pPr>
              <w:pStyle w:val="ad"/>
              <w:numPr>
                <w:ilvl w:val="0"/>
                <w:numId w:val="94"/>
              </w:numPr>
              <w:shd w:val="clear" w:color="auto" w:fill="auto"/>
              <w:tabs>
                <w:tab w:val="left" w:pos="360"/>
              </w:tabs>
              <w:spacing w:line="259" w:lineRule="auto"/>
              <w:rPr>
                <w:sz w:val="24"/>
                <w:szCs w:val="24"/>
              </w:rPr>
            </w:pPr>
            <w:r w:rsidRPr="001F67CE">
              <w:rPr>
                <w:sz w:val="24"/>
                <w:szCs w:val="24"/>
              </w:rPr>
              <w:t xml:space="preserve">Лицо, испрашивающее участок для сельскохозяйственного, </w:t>
            </w:r>
            <w:proofErr w:type="spellStart"/>
            <w:r w:rsidRPr="001F67CE">
              <w:rPr>
                <w:sz w:val="24"/>
                <w:szCs w:val="24"/>
              </w:rPr>
              <w:t>охотхозяйственного</w:t>
            </w:r>
            <w:proofErr w:type="spellEnd"/>
            <w:r w:rsidRPr="001F67CE">
              <w:rPr>
                <w:sz w:val="24"/>
                <w:szCs w:val="24"/>
              </w:rPr>
              <w:t>, лесохозяйственного использования</w:t>
            </w:r>
          </w:p>
          <w:p w:rsidR="007250EC" w:rsidRPr="001F67CE" w:rsidRDefault="007250EC" w:rsidP="0037090B">
            <w:pPr>
              <w:pStyle w:val="ad"/>
              <w:numPr>
                <w:ilvl w:val="0"/>
                <w:numId w:val="94"/>
              </w:numPr>
              <w:shd w:val="clear" w:color="auto" w:fill="auto"/>
              <w:tabs>
                <w:tab w:val="left" w:pos="355"/>
              </w:tabs>
              <w:spacing w:line="259" w:lineRule="auto"/>
              <w:rPr>
                <w:sz w:val="24"/>
                <w:szCs w:val="24"/>
              </w:rPr>
            </w:pPr>
            <w:r w:rsidRPr="001F67CE">
              <w:rPr>
                <w:sz w:val="24"/>
                <w:szCs w:val="24"/>
              </w:rPr>
              <w:t>Крестьянское (фермерское) хозяйство, испрашивающее участок для осуществления своей деятельности</w:t>
            </w:r>
          </w:p>
          <w:p w:rsidR="007250EC" w:rsidRPr="001F67CE" w:rsidRDefault="007250EC" w:rsidP="0037090B">
            <w:pPr>
              <w:pStyle w:val="ad"/>
              <w:numPr>
                <w:ilvl w:val="0"/>
                <w:numId w:val="94"/>
              </w:numPr>
              <w:shd w:val="clear" w:color="auto" w:fill="auto"/>
              <w:tabs>
                <w:tab w:val="left" w:pos="360"/>
              </w:tabs>
              <w:spacing w:line="259" w:lineRule="auto"/>
              <w:rPr>
                <w:sz w:val="24"/>
                <w:szCs w:val="24"/>
              </w:rPr>
            </w:pPr>
            <w:r w:rsidRPr="001F67CE">
              <w:rPr>
                <w:sz w:val="24"/>
                <w:szCs w:val="24"/>
              </w:rPr>
              <w:t>Лицо, у которого изъят участок, предоставленный в безвозмездное пользование</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7925C1">
            <w:pPr>
              <w:pStyle w:val="ad"/>
              <w:spacing w:line="259" w:lineRule="auto"/>
              <w:ind w:firstLine="0"/>
              <w:rPr>
                <w:sz w:val="24"/>
                <w:szCs w:val="24"/>
              </w:rPr>
            </w:pPr>
            <w:r w:rsidRPr="001F67CE">
              <w:rPr>
                <w:sz w:val="24"/>
                <w:szCs w:val="24"/>
              </w:rPr>
              <w:t>2</w:t>
            </w:r>
            <w:r w:rsidR="007925C1" w:rsidRPr="001F67CE">
              <w:rPr>
                <w:sz w:val="24"/>
                <w:szCs w:val="24"/>
              </w:rPr>
              <w:t>4</w:t>
            </w:r>
            <w:r w:rsidRPr="001F67CE">
              <w:rPr>
                <w:sz w:val="24"/>
                <w:szCs w:val="24"/>
              </w:rPr>
              <w:t>. Крестьянское (фермерское) хозяйство создано несколькими гражданами?</w:t>
            </w:r>
          </w:p>
        </w:tc>
        <w:tc>
          <w:tcPr>
            <w:tcW w:w="6192" w:type="dxa"/>
          </w:tcPr>
          <w:p w:rsidR="007250EC" w:rsidRPr="001F67CE" w:rsidRDefault="007250EC" w:rsidP="007925C1">
            <w:pPr>
              <w:pStyle w:val="ad"/>
              <w:numPr>
                <w:ilvl w:val="0"/>
                <w:numId w:val="95"/>
              </w:numPr>
              <w:shd w:val="clear" w:color="auto" w:fill="auto"/>
              <w:tabs>
                <w:tab w:val="left" w:pos="355"/>
              </w:tabs>
              <w:spacing w:line="259" w:lineRule="auto"/>
              <w:rPr>
                <w:sz w:val="24"/>
                <w:szCs w:val="24"/>
              </w:rPr>
            </w:pPr>
            <w:r w:rsidRPr="001F67CE">
              <w:rPr>
                <w:sz w:val="24"/>
                <w:szCs w:val="24"/>
              </w:rPr>
              <w:t>Крестьянское (фермерское) хозяйство создано одним гражданином</w:t>
            </w:r>
          </w:p>
          <w:p w:rsidR="007250EC" w:rsidRPr="001F67CE" w:rsidRDefault="007250EC" w:rsidP="0037090B">
            <w:pPr>
              <w:pStyle w:val="ad"/>
              <w:numPr>
                <w:ilvl w:val="0"/>
                <w:numId w:val="95"/>
              </w:numPr>
              <w:shd w:val="clear" w:color="auto" w:fill="auto"/>
              <w:tabs>
                <w:tab w:val="left" w:pos="355"/>
              </w:tabs>
              <w:spacing w:line="259" w:lineRule="auto"/>
              <w:rPr>
                <w:sz w:val="24"/>
                <w:szCs w:val="24"/>
              </w:rPr>
            </w:pPr>
            <w:r w:rsidRPr="001F67CE">
              <w:rPr>
                <w:sz w:val="24"/>
                <w:szCs w:val="24"/>
              </w:rPr>
              <w:t>Крестьянское (фермерское) хозяйство создано 2 и более гражданами</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925C1" w:rsidP="005241A4">
            <w:pPr>
              <w:pStyle w:val="ad"/>
              <w:tabs>
                <w:tab w:val="left" w:pos="808"/>
                <w:tab w:val="left" w:pos="1451"/>
                <w:tab w:val="left" w:pos="2891"/>
              </w:tabs>
              <w:spacing w:line="259" w:lineRule="auto"/>
              <w:ind w:firstLine="0"/>
              <w:rPr>
                <w:sz w:val="24"/>
                <w:szCs w:val="24"/>
              </w:rPr>
            </w:pPr>
            <w:r w:rsidRPr="001F67CE">
              <w:rPr>
                <w:sz w:val="24"/>
                <w:szCs w:val="24"/>
              </w:rPr>
              <w:t>27</w:t>
            </w:r>
            <w:r w:rsidR="005241A4" w:rsidRPr="001F67CE">
              <w:rPr>
                <w:sz w:val="24"/>
                <w:szCs w:val="24"/>
              </w:rPr>
              <w:t xml:space="preserve">. </w:t>
            </w:r>
            <w:r w:rsidR="007250EC" w:rsidRPr="001F67CE">
              <w:rPr>
                <w:sz w:val="24"/>
                <w:szCs w:val="24"/>
              </w:rPr>
              <w:t xml:space="preserve">На </w:t>
            </w:r>
            <w:proofErr w:type="gramStart"/>
            <w:r w:rsidR="007250EC" w:rsidRPr="001F67CE">
              <w:rPr>
                <w:sz w:val="24"/>
                <w:szCs w:val="24"/>
              </w:rPr>
              <w:t>основании</w:t>
            </w:r>
            <w:proofErr w:type="gramEnd"/>
            <w:r w:rsidR="007250EC" w:rsidRPr="001F67CE">
              <w:rPr>
                <w:sz w:val="24"/>
                <w:szCs w:val="24"/>
              </w:rPr>
              <w:t xml:space="preserve"> какого документа был изъят земельный участок?</w:t>
            </w:r>
          </w:p>
        </w:tc>
        <w:tc>
          <w:tcPr>
            <w:tcW w:w="6192" w:type="dxa"/>
          </w:tcPr>
          <w:p w:rsidR="007250EC" w:rsidRPr="001F67CE" w:rsidRDefault="007250EC" w:rsidP="007925C1">
            <w:pPr>
              <w:pStyle w:val="ad"/>
              <w:numPr>
                <w:ilvl w:val="0"/>
                <w:numId w:val="96"/>
              </w:numPr>
              <w:shd w:val="clear" w:color="auto" w:fill="auto"/>
              <w:tabs>
                <w:tab w:val="left" w:pos="365"/>
              </w:tabs>
              <w:spacing w:line="259" w:lineRule="auto"/>
              <w:rPr>
                <w:sz w:val="24"/>
                <w:szCs w:val="24"/>
              </w:rPr>
            </w:pPr>
            <w:r w:rsidRPr="001F67CE">
              <w:rPr>
                <w:sz w:val="24"/>
                <w:szCs w:val="24"/>
              </w:rPr>
              <w:t>Соглашение об изъятии земельного участка</w:t>
            </w:r>
          </w:p>
          <w:p w:rsidR="007250EC" w:rsidRPr="001F67CE" w:rsidRDefault="007250EC" w:rsidP="0037090B">
            <w:pPr>
              <w:pStyle w:val="ad"/>
              <w:numPr>
                <w:ilvl w:val="0"/>
                <w:numId w:val="96"/>
              </w:numPr>
              <w:shd w:val="clear" w:color="auto" w:fill="auto"/>
              <w:tabs>
                <w:tab w:val="left" w:pos="360"/>
              </w:tabs>
              <w:spacing w:line="259" w:lineRule="auto"/>
              <w:rPr>
                <w:sz w:val="24"/>
                <w:szCs w:val="24"/>
              </w:rPr>
            </w:pPr>
            <w:r w:rsidRPr="001F67CE">
              <w:rPr>
                <w:sz w:val="24"/>
                <w:szCs w:val="24"/>
              </w:rPr>
              <w:t>Решение суда, на основании которого изъят земельный участок</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925C1" w:rsidP="003F6CBE">
            <w:pPr>
              <w:pStyle w:val="ad"/>
              <w:spacing w:line="259" w:lineRule="auto"/>
              <w:ind w:firstLine="0"/>
              <w:rPr>
                <w:sz w:val="24"/>
                <w:szCs w:val="24"/>
              </w:rPr>
            </w:pPr>
            <w:r w:rsidRPr="001F67CE">
              <w:rPr>
                <w:sz w:val="24"/>
                <w:szCs w:val="24"/>
              </w:rPr>
              <w:t>30</w:t>
            </w:r>
            <w:r w:rsidR="007250EC" w:rsidRPr="001F67CE">
              <w:rPr>
                <w:sz w:val="24"/>
                <w:szCs w:val="24"/>
              </w:rPr>
              <w:t>. К какой категории относится заявитель (юридическое лицо)?</w:t>
            </w:r>
          </w:p>
        </w:tc>
        <w:tc>
          <w:tcPr>
            <w:tcW w:w="6192" w:type="dxa"/>
          </w:tcPr>
          <w:p w:rsidR="007250EC" w:rsidRPr="001F67CE" w:rsidRDefault="007250EC" w:rsidP="007925C1">
            <w:pPr>
              <w:pStyle w:val="ad"/>
              <w:numPr>
                <w:ilvl w:val="0"/>
                <w:numId w:val="97"/>
              </w:numPr>
              <w:shd w:val="clear" w:color="auto" w:fill="auto"/>
              <w:tabs>
                <w:tab w:val="left" w:pos="350"/>
              </w:tabs>
              <w:spacing w:line="259" w:lineRule="auto"/>
              <w:rPr>
                <w:sz w:val="24"/>
                <w:szCs w:val="24"/>
              </w:rPr>
            </w:pPr>
            <w:r w:rsidRPr="001F67CE">
              <w:rPr>
                <w:sz w:val="24"/>
                <w:szCs w:val="24"/>
              </w:rPr>
              <w:t>Религиозная организация</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Религиозная организация, которой предоставлены в безвозмездное пользование здания, сооружения</w:t>
            </w:r>
          </w:p>
          <w:p w:rsidR="007250EC" w:rsidRPr="001F67CE" w:rsidRDefault="007250EC" w:rsidP="0037090B">
            <w:pPr>
              <w:pStyle w:val="ad"/>
              <w:numPr>
                <w:ilvl w:val="0"/>
                <w:numId w:val="97"/>
              </w:numPr>
              <w:shd w:val="clear" w:color="auto" w:fill="auto"/>
              <w:tabs>
                <w:tab w:val="left" w:pos="350"/>
              </w:tabs>
              <w:spacing w:line="259" w:lineRule="auto"/>
              <w:rPr>
                <w:sz w:val="24"/>
                <w:szCs w:val="24"/>
              </w:rPr>
            </w:pPr>
            <w:r w:rsidRPr="001F67CE">
              <w:rPr>
                <w:sz w:val="24"/>
                <w:szCs w:val="24"/>
              </w:rPr>
              <w:t>Крестьянское (фермерское) хозяйство, испрашивающее земельный участок для осуществления своей деятельности</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 xml:space="preserve">Лицо, испрашивающее участок для сельскохозяйственного, </w:t>
            </w:r>
            <w:proofErr w:type="spellStart"/>
            <w:r w:rsidRPr="001F67CE">
              <w:rPr>
                <w:sz w:val="24"/>
                <w:szCs w:val="24"/>
              </w:rPr>
              <w:t>охотхозяйственного</w:t>
            </w:r>
            <w:proofErr w:type="spellEnd"/>
            <w:r w:rsidRPr="001F67CE">
              <w:rPr>
                <w:sz w:val="24"/>
                <w:szCs w:val="24"/>
              </w:rPr>
              <w:t>, лесохозяйственного использования</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lastRenderedPageBreak/>
              <w:t>Садовое или огородническое некоммерческое товарищество</w:t>
            </w:r>
          </w:p>
          <w:p w:rsidR="007250EC" w:rsidRPr="001F67CE" w:rsidRDefault="007250EC" w:rsidP="0037090B">
            <w:pPr>
              <w:pStyle w:val="ad"/>
              <w:numPr>
                <w:ilvl w:val="0"/>
                <w:numId w:val="97"/>
              </w:numPr>
              <w:shd w:val="clear" w:color="auto" w:fill="auto"/>
              <w:tabs>
                <w:tab w:val="left" w:pos="350"/>
              </w:tabs>
              <w:spacing w:line="259" w:lineRule="auto"/>
              <w:rPr>
                <w:sz w:val="24"/>
                <w:szCs w:val="24"/>
              </w:rPr>
            </w:pPr>
            <w:r w:rsidRPr="001F67CE">
              <w:rPr>
                <w:sz w:val="24"/>
                <w:szCs w:val="24"/>
              </w:rPr>
              <w:t>Некоммерческая организация, созданная гражданами в целях жилищного строительства</w:t>
            </w:r>
          </w:p>
          <w:p w:rsidR="007250EC" w:rsidRPr="001F67CE" w:rsidRDefault="007250EC" w:rsidP="0037090B">
            <w:pPr>
              <w:pStyle w:val="ad"/>
              <w:numPr>
                <w:ilvl w:val="0"/>
                <w:numId w:val="97"/>
              </w:numPr>
              <w:shd w:val="clear" w:color="auto" w:fill="auto"/>
              <w:tabs>
                <w:tab w:val="left" w:pos="355"/>
              </w:tabs>
              <w:spacing w:line="259" w:lineRule="auto"/>
              <w:rPr>
                <w:sz w:val="24"/>
                <w:szCs w:val="24"/>
              </w:rPr>
            </w:pPr>
            <w:r w:rsidRPr="001F67CE">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Pr="001F67CE" w:rsidRDefault="007925C1" w:rsidP="007925C1">
            <w:pPr>
              <w:pStyle w:val="ad"/>
              <w:numPr>
                <w:ilvl w:val="0"/>
                <w:numId w:val="97"/>
              </w:numPr>
              <w:shd w:val="clear" w:color="auto" w:fill="auto"/>
              <w:tabs>
                <w:tab w:val="left" w:pos="355"/>
              </w:tabs>
              <w:spacing w:line="259" w:lineRule="auto"/>
              <w:rPr>
                <w:sz w:val="24"/>
                <w:szCs w:val="24"/>
              </w:rPr>
            </w:pPr>
            <w:r w:rsidRPr="001F67CE">
              <w:rPr>
                <w:sz w:val="24"/>
                <w:szCs w:val="24"/>
              </w:rPr>
              <w:t>Община лиц, относящихся к коренным малочисленным народам Севера, Сибири и Дальнего Востока Российской Федерации</w:t>
            </w:r>
          </w:p>
          <w:p w:rsidR="007250EC" w:rsidRPr="001F67CE" w:rsidRDefault="007250EC" w:rsidP="0037090B">
            <w:pPr>
              <w:pStyle w:val="ad"/>
              <w:numPr>
                <w:ilvl w:val="0"/>
                <w:numId w:val="97"/>
              </w:numPr>
              <w:shd w:val="clear" w:color="auto" w:fill="auto"/>
              <w:tabs>
                <w:tab w:val="left" w:pos="355"/>
              </w:tabs>
              <w:spacing w:line="259" w:lineRule="auto"/>
              <w:rPr>
                <w:sz w:val="24"/>
                <w:szCs w:val="24"/>
              </w:rPr>
            </w:pPr>
            <w:r w:rsidRPr="001F67CE">
              <w:rPr>
                <w:sz w:val="24"/>
                <w:szCs w:val="24"/>
              </w:rPr>
              <w:t>Лицо, у которого изъят участок, предоставленный в безвозмездное пользование</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Государственное или муниципальное учреждение</w:t>
            </w:r>
          </w:p>
          <w:p w:rsidR="007250EC" w:rsidRPr="001F67CE" w:rsidRDefault="007250EC" w:rsidP="0037090B">
            <w:pPr>
              <w:pStyle w:val="ad"/>
              <w:numPr>
                <w:ilvl w:val="0"/>
                <w:numId w:val="97"/>
              </w:numPr>
              <w:shd w:val="clear" w:color="auto" w:fill="auto"/>
              <w:tabs>
                <w:tab w:val="left" w:pos="350"/>
              </w:tabs>
              <w:spacing w:line="259" w:lineRule="auto"/>
              <w:rPr>
                <w:sz w:val="24"/>
                <w:szCs w:val="24"/>
              </w:rPr>
            </w:pPr>
            <w:r w:rsidRPr="001F67CE">
              <w:rPr>
                <w:sz w:val="24"/>
                <w:szCs w:val="24"/>
              </w:rPr>
              <w:t>Казенное предприятие</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Центр исторического наследия Президента Российской Федерации</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 xml:space="preserve">АО </w:t>
            </w:r>
            <w:r w:rsidR="00E757F3" w:rsidRPr="001F67CE">
              <w:rPr>
                <w:sz w:val="24"/>
                <w:szCs w:val="24"/>
              </w:rPr>
              <w:t>«</w:t>
            </w:r>
            <w:r w:rsidRPr="001F67CE">
              <w:rPr>
                <w:sz w:val="24"/>
                <w:szCs w:val="24"/>
              </w:rPr>
              <w:t>Почта России</w:t>
            </w:r>
            <w:r w:rsidR="00E757F3" w:rsidRPr="001F67CE">
              <w:rPr>
                <w:sz w:val="24"/>
                <w:szCs w:val="24"/>
              </w:rPr>
              <w:t>»</w:t>
            </w:r>
          </w:p>
          <w:p w:rsidR="007250EC" w:rsidRPr="001F67CE" w:rsidRDefault="007250EC" w:rsidP="0037090B">
            <w:pPr>
              <w:pStyle w:val="ad"/>
              <w:numPr>
                <w:ilvl w:val="0"/>
                <w:numId w:val="97"/>
              </w:numPr>
              <w:shd w:val="clear" w:color="auto" w:fill="auto"/>
              <w:tabs>
                <w:tab w:val="left" w:pos="360"/>
              </w:tabs>
              <w:spacing w:line="259" w:lineRule="auto"/>
              <w:rPr>
                <w:sz w:val="24"/>
                <w:szCs w:val="24"/>
              </w:rPr>
            </w:pPr>
            <w:r w:rsidRPr="001F67CE">
              <w:rPr>
                <w:sz w:val="24"/>
                <w:szCs w:val="24"/>
              </w:rPr>
              <w:t>Публично-правовая компани</w:t>
            </w:r>
            <w:r w:rsidR="00E757F3" w:rsidRPr="001F67CE">
              <w:rPr>
                <w:sz w:val="24"/>
                <w:szCs w:val="24"/>
              </w:rPr>
              <w:t>я</w:t>
            </w:r>
            <w:r w:rsidRPr="001F67CE">
              <w:rPr>
                <w:sz w:val="24"/>
                <w:szCs w:val="24"/>
              </w:rPr>
              <w:t xml:space="preserve"> </w:t>
            </w:r>
            <w:r w:rsidR="00E757F3" w:rsidRPr="001F67CE">
              <w:rPr>
                <w:sz w:val="24"/>
                <w:szCs w:val="24"/>
              </w:rPr>
              <w:t>«</w:t>
            </w:r>
            <w:r w:rsidRPr="001F67CE">
              <w:rPr>
                <w:sz w:val="24"/>
                <w:szCs w:val="24"/>
              </w:rPr>
              <w:t>Единый заказчик в сфере строительства</w:t>
            </w:r>
            <w:r w:rsidR="00E757F3" w:rsidRPr="001F67CE">
              <w:rPr>
                <w:sz w:val="24"/>
                <w:szCs w:val="24"/>
              </w:rPr>
              <w:t>»</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8761C">
            <w:pPr>
              <w:pStyle w:val="ad"/>
              <w:spacing w:line="259" w:lineRule="auto"/>
              <w:ind w:firstLine="0"/>
              <w:rPr>
                <w:sz w:val="24"/>
                <w:szCs w:val="24"/>
              </w:rPr>
            </w:pPr>
            <w:r w:rsidRPr="001F67CE">
              <w:rPr>
                <w:sz w:val="24"/>
                <w:szCs w:val="24"/>
              </w:rPr>
              <w:t>4</w:t>
            </w:r>
            <w:r w:rsidR="0098761C" w:rsidRPr="001F67CE">
              <w:rPr>
                <w:sz w:val="24"/>
                <w:szCs w:val="24"/>
              </w:rPr>
              <w:t>5</w:t>
            </w:r>
            <w:r w:rsidRPr="001F67CE">
              <w:rPr>
                <w:sz w:val="24"/>
                <w:szCs w:val="24"/>
              </w:rPr>
              <w:t>. Строительство объекта недвижимости на испрашиваемом участке завершено?</w:t>
            </w:r>
          </w:p>
        </w:tc>
        <w:tc>
          <w:tcPr>
            <w:tcW w:w="6192" w:type="dxa"/>
          </w:tcPr>
          <w:p w:rsidR="007250EC" w:rsidRPr="001F67CE" w:rsidRDefault="007250EC" w:rsidP="0098761C">
            <w:pPr>
              <w:pStyle w:val="ad"/>
              <w:numPr>
                <w:ilvl w:val="0"/>
                <w:numId w:val="98"/>
              </w:numPr>
              <w:shd w:val="clear" w:color="auto" w:fill="auto"/>
              <w:tabs>
                <w:tab w:val="left" w:pos="370"/>
              </w:tabs>
              <w:spacing w:line="259" w:lineRule="auto"/>
              <w:rPr>
                <w:sz w:val="24"/>
                <w:szCs w:val="24"/>
              </w:rPr>
            </w:pPr>
            <w:r w:rsidRPr="001F67CE">
              <w:rPr>
                <w:sz w:val="24"/>
                <w:szCs w:val="24"/>
              </w:rPr>
              <w:t>Строительство объекта недвижимости завершено</w:t>
            </w:r>
          </w:p>
          <w:p w:rsidR="007250EC" w:rsidRPr="001F67CE" w:rsidRDefault="007250EC" w:rsidP="0037090B">
            <w:pPr>
              <w:pStyle w:val="ad"/>
              <w:numPr>
                <w:ilvl w:val="0"/>
                <w:numId w:val="98"/>
              </w:numPr>
              <w:shd w:val="clear" w:color="auto" w:fill="auto"/>
              <w:tabs>
                <w:tab w:val="left" w:pos="370"/>
              </w:tabs>
              <w:spacing w:line="259" w:lineRule="auto"/>
              <w:rPr>
                <w:sz w:val="24"/>
                <w:szCs w:val="24"/>
              </w:rPr>
            </w:pPr>
            <w:r w:rsidRPr="001F67CE">
              <w:rPr>
                <w:sz w:val="24"/>
                <w:szCs w:val="24"/>
              </w:rPr>
              <w:t>Строительство объекта недвижимости не завершено</w:t>
            </w:r>
          </w:p>
        </w:tc>
      </w:tr>
      <w:tr w:rsidR="007250EC" w:rsidRPr="001F67CE" w:rsidTr="003F6CBE">
        <w:tc>
          <w:tcPr>
            <w:tcW w:w="562" w:type="dxa"/>
          </w:tcPr>
          <w:p w:rsidR="007250EC" w:rsidRPr="001F67CE"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7250EC" w:rsidRPr="001F67CE" w:rsidRDefault="007250EC" w:rsidP="0098761C">
            <w:pPr>
              <w:pStyle w:val="ad"/>
              <w:tabs>
                <w:tab w:val="left" w:pos="966"/>
                <w:tab w:val="left" w:pos="2123"/>
                <w:tab w:val="left" w:pos="2877"/>
              </w:tabs>
              <w:spacing w:line="259" w:lineRule="auto"/>
              <w:ind w:firstLine="0"/>
              <w:rPr>
                <w:sz w:val="24"/>
                <w:szCs w:val="24"/>
              </w:rPr>
            </w:pPr>
            <w:r w:rsidRPr="001F67CE">
              <w:rPr>
                <w:sz w:val="24"/>
                <w:szCs w:val="24"/>
              </w:rPr>
              <w:t>4</w:t>
            </w:r>
            <w:r w:rsidR="0098761C" w:rsidRPr="001F67CE">
              <w:rPr>
                <w:sz w:val="24"/>
                <w:szCs w:val="24"/>
              </w:rPr>
              <w:t>8</w:t>
            </w:r>
            <w:r w:rsidRPr="001F67CE">
              <w:rPr>
                <w:sz w:val="24"/>
                <w:szCs w:val="24"/>
              </w:rPr>
              <w:t>.</w:t>
            </w:r>
            <w:r w:rsidR="003F6CBE" w:rsidRPr="001F67CE">
              <w:rPr>
                <w:sz w:val="24"/>
                <w:szCs w:val="24"/>
              </w:rPr>
              <w:t xml:space="preserve"> </w:t>
            </w:r>
            <w:r w:rsidRPr="001F67CE">
              <w:rPr>
                <w:sz w:val="24"/>
                <w:szCs w:val="24"/>
              </w:rPr>
              <w:t>Право на объект недвижимости зарегистрировано в ЕГРН?</w:t>
            </w:r>
          </w:p>
        </w:tc>
        <w:tc>
          <w:tcPr>
            <w:tcW w:w="6192" w:type="dxa"/>
          </w:tcPr>
          <w:p w:rsidR="007250EC" w:rsidRPr="001F67CE" w:rsidRDefault="007250EC" w:rsidP="0098761C">
            <w:pPr>
              <w:pStyle w:val="ad"/>
              <w:numPr>
                <w:ilvl w:val="0"/>
                <w:numId w:val="99"/>
              </w:numPr>
              <w:shd w:val="clear" w:color="auto" w:fill="auto"/>
              <w:tabs>
                <w:tab w:val="left" w:pos="355"/>
              </w:tabs>
              <w:spacing w:line="259" w:lineRule="auto"/>
              <w:rPr>
                <w:sz w:val="24"/>
                <w:szCs w:val="24"/>
              </w:rPr>
            </w:pPr>
            <w:r w:rsidRPr="001F67CE">
              <w:rPr>
                <w:sz w:val="24"/>
                <w:szCs w:val="24"/>
              </w:rPr>
              <w:t>Право зарегистрировано в ЕГРН</w:t>
            </w:r>
          </w:p>
          <w:p w:rsidR="007250EC" w:rsidRPr="001F67CE" w:rsidRDefault="007250EC" w:rsidP="0037090B">
            <w:pPr>
              <w:pStyle w:val="ad"/>
              <w:numPr>
                <w:ilvl w:val="0"/>
                <w:numId w:val="99"/>
              </w:numPr>
              <w:shd w:val="clear" w:color="auto" w:fill="auto"/>
              <w:tabs>
                <w:tab w:val="left" w:pos="355"/>
              </w:tabs>
              <w:spacing w:line="259" w:lineRule="auto"/>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98761C" w:rsidP="003F6CBE">
            <w:pPr>
              <w:pStyle w:val="ad"/>
              <w:spacing w:line="259" w:lineRule="auto"/>
              <w:ind w:firstLine="0"/>
              <w:rPr>
                <w:sz w:val="24"/>
                <w:szCs w:val="24"/>
              </w:rPr>
            </w:pPr>
            <w:r w:rsidRPr="001F67CE">
              <w:rPr>
                <w:sz w:val="24"/>
                <w:szCs w:val="24"/>
              </w:rPr>
              <w:t>51</w:t>
            </w:r>
            <w:r w:rsidR="003F6CBE" w:rsidRPr="001F67CE">
              <w:rPr>
                <w:sz w:val="24"/>
                <w:szCs w:val="24"/>
              </w:rPr>
              <w:t>. Право заявителя на объект недвижимости зарегистрировано в ЕГРН?</w:t>
            </w:r>
          </w:p>
        </w:tc>
        <w:tc>
          <w:tcPr>
            <w:tcW w:w="6192" w:type="dxa"/>
          </w:tcPr>
          <w:p w:rsidR="003F6CBE" w:rsidRPr="001F67CE" w:rsidRDefault="003F6CBE" w:rsidP="0098761C">
            <w:pPr>
              <w:pStyle w:val="ad"/>
              <w:numPr>
                <w:ilvl w:val="0"/>
                <w:numId w:val="100"/>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00"/>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98761C" w:rsidP="003F6CBE">
            <w:pPr>
              <w:pStyle w:val="ad"/>
              <w:tabs>
                <w:tab w:val="left" w:pos="2450"/>
              </w:tabs>
              <w:spacing w:line="259" w:lineRule="auto"/>
              <w:ind w:firstLine="0"/>
              <w:rPr>
                <w:sz w:val="24"/>
                <w:szCs w:val="24"/>
              </w:rPr>
            </w:pPr>
            <w:r w:rsidRPr="001F67CE">
              <w:rPr>
                <w:sz w:val="24"/>
                <w:szCs w:val="24"/>
              </w:rPr>
              <w:t>54</w:t>
            </w:r>
            <w:r w:rsidR="003F6CBE" w:rsidRPr="001F67CE">
              <w:rPr>
                <w:sz w:val="24"/>
                <w:szCs w:val="24"/>
              </w:rPr>
              <w:t>. Зарегистрировано ли право на испрашиваемый земельный участок в ЕГРН?</w:t>
            </w:r>
          </w:p>
        </w:tc>
        <w:tc>
          <w:tcPr>
            <w:tcW w:w="6192" w:type="dxa"/>
          </w:tcPr>
          <w:p w:rsidR="003F6CBE" w:rsidRPr="001F67CE" w:rsidRDefault="003F6CBE" w:rsidP="0098761C">
            <w:pPr>
              <w:pStyle w:val="ad"/>
              <w:numPr>
                <w:ilvl w:val="0"/>
                <w:numId w:val="101"/>
              </w:numPr>
              <w:shd w:val="clear" w:color="auto" w:fill="auto"/>
              <w:tabs>
                <w:tab w:val="left" w:pos="346"/>
              </w:tabs>
              <w:spacing w:line="259" w:lineRule="auto"/>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01"/>
              </w:numPr>
              <w:shd w:val="clear" w:color="auto" w:fill="auto"/>
              <w:tabs>
                <w:tab w:val="left" w:pos="346"/>
              </w:tabs>
              <w:spacing w:line="259" w:lineRule="auto"/>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98761C" w:rsidP="005241A4">
            <w:pPr>
              <w:pStyle w:val="ad"/>
              <w:tabs>
                <w:tab w:val="left" w:pos="376"/>
                <w:tab w:val="left" w:pos="798"/>
                <w:tab w:val="left" w:pos="1442"/>
                <w:tab w:val="left" w:pos="2882"/>
              </w:tabs>
              <w:spacing w:line="259" w:lineRule="auto"/>
              <w:ind w:firstLine="0"/>
              <w:rPr>
                <w:sz w:val="24"/>
                <w:szCs w:val="24"/>
              </w:rPr>
            </w:pPr>
            <w:r w:rsidRPr="001F67CE">
              <w:rPr>
                <w:sz w:val="24"/>
                <w:szCs w:val="24"/>
              </w:rPr>
              <w:t>57</w:t>
            </w:r>
            <w:r w:rsidR="003F6CBE" w:rsidRPr="001F67CE">
              <w:rPr>
                <w:sz w:val="24"/>
                <w:szCs w:val="24"/>
              </w:rPr>
              <w:t>.</w:t>
            </w:r>
            <w:r w:rsidR="003F6CBE" w:rsidRPr="001F67CE">
              <w:rPr>
                <w:sz w:val="24"/>
                <w:szCs w:val="24"/>
              </w:rPr>
              <w:tab/>
              <w:t xml:space="preserve">На </w:t>
            </w:r>
            <w:proofErr w:type="gramStart"/>
            <w:r w:rsidR="003F6CBE" w:rsidRPr="001F67CE">
              <w:rPr>
                <w:sz w:val="24"/>
                <w:szCs w:val="24"/>
              </w:rPr>
              <w:t>основании</w:t>
            </w:r>
            <w:proofErr w:type="gramEnd"/>
            <w:r w:rsidR="003F6CBE" w:rsidRPr="001F67CE">
              <w:rPr>
                <w:sz w:val="24"/>
                <w:szCs w:val="24"/>
              </w:rPr>
              <w:t xml:space="preserve"> какого документа был изъят земельный участок?</w:t>
            </w:r>
          </w:p>
        </w:tc>
        <w:tc>
          <w:tcPr>
            <w:tcW w:w="6192" w:type="dxa"/>
          </w:tcPr>
          <w:p w:rsidR="003F6CBE" w:rsidRPr="001F67CE" w:rsidRDefault="003F6CBE" w:rsidP="0098761C">
            <w:pPr>
              <w:pStyle w:val="ad"/>
              <w:numPr>
                <w:ilvl w:val="0"/>
                <w:numId w:val="102"/>
              </w:numPr>
              <w:shd w:val="clear" w:color="auto" w:fill="auto"/>
              <w:tabs>
                <w:tab w:val="left" w:pos="355"/>
              </w:tabs>
              <w:spacing w:line="259" w:lineRule="auto"/>
              <w:rPr>
                <w:sz w:val="24"/>
                <w:szCs w:val="24"/>
              </w:rPr>
            </w:pPr>
            <w:r w:rsidRPr="001F67CE">
              <w:rPr>
                <w:sz w:val="24"/>
                <w:szCs w:val="24"/>
              </w:rPr>
              <w:t>Соглашение об изъятии земельного участка</w:t>
            </w:r>
          </w:p>
          <w:p w:rsidR="003F6CBE" w:rsidRPr="001F67CE" w:rsidRDefault="003F6CBE" w:rsidP="0037090B">
            <w:pPr>
              <w:pStyle w:val="ad"/>
              <w:numPr>
                <w:ilvl w:val="0"/>
                <w:numId w:val="102"/>
              </w:numPr>
              <w:shd w:val="clear" w:color="auto" w:fill="auto"/>
              <w:tabs>
                <w:tab w:val="left" w:pos="360"/>
              </w:tabs>
              <w:spacing w:line="259" w:lineRule="auto"/>
              <w:rPr>
                <w:sz w:val="24"/>
                <w:szCs w:val="24"/>
              </w:rPr>
            </w:pPr>
            <w:r w:rsidRPr="001F67CE">
              <w:rPr>
                <w:sz w:val="24"/>
                <w:szCs w:val="24"/>
              </w:rPr>
              <w:t>Решение суда, на основании которого изъят земельный участок</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98761C" w:rsidP="003F6CBE">
            <w:pPr>
              <w:pStyle w:val="ad"/>
              <w:spacing w:line="259" w:lineRule="auto"/>
              <w:ind w:firstLine="0"/>
              <w:rPr>
                <w:sz w:val="24"/>
                <w:szCs w:val="24"/>
              </w:rPr>
            </w:pPr>
            <w:r w:rsidRPr="001F67CE">
              <w:rPr>
                <w:sz w:val="24"/>
                <w:szCs w:val="24"/>
              </w:rPr>
              <w:t>60</w:t>
            </w:r>
            <w:r w:rsidR="003F6CBE" w:rsidRPr="001F67CE">
              <w:rPr>
                <w:sz w:val="24"/>
                <w:szCs w:val="24"/>
              </w:rPr>
              <w:t xml:space="preserve">. На </w:t>
            </w:r>
            <w:proofErr w:type="gramStart"/>
            <w:r w:rsidR="003F6CBE" w:rsidRPr="001F67CE">
              <w:rPr>
                <w:sz w:val="24"/>
                <w:szCs w:val="24"/>
              </w:rPr>
              <w:t>основании</w:t>
            </w:r>
            <w:proofErr w:type="gramEnd"/>
            <w:r w:rsidR="003F6CBE" w:rsidRPr="001F67CE">
              <w:rPr>
                <w:sz w:val="24"/>
                <w:szCs w:val="24"/>
              </w:rPr>
              <w:t xml:space="preserve"> какого документа формируется земельный участок?</w:t>
            </w:r>
          </w:p>
        </w:tc>
        <w:tc>
          <w:tcPr>
            <w:tcW w:w="6192" w:type="dxa"/>
          </w:tcPr>
          <w:p w:rsidR="003F6CBE" w:rsidRPr="001F67CE" w:rsidRDefault="003F6CBE" w:rsidP="0098761C">
            <w:pPr>
              <w:pStyle w:val="ad"/>
              <w:numPr>
                <w:ilvl w:val="0"/>
                <w:numId w:val="103"/>
              </w:numPr>
              <w:shd w:val="clear" w:color="auto" w:fill="auto"/>
              <w:tabs>
                <w:tab w:val="left" w:pos="355"/>
              </w:tabs>
              <w:spacing w:line="259" w:lineRule="auto"/>
              <w:rPr>
                <w:sz w:val="24"/>
                <w:szCs w:val="24"/>
              </w:rPr>
            </w:pPr>
            <w:r w:rsidRPr="001F67CE">
              <w:rPr>
                <w:sz w:val="24"/>
                <w:szCs w:val="24"/>
              </w:rPr>
              <w:t>Схема расположения земельного участка</w:t>
            </w:r>
          </w:p>
          <w:p w:rsidR="003F6CBE" w:rsidRPr="001F67CE" w:rsidRDefault="003F6CBE" w:rsidP="0037090B">
            <w:pPr>
              <w:pStyle w:val="ad"/>
              <w:numPr>
                <w:ilvl w:val="0"/>
                <w:numId w:val="103"/>
              </w:numPr>
              <w:shd w:val="clear" w:color="auto" w:fill="auto"/>
              <w:tabs>
                <w:tab w:val="left" w:pos="365"/>
              </w:tabs>
              <w:spacing w:line="259" w:lineRule="auto"/>
              <w:rPr>
                <w:sz w:val="24"/>
                <w:szCs w:val="24"/>
              </w:rPr>
            </w:pPr>
            <w:r w:rsidRPr="001F67CE">
              <w:rPr>
                <w:sz w:val="24"/>
                <w:szCs w:val="24"/>
              </w:rPr>
              <w:t>Утверждённый проект межевания территории</w:t>
            </w:r>
          </w:p>
          <w:p w:rsidR="00921735" w:rsidRPr="001F67CE" w:rsidRDefault="00921735" w:rsidP="0037090B">
            <w:pPr>
              <w:pStyle w:val="ad"/>
              <w:numPr>
                <w:ilvl w:val="0"/>
                <w:numId w:val="103"/>
              </w:numPr>
              <w:shd w:val="clear" w:color="auto" w:fill="auto"/>
              <w:tabs>
                <w:tab w:val="left" w:pos="365"/>
              </w:tabs>
              <w:spacing w:line="259" w:lineRule="auto"/>
              <w:rPr>
                <w:sz w:val="24"/>
                <w:szCs w:val="24"/>
              </w:rPr>
            </w:pPr>
            <w:r w:rsidRPr="001F67CE">
              <w:rPr>
                <w:sz w:val="24"/>
                <w:szCs w:val="24"/>
              </w:rPr>
              <w:t>Проектная документация лесных участков</w:t>
            </w:r>
          </w:p>
        </w:tc>
      </w:tr>
      <w:tr w:rsidR="003F6CBE" w:rsidRPr="001F67CE" w:rsidTr="003F6CBE">
        <w:tc>
          <w:tcPr>
            <w:tcW w:w="10156" w:type="dxa"/>
            <w:gridSpan w:val="3"/>
            <w:vAlign w:val="center"/>
          </w:tcPr>
          <w:p w:rsidR="003F6CBE" w:rsidRPr="001F67CE" w:rsidRDefault="003F6CBE" w:rsidP="003F6CBE">
            <w:pPr>
              <w:widowControl/>
              <w:spacing w:after="160" w:line="259" w:lineRule="auto"/>
              <w:jc w:val="center"/>
              <w:rPr>
                <w:rFonts w:ascii="Times New Roman" w:eastAsia="Times New Roman" w:hAnsi="Times New Roman" w:cs="Times New Roman"/>
                <w:bCs/>
                <w:iCs/>
                <w:color w:val="auto"/>
                <w:kern w:val="28"/>
                <w:lang w:bidi="ar-SA"/>
              </w:rPr>
            </w:pPr>
            <w:r w:rsidRPr="001F67CE">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F67CE">
              <w:rPr>
                <w:rFonts w:ascii="Times New Roman" w:eastAsia="Times New Roman" w:hAnsi="Times New Roman" w:cs="Times New Roman"/>
                <w:bCs/>
                <w:iCs/>
                <w:color w:val="auto"/>
                <w:kern w:val="28"/>
                <w:lang w:bidi="ar-SA"/>
              </w:rPr>
              <w:t>подуслуги</w:t>
            </w:r>
            <w:proofErr w:type="spellEnd"/>
            <w:r w:rsidRPr="001F67CE">
              <w:rPr>
                <w:rFonts w:ascii="Times New Roman" w:eastAsia="Times New Roman" w:hAnsi="Times New Roman" w:cs="Times New Roman"/>
                <w:bCs/>
                <w:iCs/>
                <w:color w:val="auto"/>
                <w:kern w:val="28"/>
                <w:lang w:bidi="ar-SA"/>
              </w:rPr>
              <w:t xml:space="preserve"> «Предварительное согласование предоставления земельного участка в постоянное (бессрочное пользование)»</w:t>
            </w:r>
          </w:p>
        </w:tc>
      </w:tr>
      <w:tr w:rsidR="003F6CBE" w:rsidRPr="001F67CE" w:rsidTr="003F6CBE">
        <w:tc>
          <w:tcPr>
            <w:tcW w:w="562" w:type="dxa"/>
          </w:tcPr>
          <w:p w:rsidR="003F6CBE" w:rsidRPr="001F67CE"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1. Кто обращается за услугой?</w:t>
            </w:r>
          </w:p>
        </w:tc>
        <w:tc>
          <w:tcPr>
            <w:tcW w:w="6192" w:type="dxa"/>
          </w:tcPr>
          <w:p w:rsidR="003F6CBE" w:rsidRPr="001F67CE" w:rsidRDefault="003F6CBE" w:rsidP="0037090B">
            <w:pPr>
              <w:pStyle w:val="ad"/>
              <w:numPr>
                <w:ilvl w:val="0"/>
                <w:numId w:val="104"/>
              </w:numPr>
              <w:shd w:val="clear" w:color="auto" w:fill="auto"/>
              <w:tabs>
                <w:tab w:val="left" w:pos="240"/>
              </w:tabs>
              <w:spacing w:line="259" w:lineRule="auto"/>
              <w:ind w:firstLine="0"/>
              <w:rPr>
                <w:sz w:val="24"/>
                <w:szCs w:val="24"/>
              </w:rPr>
            </w:pPr>
            <w:r w:rsidRPr="001F67CE">
              <w:rPr>
                <w:sz w:val="24"/>
                <w:szCs w:val="24"/>
              </w:rPr>
              <w:t>Заявитель</w:t>
            </w:r>
          </w:p>
          <w:p w:rsidR="003F6CBE" w:rsidRPr="001F67CE" w:rsidRDefault="003F6CBE" w:rsidP="0037090B">
            <w:pPr>
              <w:pStyle w:val="ad"/>
              <w:numPr>
                <w:ilvl w:val="0"/>
                <w:numId w:val="104"/>
              </w:numPr>
              <w:shd w:val="clear" w:color="auto" w:fill="auto"/>
              <w:tabs>
                <w:tab w:val="left" w:pos="230"/>
              </w:tabs>
              <w:spacing w:line="259" w:lineRule="auto"/>
              <w:ind w:firstLine="0"/>
              <w:rPr>
                <w:sz w:val="24"/>
                <w:szCs w:val="24"/>
              </w:rPr>
            </w:pPr>
            <w:r w:rsidRPr="001F67CE">
              <w:rPr>
                <w:sz w:val="24"/>
                <w:szCs w:val="24"/>
              </w:rPr>
              <w:t>Представитель</w:t>
            </w:r>
          </w:p>
        </w:tc>
      </w:tr>
      <w:tr w:rsidR="003F6CBE" w:rsidRPr="001F67CE" w:rsidTr="003F6CBE">
        <w:tc>
          <w:tcPr>
            <w:tcW w:w="562" w:type="dxa"/>
          </w:tcPr>
          <w:p w:rsidR="003F6CBE" w:rsidRPr="001F67CE"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4. К какой категории относится заявитель?</w:t>
            </w:r>
          </w:p>
        </w:tc>
        <w:tc>
          <w:tcPr>
            <w:tcW w:w="6192" w:type="dxa"/>
          </w:tcPr>
          <w:p w:rsidR="003F6CBE" w:rsidRPr="001F67CE" w:rsidRDefault="003F6CBE" w:rsidP="0037090B">
            <w:pPr>
              <w:pStyle w:val="ad"/>
              <w:numPr>
                <w:ilvl w:val="0"/>
                <w:numId w:val="105"/>
              </w:numPr>
              <w:shd w:val="clear" w:color="auto" w:fill="auto"/>
              <w:tabs>
                <w:tab w:val="left" w:pos="240"/>
              </w:tabs>
              <w:spacing w:line="259" w:lineRule="auto"/>
              <w:ind w:firstLine="0"/>
              <w:rPr>
                <w:sz w:val="24"/>
                <w:szCs w:val="24"/>
              </w:rPr>
            </w:pPr>
            <w:r w:rsidRPr="001F67CE">
              <w:rPr>
                <w:sz w:val="24"/>
                <w:szCs w:val="24"/>
              </w:rPr>
              <w:t>Государственное или муниципальное учреждение</w:t>
            </w:r>
          </w:p>
          <w:p w:rsidR="003F6CBE" w:rsidRPr="001F67CE" w:rsidRDefault="003F6CBE" w:rsidP="0037090B">
            <w:pPr>
              <w:pStyle w:val="ad"/>
              <w:numPr>
                <w:ilvl w:val="0"/>
                <w:numId w:val="105"/>
              </w:numPr>
              <w:shd w:val="clear" w:color="auto" w:fill="auto"/>
              <w:tabs>
                <w:tab w:val="left" w:pos="226"/>
              </w:tabs>
              <w:spacing w:line="259" w:lineRule="auto"/>
              <w:ind w:firstLine="0"/>
              <w:rPr>
                <w:sz w:val="24"/>
                <w:szCs w:val="24"/>
              </w:rPr>
            </w:pPr>
            <w:r w:rsidRPr="001F67CE">
              <w:rPr>
                <w:sz w:val="24"/>
                <w:szCs w:val="24"/>
              </w:rPr>
              <w:t>Казенное предприятие</w:t>
            </w:r>
          </w:p>
          <w:p w:rsidR="003F6CBE" w:rsidRPr="001F67CE" w:rsidRDefault="003F6CBE" w:rsidP="0037090B">
            <w:pPr>
              <w:pStyle w:val="ad"/>
              <w:numPr>
                <w:ilvl w:val="0"/>
                <w:numId w:val="105"/>
              </w:numPr>
              <w:shd w:val="clear" w:color="auto" w:fill="auto"/>
              <w:tabs>
                <w:tab w:val="left" w:pos="240"/>
              </w:tabs>
              <w:spacing w:line="259" w:lineRule="auto"/>
              <w:ind w:firstLine="0"/>
              <w:rPr>
                <w:sz w:val="24"/>
                <w:szCs w:val="24"/>
              </w:rPr>
            </w:pPr>
            <w:r w:rsidRPr="001F67CE">
              <w:rPr>
                <w:sz w:val="24"/>
                <w:szCs w:val="24"/>
              </w:rPr>
              <w:t>Центр исторического наследия Президента Российской Федерации</w:t>
            </w:r>
          </w:p>
        </w:tc>
      </w:tr>
      <w:tr w:rsidR="003F6CBE" w:rsidRPr="001F67CE" w:rsidTr="003F6CBE">
        <w:tc>
          <w:tcPr>
            <w:tcW w:w="562" w:type="dxa"/>
          </w:tcPr>
          <w:p w:rsidR="003F6CBE" w:rsidRPr="001F67CE"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 xml:space="preserve">8. На </w:t>
            </w:r>
            <w:proofErr w:type="gramStart"/>
            <w:r w:rsidRPr="001F67CE">
              <w:rPr>
                <w:sz w:val="24"/>
                <w:szCs w:val="24"/>
              </w:rPr>
              <w:t>основании</w:t>
            </w:r>
            <w:proofErr w:type="gramEnd"/>
            <w:r w:rsidRPr="001F67CE">
              <w:rPr>
                <w:sz w:val="24"/>
                <w:szCs w:val="24"/>
              </w:rPr>
              <w:t xml:space="preserve"> какого документа формируется земельный участок?</w:t>
            </w:r>
          </w:p>
        </w:tc>
        <w:tc>
          <w:tcPr>
            <w:tcW w:w="6192" w:type="dxa"/>
          </w:tcPr>
          <w:p w:rsidR="003F6CBE" w:rsidRPr="001F67CE" w:rsidRDefault="003F6CBE" w:rsidP="0037090B">
            <w:pPr>
              <w:pStyle w:val="ad"/>
              <w:numPr>
                <w:ilvl w:val="0"/>
                <w:numId w:val="106"/>
              </w:numPr>
              <w:shd w:val="clear" w:color="auto" w:fill="auto"/>
              <w:tabs>
                <w:tab w:val="left" w:pos="240"/>
              </w:tabs>
              <w:spacing w:line="259" w:lineRule="auto"/>
              <w:ind w:firstLine="0"/>
              <w:rPr>
                <w:sz w:val="24"/>
                <w:szCs w:val="24"/>
              </w:rPr>
            </w:pPr>
            <w:r w:rsidRPr="001F67CE">
              <w:rPr>
                <w:sz w:val="24"/>
                <w:szCs w:val="24"/>
              </w:rPr>
              <w:t>Схема расположения земельного участка</w:t>
            </w:r>
          </w:p>
          <w:p w:rsidR="00921735" w:rsidRPr="001F67CE" w:rsidRDefault="003F6CBE" w:rsidP="0037090B">
            <w:pPr>
              <w:pStyle w:val="ad"/>
              <w:numPr>
                <w:ilvl w:val="0"/>
                <w:numId w:val="106"/>
              </w:numPr>
              <w:shd w:val="clear" w:color="auto" w:fill="auto"/>
              <w:tabs>
                <w:tab w:val="left" w:pos="365"/>
              </w:tabs>
              <w:spacing w:line="259" w:lineRule="auto"/>
              <w:ind w:firstLine="0"/>
              <w:rPr>
                <w:sz w:val="24"/>
                <w:szCs w:val="24"/>
              </w:rPr>
            </w:pPr>
            <w:r w:rsidRPr="001F67CE">
              <w:rPr>
                <w:sz w:val="24"/>
                <w:szCs w:val="24"/>
              </w:rPr>
              <w:t>Утверждённый проект межевания территории</w:t>
            </w:r>
          </w:p>
          <w:p w:rsidR="003F6CBE" w:rsidRPr="001F67CE" w:rsidRDefault="00921735" w:rsidP="0037090B">
            <w:pPr>
              <w:pStyle w:val="ad"/>
              <w:numPr>
                <w:ilvl w:val="0"/>
                <w:numId w:val="106"/>
              </w:numPr>
              <w:shd w:val="clear" w:color="auto" w:fill="auto"/>
              <w:tabs>
                <w:tab w:val="left" w:pos="365"/>
              </w:tabs>
              <w:spacing w:line="259" w:lineRule="auto"/>
              <w:ind w:firstLine="0"/>
              <w:rPr>
                <w:sz w:val="24"/>
                <w:szCs w:val="24"/>
              </w:rPr>
            </w:pPr>
            <w:r w:rsidRPr="001F67CE">
              <w:rPr>
                <w:sz w:val="24"/>
                <w:szCs w:val="24"/>
              </w:rPr>
              <w:t xml:space="preserve"> Проектная документация лесных участков</w:t>
            </w:r>
          </w:p>
        </w:tc>
      </w:tr>
      <w:tr w:rsidR="003F6CBE" w:rsidRPr="001F67CE" w:rsidTr="003F6CBE">
        <w:tc>
          <w:tcPr>
            <w:tcW w:w="10156" w:type="dxa"/>
            <w:gridSpan w:val="3"/>
            <w:vAlign w:val="center"/>
          </w:tcPr>
          <w:p w:rsidR="003F6CBE" w:rsidRPr="001F67CE" w:rsidRDefault="003F6CBE" w:rsidP="003F6CBE">
            <w:pPr>
              <w:widowControl/>
              <w:spacing w:after="160" w:line="259" w:lineRule="auto"/>
              <w:jc w:val="center"/>
              <w:rPr>
                <w:rFonts w:ascii="Times New Roman" w:eastAsia="Times New Roman" w:hAnsi="Times New Roman" w:cs="Times New Roman"/>
                <w:bCs/>
                <w:iCs/>
                <w:color w:val="auto"/>
                <w:kern w:val="28"/>
                <w:lang w:bidi="ar-SA"/>
              </w:rPr>
            </w:pPr>
            <w:proofErr w:type="gramStart"/>
            <w:r w:rsidRPr="001F67CE">
              <w:rPr>
                <w:rFonts w:ascii="Times New Roman" w:eastAsia="Times New Roman" w:hAnsi="Times New Roman" w:cs="Times New Roman"/>
                <w:bCs/>
                <w:iCs/>
                <w:color w:val="auto"/>
                <w:kern w:val="28"/>
                <w:lang w:bidi="ar-SA"/>
              </w:rPr>
              <w:lastRenderedPageBreak/>
              <w:t xml:space="preserve">Критерии для формирования вариантов предоставления услуги для </w:t>
            </w:r>
            <w:proofErr w:type="spellStart"/>
            <w:r w:rsidRPr="001F67CE">
              <w:rPr>
                <w:rFonts w:ascii="Times New Roman" w:eastAsia="Times New Roman" w:hAnsi="Times New Roman" w:cs="Times New Roman"/>
                <w:bCs/>
                <w:iCs/>
                <w:color w:val="auto"/>
                <w:kern w:val="28"/>
                <w:lang w:bidi="ar-SA"/>
              </w:rPr>
              <w:t>подуслуги</w:t>
            </w:r>
            <w:proofErr w:type="spellEnd"/>
            <w:r w:rsidRPr="001F67CE">
              <w:rPr>
                <w:rFonts w:ascii="Times New Roman" w:eastAsia="Times New Roman" w:hAnsi="Times New Roman" w:cs="Times New Roman"/>
                <w:bCs/>
                <w:iCs/>
                <w:color w:val="auto"/>
                <w:kern w:val="28"/>
                <w:lang w:bidi="ar-SA"/>
              </w:rPr>
              <w:t xml:space="preserve"> «Предварительное согласование предоставления земельного участка в собственность бесплатно)»</w:t>
            </w:r>
            <w:proofErr w:type="gramEnd"/>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1. Кто обращается за услугой?</w:t>
            </w:r>
          </w:p>
        </w:tc>
        <w:tc>
          <w:tcPr>
            <w:tcW w:w="6192" w:type="dxa"/>
          </w:tcPr>
          <w:p w:rsidR="003F6CBE" w:rsidRPr="001F67CE" w:rsidRDefault="003F6CBE" w:rsidP="003F6CBE">
            <w:pPr>
              <w:pStyle w:val="ad"/>
              <w:spacing w:line="259" w:lineRule="auto"/>
              <w:ind w:firstLine="0"/>
              <w:rPr>
                <w:sz w:val="24"/>
                <w:szCs w:val="24"/>
              </w:rPr>
            </w:pPr>
            <w:r w:rsidRPr="001F67CE">
              <w:rPr>
                <w:sz w:val="24"/>
                <w:szCs w:val="24"/>
              </w:rPr>
              <w:t>2. Заявитель</w:t>
            </w:r>
          </w:p>
          <w:p w:rsidR="003F6CBE" w:rsidRPr="001F67CE" w:rsidRDefault="003F6CBE" w:rsidP="003F6CBE">
            <w:pPr>
              <w:pStyle w:val="ad"/>
              <w:spacing w:line="259" w:lineRule="auto"/>
              <w:ind w:firstLine="0"/>
              <w:rPr>
                <w:sz w:val="24"/>
                <w:szCs w:val="24"/>
              </w:rPr>
            </w:pPr>
            <w:r w:rsidRPr="001F67CE">
              <w:rPr>
                <w:sz w:val="24"/>
                <w:szCs w:val="24"/>
              </w:rPr>
              <w:t>3. Представитель</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4. К какой категории относится заявитель?</w:t>
            </w:r>
          </w:p>
        </w:tc>
        <w:tc>
          <w:tcPr>
            <w:tcW w:w="6192" w:type="dxa"/>
          </w:tcPr>
          <w:p w:rsidR="003F6CBE" w:rsidRPr="001F67CE" w:rsidRDefault="003F6CBE" w:rsidP="0037090B">
            <w:pPr>
              <w:pStyle w:val="ad"/>
              <w:numPr>
                <w:ilvl w:val="0"/>
                <w:numId w:val="107"/>
              </w:numPr>
              <w:shd w:val="clear" w:color="auto" w:fill="auto"/>
              <w:tabs>
                <w:tab w:val="left" w:pos="395"/>
              </w:tabs>
              <w:spacing w:line="259" w:lineRule="auto"/>
              <w:ind w:firstLine="0"/>
              <w:rPr>
                <w:sz w:val="24"/>
                <w:szCs w:val="24"/>
              </w:rPr>
            </w:pPr>
            <w:r w:rsidRPr="001F67CE">
              <w:rPr>
                <w:sz w:val="24"/>
                <w:szCs w:val="24"/>
              </w:rPr>
              <w:t>Физическое лицо (ФЛ)</w:t>
            </w:r>
          </w:p>
          <w:p w:rsidR="003F6CBE" w:rsidRPr="001F67CE" w:rsidRDefault="003F6CBE" w:rsidP="0037090B">
            <w:pPr>
              <w:pStyle w:val="ad"/>
              <w:numPr>
                <w:ilvl w:val="0"/>
                <w:numId w:val="107"/>
              </w:numPr>
              <w:shd w:val="clear" w:color="auto" w:fill="auto"/>
              <w:tabs>
                <w:tab w:val="left" w:pos="390"/>
              </w:tabs>
              <w:spacing w:line="259" w:lineRule="auto"/>
              <w:ind w:firstLine="0"/>
              <w:rPr>
                <w:sz w:val="24"/>
                <w:szCs w:val="24"/>
              </w:rPr>
            </w:pPr>
            <w:r w:rsidRPr="001F67CE">
              <w:rPr>
                <w:sz w:val="24"/>
                <w:szCs w:val="24"/>
              </w:rPr>
              <w:t>Индивидуальный предприниматель (ИП)</w:t>
            </w:r>
          </w:p>
          <w:p w:rsidR="003F6CBE" w:rsidRPr="001F67CE" w:rsidRDefault="003F6CBE" w:rsidP="0037090B">
            <w:pPr>
              <w:pStyle w:val="ad"/>
              <w:numPr>
                <w:ilvl w:val="0"/>
                <w:numId w:val="107"/>
              </w:numPr>
              <w:shd w:val="clear" w:color="auto" w:fill="auto"/>
              <w:tabs>
                <w:tab w:val="left" w:pos="390"/>
              </w:tabs>
              <w:spacing w:line="259" w:lineRule="auto"/>
              <w:ind w:firstLine="0"/>
              <w:rPr>
                <w:sz w:val="24"/>
                <w:szCs w:val="24"/>
              </w:rPr>
            </w:pPr>
            <w:r w:rsidRPr="001F67CE">
              <w:rPr>
                <w:sz w:val="24"/>
                <w:szCs w:val="24"/>
              </w:rPr>
              <w:t>Юридическое лицо (ЮЛ)</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8.Заявитель является иностранным юридическим лицом?</w:t>
            </w:r>
          </w:p>
        </w:tc>
        <w:tc>
          <w:tcPr>
            <w:tcW w:w="6192" w:type="dxa"/>
          </w:tcPr>
          <w:p w:rsidR="003F6CBE" w:rsidRPr="001F67CE" w:rsidRDefault="003F6CBE" w:rsidP="0037090B">
            <w:pPr>
              <w:pStyle w:val="ad"/>
              <w:numPr>
                <w:ilvl w:val="0"/>
                <w:numId w:val="108"/>
              </w:numPr>
              <w:shd w:val="clear" w:color="auto" w:fill="auto"/>
              <w:tabs>
                <w:tab w:val="left" w:pos="390"/>
              </w:tabs>
              <w:spacing w:line="259" w:lineRule="auto"/>
              <w:ind w:firstLine="0"/>
              <w:rPr>
                <w:sz w:val="24"/>
                <w:szCs w:val="24"/>
              </w:rPr>
            </w:pPr>
            <w:r w:rsidRPr="001F67CE">
              <w:rPr>
                <w:sz w:val="24"/>
                <w:szCs w:val="24"/>
              </w:rPr>
              <w:t>Юридическое лицо зарегистрировано в РФ</w:t>
            </w:r>
          </w:p>
          <w:p w:rsidR="003F6CBE" w:rsidRPr="001F67CE" w:rsidRDefault="003F6CBE" w:rsidP="0037090B">
            <w:pPr>
              <w:pStyle w:val="ad"/>
              <w:numPr>
                <w:ilvl w:val="0"/>
                <w:numId w:val="108"/>
              </w:numPr>
              <w:shd w:val="clear" w:color="auto" w:fill="auto"/>
              <w:tabs>
                <w:tab w:val="left" w:pos="491"/>
              </w:tabs>
              <w:spacing w:line="259" w:lineRule="auto"/>
              <w:ind w:firstLine="0"/>
              <w:rPr>
                <w:sz w:val="24"/>
                <w:szCs w:val="24"/>
              </w:rPr>
            </w:pPr>
            <w:r w:rsidRPr="001F67CE">
              <w:rPr>
                <w:sz w:val="24"/>
                <w:szCs w:val="24"/>
              </w:rPr>
              <w:t>Иностранное юридическое лицо</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11. К какой категории относится заявитель (физическое лицо)?</w:t>
            </w:r>
          </w:p>
        </w:tc>
        <w:tc>
          <w:tcPr>
            <w:tcW w:w="6192" w:type="dxa"/>
          </w:tcPr>
          <w:p w:rsidR="003F6CBE" w:rsidRPr="001F67CE" w:rsidRDefault="003F6CBE" w:rsidP="0037090B">
            <w:pPr>
              <w:pStyle w:val="ad"/>
              <w:numPr>
                <w:ilvl w:val="0"/>
                <w:numId w:val="109"/>
              </w:numPr>
              <w:shd w:val="clear" w:color="auto" w:fill="auto"/>
              <w:tabs>
                <w:tab w:val="left" w:pos="510"/>
              </w:tabs>
              <w:spacing w:line="259" w:lineRule="auto"/>
              <w:ind w:firstLine="0"/>
              <w:rPr>
                <w:sz w:val="24"/>
                <w:szCs w:val="24"/>
              </w:rPr>
            </w:pPr>
            <w:r w:rsidRPr="001F67CE">
              <w:rPr>
                <w:sz w:val="24"/>
                <w:szCs w:val="24"/>
              </w:rPr>
              <w:t>Гражданин, которому участок предоставлен в безвозмездное пользование</w:t>
            </w:r>
          </w:p>
          <w:p w:rsidR="003F6CBE" w:rsidRPr="001F67CE" w:rsidRDefault="003F6CBE" w:rsidP="0037090B">
            <w:pPr>
              <w:pStyle w:val="ad"/>
              <w:numPr>
                <w:ilvl w:val="0"/>
                <w:numId w:val="109"/>
              </w:numPr>
              <w:shd w:val="clear" w:color="auto" w:fill="auto"/>
              <w:tabs>
                <w:tab w:val="left" w:pos="491"/>
              </w:tabs>
              <w:spacing w:line="259" w:lineRule="auto"/>
              <w:ind w:firstLine="0"/>
              <w:rPr>
                <w:sz w:val="24"/>
                <w:szCs w:val="24"/>
              </w:rPr>
            </w:pPr>
            <w:r w:rsidRPr="001F67CE">
              <w:rPr>
                <w:sz w:val="24"/>
                <w:szCs w:val="24"/>
              </w:rPr>
              <w:t>Граждане, имеющие трех и более детей</w:t>
            </w:r>
          </w:p>
          <w:p w:rsidR="003F6CBE" w:rsidRPr="001F67CE" w:rsidRDefault="003F6CBE" w:rsidP="0037090B">
            <w:pPr>
              <w:pStyle w:val="ad"/>
              <w:numPr>
                <w:ilvl w:val="0"/>
                <w:numId w:val="109"/>
              </w:numPr>
              <w:shd w:val="clear" w:color="auto" w:fill="auto"/>
              <w:tabs>
                <w:tab w:val="left" w:pos="515"/>
              </w:tabs>
              <w:spacing w:line="259" w:lineRule="auto"/>
              <w:ind w:firstLine="0"/>
              <w:rPr>
                <w:sz w:val="24"/>
                <w:szCs w:val="24"/>
              </w:rPr>
            </w:pPr>
            <w:r w:rsidRPr="001F67CE">
              <w:rPr>
                <w:sz w:val="24"/>
                <w:szCs w:val="24"/>
              </w:rPr>
              <w:t>Лицо, уполномоченное садовым или огородническим товариществом</w:t>
            </w:r>
          </w:p>
          <w:p w:rsidR="003F6CBE" w:rsidRPr="001F67CE" w:rsidRDefault="003F6CBE" w:rsidP="0037090B">
            <w:pPr>
              <w:pStyle w:val="ad"/>
              <w:numPr>
                <w:ilvl w:val="0"/>
                <w:numId w:val="109"/>
              </w:numPr>
              <w:shd w:val="clear" w:color="auto" w:fill="auto"/>
              <w:tabs>
                <w:tab w:val="left" w:pos="491"/>
              </w:tabs>
              <w:spacing w:line="259" w:lineRule="auto"/>
              <w:ind w:firstLine="0"/>
              <w:rPr>
                <w:sz w:val="24"/>
                <w:szCs w:val="24"/>
              </w:rPr>
            </w:pPr>
            <w:r w:rsidRPr="001F67CE">
              <w:rPr>
                <w:sz w:val="24"/>
                <w:szCs w:val="24"/>
              </w:rPr>
              <w:t xml:space="preserve">Работник </w:t>
            </w:r>
            <w:proofErr w:type="gramStart"/>
            <w:r w:rsidRPr="001F67CE">
              <w:rPr>
                <w:sz w:val="24"/>
                <w:szCs w:val="24"/>
              </w:rPr>
              <w:t>по</w:t>
            </w:r>
            <w:proofErr w:type="gramEnd"/>
            <w:r w:rsidRPr="001F67CE">
              <w:rPr>
                <w:sz w:val="24"/>
                <w:szCs w:val="24"/>
              </w:rPr>
              <w:t xml:space="preserve"> установленной</w:t>
            </w:r>
          </w:p>
          <w:p w:rsidR="003F6CBE" w:rsidRPr="001F67CE" w:rsidRDefault="003F6CBE" w:rsidP="003F6CBE">
            <w:pPr>
              <w:pStyle w:val="ad"/>
              <w:spacing w:line="259" w:lineRule="auto"/>
              <w:ind w:firstLine="0"/>
              <w:rPr>
                <w:sz w:val="24"/>
                <w:szCs w:val="24"/>
              </w:rPr>
            </w:pPr>
            <w:r w:rsidRPr="001F67CE">
              <w:rPr>
                <w:sz w:val="24"/>
                <w:szCs w:val="24"/>
              </w:rPr>
              <w:t>законодательством специальности</w:t>
            </w:r>
          </w:p>
          <w:p w:rsidR="003F6CBE" w:rsidRPr="001F67CE" w:rsidRDefault="003F6CBE" w:rsidP="0037090B">
            <w:pPr>
              <w:pStyle w:val="ad"/>
              <w:numPr>
                <w:ilvl w:val="0"/>
                <w:numId w:val="109"/>
              </w:numPr>
              <w:shd w:val="clear" w:color="auto" w:fill="auto"/>
              <w:tabs>
                <w:tab w:val="left" w:pos="491"/>
              </w:tabs>
              <w:spacing w:line="259" w:lineRule="auto"/>
              <w:ind w:firstLine="0"/>
              <w:rPr>
                <w:sz w:val="24"/>
                <w:szCs w:val="24"/>
              </w:rPr>
            </w:pPr>
            <w:r w:rsidRPr="001F67CE">
              <w:rPr>
                <w:sz w:val="24"/>
                <w:szCs w:val="24"/>
              </w:rPr>
              <w:t>Иные категории</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17. Право на исходный земельный участок зарегистрировано в ЕГРН?</w:t>
            </w:r>
          </w:p>
        </w:tc>
        <w:tc>
          <w:tcPr>
            <w:tcW w:w="6192" w:type="dxa"/>
          </w:tcPr>
          <w:p w:rsidR="003F6CBE" w:rsidRPr="001F67CE" w:rsidRDefault="003F6CBE" w:rsidP="0037090B">
            <w:pPr>
              <w:pStyle w:val="ad"/>
              <w:numPr>
                <w:ilvl w:val="0"/>
                <w:numId w:val="110"/>
              </w:numPr>
              <w:shd w:val="clear" w:color="auto" w:fill="auto"/>
              <w:tabs>
                <w:tab w:val="left" w:pos="491"/>
              </w:tabs>
              <w:spacing w:line="259" w:lineRule="auto"/>
              <w:ind w:firstLine="0"/>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10"/>
              </w:numPr>
              <w:shd w:val="clear" w:color="auto" w:fill="auto"/>
              <w:tabs>
                <w:tab w:val="left" w:pos="491"/>
              </w:tabs>
              <w:spacing w:line="259" w:lineRule="auto"/>
              <w:ind w:firstLine="0"/>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20. К какой категории относится заявитель (индивидуальный предприниматель)?</w:t>
            </w:r>
          </w:p>
        </w:tc>
        <w:tc>
          <w:tcPr>
            <w:tcW w:w="6192" w:type="dxa"/>
          </w:tcPr>
          <w:p w:rsidR="003F6CBE" w:rsidRPr="001F67CE" w:rsidRDefault="003F6CBE" w:rsidP="0037090B">
            <w:pPr>
              <w:pStyle w:val="ad"/>
              <w:numPr>
                <w:ilvl w:val="0"/>
                <w:numId w:val="111"/>
              </w:numPr>
              <w:shd w:val="clear" w:color="auto" w:fill="auto"/>
              <w:tabs>
                <w:tab w:val="left" w:pos="520"/>
              </w:tabs>
              <w:spacing w:line="259" w:lineRule="auto"/>
              <w:ind w:firstLine="0"/>
              <w:rPr>
                <w:sz w:val="24"/>
                <w:szCs w:val="24"/>
              </w:rPr>
            </w:pPr>
            <w:r w:rsidRPr="001F67CE">
              <w:rPr>
                <w:sz w:val="24"/>
                <w:szCs w:val="24"/>
              </w:rPr>
              <w:t>Лицо, с которым заключен договор о развитии застроенной территории</w:t>
            </w:r>
          </w:p>
          <w:p w:rsidR="003F6CBE" w:rsidRPr="001F67CE" w:rsidRDefault="003F6CBE" w:rsidP="0037090B">
            <w:pPr>
              <w:pStyle w:val="ad"/>
              <w:numPr>
                <w:ilvl w:val="0"/>
                <w:numId w:val="111"/>
              </w:numPr>
              <w:shd w:val="clear" w:color="auto" w:fill="auto"/>
              <w:tabs>
                <w:tab w:val="left" w:pos="515"/>
              </w:tabs>
              <w:spacing w:line="259" w:lineRule="auto"/>
              <w:ind w:firstLine="0"/>
              <w:rPr>
                <w:sz w:val="24"/>
                <w:szCs w:val="24"/>
              </w:rPr>
            </w:pPr>
            <w:r w:rsidRPr="001F67CE">
              <w:rPr>
                <w:sz w:val="24"/>
                <w:szCs w:val="24"/>
              </w:rPr>
              <w:t>Иные категории</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23. К какой категории относится заявитель (юридическое лицо)?</w:t>
            </w:r>
          </w:p>
        </w:tc>
        <w:tc>
          <w:tcPr>
            <w:tcW w:w="6192" w:type="dxa"/>
          </w:tcPr>
          <w:p w:rsidR="003F6CBE" w:rsidRPr="001F67CE" w:rsidRDefault="003F6CBE" w:rsidP="0037090B">
            <w:pPr>
              <w:pStyle w:val="ad"/>
              <w:numPr>
                <w:ilvl w:val="0"/>
                <w:numId w:val="112"/>
              </w:numPr>
              <w:shd w:val="clear" w:color="auto" w:fill="auto"/>
              <w:tabs>
                <w:tab w:val="left" w:pos="520"/>
              </w:tabs>
              <w:spacing w:line="259" w:lineRule="auto"/>
              <w:ind w:firstLine="0"/>
              <w:rPr>
                <w:sz w:val="24"/>
                <w:szCs w:val="24"/>
              </w:rPr>
            </w:pPr>
            <w:r w:rsidRPr="001F67CE">
              <w:rPr>
                <w:sz w:val="24"/>
                <w:szCs w:val="24"/>
              </w:rPr>
              <w:t>Лицо, с которым заключен договор о развитии застроенной территории</w:t>
            </w:r>
          </w:p>
          <w:p w:rsidR="003F6CBE" w:rsidRPr="001F67CE" w:rsidRDefault="003F6CBE" w:rsidP="0037090B">
            <w:pPr>
              <w:pStyle w:val="ad"/>
              <w:numPr>
                <w:ilvl w:val="0"/>
                <w:numId w:val="112"/>
              </w:numPr>
              <w:shd w:val="clear" w:color="auto" w:fill="auto"/>
              <w:tabs>
                <w:tab w:val="left" w:pos="520"/>
              </w:tabs>
              <w:spacing w:line="259" w:lineRule="auto"/>
              <w:ind w:firstLine="0"/>
              <w:rPr>
                <w:sz w:val="24"/>
                <w:szCs w:val="24"/>
              </w:rPr>
            </w:pPr>
            <w:r w:rsidRPr="001F67CE">
              <w:rPr>
                <w:sz w:val="24"/>
                <w:szCs w:val="24"/>
              </w:rPr>
              <w:t>Религиозная организация-собственник здания или сооружения</w:t>
            </w:r>
          </w:p>
          <w:p w:rsidR="003F6CBE" w:rsidRPr="001F67CE" w:rsidRDefault="003F6CBE" w:rsidP="0037090B">
            <w:pPr>
              <w:pStyle w:val="ad"/>
              <w:numPr>
                <w:ilvl w:val="0"/>
                <w:numId w:val="112"/>
              </w:numPr>
              <w:shd w:val="clear" w:color="auto" w:fill="auto"/>
              <w:tabs>
                <w:tab w:val="left" w:pos="520"/>
              </w:tabs>
              <w:spacing w:line="259" w:lineRule="auto"/>
              <w:ind w:firstLine="0"/>
              <w:rPr>
                <w:sz w:val="24"/>
                <w:szCs w:val="24"/>
              </w:rPr>
            </w:pPr>
            <w:r w:rsidRPr="001F67CE">
              <w:rPr>
                <w:sz w:val="24"/>
                <w:szCs w:val="24"/>
              </w:rPr>
              <w:t>Лицо, уполномоченное садовым или огородническим товариществом</w:t>
            </w:r>
          </w:p>
          <w:p w:rsidR="003F6CBE" w:rsidRPr="001F67CE" w:rsidRDefault="003F6CBE" w:rsidP="0037090B">
            <w:pPr>
              <w:pStyle w:val="ad"/>
              <w:numPr>
                <w:ilvl w:val="0"/>
                <w:numId w:val="112"/>
              </w:numPr>
              <w:shd w:val="clear" w:color="auto" w:fill="auto"/>
              <w:tabs>
                <w:tab w:val="left" w:pos="355"/>
              </w:tabs>
              <w:spacing w:line="259" w:lineRule="auto"/>
              <w:ind w:firstLine="0"/>
              <w:rPr>
                <w:sz w:val="24"/>
                <w:szCs w:val="24"/>
              </w:rPr>
            </w:pPr>
            <w:r w:rsidRPr="001F67CE">
              <w:rPr>
                <w:sz w:val="24"/>
                <w:szCs w:val="24"/>
              </w:rPr>
              <w:t>Некоммерческая организация, созданная гражданами</w:t>
            </w:r>
          </w:p>
          <w:p w:rsidR="003F6CBE" w:rsidRPr="001F67CE" w:rsidRDefault="003F6CBE" w:rsidP="0037090B">
            <w:pPr>
              <w:pStyle w:val="ad"/>
              <w:numPr>
                <w:ilvl w:val="0"/>
                <w:numId w:val="112"/>
              </w:numPr>
              <w:shd w:val="clear" w:color="auto" w:fill="auto"/>
              <w:tabs>
                <w:tab w:val="left" w:pos="360"/>
              </w:tabs>
              <w:spacing w:line="259" w:lineRule="auto"/>
              <w:ind w:firstLine="0"/>
              <w:rPr>
                <w:sz w:val="24"/>
                <w:szCs w:val="24"/>
              </w:rPr>
            </w:pPr>
            <w:r w:rsidRPr="001F67CE">
              <w:rPr>
                <w:sz w:val="24"/>
                <w:szCs w:val="24"/>
              </w:rPr>
              <w:t>Религиозная организаци</w:t>
            </w:r>
            <w:proofErr w:type="gramStart"/>
            <w:r w:rsidRPr="001F67CE">
              <w:rPr>
                <w:sz w:val="24"/>
                <w:szCs w:val="24"/>
              </w:rPr>
              <w:t>я-</w:t>
            </w:r>
            <w:proofErr w:type="gramEnd"/>
            <w:r w:rsidRPr="001F67CE">
              <w:rPr>
                <w:sz w:val="24"/>
                <w:szCs w:val="24"/>
              </w:rPr>
              <w:t xml:space="preserve"> землепользователь участка для сельскохозяйственного производства</w:t>
            </w:r>
          </w:p>
          <w:p w:rsidR="003F6CBE" w:rsidRPr="001F67CE" w:rsidRDefault="003F6CBE" w:rsidP="0037090B">
            <w:pPr>
              <w:pStyle w:val="ad"/>
              <w:numPr>
                <w:ilvl w:val="0"/>
                <w:numId w:val="112"/>
              </w:numPr>
              <w:shd w:val="clear" w:color="auto" w:fill="auto"/>
              <w:tabs>
                <w:tab w:val="left" w:pos="520"/>
              </w:tabs>
              <w:spacing w:line="259" w:lineRule="auto"/>
              <w:ind w:firstLine="0"/>
              <w:rPr>
                <w:sz w:val="24"/>
                <w:szCs w:val="24"/>
              </w:rPr>
            </w:pPr>
            <w:r w:rsidRPr="001F67CE">
              <w:rPr>
                <w:sz w:val="24"/>
                <w:szCs w:val="24"/>
              </w:rPr>
              <w:t>Научно-технологический центр (фонд)</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30. Право на здание или сооружение зарегистрировано в ЕГРН?</w:t>
            </w:r>
          </w:p>
        </w:tc>
        <w:tc>
          <w:tcPr>
            <w:tcW w:w="6192" w:type="dxa"/>
          </w:tcPr>
          <w:p w:rsidR="003F6CBE" w:rsidRPr="001F67CE" w:rsidRDefault="003F6CBE" w:rsidP="0037090B">
            <w:pPr>
              <w:pStyle w:val="ad"/>
              <w:numPr>
                <w:ilvl w:val="0"/>
                <w:numId w:val="113"/>
              </w:numPr>
              <w:shd w:val="clear" w:color="auto" w:fill="auto"/>
              <w:tabs>
                <w:tab w:val="left" w:pos="350"/>
              </w:tabs>
              <w:spacing w:line="259" w:lineRule="auto"/>
              <w:ind w:firstLine="0"/>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13"/>
              </w:numPr>
              <w:shd w:val="clear" w:color="auto" w:fill="auto"/>
              <w:tabs>
                <w:tab w:val="left" w:pos="350"/>
              </w:tabs>
              <w:spacing w:line="259" w:lineRule="auto"/>
              <w:ind w:firstLine="0"/>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33. Право на земельный участок зарегистрировано в ЕГРН?</w:t>
            </w:r>
          </w:p>
        </w:tc>
        <w:tc>
          <w:tcPr>
            <w:tcW w:w="6192" w:type="dxa"/>
          </w:tcPr>
          <w:p w:rsidR="003F6CBE" w:rsidRPr="001F67CE" w:rsidRDefault="003F6CBE" w:rsidP="0037090B">
            <w:pPr>
              <w:pStyle w:val="ad"/>
              <w:numPr>
                <w:ilvl w:val="0"/>
                <w:numId w:val="114"/>
              </w:numPr>
              <w:shd w:val="clear" w:color="auto" w:fill="auto"/>
              <w:tabs>
                <w:tab w:val="left" w:pos="350"/>
              </w:tabs>
              <w:spacing w:line="259" w:lineRule="auto"/>
              <w:ind w:firstLine="0"/>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14"/>
              </w:numPr>
              <w:shd w:val="clear" w:color="auto" w:fill="auto"/>
              <w:tabs>
                <w:tab w:val="left" w:pos="350"/>
              </w:tabs>
              <w:spacing w:line="259" w:lineRule="auto"/>
              <w:ind w:firstLine="0"/>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36. Право на исходный земельный участок зарегистрировано в ЕГРН?</w:t>
            </w:r>
          </w:p>
        </w:tc>
        <w:tc>
          <w:tcPr>
            <w:tcW w:w="6192" w:type="dxa"/>
          </w:tcPr>
          <w:p w:rsidR="003F6CBE" w:rsidRPr="001F67CE" w:rsidRDefault="003F6CBE" w:rsidP="0037090B">
            <w:pPr>
              <w:pStyle w:val="ad"/>
              <w:numPr>
                <w:ilvl w:val="0"/>
                <w:numId w:val="115"/>
              </w:numPr>
              <w:shd w:val="clear" w:color="auto" w:fill="auto"/>
              <w:tabs>
                <w:tab w:val="left" w:pos="350"/>
              </w:tabs>
              <w:spacing w:line="259" w:lineRule="auto"/>
              <w:ind w:firstLine="0"/>
              <w:rPr>
                <w:sz w:val="24"/>
                <w:szCs w:val="24"/>
              </w:rPr>
            </w:pPr>
            <w:r w:rsidRPr="001F67CE">
              <w:rPr>
                <w:sz w:val="24"/>
                <w:szCs w:val="24"/>
              </w:rPr>
              <w:t>Право зарегистрировано в ЕГРН</w:t>
            </w:r>
          </w:p>
          <w:p w:rsidR="003F6CBE" w:rsidRPr="001F67CE" w:rsidRDefault="003F6CBE" w:rsidP="0037090B">
            <w:pPr>
              <w:pStyle w:val="ad"/>
              <w:numPr>
                <w:ilvl w:val="0"/>
                <w:numId w:val="115"/>
              </w:numPr>
              <w:shd w:val="clear" w:color="auto" w:fill="auto"/>
              <w:tabs>
                <w:tab w:val="left" w:pos="350"/>
              </w:tabs>
              <w:spacing w:line="259" w:lineRule="auto"/>
              <w:ind w:firstLine="0"/>
              <w:rPr>
                <w:sz w:val="24"/>
                <w:szCs w:val="24"/>
              </w:rPr>
            </w:pPr>
            <w:r w:rsidRPr="001F67CE">
              <w:rPr>
                <w:sz w:val="24"/>
                <w:szCs w:val="24"/>
              </w:rPr>
              <w:t>Право не зарегистрировано в ЕГРН</w:t>
            </w:r>
          </w:p>
        </w:tc>
      </w:tr>
      <w:tr w:rsidR="003F6CBE" w:rsidRPr="001F67CE" w:rsidTr="003F6CBE">
        <w:tc>
          <w:tcPr>
            <w:tcW w:w="562" w:type="dxa"/>
          </w:tcPr>
          <w:p w:rsidR="003F6CBE" w:rsidRPr="001F67CE"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3F6CBE" w:rsidRPr="001F67CE" w:rsidRDefault="003F6CBE" w:rsidP="003F6CBE">
            <w:pPr>
              <w:pStyle w:val="ad"/>
              <w:spacing w:line="259" w:lineRule="auto"/>
              <w:ind w:firstLine="0"/>
              <w:rPr>
                <w:sz w:val="24"/>
                <w:szCs w:val="24"/>
              </w:rPr>
            </w:pPr>
            <w:r w:rsidRPr="001F67CE">
              <w:rPr>
                <w:sz w:val="24"/>
                <w:szCs w:val="24"/>
              </w:rPr>
              <w:t xml:space="preserve">39. На </w:t>
            </w:r>
            <w:proofErr w:type="gramStart"/>
            <w:r w:rsidRPr="001F67CE">
              <w:rPr>
                <w:sz w:val="24"/>
                <w:szCs w:val="24"/>
              </w:rPr>
              <w:t>основании</w:t>
            </w:r>
            <w:proofErr w:type="gramEnd"/>
            <w:r w:rsidRPr="001F67CE">
              <w:rPr>
                <w:sz w:val="24"/>
                <w:szCs w:val="24"/>
              </w:rPr>
              <w:t xml:space="preserve"> какого документа формируется земельный участок?</w:t>
            </w:r>
          </w:p>
        </w:tc>
        <w:tc>
          <w:tcPr>
            <w:tcW w:w="6192" w:type="dxa"/>
          </w:tcPr>
          <w:p w:rsidR="003F6CBE" w:rsidRPr="001F67CE" w:rsidRDefault="003F6CBE" w:rsidP="0037090B">
            <w:pPr>
              <w:pStyle w:val="ad"/>
              <w:numPr>
                <w:ilvl w:val="0"/>
                <w:numId w:val="116"/>
              </w:numPr>
              <w:shd w:val="clear" w:color="auto" w:fill="auto"/>
              <w:tabs>
                <w:tab w:val="left" w:pos="365"/>
              </w:tabs>
              <w:spacing w:line="259" w:lineRule="auto"/>
              <w:ind w:firstLine="0"/>
              <w:rPr>
                <w:sz w:val="24"/>
                <w:szCs w:val="24"/>
              </w:rPr>
            </w:pPr>
            <w:r w:rsidRPr="001F67CE">
              <w:rPr>
                <w:sz w:val="24"/>
                <w:szCs w:val="24"/>
              </w:rPr>
              <w:t>Схема расположения земельного участка</w:t>
            </w:r>
          </w:p>
          <w:p w:rsidR="00357C4C" w:rsidRPr="001F67CE" w:rsidRDefault="003F6CBE" w:rsidP="00921735">
            <w:pPr>
              <w:pStyle w:val="ad"/>
              <w:numPr>
                <w:ilvl w:val="0"/>
                <w:numId w:val="116"/>
              </w:numPr>
              <w:shd w:val="clear" w:color="auto" w:fill="auto"/>
              <w:tabs>
                <w:tab w:val="left" w:pos="365"/>
              </w:tabs>
              <w:spacing w:line="259" w:lineRule="auto"/>
              <w:ind w:firstLine="0"/>
              <w:rPr>
                <w:sz w:val="24"/>
                <w:szCs w:val="24"/>
              </w:rPr>
            </w:pPr>
            <w:r w:rsidRPr="001F67CE">
              <w:rPr>
                <w:sz w:val="24"/>
                <w:szCs w:val="24"/>
              </w:rPr>
              <w:t>Утверждённый проект межевания территории</w:t>
            </w:r>
          </w:p>
        </w:tc>
      </w:tr>
    </w:tbl>
    <w:p w:rsidR="006A719F" w:rsidRPr="001F67CE" w:rsidRDefault="006A719F">
      <w:pPr>
        <w:widowControl/>
        <w:spacing w:after="160" w:line="259" w:lineRule="auto"/>
        <w:rPr>
          <w:rFonts w:ascii="Times New Roman" w:eastAsia="Times New Roman" w:hAnsi="Times New Roman" w:cs="Times New Roman"/>
          <w:bCs/>
          <w:iCs/>
          <w:color w:val="auto"/>
          <w:kern w:val="28"/>
          <w:lang w:bidi="ar-SA"/>
        </w:rPr>
      </w:pPr>
    </w:p>
    <w:p w:rsidR="00C426DD" w:rsidRPr="001F67CE" w:rsidRDefault="00C426DD" w:rsidP="00C426DD">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 xml:space="preserve">Приложение 2 </w:t>
      </w:r>
      <w:r w:rsidRPr="001F67CE">
        <w:rPr>
          <w:rFonts w:ascii="Times New Roman" w:eastAsia="Times New Roman" w:hAnsi="Times New Roman" w:cs="Times New Roman"/>
          <w:color w:val="auto"/>
          <w:lang w:bidi="ar-SA"/>
        </w:rPr>
        <w:t xml:space="preserve">к </w:t>
      </w:r>
      <w:r w:rsidR="00E757F3"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E757F3"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644FC1" w:rsidRPr="001F67CE" w:rsidRDefault="00644FC1" w:rsidP="00644FC1">
      <w:pPr>
        <w:widowControl/>
        <w:autoSpaceDE w:val="0"/>
        <w:autoSpaceDN w:val="0"/>
        <w:adjustRightInd w:val="0"/>
        <w:jc w:val="both"/>
        <w:rPr>
          <w:rFonts w:ascii="Times New Roman" w:eastAsia="Times New Roman" w:hAnsi="Times New Roman" w:cs="Times New Roman"/>
          <w:color w:val="auto"/>
          <w:lang w:bidi="ar-SA"/>
        </w:rPr>
      </w:pPr>
    </w:p>
    <w:p w:rsidR="00357C4C" w:rsidRPr="001F67CE" w:rsidRDefault="00357C4C" w:rsidP="00357C4C">
      <w:pPr>
        <w:widowControl/>
        <w:ind w:firstLine="567"/>
        <w:jc w:val="center"/>
        <w:rPr>
          <w:rFonts w:ascii="Times New Roman" w:hAnsi="Times New Roman" w:cs="Times New Roman"/>
          <w:color w:val="auto"/>
        </w:rPr>
      </w:pPr>
      <w:r w:rsidRPr="001F67CE">
        <w:rPr>
          <w:rFonts w:ascii="Times New Roman" w:hAnsi="Times New Roman" w:cs="Times New Roman"/>
          <w:color w:val="auto"/>
        </w:rPr>
        <w:t xml:space="preserve">Форма решения о предварительном согласовании предоставления земельного участка </w:t>
      </w:r>
    </w:p>
    <w:p w:rsidR="00357C4C" w:rsidRPr="001F67CE" w:rsidRDefault="00357C4C" w:rsidP="00357C4C">
      <w:pPr>
        <w:widowControl/>
        <w:ind w:firstLine="567"/>
        <w:jc w:val="center"/>
        <w:rPr>
          <w:rFonts w:ascii="Times New Roman" w:hAnsi="Times New Roman" w:cs="Times New Roman"/>
          <w:color w:val="auto"/>
        </w:rPr>
      </w:pPr>
    </w:p>
    <w:p w:rsidR="00C426DD" w:rsidRPr="001F67CE" w:rsidRDefault="00C426DD" w:rsidP="00357C4C">
      <w:pPr>
        <w:widowControl/>
        <w:jc w:val="center"/>
        <w:rPr>
          <w:rFonts w:ascii="Times New Roman" w:hAnsi="Times New Roman" w:cs="Times New Roman"/>
          <w:color w:val="auto"/>
        </w:rPr>
      </w:pPr>
      <w:r w:rsidRPr="001F67CE">
        <w:rPr>
          <w:rFonts w:ascii="Times New Roman" w:hAnsi="Times New Roman" w:cs="Times New Roman"/>
          <w:color w:val="auto"/>
        </w:rPr>
        <w:t>_____________________________________________________________________________</w:t>
      </w:r>
    </w:p>
    <w:p w:rsidR="00357C4C" w:rsidRPr="001F67CE" w:rsidRDefault="00357C4C" w:rsidP="00357C4C">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(наименование органа местного самоуправления)</w:t>
      </w:r>
    </w:p>
    <w:p w:rsidR="00357C4C" w:rsidRPr="001F67CE" w:rsidRDefault="00357C4C" w:rsidP="00357C4C">
      <w:pPr>
        <w:widowControl/>
        <w:tabs>
          <w:tab w:val="left" w:pos="5535"/>
          <w:tab w:val="center" w:pos="7228"/>
        </w:tabs>
        <w:ind w:left="5103"/>
        <w:rPr>
          <w:rFonts w:ascii="Times New Roman" w:hAnsi="Times New Roman" w:cs="Times New Roman"/>
          <w:color w:val="auto"/>
        </w:rPr>
      </w:pPr>
    </w:p>
    <w:p w:rsidR="00357C4C" w:rsidRPr="001F67CE" w:rsidRDefault="00357C4C" w:rsidP="0046503F">
      <w:pPr>
        <w:widowControl/>
        <w:tabs>
          <w:tab w:val="left" w:pos="9072"/>
        </w:tabs>
        <w:ind w:left="5670" w:right="-46"/>
        <w:rPr>
          <w:rFonts w:ascii="Times New Roman" w:hAnsi="Times New Roman" w:cs="Times New Roman"/>
          <w:color w:val="auto"/>
          <w:u w:val="single"/>
        </w:rPr>
      </w:pPr>
      <w:r w:rsidRPr="001F67CE">
        <w:rPr>
          <w:rFonts w:ascii="Times New Roman" w:hAnsi="Times New Roman" w:cs="Times New Roman"/>
          <w:color w:val="auto"/>
        </w:rPr>
        <w:t>Кому: ___________</w:t>
      </w:r>
      <w:r w:rsidR="00407B59" w:rsidRPr="001F67CE">
        <w:rPr>
          <w:rFonts w:ascii="Times New Roman" w:hAnsi="Times New Roman" w:cs="Times New Roman"/>
          <w:color w:val="auto"/>
        </w:rPr>
        <w:t>____________</w:t>
      </w:r>
    </w:p>
    <w:p w:rsidR="00357C4C" w:rsidRPr="001F67CE" w:rsidRDefault="00357C4C" w:rsidP="0046503F">
      <w:pPr>
        <w:widowControl/>
        <w:tabs>
          <w:tab w:val="left" w:pos="8662"/>
          <w:tab w:val="left" w:pos="8946"/>
        </w:tabs>
        <w:ind w:left="5670"/>
        <w:rPr>
          <w:rFonts w:ascii="Times New Roman" w:hAnsi="Times New Roman" w:cs="Times New Roman"/>
          <w:color w:val="auto"/>
          <w:u w:val="single"/>
        </w:rPr>
      </w:pPr>
      <w:r w:rsidRPr="001F67CE">
        <w:rPr>
          <w:rFonts w:ascii="Times New Roman" w:hAnsi="Times New Roman" w:cs="Times New Roman"/>
          <w:color w:val="auto"/>
        </w:rPr>
        <w:t>Контактные данные</w:t>
      </w:r>
      <w:r w:rsidRPr="001F67CE">
        <w:rPr>
          <w:rFonts w:ascii="Times" w:eastAsia="Times" w:hAnsi="Times" w:cs="Times"/>
          <w:color w:val="auto"/>
        </w:rPr>
        <w:t>:</w:t>
      </w:r>
      <w:r w:rsidRPr="001F67CE">
        <w:rPr>
          <w:rFonts w:ascii="Times New Roman" w:hAnsi="Times New Roman" w:cs="Times New Roman"/>
          <w:color w:val="auto"/>
        </w:rPr>
        <w:t xml:space="preserve"> ___________</w:t>
      </w:r>
    </w:p>
    <w:p w:rsidR="00357C4C" w:rsidRPr="001F67CE" w:rsidRDefault="00357C4C" w:rsidP="0046503F">
      <w:pPr>
        <w:widowControl/>
        <w:tabs>
          <w:tab w:val="left" w:pos="8662"/>
          <w:tab w:val="left" w:pos="8946"/>
        </w:tabs>
        <w:ind w:left="5670"/>
        <w:rPr>
          <w:rFonts w:ascii="Times New Roman" w:hAnsi="Times New Roman" w:cs="Times New Roman"/>
          <w:color w:val="auto"/>
        </w:rPr>
      </w:pPr>
      <w:r w:rsidRPr="001F67CE">
        <w:rPr>
          <w:rFonts w:ascii="Times New Roman" w:hAnsi="Times New Roman" w:cs="Times New Roman"/>
          <w:color w:val="auto"/>
        </w:rPr>
        <w:t>/Представитель:___________</w:t>
      </w:r>
      <w:r w:rsidR="00407B59" w:rsidRPr="001F67CE">
        <w:rPr>
          <w:rFonts w:ascii="Times New Roman" w:hAnsi="Times New Roman" w:cs="Times New Roman"/>
          <w:color w:val="auto"/>
        </w:rPr>
        <w:t>____</w:t>
      </w:r>
    </w:p>
    <w:p w:rsidR="00357C4C" w:rsidRPr="001F67CE" w:rsidRDefault="00357C4C" w:rsidP="0046503F">
      <w:pPr>
        <w:widowControl/>
        <w:tabs>
          <w:tab w:val="left" w:pos="8662"/>
          <w:tab w:val="left" w:pos="8946"/>
        </w:tabs>
        <w:ind w:left="5670"/>
        <w:rPr>
          <w:rFonts w:ascii="Times New Roman" w:hAnsi="Times New Roman" w:cs="Times New Roman"/>
          <w:color w:val="auto"/>
        </w:rPr>
      </w:pPr>
      <w:r w:rsidRPr="001F67CE">
        <w:rPr>
          <w:rFonts w:ascii="Times New Roman" w:hAnsi="Times New Roman" w:cs="Times New Roman"/>
          <w:color w:val="auto"/>
        </w:rPr>
        <w:t>Контактные данные представителя:</w:t>
      </w:r>
    </w:p>
    <w:p w:rsidR="00357C4C" w:rsidRPr="001F67CE" w:rsidRDefault="00357C4C" w:rsidP="0046503F">
      <w:pPr>
        <w:widowControl/>
        <w:tabs>
          <w:tab w:val="left" w:pos="9072"/>
        </w:tabs>
        <w:ind w:left="5670" w:right="-46"/>
        <w:rPr>
          <w:rFonts w:ascii="Times New Roman" w:hAnsi="Times New Roman" w:cs="Times New Roman"/>
          <w:color w:val="auto"/>
          <w:u w:val="single"/>
        </w:rPr>
      </w:pPr>
      <w:r w:rsidRPr="001F67CE">
        <w:rPr>
          <w:rFonts w:ascii="Times New Roman" w:hAnsi="Times New Roman" w:cs="Times New Roman"/>
          <w:color w:val="auto"/>
        </w:rPr>
        <w:t>___________</w:t>
      </w:r>
      <w:r w:rsidR="00C426DD" w:rsidRPr="001F67CE">
        <w:rPr>
          <w:rFonts w:ascii="Times New Roman" w:hAnsi="Times New Roman" w:cs="Times New Roman"/>
          <w:color w:val="auto"/>
        </w:rPr>
        <w:t>___________________</w:t>
      </w:r>
    </w:p>
    <w:p w:rsidR="00357C4C" w:rsidRPr="001F67CE" w:rsidRDefault="00357C4C" w:rsidP="0046503F">
      <w:pPr>
        <w:widowControl/>
        <w:tabs>
          <w:tab w:val="left" w:pos="8662"/>
          <w:tab w:val="left" w:pos="8946"/>
        </w:tabs>
        <w:ind w:left="5670"/>
        <w:rPr>
          <w:rFonts w:ascii="Times New Roman" w:hAnsi="Times New Roman" w:cs="Times New Roman"/>
          <w:color w:val="auto"/>
        </w:rPr>
      </w:pPr>
    </w:p>
    <w:p w:rsidR="00357C4C" w:rsidRPr="001F67CE" w:rsidRDefault="00357C4C" w:rsidP="0046503F">
      <w:pPr>
        <w:widowControl/>
        <w:tabs>
          <w:tab w:val="left" w:pos="5535"/>
          <w:tab w:val="center" w:pos="7228"/>
        </w:tabs>
        <w:ind w:left="5103"/>
        <w:rPr>
          <w:rFonts w:ascii="Times New Roman" w:hAnsi="Times New Roman" w:cs="Times New Roman"/>
          <w:color w:val="auto"/>
        </w:rPr>
      </w:pPr>
    </w:p>
    <w:p w:rsidR="00357C4C" w:rsidRPr="001F67CE" w:rsidRDefault="00357C4C" w:rsidP="0046503F">
      <w:pPr>
        <w:widowControl/>
        <w:tabs>
          <w:tab w:val="left" w:pos="980"/>
          <w:tab w:val="left" w:pos="3261"/>
          <w:tab w:val="left" w:pos="4536"/>
        </w:tabs>
        <w:ind w:right="-568" w:hanging="567"/>
        <w:jc w:val="center"/>
        <w:rPr>
          <w:rFonts w:ascii="Times New Roman" w:hAnsi="Times New Roman" w:cs="Times New Roman"/>
          <w:color w:val="auto"/>
        </w:rPr>
      </w:pPr>
      <w:r w:rsidRPr="001F67CE">
        <w:rPr>
          <w:rFonts w:ascii="Times New Roman" w:hAnsi="Times New Roman" w:cs="Times New Roman"/>
          <w:color w:val="auto"/>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357C4C" w:rsidRPr="001F67CE" w:rsidTr="0025597E">
        <w:trPr>
          <w:jc w:val="center"/>
        </w:trPr>
        <w:tc>
          <w:tcPr>
            <w:tcW w:w="681" w:type="dxa"/>
            <w:vAlign w:val="bottom"/>
          </w:tcPr>
          <w:p w:rsidR="00357C4C" w:rsidRPr="001F67CE" w:rsidRDefault="0046503F" w:rsidP="0046503F">
            <w:pPr>
              <w:widowControl/>
              <w:ind w:left="-881" w:right="57"/>
              <w:jc w:val="right"/>
              <w:rPr>
                <w:rFonts w:ascii="Times New Roman" w:hAnsi="Times New Roman" w:cs="Times New Roman"/>
                <w:color w:val="auto"/>
              </w:rPr>
            </w:pPr>
            <w:r w:rsidRPr="001F67CE">
              <w:rPr>
                <w:rFonts w:ascii="Times New Roman" w:hAnsi="Times New Roman" w:cs="Times New Roman"/>
                <w:color w:val="auto"/>
              </w:rPr>
              <w:t>о</w:t>
            </w:r>
            <w:r w:rsidR="00357C4C" w:rsidRPr="001F67CE">
              <w:rPr>
                <w:rFonts w:ascii="Times New Roman" w:hAnsi="Times New Roman" w:cs="Times New Roman"/>
                <w:color w:val="auto"/>
              </w:rPr>
              <w:t>т</w:t>
            </w:r>
          </w:p>
        </w:tc>
        <w:tc>
          <w:tcPr>
            <w:tcW w:w="2579" w:type="dxa"/>
            <w:tcBorders>
              <w:top w:val="nil"/>
              <w:left w:val="nil"/>
              <w:bottom w:val="single" w:sz="4" w:space="0" w:color="000000"/>
              <w:right w:val="nil"/>
            </w:tcBorders>
          </w:tcPr>
          <w:p w:rsidR="00357C4C" w:rsidRPr="001F67CE" w:rsidRDefault="00357C4C" w:rsidP="0046503F">
            <w:pPr>
              <w:widowControl/>
              <w:ind w:firstLine="4"/>
              <w:rPr>
                <w:rFonts w:ascii="Times New Roman" w:hAnsi="Times New Roman" w:cs="Times New Roman"/>
                <w:color w:val="auto"/>
              </w:rPr>
            </w:pPr>
          </w:p>
        </w:tc>
        <w:tc>
          <w:tcPr>
            <w:tcW w:w="852" w:type="dxa"/>
            <w:vAlign w:val="bottom"/>
          </w:tcPr>
          <w:p w:rsidR="00357C4C" w:rsidRPr="001F67CE" w:rsidRDefault="00357C4C" w:rsidP="0046503F">
            <w:pPr>
              <w:widowControl/>
              <w:ind w:right="57"/>
              <w:jc w:val="right"/>
              <w:rPr>
                <w:rFonts w:ascii="Times New Roman" w:hAnsi="Times New Roman" w:cs="Times New Roman"/>
                <w:color w:val="auto"/>
              </w:rPr>
            </w:pPr>
            <w:r w:rsidRPr="001F67CE">
              <w:rPr>
                <w:rFonts w:ascii="Times New Roman" w:hAnsi="Times New Roman" w:cs="Times New Roman"/>
                <w:color w:val="auto"/>
              </w:rPr>
              <w:t>№</w:t>
            </w:r>
          </w:p>
        </w:tc>
        <w:tc>
          <w:tcPr>
            <w:tcW w:w="3542" w:type="dxa"/>
            <w:tcBorders>
              <w:top w:val="nil"/>
              <w:left w:val="nil"/>
              <w:bottom w:val="single" w:sz="4" w:space="0" w:color="000000"/>
              <w:right w:val="nil"/>
            </w:tcBorders>
          </w:tcPr>
          <w:p w:rsidR="00357C4C" w:rsidRPr="001F67CE" w:rsidRDefault="00357C4C" w:rsidP="0046503F">
            <w:pPr>
              <w:widowControl/>
              <w:ind w:hanging="524"/>
              <w:jc w:val="center"/>
              <w:rPr>
                <w:rFonts w:ascii="Times New Roman" w:hAnsi="Times New Roman" w:cs="Times New Roman"/>
                <w:color w:val="auto"/>
              </w:rPr>
            </w:pPr>
          </w:p>
        </w:tc>
      </w:tr>
    </w:tbl>
    <w:p w:rsidR="00357C4C" w:rsidRPr="001F67CE" w:rsidRDefault="00357C4C" w:rsidP="0046503F">
      <w:pPr>
        <w:widowControl/>
        <w:ind w:firstLine="567"/>
        <w:jc w:val="center"/>
        <w:rPr>
          <w:rFonts w:ascii="Times New Roman" w:hAnsi="Times New Roman" w:cs="Times New Roman"/>
          <w:color w:val="auto"/>
        </w:rPr>
      </w:pPr>
    </w:p>
    <w:p w:rsidR="00357C4C" w:rsidRPr="001F67CE" w:rsidRDefault="00357C4C" w:rsidP="0046503F">
      <w:pPr>
        <w:widowControl/>
        <w:ind w:firstLine="567"/>
        <w:jc w:val="center"/>
        <w:rPr>
          <w:rFonts w:ascii="Times New Roman" w:hAnsi="Times New Roman" w:cs="Times New Roman"/>
          <w:color w:val="auto"/>
        </w:rPr>
      </w:pPr>
      <w:r w:rsidRPr="001F67CE">
        <w:rPr>
          <w:rFonts w:ascii="Times New Roman" w:hAnsi="Times New Roman" w:cs="Times New Roman"/>
          <w:color w:val="auto"/>
        </w:rPr>
        <w:t>О предварительном согласовании предоставления земельного участка</w:t>
      </w:r>
    </w:p>
    <w:p w:rsidR="00357C4C" w:rsidRPr="001F67CE" w:rsidRDefault="00357C4C" w:rsidP="0046503F">
      <w:pPr>
        <w:widowControl/>
        <w:tabs>
          <w:tab w:val="left" w:pos="4900"/>
          <w:tab w:val="left" w:pos="6640"/>
        </w:tabs>
        <w:ind w:right="-568"/>
        <w:rPr>
          <w:rFonts w:ascii="Times New Roman" w:hAnsi="Times New Roman" w:cs="Times New Roman"/>
          <w:color w:val="auto"/>
        </w:rPr>
      </w:pP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 xml:space="preserve">По результатам рассмотрения заявления от ___________№ ___________ </w:t>
      </w:r>
      <w:r w:rsidRPr="001F67CE">
        <w:rPr>
          <w:rFonts w:ascii="Times New Roman" w:hAnsi="Times New Roman" w:cs="Times New Roman"/>
          <w:color w:val="auto"/>
        </w:rPr>
        <w:br/>
        <w:t>и приложенных к нему документов в соответствии со статьей 39.15 Земельного кодекса Российской Федерации принято РЕШЕНИЕ:</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1. Предварительно согласовать ______________________</w:t>
      </w:r>
      <w:r w:rsidRPr="001F67CE">
        <w:rPr>
          <w:rStyle w:val="aff0"/>
          <w:rFonts w:ascii="Times New Roman" w:hAnsi="Times New Roman" w:cs="Times New Roman"/>
          <w:color w:val="auto"/>
        </w:rPr>
        <w:footnoteReference w:id="1"/>
      </w:r>
      <w:r w:rsidRPr="001F67CE">
        <w:rPr>
          <w:rFonts w:ascii="Times New Roman" w:hAnsi="Times New Roman" w:cs="Times New Roman"/>
          <w:color w:val="auto"/>
        </w:rPr>
        <w:t xml:space="preserve"> (далее – Заявитель) предоставление в _______________</w:t>
      </w:r>
      <w:r w:rsidRPr="001F67CE">
        <w:rPr>
          <w:rStyle w:val="aff0"/>
          <w:rFonts w:ascii="Times New Roman" w:hAnsi="Times New Roman" w:cs="Times New Roman"/>
          <w:color w:val="auto"/>
        </w:rPr>
        <w:footnoteReference w:id="2"/>
      </w:r>
      <w:r w:rsidRPr="001F67CE">
        <w:rPr>
          <w:rFonts w:ascii="Times New Roman" w:hAnsi="Times New Roman" w:cs="Times New Roman"/>
          <w:color w:val="auto"/>
        </w:rPr>
        <w:t xml:space="preserve"> для ________________</w:t>
      </w:r>
      <w:r w:rsidRPr="001F67CE">
        <w:rPr>
          <w:rStyle w:val="aff0"/>
          <w:rFonts w:ascii="Times New Roman" w:hAnsi="Times New Roman" w:cs="Times New Roman"/>
          <w:color w:val="auto"/>
        </w:rPr>
        <w:footnoteReference w:id="3"/>
      </w:r>
      <w:r w:rsidRPr="001F67CE">
        <w:rPr>
          <w:rFonts w:ascii="Times New Roman" w:hAnsi="Times New Roman" w:cs="Times New Roman"/>
          <w:color w:val="auto"/>
        </w:rPr>
        <w:t xml:space="preserve"> земельного участка, находящегося в собственности ______________</w:t>
      </w:r>
      <w:r w:rsidRPr="001F67CE">
        <w:rPr>
          <w:rStyle w:val="aff0"/>
          <w:rFonts w:ascii="Times New Roman" w:hAnsi="Times New Roman" w:cs="Times New Roman"/>
          <w:color w:val="auto"/>
        </w:rPr>
        <w:footnoteReference w:id="4"/>
      </w:r>
      <w:r w:rsidRPr="001F67CE">
        <w:rPr>
          <w:rFonts w:ascii="Times New Roman" w:hAnsi="Times New Roman" w:cs="Times New Roman"/>
          <w:color w:val="auto"/>
        </w:rPr>
        <w:t>/государственная собственность на который не разграничена (далее – Участок): площадью _________</w:t>
      </w:r>
      <w:r w:rsidRPr="001F67CE">
        <w:rPr>
          <w:rStyle w:val="aff0"/>
          <w:rFonts w:ascii="Times New Roman" w:hAnsi="Times New Roman" w:cs="Times New Roman"/>
          <w:color w:val="auto"/>
        </w:rPr>
        <w:footnoteReference w:id="5"/>
      </w:r>
      <w:r w:rsidRPr="001F67CE">
        <w:rPr>
          <w:rFonts w:ascii="Times New Roman" w:hAnsi="Times New Roman" w:cs="Times New Roman"/>
          <w:color w:val="auto"/>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1F67CE">
        <w:rPr>
          <w:rStyle w:val="aff0"/>
          <w:rFonts w:ascii="Times New Roman" w:hAnsi="Times New Roman" w:cs="Times New Roman"/>
          <w:color w:val="auto"/>
        </w:rPr>
        <w:footnoteReference w:id="6"/>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Участок находится в территориальной зоне: __________________/Вид (виды) разрешенного использования Участка: ___________________</w:t>
      </w:r>
      <w:r w:rsidRPr="001F67CE">
        <w:rPr>
          <w:rStyle w:val="aff0"/>
          <w:rFonts w:ascii="Times New Roman" w:hAnsi="Times New Roman" w:cs="Times New Roman"/>
          <w:color w:val="auto"/>
        </w:rPr>
        <w:footnoteReference w:id="7"/>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 xml:space="preserve">Участок относится к категории земель </w:t>
      </w:r>
      <w:r w:rsidR="0023632A" w:rsidRPr="001F67CE">
        <w:rPr>
          <w:rFonts w:ascii="Times New Roman" w:hAnsi="Times New Roman" w:cs="Times New Roman"/>
          <w:color w:val="auto"/>
        </w:rPr>
        <w:t>«</w:t>
      </w:r>
      <w:r w:rsidRPr="001F67CE">
        <w:rPr>
          <w:rFonts w:ascii="Times New Roman" w:hAnsi="Times New Roman" w:cs="Times New Roman"/>
          <w:color w:val="auto"/>
        </w:rPr>
        <w:t>_________________________</w:t>
      </w:r>
      <w:r w:rsidR="0023632A" w:rsidRPr="001F67CE">
        <w:rPr>
          <w:rFonts w:ascii="Times New Roman" w:hAnsi="Times New Roman" w:cs="Times New Roman"/>
          <w:color w:val="auto"/>
        </w:rPr>
        <w:t>»</w:t>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 xml:space="preserve">2. Образование Участка предусмотрено проектом межевания территории/проектной документацией лесного участка, утвержденным __________________________./Утвердить </w:t>
      </w:r>
      <w:r w:rsidRPr="001F67CE">
        <w:rPr>
          <w:rFonts w:ascii="Times New Roman" w:hAnsi="Times New Roman" w:cs="Times New Roman"/>
          <w:color w:val="auto"/>
        </w:rPr>
        <w:lastRenderedPageBreak/>
        <w:t>схему расположения земельного участка на кадастровом плане территории согласно приложению к настоящему решению</w:t>
      </w:r>
      <w:r w:rsidRPr="001F67CE">
        <w:rPr>
          <w:rStyle w:val="aff0"/>
          <w:rFonts w:ascii="Times New Roman" w:hAnsi="Times New Roman" w:cs="Times New Roman"/>
          <w:color w:val="auto"/>
        </w:rPr>
        <w:footnoteReference w:id="8"/>
      </w:r>
      <w:r w:rsidRPr="001F67CE">
        <w:rPr>
          <w:rFonts w:ascii="Times New Roman" w:hAnsi="Times New Roman" w:cs="Times New Roman"/>
          <w:color w:val="auto"/>
        </w:rPr>
        <w:t xml:space="preserve">. </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Условный номер Участка _____________</w:t>
      </w:r>
      <w:r w:rsidRPr="001F67CE">
        <w:rPr>
          <w:rStyle w:val="aff0"/>
          <w:rFonts w:ascii="Times New Roman" w:hAnsi="Times New Roman" w:cs="Times New Roman"/>
          <w:color w:val="auto"/>
        </w:rPr>
        <w:footnoteReference w:id="9"/>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3. Кадастровы</w:t>
      </w:r>
      <w:proofErr w:type="gramStart"/>
      <w:r w:rsidRPr="001F67CE">
        <w:rPr>
          <w:rFonts w:ascii="Times New Roman" w:hAnsi="Times New Roman" w:cs="Times New Roman"/>
          <w:color w:val="auto"/>
        </w:rPr>
        <w:t>й(</w:t>
      </w:r>
      <w:proofErr w:type="gramEnd"/>
      <w:r w:rsidRPr="001F67CE">
        <w:rPr>
          <w:rFonts w:ascii="Times New Roman" w:hAnsi="Times New Roman" w:cs="Times New Roman"/>
          <w:color w:val="auto"/>
        </w:rPr>
        <w:t>е) номер(а) земельного(</w:t>
      </w:r>
      <w:proofErr w:type="spellStart"/>
      <w:r w:rsidRPr="001F67CE">
        <w:rPr>
          <w:rFonts w:ascii="Times New Roman" w:hAnsi="Times New Roman" w:cs="Times New Roman"/>
          <w:color w:val="auto"/>
        </w:rPr>
        <w:t>ых</w:t>
      </w:r>
      <w:proofErr w:type="spellEnd"/>
      <w:r w:rsidRPr="001F67CE">
        <w:rPr>
          <w:rFonts w:ascii="Times New Roman" w:hAnsi="Times New Roman" w:cs="Times New Roman"/>
          <w:color w:val="auto"/>
        </w:rPr>
        <w:t>) участка/участков, из которых/которого предусмотрено образование испрашиваемого земельного участка _________________</w:t>
      </w:r>
      <w:r w:rsidRPr="001F67CE">
        <w:rPr>
          <w:rStyle w:val="aff0"/>
          <w:rFonts w:ascii="Times New Roman" w:hAnsi="Times New Roman" w:cs="Times New Roman"/>
          <w:color w:val="auto"/>
        </w:rPr>
        <w:footnoteReference w:id="10"/>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4. В отношении Участка установлены следующие ограничения: __________________________</w:t>
      </w:r>
      <w:r w:rsidRPr="001F67CE">
        <w:rPr>
          <w:rStyle w:val="aff0"/>
          <w:rFonts w:ascii="Times New Roman" w:hAnsi="Times New Roman" w:cs="Times New Roman"/>
          <w:color w:val="auto"/>
        </w:rPr>
        <w:footnoteReference w:id="11"/>
      </w:r>
      <w:proofErr w:type="gramStart"/>
      <w:r w:rsidRPr="001F67CE">
        <w:rPr>
          <w:rFonts w:ascii="Times New Roman" w:hAnsi="Times New Roman" w:cs="Times New Roman"/>
          <w:color w:val="auto"/>
        </w:rPr>
        <w:t xml:space="preserve"> .</w:t>
      </w:r>
      <w:proofErr w:type="gramEnd"/>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1F67CE">
        <w:rPr>
          <w:rStyle w:val="aff0"/>
          <w:rFonts w:ascii="Times New Roman" w:hAnsi="Times New Roman" w:cs="Times New Roman"/>
          <w:color w:val="auto"/>
        </w:rPr>
        <w:footnoteReference w:id="12"/>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Заявителю обеспечить проведение кадастровых работ, необходимых для уточнения границ Участка</w:t>
      </w:r>
      <w:r w:rsidRPr="001F67CE">
        <w:rPr>
          <w:rStyle w:val="aff0"/>
          <w:rFonts w:ascii="Times New Roman" w:hAnsi="Times New Roman" w:cs="Times New Roman"/>
          <w:color w:val="auto"/>
        </w:rPr>
        <w:footnoteReference w:id="13"/>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1F67CE">
        <w:rPr>
          <w:rStyle w:val="aff0"/>
          <w:rFonts w:ascii="Times New Roman" w:hAnsi="Times New Roman" w:cs="Times New Roman"/>
          <w:color w:val="auto"/>
        </w:rPr>
        <w:footnoteReference w:id="14"/>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1F67CE">
        <w:rPr>
          <w:rStyle w:val="aff0"/>
          <w:rFonts w:ascii="Times New Roman" w:hAnsi="Times New Roman" w:cs="Times New Roman"/>
          <w:color w:val="auto"/>
        </w:rPr>
        <w:footnoteReference w:id="15"/>
      </w:r>
      <w:r w:rsidRPr="001F67CE">
        <w:rPr>
          <w:rFonts w:ascii="Times New Roman" w:hAnsi="Times New Roman" w:cs="Times New Roman"/>
          <w:color w:val="auto"/>
        </w:rPr>
        <w:t xml:space="preserve"> на Участок.</w:t>
      </w: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8. Срок действия настоящего распоряжения составляет два года.</w:t>
      </w:r>
    </w:p>
    <w:p w:rsidR="00357C4C" w:rsidRPr="001F67CE" w:rsidRDefault="00357C4C" w:rsidP="0046503F">
      <w:pPr>
        <w:widowControl/>
        <w:ind w:firstLine="567"/>
        <w:jc w:val="both"/>
        <w:rPr>
          <w:rFonts w:ascii="Times New Roman" w:hAnsi="Times New Roman" w:cs="Times New Roman"/>
          <w:color w:val="auto"/>
        </w:rPr>
      </w:pPr>
    </w:p>
    <w:p w:rsidR="00357C4C" w:rsidRPr="001F67CE" w:rsidRDefault="00357C4C" w:rsidP="0046503F">
      <w:pPr>
        <w:widowControl/>
        <w:ind w:firstLine="567"/>
        <w:jc w:val="both"/>
        <w:rPr>
          <w:rFonts w:ascii="Times New Roman" w:hAnsi="Times New Roman" w:cs="Times New Roman"/>
          <w:color w:val="auto"/>
        </w:rPr>
      </w:pPr>
      <w:r w:rsidRPr="001F67CE">
        <w:rPr>
          <w:rFonts w:ascii="Times New Roman" w:hAnsi="Times New Roman" w:cs="Times New Roman"/>
          <w:color w:val="auto"/>
        </w:rPr>
        <w:t>Приложение: Схема расположения земельного участка на кадастровом плане</w:t>
      </w:r>
      <w:r w:rsidRPr="001F67CE">
        <w:rPr>
          <w:rStyle w:val="aff0"/>
          <w:rFonts w:ascii="Times New Roman" w:hAnsi="Times New Roman" w:cs="Times New Roman"/>
          <w:color w:val="auto"/>
        </w:rPr>
        <w:footnoteReference w:id="16"/>
      </w:r>
      <w:r w:rsidRPr="001F67CE">
        <w:rPr>
          <w:rFonts w:ascii="Times New Roman" w:hAnsi="Times New Roman" w:cs="Times New Roman"/>
          <w:color w:val="auto"/>
        </w:rPr>
        <w:t>.</w:t>
      </w:r>
    </w:p>
    <w:p w:rsidR="00357C4C" w:rsidRPr="001F67CE" w:rsidRDefault="00357C4C" w:rsidP="0046503F">
      <w:pPr>
        <w:widowControl/>
        <w:ind w:firstLine="567"/>
        <w:jc w:val="both"/>
        <w:rPr>
          <w:rFonts w:ascii="Times New Roman" w:hAnsi="Times New Roman" w:cs="Times New Roman"/>
          <w:color w:val="auto"/>
        </w:rPr>
      </w:pPr>
    </w:p>
    <w:p w:rsidR="00357C4C" w:rsidRPr="001F67CE" w:rsidRDefault="00357C4C" w:rsidP="0046503F">
      <w:pPr>
        <w:widowControl/>
        <w:tabs>
          <w:tab w:val="left" w:pos="0"/>
          <w:tab w:val="left" w:pos="284"/>
        </w:tabs>
        <w:jc w:val="both"/>
        <w:rPr>
          <w:rFonts w:ascii="Times New Roman" w:hAnsi="Times New Roman" w:cs="Times New Roman"/>
          <w:color w:val="auto"/>
        </w:rPr>
      </w:pPr>
      <w:r w:rsidRPr="001F67CE">
        <w:rPr>
          <w:rFonts w:ascii="Times New Roman" w:hAnsi="Times New Roman" w:cs="Times New Roman"/>
          <w:color w:val="auto"/>
        </w:rPr>
        <w:t>Должность уполномоченного лица                                   Ф.И.О. уполномоченного лица</w:t>
      </w:r>
    </w:p>
    <w:p w:rsidR="00357C4C" w:rsidRPr="001F67CE" w:rsidRDefault="00660EE1" w:rsidP="00357C4C">
      <w:pPr>
        <w:widowControl/>
        <w:tabs>
          <w:tab w:val="left" w:pos="0"/>
          <w:tab w:val="left" w:pos="284"/>
        </w:tabs>
        <w:jc w:val="both"/>
        <w:rPr>
          <w:rFonts w:ascii="Times New Roman" w:hAnsi="Times New Roman" w:cs="Times New Roman"/>
          <w:color w:val="auto"/>
        </w:rPr>
      </w:pPr>
      <w:bookmarkStart w:id="28" w:name="P32"/>
      <w:bookmarkEnd w:id="28"/>
      <w:r>
        <w:rPr>
          <w:rFonts w:ascii="Times New Roman" w:hAnsi="Times New Roman" w:cs="Times New Roman"/>
          <w:noProof/>
          <w:color w:val="auto"/>
          <w:lang w:bidi="ar-SA"/>
        </w:rPr>
        <w:pict>
          <v:rect id="Прямоугольник 9" o:spid="_x0000_s1026" style="position:absolute;left:0;text-align:left;margin-left:330.95pt;margin-top:-.15pt;width:108.15pt;height:3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">
            <v:stroke startarrowwidth="narrow" startarrowlength="short" endarrowwidth="narrow" endarrowlength="short" joinstyle="round"/>
            <v:path arrowok="t"/>
            <v:textbox inset="2.53958mm,1.26875mm,2.53958mm,1.26875mm">
              <w:txbxContent>
                <w:p w:rsidR="00532ADC" w:rsidRPr="0046503F" w:rsidRDefault="00532ADC" w:rsidP="00357C4C">
                  <w:pPr>
                    <w:jc w:val="center"/>
                    <w:textDirection w:val="btLr"/>
                    <w:rPr>
                      <w:rFonts w:ascii="Times New Roman" w:hAnsi="Times New Roman" w:cs="Times New Roman"/>
                    </w:rPr>
                  </w:pPr>
                  <w:r w:rsidRPr="0046503F">
                    <w:rPr>
                      <w:rFonts w:ascii="Times New Roman" w:hAnsi="Times New Roman" w:cs="Times New Roman"/>
                    </w:rPr>
                    <w:t>Электронная подпись</w:t>
                  </w:r>
                </w:p>
              </w:txbxContent>
            </v:textbox>
          </v:rect>
        </w:pict>
      </w:r>
    </w:p>
    <w:p w:rsidR="00357C4C" w:rsidRPr="001F67CE" w:rsidRDefault="00357C4C" w:rsidP="00357C4C">
      <w:pPr>
        <w:jc w:val="both"/>
        <w:rPr>
          <w:rFonts w:ascii="Times New Roman" w:hAnsi="Times New Roman" w:cs="Times New Roman"/>
          <w:color w:val="auto"/>
        </w:rPr>
        <w:sectPr w:rsidR="00357C4C" w:rsidRPr="001F67CE" w:rsidSect="00EF1865">
          <w:footnotePr>
            <w:numRestart w:val="eachSect"/>
          </w:footnotePr>
          <w:pgSz w:w="11906" w:h="16838"/>
          <w:pgMar w:top="567" w:right="850" w:bottom="1134" w:left="1701" w:header="425" w:footer="709" w:gutter="0"/>
          <w:cols w:space="708"/>
          <w:titlePg/>
          <w:docGrid w:linePitch="360"/>
        </w:sectPr>
      </w:pPr>
    </w:p>
    <w:p w:rsidR="00C426DD" w:rsidRPr="001F67CE" w:rsidRDefault="00C426DD" w:rsidP="00C426DD">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 xml:space="preserve">Приложение 3 </w:t>
      </w:r>
      <w:r w:rsidRPr="001F67CE">
        <w:rPr>
          <w:rFonts w:ascii="Times New Roman" w:eastAsia="Times New Roman" w:hAnsi="Times New Roman" w:cs="Times New Roman"/>
          <w:color w:val="auto"/>
          <w:lang w:bidi="ar-SA"/>
        </w:rPr>
        <w:t xml:space="preserve">к </w:t>
      </w:r>
      <w:r w:rsidR="00E757F3"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E757F3"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644FC1" w:rsidRPr="001F67CE" w:rsidRDefault="00644FC1" w:rsidP="00644FC1">
      <w:pPr>
        <w:widowControl/>
        <w:rPr>
          <w:rFonts w:ascii="Times New Roman" w:eastAsia="Times New Roman" w:hAnsi="Times New Roman" w:cs="Times New Roman"/>
          <w:color w:val="auto"/>
          <w:lang w:bidi="ar-SA"/>
        </w:rPr>
      </w:pPr>
    </w:p>
    <w:p w:rsidR="00644FC1" w:rsidRPr="001F67CE" w:rsidRDefault="00644FC1" w:rsidP="00644FC1">
      <w:pPr>
        <w:keepNext/>
        <w:widowControl/>
        <w:spacing w:before="240" w:after="60"/>
        <w:jc w:val="center"/>
        <w:outlineLvl w:val="1"/>
        <w:rPr>
          <w:rFonts w:ascii="Times New Roman" w:eastAsia="Times New Roman" w:hAnsi="Times New Roman" w:cs="Times New Roman"/>
          <w:iCs/>
          <w:color w:val="auto"/>
          <w:lang w:bidi="ar-SA"/>
        </w:rPr>
      </w:pPr>
      <w:r w:rsidRPr="001F67CE">
        <w:rPr>
          <w:rFonts w:ascii="Times New Roman" w:eastAsia="Times New Roman" w:hAnsi="Times New Roman" w:cs="Times New Roman"/>
          <w:iCs/>
          <w:color w:val="auto"/>
          <w:lang w:bidi="ar-SA"/>
        </w:rPr>
        <w:t>Форма решения об отказе в предоставлении услуги</w:t>
      </w:r>
    </w:p>
    <w:p w:rsidR="00644FC1" w:rsidRPr="001F67CE" w:rsidRDefault="0023632A" w:rsidP="00644FC1">
      <w:pPr>
        <w:widowControl/>
        <w:jc w:val="center"/>
        <w:rPr>
          <w:rFonts w:ascii="Times New Roman" w:eastAsia="Times New Roman" w:hAnsi="Times New Roman" w:cs="Times New Roman"/>
          <w:bCs/>
          <w:color w:val="auto"/>
          <w:lang w:bidi="ar-SA"/>
        </w:rPr>
      </w:pPr>
      <w:r w:rsidRPr="001F67CE">
        <w:rPr>
          <w:rFonts w:ascii="Times New Roman" w:eastAsia="Times New Roman" w:hAnsi="Times New Roman" w:cs="Times New Roman"/>
          <w:bCs/>
          <w:color w:val="auto"/>
          <w:lang w:bidi="ar-SA"/>
        </w:rPr>
        <w:t>_______________________</w:t>
      </w:r>
      <w:r w:rsidR="00644FC1" w:rsidRPr="001F67CE">
        <w:rPr>
          <w:rFonts w:ascii="Times New Roman" w:eastAsia="Times New Roman" w:hAnsi="Times New Roman" w:cs="Times New Roman"/>
          <w:bCs/>
          <w:color w:val="auto"/>
          <w:lang w:bidi="ar-SA"/>
        </w:rPr>
        <w:t>____________________________________________________</w:t>
      </w:r>
    </w:p>
    <w:p w:rsidR="00644FC1" w:rsidRPr="001F67CE" w:rsidRDefault="00644FC1" w:rsidP="00644FC1">
      <w:pPr>
        <w:widowControl/>
        <w:jc w:val="center"/>
        <w:rPr>
          <w:rFonts w:ascii="Times New Roman" w:eastAsia="Times New Roman" w:hAnsi="Times New Roman" w:cs="Times New Roman"/>
          <w:bCs/>
          <w:i/>
          <w:color w:val="auto"/>
          <w:sz w:val="20"/>
          <w:szCs w:val="20"/>
          <w:lang w:bidi="ar-SA"/>
        </w:rPr>
      </w:pPr>
      <w:r w:rsidRPr="001F67CE">
        <w:rPr>
          <w:rFonts w:ascii="Times New Roman" w:eastAsia="Times New Roman" w:hAnsi="Times New Roman" w:cs="Times New Roman"/>
          <w:bCs/>
          <w:i/>
          <w:color w:val="auto"/>
          <w:sz w:val="20"/>
          <w:szCs w:val="20"/>
          <w:lang w:bidi="ar-SA"/>
        </w:rPr>
        <w:t>(наименование органа местного самоуправления)</w:t>
      </w:r>
    </w:p>
    <w:p w:rsidR="00644FC1" w:rsidRPr="001F67CE" w:rsidRDefault="00644FC1" w:rsidP="00644FC1">
      <w:pPr>
        <w:widowControl/>
        <w:jc w:val="right"/>
        <w:rPr>
          <w:rFonts w:ascii="Times New Roman" w:eastAsia="Times New Roman" w:hAnsi="Times New Roman" w:cs="Times New Roman"/>
          <w:bCs/>
          <w:color w:val="auto"/>
          <w:lang w:bidi="ar-SA"/>
        </w:rPr>
      </w:pPr>
    </w:p>
    <w:p w:rsidR="0023632A" w:rsidRPr="001F67CE" w:rsidRDefault="00644FC1" w:rsidP="0023632A">
      <w:pPr>
        <w:widowControl/>
        <w:ind w:left="4820" w:firstLine="709"/>
        <w:jc w:val="both"/>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Кому: _________________</w:t>
      </w:r>
      <w:r w:rsidR="0023632A" w:rsidRPr="001F67CE">
        <w:rPr>
          <w:rFonts w:ascii="Times New Roman" w:eastAsia="Calibri" w:hAnsi="Times New Roman" w:cs="Times New Roman"/>
          <w:bCs/>
          <w:color w:val="auto"/>
          <w:lang w:eastAsia="en-US" w:bidi="ar-SA"/>
        </w:rPr>
        <w:t>___</w:t>
      </w:r>
    </w:p>
    <w:p w:rsidR="0023632A" w:rsidRPr="001F67CE" w:rsidRDefault="00644FC1" w:rsidP="0023632A">
      <w:pPr>
        <w:widowControl/>
        <w:ind w:left="4820" w:firstLine="709"/>
        <w:jc w:val="both"/>
        <w:rPr>
          <w:rFonts w:ascii="Times New Roman" w:eastAsia="Times New Roman" w:hAnsi="Times New Roman" w:cs="Times New Roman"/>
          <w:bCs/>
          <w:color w:val="auto"/>
          <w:lang w:bidi="ar-SA"/>
        </w:rPr>
      </w:pPr>
      <w:r w:rsidRPr="001F67CE">
        <w:rPr>
          <w:rFonts w:ascii="Times New Roman" w:eastAsia="Times New Roman" w:hAnsi="Times New Roman" w:cs="Times New Roman"/>
          <w:bCs/>
          <w:color w:val="auto"/>
          <w:lang w:bidi="ar-SA"/>
        </w:rPr>
        <w:t>Контактные данные: ____</w:t>
      </w:r>
      <w:r w:rsidR="0023632A" w:rsidRPr="001F67CE">
        <w:rPr>
          <w:rFonts w:ascii="Times New Roman" w:eastAsia="Times New Roman" w:hAnsi="Times New Roman" w:cs="Times New Roman"/>
          <w:bCs/>
          <w:color w:val="auto"/>
          <w:lang w:bidi="ar-SA"/>
        </w:rPr>
        <w:t>____</w:t>
      </w:r>
    </w:p>
    <w:p w:rsidR="00644FC1" w:rsidRPr="001F67CE" w:rsidRDefault="00644FC1" w:rsidP="0023632A">
      <w:pPr>
        <w:widowControl/>
        <w:ind w:left="4820" w:firstLine="709"/>
        <w:jc w:val="both"/>
        <w:rPr>
          <w:rFonts w:ascii="Times New Roman" w:eastAsia="Times New Roman" w:hAnsi="Times New Roman" w:cs="Times New Roman"/>
          <w:bCs/>
          <w:color w:val="auto"/>
          <w:lang w:bidi="ar-SA"/>
        </w:rPr>
      </w:pPr>
      <w:r w:rsidRPr="001F67CE">
        <w:rPr>
          <w:rFonts w:ascii="Times New Roman" w:eastAsia="Times New Roman" w:hAnsi="Times New Roman" w:cs="Times New Roman"/>
          <w:bCs/>
          <w:color w:val="auto"/>
          <w:lang w:bidi="ar-SA"/>
        </w:rPr>
        <w:t>_______________________</w:t>
      </w:r>
      <w:r w:rsidR="0023632A" w:rsidRPr="001F67CE">
        <w:rPr>
          <w:rFonts w:ascii="Times New Roman" w:eastAsia="Times New Roman" w:hAnsi="Times New Roman" w:cs="Times New Roman"/>
          <w:bCs/>
          <w:color w:val="auto"/>
          <w:lang w:bidi="ar-SA"/>
        </w:rPr>
        <w:t>__</w:t>
      </w:r>
    </w:p>
    <w:p w:rsidR="0023632A" w:rsidRPr="001F67CE" w:rsidRDefault="0023632A" w:rsidP="00644FC1">
      <w:pPr>
        <w:widowControl/>
        <w:jc w:val="center"/>
        <w:rPr>
          <w:rFonts w:ascii="Times New Roman" w:eastAsia="Calibri" w:hAnsi="Times New Roman" w:cs="Times New Roman"/>
          <w:color w:val="auto"/>
          <w:spacing w:val="2"/>
          <w:shd w:val="clear" w:color="auto" w:fill="FFFFFF"/>
          <w:lang w:eastAsia="en-US" w:bidi="ar-SA"/>
        </w:rPr>
      </w:pPr>
    </w:p>
    <w:p w:rsidR="00644FC1" w:rsidRPr="001F67CE" w:rsidRDefault="00644FC1" w:rsidP="0046503F">
      <w:pPr>
        <w:widowControl/>
        <w:jc w:val="center"/>
        <w:rPr>
          <w:rFonts w:ascii="Times New Roman" w:eastAsia="Calibri" w:hAnsi="Times New Roman" w:cs="Times New Roman"/>
          <w:color w:val="auto"/>
          <w:spacing w:val="2"/>
          <w:shd w:val="clear" w:color="auto" w:fill="FFFFFF"/>
          <w:lang w:eastAsia="en-US" w:bidi="ar-SA"/>
        </w:rPr>
      </w:pPr>
      <w:r w:rsidRPr="001F67CE">
        <w:rPr>
          <w:rFonts w:ascii="Times New Roman" w:eastAsia="Calibri" w:hAnsi="Times New Roman" w:cs="Times New Roman"/>
          <w:color w:val="auto"/>
          <w:spacing w:val="2"/>
          <w:shd w:val="clear" w:color="auto" w:fill="FFFFFF"/>
          <w:lang w:eastAsia="en-US" w:bidi="ar-SA"/>
        </w:rPr>
        <w:t>РЕШЕНИЕ</w:t>
      </w:r>
    </w:p>
    <w:p w:rsidR="00644FC1" w:rsidRPr="001F67CE" w:rsidRDefault="00183021" w:rsidP="0046503F">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1F67CE">
        <w:rPr>
          <w:rFonts w:ascii="Times New Roman" w:eastAsia="Calibri" w:hAnsi="Times New Roman" w:cs="Times New Roman"/>
          <w:bCs/>
          <w:color w:val="auto"/>
          <w:spacing w:val="2"/>
          <w:shd w:val="clear" w:color="auto" w:fill="FFFFFF"/>
          <w:lang w:eastAsia="en-US" w:bidi="ar-SA"/>
        </w:rPr>
        <w:t>о</w:t>
      </w:r>
      <w:r w:rsidR="00644FC1" w:rsidRPr="001F67CE">
        <w:rPr>
          <w:rFonts w:ascii="Times New Roman" w:eastAsia="Calibri" w:hAnsi="Times New Roman" w:cs="Times New Roman"/>
          <w:bCs/>
          <w:color w:val="auto"/>
          <w:spacing w:val="2"/>
          <w:shd w:val="clear" w:color="auto" w:fill="FFFFFF"/>
          <w:lang w:eastAsia="en-US" w:bidi="ar-SA"/>
        </w:rPr>
        <w:t>б отказе в предоставлении услуги</w:t>
      </w:r>
    </w:p>
    <w:p w:rsidR="00644FC1" w:rsidRPr="001F67CE" w:rsidRDefault="00644FC1" w:rsidP="0046503F">
      <w:pPr>
        <w:widowControl/>
        <w:tabs>
          <w:tab w:val="left" w:pos="851"/>
        </w:tabs>
        <w:jc w:val="center"/>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 __________ от ____________</w:t>
      </w:r>
    </w:p>
    <w:p w:rsidR="00644FC1" w:rsidRPr="001F67CE" w:rsidRDefault="00644FC1" w:rsidP="0046503F">
      <w:pPr>
        <w:widowControl/>
        <w:tabs>
          <w:tab w:val="left" w:pos="851"/>
        </w:tabs>
        <w:jc w:val="center"/>
        <w:rPr>
          <w:rFonts w:ascii="Times New Roman" w:eastAsia="Calibri" w:hAnsi="Times New Roman" w:cs="Times New Roman"/>
          <w:color w:val="auto"/>
          <w:lang w:eastAsia="en-US" w:bidi="ar-SA"/>
        </w:rPr>
      </w:pPr>
    </w:p>
    <w:p w:rsidR="00644FC1" w:rsidRPr="001F67CE" w:rsidRDefault="00644FC1" w:rsidP="0046503F">
      <w:pPr>
        <w:widowControl/>
        <w:ind w:firstLine="709"/>
        <w:jc w:val="both"/>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 xml:space="preserve">По результатам рассмотрения заявления </w:t>
      </w:r>
      <w:r w:rsidR="00183021" w:rsidRPr="001F67CE">
        <w:rPr>
          <w:rFonts w:ascii="Times New Roman" w:eastAsia="Calibri" w:hAnsi="Times New Roman" w:cs="Times New Roman"/>
          <w:bCs/>
          <w:color w:val="auto"/>
          <w:lang w:eastAsia="en-US" w:bidi="ar-SA"/>
        </w:rPr>
        <w:t>о предоставлении</w:t>
      </w:r>
      <w:r w:rsidRPr="001F67CE">
        <w:rPr>
          <w:rFonts w:ascii="Times New Roman" w:eastAsia="Calibri" w:hAnsi="Times New Roman" w:cs="Times New Roman"/>
          <w:bCs/>
          <w:color w:val="auto"/>
          <w:lang w:eastAsia="en-US" w:bidi="ar-SA"/>
        </w:rPr>
        <w:t xml:space="preserve"> услуг</w:t>
      </w:r>
      <w:r w:rsidR="00183021" w:rsidRPr="001F67CE">
        <w:rPr>
          <w:rFonts w:ascii="Times New Roman" w:eastAsia="Calibri" w:hAnsi="Times New Roman" w:cs="Times New Roman"/>
          <w:bCs/>
          <w:color w:val="auto"/>
          <w:lang w:eastAsia="en-US" w:bidi="ar-SA"/>
        </w:rPr>
        <w:t>и</w:t>
      </w:r>
      <w:r w:rsidRPr="001F67CE">
        <w:rPr>
          <w:rFonts w:ascii="Times New Roman" w:eastAsia="Calibri" w:hAnsi="Times New Roman" w:cs="Times New Roman"/>
          <w:bCs/>
          <w:color w:val="auto"/>
          <w:lang w:eastAsia="en-US" w:bidi="ar-SA"/>
        </w:rPr>
        <w:t xml:space="preserve"> </w:t>
      </w:r>
      <w:r w:rsidRPr="001F67CE">
        <w:rPr>
          <w:rFonts w:ascii="Times New Roman" w:eastAsia="Times New Roman" w:hAnsi="Times New Roman" w:cs="Times New Roman"/>
          <w:bCs/>
          <w:color w:val="auto"/>
          <w:lang w:bidi="ar-SA"/>
        </w:rPr>
        <w:t>«</w:t>
      </w:r>
      <w:r w:rsidR="00987FB5" w:rsidRPr="001F67CE">
        <w:rPr>
          <w:rFonts w:ascii="Times New Roman" w:eastAsia="Times New Roman" w:hAnsi="Times New Roman" w:cs="Times New Roman"/>
          <w:bCs/>
          <w:color w:val="auto"/>
          <w:lang w:bidi="ar-SA"/>
        </w:rPr>
        <w:t>Предварительное согласование предоставления земельного участка</w:t>
      </w:r>
      <w:r w:rsidRPr="001F67CE">
        <w:rPr>
          <w:rFonts w:ascii="Times New Roman" w:eastAsia="Times New Roman" w:hAnsi="Times New Roman" w:cs="Times New Roman"/>
          <w:bCs/>
          <w:color w:val="auto"/>
          <w:lang w:bidi="ar-SA"/>
        </w:rPr>
        <w:t>»</w:t>
      </w:r>
      <w:r w:rsidRPr="001F67CE">
        <w:rPr>
          <w:rFonts w:ascii="Times New Roman" w:eastAsia="Calibri" w:hAnsi="Times New Roman" w:cs="Times New Roman"/>
          <w:bCs/>
          <w:color w:val="auto"/>
          <w:lang w:eastAsia="en-US" w:bidi="ar-SA"/>
        </w:rPr>
        <w:t xml:space="preserve"> от ___________ </w:t>
      </w:r>
      <w:r w:rsidRPr="001F67CE">
        <w:rPr>
          <w:rFonts w:ascii="Times New Roman" w:eastAsia="Times New Roman" w:hAnsi="Times New Roman" w:cs="Times New Roman"/>
          <w:bCs/>
          <w:color w:val="auto"/>
          <w:lang w:bidi="ar-SA"/>
        </w:rPr>
        <w:t>№</w:t>
      </w:r>
      <w:r w:rsidR="0023632A" w:rsidRPr="001F67CE">
        <w:rPr>
          <w:rFonts w:ascii="Times New Roman" w:eastAsia="Times New Roman" w:hAnsi="Times New Roman" w:cs="Times New Roman"/>
          <w:bCs/>
          <w:color w:val="auto"/>
          <w:lang w:bidi="ar-SA"/>
        </w:rPr>
        <w:t> </w:t>
      </w:r>
      <w:r w:rsidRPr="001F67CE">
        <w:rPr>
          <w:rFonts w:ascii="Times New Roman" w:eastAsia="Calibri" w:hAnsi="Times New Roman" w:cs="Times New Roman"/>
          <w:bCs/>
          <w:color w:val="auto"/>
          <w:lang w:eastAsia="en-US" w:bidi="ar-SA"/>
        </w:rPr>
        <w:t>______________</w:t>
      </w:r>
      <w:r w:rsidR="0023632A" w:rsidRPr="001F67CE">
        <w:rPr>
          <w:rFonts w:ascii="Times New Roman" w:eastAsia="Calibri" w:hAnsi="Times New Roman" w:cs="Times New Roman"/>
          <w:bCs/>
          <w:color w:val="auto"/>
          <w:lang w:eastAsia="en-US" w:bidi="ar-SA"/>
        </w:rPr>
        <w:t xml:space="preserve"> </w:t>
      </w:r>
      <w:r w:rsidRPr="001F67CE">
        <w:rPr>
          <w:rFonts w:ascii="Times New Roman" w:eastAsia="Calibri" w:hAnsi="Times New Roman" w:cs="Times New Roman"/>
          <w:bCs/>
          <w:color w:val="auto"/>
          <w:lang w:eastAsia="en-US" w:bidi="ar-SA"/>
        </w:rPr>
        <w:t xml:space="preserve">и приложенных к нему документов, на основании </w:t>
      </w:r>
      <w:r w:rsidR="00357C4C" w:rsidRPr="001F67CE">
        <w:rPr>
          <w:rFonts w:ascii="Times New Roman" w:eastAsia="Calibri" w:hAnsi="Times New Roman" w:cs="Times New Roman"/>
          <w:bCs/>
          <w:color w:val="auto"/>
          <w:lang w:eastAsia="en-US" w:bidi="ar-SA"/>
        </w:rPr>
        <w:t xml:space="preserve">пункта 8 статьи 39.15 Земельного кодекса Российской Федерации </w:t>
      </w:r>
      <w:r w:rsidRPr="001F67CE">
        <w:rPr>
          <w:rFonts w:ascii="Times New Roman" w:eastAsia="Calibri" w:hAnsi="Times New Roman" w:cs="Times New Roman"/>
          <w:bCs/>
          <w:color w:val="auto"/>
          <w:lang w:eastAsia="en-US" w:bidi="ar-SA"/>
        </w:rPr>
        <w:t xml:space="preserve"> органом, уполномоченным на предоставление услуги</w:t>
      </w:r>
      <w:r w:rsidR="00183021" w:rsidRPr="001F67CE">
        <w:rPr>
          <w:rFonts w:ascii="Times New Roman" w:eastAsia="Calibri" w:hAnsi="Times New Roman" w:cs="Times New Roman"/>
          <w:bCs/>
          <w:color w:val="auto"/>
          <w:lang w:eastAsia="en-US" w:bidi="ar-SA"/>
        </w:rPr>
        <w:t>,</w:t>
      </w:r>
      <w:r w:rsidRPr="001F67CE">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
    <w:p w:rsidR="00644FC1" w:rsidRPr="001F67CE" w:rsidRDefault="00644FC1" w:rsidP="0046503F">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5103"/>
        <w:gridCol w:w="2977"/>
      </w:tblGrid>
      <w:tr w:rsidR="00644FC1" w:rsidRPr="001F67CE" w:rsidTr="0023632A">
        <w:trPr>
          <w:trHeight w:val="141"/>
        </w:trPr>
        <w:tc>
          <w:tcPr>
            <w:tcW w:w="1338" w:type="dxa"/>
            <w:tcBorders>
              <w:top w:val="single" w:sz="4" w:space="0" w:color="auto"/>
              <w:left w:val="single" w:sz="4" w:space="0" w:color="auto"/>
              <w:bottom w:val="single" w:sz="4" w:space="0" w:color="auto"/>
              <w:right w:val="single" w:sz="4" w:space="0" w:color="auto"/>
            </w:tcBorders>
            <w:vAlign w:val="center"/>
          </w:tcPr>
          <w:p w:rsidR="00644FC1" w:rsidRPr="001F67CE" w:rsidRDefault="00644FC1" w:rsidP="0046503F">
            <w:pPr>
              <w:widowControl/>
              <w:autoSpaceDE w:val="0"/>
              <w:autoSpaceDN w:val="0"/>
              <w:adjustRightInd w:val="0"/>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w:t>
            </w:r>
          </w:p>
          <w:p w:rsidR="00644FC1" w:rsidRPr="001F67CE" w:rsidRDefault="00644FC1" w:rsidP="0046503F">
            <w:pPr>
              <w:widowControl/>
              <w:autoSpaceDE w:val="0"/>
              <w:autoSpaceDN w:val="0"/>
              <w:adjustRightInd w:val="0"/>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644FC1" w:rsidRPr="001F67CE" w:rsidRDefault="00644FC1" w:rsidP="0046503F">
            <w:pPr>
              <w:widowControl/>
              <w:autoSpaceDE w:val="0"/>
              <w:autoSpaceDN w:val="0"/>
              <w:adjustRightInd w:val="0"/>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right w:val="single" w:sz="4" w:space="0" w:color="auto"/>
            </w:tcBorders>
            <w:vAlign w:val="center"/>
          </w:tcPr>
          <w:p w:rsidR="00644FC1" w:rsidRPr="001F67CE" w:rsidRDefault="00644FC1" w:rsidP="0046503F">
            <w:pPr>
              <w:widowControl/>
              <w:autoSpaceDE w:val="0"/>
              <w:autoSpaceDN w:val="0"/>
              <w:adjustRightInd w:val="0"/>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Разъяснение причин отказа в предоставлении услуги</w:t>
            </w:r>
          </w:p>
        </w:tc>
      </w:tr>
      <w:tr w:rsidR="009E23C3" w:rsidRPr="001F67CE" w:rsidTr="0023632A">
        <w:trPr>
          <w:trHeight w:val="141"/>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660EE1" w:rsidP="009E23C3">
            <w:pPr>
              <w:widowControl/>
              <w:autoSpaceDE w:val="0"/>
              <w:autoSpaceDN w:val="0"/>
              <w:adjustRightInd w:val="0"/>
              <w:jc w:val="both"/>
              <w:rPr>
                <w:rFonts w:ascii="Times New Roman" w:eastAsia="Times New Roman" w:hAnsi="Times New Roman" w:cs="Times New Roman"/>
                <w:color w:val="auto"/>
                <w:lang w:bidi="ar-SA"/>
              </w:rPr>
            </w:pPr>
            <w:hyperlink r:id="rId11" w:history="1">
              <w:r w:rsidR="009E23C3" w:rsidRPr="001F67CE">
                <w:rPr>
                  <w:rFonts w:ascii="Times New Roman" w:eastAsia="Times New Roman" w:hAnsi="Times New Roman" w:cs="Times New Roman"/>
                  <w:color w:val="auto"/>
                  <w:lang w:bidi="ar-SA"/>
                </w:rPr>
                <w:t>2.19.1</w:t>
              </w:r>
            </w:hyperlink>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Схема расположения земельного участка, приложенная к заявлению, не соответствует</w:t>
            </w:r>
            <w:r w:rsidRPr="001F67CE">
              <w:rPr>
                <w:sz w:val="24"/>
                <w:szCs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621"/>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660EE1" w:rsidP="009E23C3">
            <w:pPr>
              <w:widowControl/>
              <w:autoSpaceDE w:val="0"/>
              <w:autoSpaceDN w:val="0"/>
              <w:adjustRightInd w:val="0"/>
              <w:jc w:val="both"/>
              <w:rPr>
                <w:rFonts w:ascii="Times New Roman" w:eastAsia="Times New Roman" w:hAnsi="Times New Roman" w:cs="Times New Roman"/>
                <w:color w:val="auto"/>
                <w:lang w:bidi="ar-SA"/>
              </w:rPr>
            </w:pPr>
            <w:hyperlink r:id="rId12" w:history="1">
              <w:r w:rsidR="009E23C3" w:rsidRPr="001F67CE">
                <w:rPr>
                  <w:rFonts w:ascii="Times New Roman" w:eastAsia="Times New Roman" w:hAnsi="Times New Roman" w:cs="Times New Roman"/>
                  <w:color w:val="auto"/>
                  <w:lang w:bidi="ar-SA"/>
                </w:rPr>
                <w:t>2.19.2</w:t>
              </w:r>
            </w:hyperlink>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46503F">
        <w:trPr>
          <w:trHeight w:val="609"/>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660EE1" w:rsidP="009E23C3">
            <w:pPr>
              <w:widowControl/>
              <w:autoSpaceDE w:val="0"/>
              <w:autoSpaceDN w:val="0"/>
              <w:adjustRightInd w:val="0"/>
              <w:jc w:val="both"/>
              <w:rPr>
                <w:rFonts w:ascii="Times New Roman" w:eastAsia="Times New Roman" w:hAnsi="Times New Roman" w:cs="Times New Roman"/>
                <w:color w:val="auto"/>
                <w:lang w:bidi="ar-SA"/>
              </w:rPr>
            </w:pPr>
            <w:hyperlink r:id="rId13" w:history="1">
              <w:r w:rsidR="009E23C3" w:rsidRPr="001F67CE">
                <w:rPr>
                  <w:rFonts w:ascii="Times New Roman" w:eastAsia="Times New Roman" w:hAnsi="Times New Roman" w:cs="Times New Roman"/>
                  <w:color w:val="auto"/>
                  <w:lang w:bidi="ar-SA"/>
                </w:rPr>
                <w:t>2.19.3</w:t>
              </w:r>
            </w:hyperlink>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 xml:space="preserve">Схема расположения земельного участка, приложенная к заявлению, разработана с нарушением предусмотренных статьей 11.9 </w:t>
            </w:r>
            <w:r w:rsidRPr="001F67CE">
              <w:rPr>
                <w:sz w:val="24"/>
                <w:szCs w:val="24"/>
                <w:lang w:eastAsia="ru-RU" w:bidi="ru-RU"/>
              </w:rPr>
              <w:lastRenderedPageBreak/>
              <w:t>Земельного кодекса Российской Федерации требований к образуемым земельным участкам</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Указываются основания такого вывода</w:t>
            </w:r>
          </w:p>
        </w:tc>
      </w:tr>
      <w:tr w:rsidR="009E23C3" w:rsidRPr="001F67CE" w:rsidTr="0023632A">
        <w:trPr>
          <w:trHeight w:val="1069"/>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660EE1" w:rsidP="009E23C3">
            <w:pPr>
              <w:widowControl/>
              <w:autoSpaceDE w:val="0"/>
              <w:autoSpaceDN w:val="0"/>
              <w:adjustRightInd w:val="0"/>
              <w:jc w:val="both"/>
              <w:rPr>
                <w:rFonts w:ascii="Times New Roman" w:eastAsia="Times New Roman" w:hAnsi="Times New Roman" w:cs="Times New Roman"/>
                <w:color w:val="auto"/>
                <w:lang w:bidi="ar-SA"/>
              </w:rPr>
            </w:pPr>
            <w:hyperlink r:id="rId14" w:history="1">
              <w:r w:rsidR="009E23C3" w:rsidRPr="001F67CE">
                <w:rPr>
                  <w:rFonts w:ascii="Times New Roman" w:eastAsia="Times New Roman" w:hAnsi="Times New Roman" w:cs="Times New Roman"/>
                  <w:color w:val="auto"/>
                  <w:lang w:bidi="ar-SA"/>
                </w:rPr>
                <w:t>2.19.4</w:t>
              </w:r>
            </w:hyperlink>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395"/>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2.19.5</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2.19.6</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46503F">
            <w:pPr>
              <w:pStyle w:val="1"/>
              <w:tabs>
                <w:tab w:val="left" w:pos="1639"/>
              </w:tabs>
              <w:ind w:firstLine="0"/>
              <w:jc w:val="both"/>
              <w:rPr>
                <w:sz w:val="24"/>
                <w:szCs w:val="24"/>
                <w:lang w:bidi="ru-RU"/>
              </w:rPr>
            </w:pPr>
            <w:r w:rsidRPr="001F67CE">
              <w:rPr>
                <w:sz w:val="24"/>
                <w:szCs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6E0686">
        <w:trPr>
          <w:trHeight w:val="1060"/>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2.19.7</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6E0686">
        <w:trPr>
          <w:trHeight w:val="596"/>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2.19.8</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F67CE">
              <w:rPr>
                <w:sz w:val="24"/>
                <w:szCs w:val="24"/>
                <w:lang w:eastAsia="ru-RU" w:bidi="ru-RU"/>
              </w:rPr>
              <w:t>охотхозяйственного</w:t>
            </w:r>
            <w:proofErr w:type="spellEnd"/>
            <w:r w:rsidRPr="001F67CE">
              <w:rPr>
                <w:sz w:val="24"/>
                <w:szCs w:val="24"/>
                <w:lang w:eastAsia="ru-RU" w:bidi="ru-RU"/>
              </w:rPr>
              <w:t>, лесохозяйственного и иного использования, не предусматривающего строительства зданий, сооружений</w:t>
            </w:r>
            <w:proofErr w:type="gramEnd"/>
            <w:r w:rsidRPr="001F67CE">
              <w:rPr>
                <w:sz w:val="24"/>
                <w:szCs w:val="24"/>
                <w:lang w:eastAsia="ru-RU" w:bidi="ru-RU"/>
              </w:rPr>
              <w:t xml:space="preserve">, </w:t>
            </w:r>
            <w:proofErr w:type="gramStart"/>
            <w:r w:rsidRPr="001F67CE">
              <w:rPr>
                <w:sz w:val="24"/>
                <w:szCs w:val="24"/>
                <w:lang w:eastAsia="ru-RU" w:bidi="ru-RU"/>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748"/>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2.19.9</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Указываются основания такого вывода</w:t>
            </w:r>
          </w:p>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2.19.10</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F67CE">
              <w:rPr>
                <w:sz w:val="24"/>
                <w:szCs w:val="24"/>
                <w:lang w:eastAsia="ru-RU" w:bidi="ru-RU"/>
              </w:rPr>
              <w:t xml:space="preserve"> </w:t>
            </w:r>
            <w:proofErr w:type="gramStart"/>
            <w:r w:rsidRPr="001F67CE">
              <w:rPr>
                <w:sz w:val="24"/>
                <w:szCs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F67CE">
              <w:rPr>
                <w:sz w:val="24"/>
                <w:szCs w:val="24"/>
                <w:lang w:eastAsia="ru-RU" w:bidi="ru-RU"/>
              </w:rPr>
              <w:t>, не выполнены обязанности, предусмотренные частью 11 статьи 55.32 Градостроительного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2.19.11</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1F67CE">
              <w:rPr>
                <w:sz w:val="24"/>
                <w:szCs w:val="24"/>
                <w:lang w:eastAsia="ru-RU" w:bidi="ru-RU"/>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F67CE">
              <w:rPr>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lastRenderedPageBreak/>
              <w:t>Указываются основания такого вывода</w:t>
            </w:r>
          </w:p>
        </w:tc>
      </w:tr>
      <w:tr w:rsidR="009E23C3" w:rsidRPr="001F67CE" w:rsidTr="0046503F">
        <w:trPr>
          <w:trHeight w:val="1154"/>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2.19.12</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2.19.13</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1F67CE">
              <w:rPr>
                <w:sz w:val="24"/>
                <w:szCs w:val="24"/>
                <w:lang w:eastAsia="ru-RU" w:bidi="ru-RU"/>
              </w:rPr>
              <w:t xml:space="preserve"> земельного участка для целей резервирования</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2.19.14</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46503F">
        <w:trPr>
          <w:trHeight w:val="597"/>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2.19.15</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F67CE">
              <w:rPr>
                <w:sz w:val="24"/>
                <w:szCs w:val="24"/>
                <w:lang w:eastAsia="ru-RU" w:bidi="ru-RU"/>
              </w:rPr>
              <w:t xml:space="preserve"> и с заявлением </w:t>
            </w:r>
            <w:r w:rsidRPr="001F67CE">
              <w:rPr>
                <w:sz w:val="24"/>
                <w:szCs w:val="24"/>
                <w:lang w:eastAsia="ru-RU" w:bidi="ru-RU"/>
              </w:rPr>
              <w:lastRenderedPageBreak/>
              <w:t>обратилось лицо, уполномоченное на строительство указанных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lastRenderedPageBreak/>
              <w:t>Указываются основания такого вывода</w:t>
            </w:r>
          </w:p>
        </w:tc>
      </w:tr>
      <w:tr w:rsidR="009E23C3" w:rsidRPr="001F67CE" w:rsidTr="0023632A">
        <w:trPr>
          <w:trHeight w:val="3757"/>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2.19.16</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F67CE">
              <w:rPr>
                <w:sz w:val="24"/>
                <w:szCs w:val="24"/>
                <w:lang w:eastAsia="ru-RU" w:bidi="ru-RU"/>
              </w:rPr>
              <w:t xml:space="preserve"> по строительству указанных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363"/>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2.19.17</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 xml:space="preserve">Указанный в заявлении земельный участок является предметом аукциона, </w:t>
            </w:r>
            <w:proofErr w:type="gramStart"/>
            <w:r w:rsidRPr="001F67CE">
              <w:rPr>
                <w:sz w:val="24"/>
                <w:szCs w:val="24"/>
                <w:lang w:eastAsia="ru-RU" w:bidi="ru-RU"/>
              </w:rPr>
              <w:t>извещение</w:t>
            </w:r>
            <w:proofErr w:type="gramEnd"/>
            <w:r w:rsidRPr="001F67CE">
              <w:rPr>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2.19.18</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F67CE">
              <w:rPr>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2.19.19</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2.19.20</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Разрешенное использование земельного участка</w:t>
            </w:r>
            <w:r w:rsidR="00E757F3" w:rsidRPr="001F67CE">
              <w:rPr>
                <w:sz w:val="24"/>
                <w:szCs w:val="24"/>
                <w:lang w:eastAsia="ru-RU" w:bidi="ru-RU"/>
              </w:rPr>
              <w:t>,</w:t>
            </w:r>
            <w:r w:rsidRPr="001F67CE">
              <w:rPr>
                <w:sz w:val="24"/>
                <w:szCs w:val="24"/>
              </w:rPr>
              <w:t xml:space="preserve"> </w:t>
            </w:r>
            <w:r w:rsidRPr="001F67CE">
              <w:rPr>
                <w:sz w:val="24"/>
                <w:szCs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2.19.21</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2.19.22</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F67CE">
              <w:rPr>
                <w:sz w:val="24"/>
                <w:szCs w:val="24"/>
                <w:lang w:eastAsia="ru-RU" w:bidi="ru-RU"/>
              </w:rPr>
              <w:t>охотхозяйственного</w:t>
            </w:r>
            <w:proofErr w:type="spellEnd"/>
            <w:r w:rsidRPr="001F67CE">
              <w:rPr>
                <w:sz w:val="24"/>
                <w:szCs w:val="24"/>
                <w:lang w:eastAsia="ru-RU" w:bidi="ru-RU"/>
              </w:rPr>
              <w:t>, лесохозяйственного и иного использования, не</w:t>
            </w:r>
            <w:proofErr w:type="gramEnd"/>
            <w:r w:rsidRPr="001F67CE">
              <w:rPr>
                <w:sz w:val="24"/>
                <w:szCs w:val="24"/>
                <w:lang w:eastAsia="ru-RU" w:bidi="ru-RU"/>
              </w:rPr>
              <w:t xml:space="preserve"> </w:t>
            </w:r>
            <w:proofErr w:type="gramStart"/>
            <w:r w:rsidRPr="001F67CE">
              <w:rPr>
                <w:sz w:val="24"/>
                <w:szCs w:val="24"/>
                <w:lang w:eastAsia="ru-RU" w:bidi="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2.19.23</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748"/>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lastRenderedPageBreak/>
              <w:t>2.19.24</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2.19.25</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421"/>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2.19.26</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BA3121">
            <w:pPr>
              <w:pStyle w:val="1"/>
              <w:tabs>
                <w:tab w:val="left" w:pos="1639"/>
              </w:tabs>
              <w:ind w:firstLine="0"/>
              <w:jc w:val="both"/>
              <w:rPr>
                <w:sz w:val="24"/>
                <w:szCs w:val="24"/>
                <w:lang w:bidi="ru-RU"/>
              </w:rPr>
            </w:pPr>
            <w:r w:rsidRPr="001F67CE">
              <w:rPr>
                <w:sz w:val="24"/>
                <w:szCs w:val="24"/>
                <w:lang w:eastAsia="ru-RU" w:bidi="ru-RU"/>
              </w:rPr>
              <w:t>Предоставление земельного участка на заявленном виде прав не допускается</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2.19.27</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23632A">
        <w:trPr>
          <w:trHeight w:val="1772"/>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2.19.28</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BA3121">
            <w:pPr>
              <w:pStyle w:val="1"/>
              <w:tabs>
                <w:tab w:val="left" w:pos="1639"/>
              </w:tabs>
              <w:ind w:firstLine="0"/>
              <w:jc w:val="both"/>
              <w:rPr>
                <w:sz w:val="24"/>
                <w:szCs w:val="24"/>
                <w:lang w:bidi="ru-RU"/>
              </w:rPr>
            </w:pPr>
            <w:r w:rsidRPr="001F67CE">
              <w:rPr>
                <w:sz w:val="24"/>
                <w:szCs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6E0686">
        <w:trPr>
          <w:trHeight w:val="1163"/>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2.19.29</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r w:rsidRPr="001F67CE">
              <w:rPr>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t>Указываются основания такого вывода</w:t>
            </w:r>
          </w:p>
        </w:tc>
      </w:tr>
      <w:tr w:rsidR="009E23C3" w:rsidRPr="001F67CE" w:rsidTr="00BA3121">
        <w:trPr>
          <w:trHeight w:val="1035"/>
        </w:trPr>
        <w:tc>
          <w:tcPr>
            <w:tcW w:w="1338"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2.19.30</w:t>
            </w:r>
          </w:p>
        </w:tc>
        <w:tc>
          <w:tcPr>
            <w:tcW w:w="5103"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pStyle w:val="1"/>
              <w:tabs>
                <w:tab w:val="left" w:pos="1639"/>
              </w:tabs>
              <w:ind w:firstLine="0"/>
              <w:jc w:val="both"/>
              <w:rPr>
                <w:sz w:val="24"/>
                <w:szCs w:val="24"/>
                <w:lang w:bidi="ru-RU"/>
              </w:rPr>
            </w:pPr>
            <w:proofErr w:type="gramStart"/>
            <w:r w:rsidRPr="001F67CE">
              <w:rPr>
                <w:sz w:val="24"/>
                <w:szCs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1F67CE">
              <w:rPr>
                <w:sz w:val="24"/>
                <w:szCs w:val="24"/>
                <w:lang w:eastAsia="ru-RU" w:bidi="ru-RU"/>
              </w:rPr>
              <w:lastRenderedPageBreak/>
              <w:t>который расположен на таком земельном участке, аварийным и подлежащим сносу или реконструкции</w:t>
            </w:r>
            <w:proofErr w:type="gramEnd"/>
          </w:p>
        </w:tc>
        <w:tc>
          <w:tcPr>
            <w:tcW w:w="2977" w:type="dxa"/>
            <w:tcBorders>
              <w:top w:val="single" w:sz="4" w:space="0" w:color="auto"/>
              <w:left w:val="single" w:sz="4" w:space="0" w:color="auto"/>
              <w:bottom w:val="single" w:sz="4" w:space="0" w:color="auto"/>
              <w:right w:val="single" w:sz="4" w:space="0" w:color="auto"/>
            </w:tcBorders>
          </w:tcPr>
          <w:p w:rsidR="009E23C3" w:rsidRPr="001F67CE" w:rsidRDefault="009E23C3" w:rsidP="009E23C3">
            <w:pPr>
              <w:rPr>
                <w:color w:val="auto"/>
              </w:rPr>
            </w:pPr>
            <w:r w:rsidRPr="001F67CE">
              <w:rPr>
                <w:rFonts w:ascii="Times New Roman" w:eastAsia="Times New Roman" w:hAnsi="Times New Roman" w:cs="Times New Roman"/>
                <w:color w:val="auto"/>
                <w:lang w:bidi="ar-SA"/>
              </w:rPr>
              <w:lastRenderedPageBreak/>
              <w:t>Указываются основания такого вывода</w:t>
            </w:r>
          </w:p>
        </w:tc>
      </w:tr>
    </w:tbl>
    <w:p w:rsidR="00644FC1" w:rsidRPr="001F67CE"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rsidR="00644FC1" w:rsidRPr="001F67CE" w:rsidRDefault="00644FC1" w:rsidP="00644FC1">
      <w:pPr>
        <w:widowControl/>
        <w:spacing w:line="312" w:lineRule="auto"/>
        <w:ind w:firstLine="709"/>
        <w:jc w:val="both"/>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Дополнительно информируем: _______________________________________</w:t>
      </w:r>
      <w:r w:rsidRPr="001F67CE">
        <w:rPr>
          <w:rFonts w:ascii="Times New Roman" w:eastAsia="Times New Roman" w:hAnsi="Times New Roman" w:cs="Times New Roman"/>
          <w:bCs/>
          <w:color w:val="auto"/>
          <w:lang w:bidi="ar-SA"/>
        </w:rPr>
        <w:t>.</w:t>
      </w:r>
    </w:p>
    <w:p w:rsidR="00644FC1" w:rsidRPr="001F67CE"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 xml:space="preserve">Вы вправе повторно обратиться </w:t>
      </w:r>
      <w:r w:rsidRPr="001F67CE">
        <w:rPr>
          <w:rFonts w:ascii="Times New Roman" w:eastAsia="Calibri" w:hAnsi="Times New Roman" w:cs="Times New Roman"/>
          <w:bCs/>
          <w:color w:val="auto"/>
          <w:lang w:val="en-US" w:eastAsia="en-US" w:bidi="ar-SA"/>
        </w:rPr>
        <w:t>c</w:t>
      </w:r>
      <w:r w:rsidRPr="001F67CE">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644FC1" w:rsidRPr="001F67CE" w:rsidRDefault="00644FC1" w:rsidP="00EA306C">
      <w:pPr>
        <w:widowControl/>
        <w:spacing w:line="312" w:lineRule="auto"/>
        <w:ind w:firstLine="709"/>
        <w:jc w:val="both"/>
        <w:rPr>
          <w:rFonts w:ascii="Times New Roman" w:eastAsia="Calibri" w:hAnsi="Times New Roman" w:cs="Times New Roman"/>
          <w:bCs/>
          <w:color w:val="auto"/>
          <w:lang w:eastAsia="en-US" w:bidi="ar-SA"/>
        </w:rPr>
      </w:pPr>
      <w:r w:rsidRPr="001F67CE">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E0686" w:rsidRPr="001F67CE" w:rsidRDefault="006E0686" w:rsidP="00EA306C">
      <w:pPr>
        <w:widowControl/>
        <w:spacing w:line="312" w:lineRule="auto"/>
        <w:ind w:firstLine="709"/>
        <w:jc w:val="both"/>
        <w:rPr>
          <w:rFonts w:ascii="Times New Roman" w:eastAsia="Calibri" w:hAnsi="Times New Roman" w:cs="Times New Roman"/>
          <w:bCs/>
          <w:color w:val="auto"/>
          <w:lang w:eastAsia="en-US" w:bidi="ar-SA"/>
        </w:rPr>
      </w:pPr>
    </w:p>
    <w:p w:rsidR="00644FC1" w:rsidRPr="001F67CE" w:rsidRDefault="0081778D" w:rsidP="0021362D">
      <w:pPr>
        <w:pStyle w:val="1"/>
        <w:shd w:val="clear" w:color="auto" w:fill="auto"/>
        <w:tabs>
          <w:tab w:val="left" w:pos="3221"/>
          <w:tab w:val="left" w:pos="5021"/>
          <w:tab w:val="left" w:pos="8981"/>
        </w:tabs>
        <w:ind w:firstLine="720"/>
        <w:jc w:val="both"/>
        <w:rPr>
          <w:sz w:val="24"/>
          <w:szCs w:val="24"/>
        </w:rPr>
      </w:pPr>
      <w:r w:rsidRPr="001F67CE">
        <w:rPr>
          <w:noProof/>
          <w:sz w:val="24"/>
          <w:szCs w:val="24"/>
          <w:lang w:eastAsia="ru-RU"/>
        </w:rPr>
        <w:drawing>
          <wp:inline distT="0" distB="0" distL="0" distR="0">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Pr="001F67CE" w:rsidRDefault="0081778D">
      <w:pPr>
        <w:widowControl/>
        <w:spacing w:after="160" w:line="259" w:lineRule="auto"/>
        <w:rPr>
          <w:rFonts w:ascii="Times New Roman" w:eastAsia="Times New Roman" w:hAnsi="Times New Roman" w:cs="Times New Roman"/>
          <w:color w:val="auto"/>
          <w:lang w:eastAsia="en-US" w:bidi="ar-SA"/>
        </w:rPr>
      </w:pPr>
      <w:r w:rsidRPr="001F67CE">
        <w:rPr>
          <w:color w:val="auto"/>
        </w:rPr>
        <w:br w:type="page"/>
      </w:r>
    </w:p>
    <w:p w:rsidR="00C426DD" w:rsidRPr="001F67CE" w:rsidRDefault="00C426DD" w:rsidP="00C426DD">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 xml:space="preserve">Приложение  4 </w:t>
      </w:r>
      <w:r w:rsidRPr="001F67CE">
        <w:rPr>
          <w:rFonts w:ascii="Times New Roman" w:eastAsia="Times New Roman" w:hAnsi="Times New Roman" w:cs="Times New Roman"/>
          <w:color w:val="auto"/>
          <w:lang w:bidi="ar-SA"/>
        </w:rPr>
        <w:t xml:space="preserve">к </w:t>
      </w:r>
      <w:r w:rsidR="00E757F3"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E757F3"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81778D" w:rsidRPr="001F67CE" w:rsidRDefault="0081778D" w:rsidP="0081778D">
      <w:pPr>
        <w:widowControl/>
        <w:rPr>
          <w:rFonts w:ascii="Calibri" w:eastAsia="Times New Roman" w:hAnsi="Calibri" w:cs="Times New Roman"/>
          <w:color w:val="auto"/>
          <w:lang w:bidi="ar-SA"/>
        </w:rPr>
      </w:pPr>
    </w:p>
    <w:p w:rsidR="0081778D" w:rsidRPr="001F67CE"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Форма заявления о предоставлении услуги</w:t>
      </w:r>
    </w:p>
    <w:p w:rsidR="0081778D" w:rsidRPr="001F67CE" w:rsidRDefault="0081778D" w:rsidP="0081778D">
      <w:pPr>
        <w:tabs>
          <w:tab w:val="left" w:pos="567"/>
        </w:tabs>
        <w:ind w:firstLine="567"/>
        <w:jc w:val="right"/>
        <w:rPr>
          <w:rFonts w:ascii="Times New Roman" w:eastAsia="Times New Roman" w:hAnsi="Times New Roman" w:cs="Times New Roman"/>
          <w:color w:val="auto"/>
          <w:lang w:bidi="ar-SA"/>
        </w:rPr>
      </w:pP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кому: </w:t>
      </w:r>
      <w:r w:rsidR="0023632A" w:rsidRPr="001F67CE">
        <w:rPr>
          <w:rFonts w:ascii="Times New Roman" w:eastAsia="Times New Roman" w:hAnsi="Times New Roman" w:cs="Times New Roman"/>
          <w:color w:val="auto"/>
          <w:lang w:bidi="ar-SA"/>
        </w:rPr>
        <w:t>_</w:t>
      </w:r>
      <w:r w:rsidRPr="001F67CE">
        <w:rPr>
          <w:rFonts w:ascii="Times New Roman" w:eastAsia="Times New Roman" w:hAnsi="Times New Roman" w:cs="Times New Roman"/>
          <w:color w:val="auto"/>
          <w:lang w:bidi="ar-SA"/>
        </w:rPr>
        <w:t>_____________________________</w:t>
      </w: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w:t>
      </w:r>
    </w:p>
    <w:p w:rsidR="0081778D" w:rsidRPr="001F67CE" w:rsidRDefault="0081778D" w:rsidP="0081778D">
      <w:pPr>
        <w:ind w:left="5103"/>
        <w:contextualSpacing/>
        <w:jc w:val="center"/>
        <w:rPr>
          <w:rFonts w:ascii="Times New Roman" w:eastAsia="Times New Roman" w:hAnsi="Times New Roman" w:cs="Times New Roman"/>
          <w:color w:val="auto"/>
          <w:sz w:val="20"/>
          <w:szCs w:val="20"/>
          <w:lang w:bidi="ar-SA"/>
        </w:rPr>
      </w:pPr>
      <w:r w:rsidRPr="001F67CE">
        <w:rPr>
          <w:rFonts w:ascii="Times New Roman" w:eastAsia="Times New Roman" w:hAnsi="Times New Roman" w:cs="Times New Roman"/>
          <w:color w:val="auto"/>
          <w:sz w:val="20"/>
          <w:szCs w:val="20"/>
          <w:lang w:bidi="ar-SA"/>
        </w:rPr>
        <w:t>(</w:t>
      </w:r>
      <w:r w:rsidRPr="001F67CE">
        <w:rPr>
          <w:rFonts w:ascii="Times New Roman" w:eastAsia="Times New Roman" w:hAnsi="Times New Roman" w:cs="Times New Roman"/>
          <w:i/>
          <w:iCs/>
          <w:color w:val="auto"/>
          <w:sz w:val="20"/>
          <w:szCs w:val="20"/>
          <w:lang w:bidi="ar-SA"/>
        </w:rPr>
        <w:t>наименование органа</w:t>
      </w:r>
      <w:r w:rsidR="00B63BB0" w:rsidRPr="001F67CE">
        <w:rPr>
          <w:rFonts w:ascii="Times New Roman" w:eastAsia="Times New Roman" w:hAnsi="Times New Roman" w:cs="Times New Roman"/>
          <w:i/>
          <w:iCs/>
          <w:color w:val="auto"/>
          <w:sz w:val="20"/>
          <w:szCs w:val="20"/>
          <w:lang w:bidi="ar-SA"/>
        </w:rPr>
        <w:t>, предоставляющего муниципальную услугу)</w:t>
      </w:r>
    </w:p>
    <w:p w:rsidR="0023632A" w:rsidRPr="001F67CE" w:rsidRDefault="0023632A" w:rsidP="0081778D">
      <w:pPr>
        <w:ind w:left="5103"/>
        <w:contextualSpacing/>
        <w:rPr>
          <w:rFonts w:ascii="Times New Roman" w:eastAsia="Times New Roman" w:hAnsi="Times New Roman" w:cs="Times New Roman"/>
          <w:color w:val="auto"/>
          <w:lang w:bidi="ar-SA"/>
        </w:rPr>
      </w:pP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от</w:t>
      </w:r>
      <w:r w:rsidR="00B63BB0" w:rsidRPr="001F67CE">
        <w:rPr>
          <w:rFonts w:ascii="Times New Roman" w:eastAsia="Times New Roman" w:hAnsi="Times New Roman" w:cs="Times New Roman"/>
          <w:color w:val="auto"/>
          <w:lang w:bidi="ar-SA"/>
        </w:rPr>
        <w:t xml:space="preserve"> кого: ________________________</w:t>
      </w:r>
      <w:r w:rsidRPr="001F67CE">
        <w:rPr>
          <w:rFonts w:ascii="Times New Roman" w:eastAsia="Times New Roman" w:hAnsi="Times New Roman" w:cs="Times New Roman"/>
          <w:color w:val="auto"/>
          <w:lang w:bidi="ar-SA"/>
        </w:rPr>
        <w:t>____</w:t>
      </w: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w:t>
      </w:r>
    </w:p>
    <w:p w:rsidR="0081778D" w:rsidRPr="001F67CE"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1F67CE">
        <w:rPr>
          <w:rFonts w:ascii="Times New Roman" w:eastAsia="Times New Roman" w:hAnsi="Times New Roman" w:cs="Times New Roman"/>
          <w:i/>
          <w:iCs/>
          <w:color w:val="auto"/>
          <w:sz w:val="20"/>
          <w:szCs w:val="20"/>
          <w:lang w:bidi="ar-SA"/>
        </w:rPr>
        <w:t>(полное наименование, ИНН, ОГРН юридического лица, ИП)</w:t>
      </w: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______________________________________________________________________</w:t>
      </w:r>
    </w:p>
    <w:p w:rsidR="0081778D" w:rsidRPr="001F67CE"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1F67CE">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rsidR="0081778D" w:rsidRPr="001F67CE" w:rsidRDefault="0081778D" w:rsidP="0081778D">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______________________________________________________________________</w:t>
      </w:r>
    </w:p>
    <w:p w:rsidR="0081778D" w:rsidRPr="001F67CE" w:rsidRDefault="0081778D" w:rsidP="0081778D">
      <w:pPr>
        <w:ind w:left="5103"/>
        <w:contextualSpacing/>
        <w:jc w:val="center"/>
        <w:rPr>
          <w:rFonts w:ascii="Times New Roman" w:eastAsia="Times New Roman" w:hAnsi="Times New Roman" w:cs="Times New Roman"/>
          <w:i/>
          <w:iCs/>
          <w:color w:val="auto"/>
          <w:sz w:val="20"/>
          <w:szCs w:val="20"/>
          <w:lang w:bidi="ar-SA"/>
        </w:rPr>
      </w:pPr>
      <w:proofErr w:type="gramStart"/>
      <w:r w:rsidRPr="001F67CE">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1F67CE">
        <w:rPr>
          <w:rFonts w:ascii="Times New Roman" w:eastAsia="Times New Roman" w:hAnsi="Times New Roman" w:cs="Times New Roman"/>
          <w:color w:val="auto"/>
          <w:sz w:val="20"/>
          <w:szCs w:val="20"/>
          <w:lang w:bidi="ar-SA"/>
        </w:rPr>
        <w:t xml:space="preserve"> </w:t>
      </w:r>
      <w:r w:rsidRPr="001F67CE">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roofErr w:type="gramEnd"/>
    </w:p>
    <w:p w:rsidR="0081778D" w:rsidRPr="001F67CE" w:rsidRDefault="0081778D" w:rsidP="0081778D">
      <w:pPr>
        <w:ind w:left="5103"/>
        <w:contextualSpacing/>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_____________________________________________________________________</w:t>
      </w:r>
    </w:p>
    <w:p w:rsidR="0081778D" w:rsidRPr="001F67CE" w:rsidRDefault="0081778D" w:rsidP="0081778D">
      <w:pPr>
        <w:ind w:left="5103"/>
        <w:contextualSpacing/>
        <w:jc w:val="both"/>
        <w:rPr>
          <w:rFonts w:ascii="Times New Roman" w:eastAsia="Times New Roman" w:hAnsi="Times New Roman" w:cs="Times New Roman"/>
          <w:i/>
          <w:iCs/>
          <w:color w:val="auto"/>
          <w:sz w:val="20"/>
          <w:szCs w:val="20"/>
          <w:lang w:bidi="ar-SA"/>
        </w:rPr>
      </w:pPr>
      <w:r w:rsidRPr="001F67CE">
        <w:rPr>
          <w:rFonts w:ascii="Times New Roman" w:eastAsia="Times New Roman" w:hAnsi="Times New Roman" w:cs="Times New Roman"/>
          <w:i/>
          <w:iCs/>
          <w:color w:val="auto"/>
          <w:lang w:bidi="ar-SA"/>
        </w:rPr>
        <w:t xml:space="preserve">          </w:t>
      </w:r>
      <w:r w:rsidRPr="001F67CE">
        <w:rPr>
          <w:rFonts w:ascii="Times New Roman" w:eastAsia="Times New Roman" w:hAnsi="Times New Roman" w:cs="Times New Roman"/>
          <w:i/>
          <w:iCs/>
          <w:color w:val="auto"/>
          <w:sz w:val="20"/>
          <w:szCs w:val="20"/>
          <w:lang w:bidi="ar-SA"/>
        </w:rPr>
        <w:t>(данные представителя заявителя)</w:t>
      </w:r>
    </w:p>
    <w:p w:rsidR="0081778D" w:rsidRPr="001F67CE" w:rsidRDefault="0081778D" w:rsidP="00B63BB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p>
    <w:p w:rsidR="0025597E" w:rsidRPr="001F67CE" w:rsidRDefault="0025597E" w:rsidP="00BA3121">
      <w:pPr>
        <w:widowControl/>
        <w:jc w:val="center"/>
        <w:rPr>
          <w:rFonts w:ascii="Times New Roman" w:hAnsi="Times New Roman" w:cs="Times New Roman"/>
          <w:bCs/>
          <w:color w:val="auto"/>
        </w:rPr>
      </w:pPr>
      <w:r w:rsidRPr="001F67CE">
        <w:rPr>
          <w:rFonts w:ascii="Times New Roman" w:hAnsi="Times New Roman" w:cs="Times New Roman"/>
          <w:bCs/>
          <w:color w:val="auto"/>
        </w:rPr>
        <w:t>Заявление</w:t>
      </w:r>
    </w:p>
    <w:p w:rsidR="0025597E" w:rsidRPr="001F67CE" w:rsidRDefault="0025597E" w:rsidP="00BA3121">
      <w:pPr>
        <w:widowControl/>
        <w:jc w:val="center"/>
        <w:rPr>
          <w:rFonts w:ascii="Times New Roman" w:hAnsi="Times New Roman" w:cs="Times New Roman"/>
          <w:bCs/>
          <w:color w:val="auto"/>
        </w:rPr>
      </w:pPr>
      <w:r w:rsidRPr="001F67CE">
        <w:rPr>
          <w:rFonts w:ascii="Times New Roman" w:hAnsi="Times New Roman" w:cs="Times New Roman"/>
          <w:bCs/>
          <w:color w:val="auto"/>
        </w:rPr>
        <w:t>о предварительном согласовании предоставления земельного участка</w:t>
      </w:r>
    </w:p>
    <w:p w:rsidR="0025597E" w:rsidRPr="001F67CE" w:rsidRDefault="0025597E" w:rsidP="00BA3121">
      <w:pPr>
        <w:widowControl/>
        <w:ind w:right="1134"/>
        <w:jc w:val="center"/>
        <w:rPr>
          <w:rFonts w:ascii="Times New Roman" w:hAnsi="Times New Roman" w:cs="Times New Roman"/>
          <w:bCs/>
          <w:color w:val="auto"/>
        </w:rPr>
      </w:pP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Прошу принять решение о предварительном согласовании предоставлении земельного участка с кадастровым номером _____________</w:t>
      </w:r>
      <w:r w:rsidRPr="001F67CE">
        <w:rPr>
          <w:rStyle w:val="aff0"/>
          <w:rFonts w:ascii="Times New Roman" w:hAnsi="Times New Roman" w:cs="Times New Roman"/>
          <w:color w:val="auto"/>
        </w:rPr>
        <w:footnoteReference w:id="17"/>
      </w:r>
      <w:r w:rsidRPr="001F67CE">
        <w:rPr>
          <w:rFonts w:ascii="Times New Roman" w:hAnsi="Times New Roman" w:cs="Times New Roman"/>
          <w:color w:val="auto"/>
        </w:rPr>
        <w:t>.</w:t>
      </w:r>
    </w:p>
    <w:p w:rsidR="0025597E" w:rsidRPr="001F67CE" w:rsidRDefault="0025597E" w:rsidP="00BA3121">
      <w:pPr>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1F67CE">
        <w:rPr>
          <w:rStyle w:val="aff0"/>
          <w:rFonts w:ascii="Times New Roman" w:hAnsi="Times New Roman" w:cs="Times New Roman"/>
          <w:color w:val="auto"/>
        </w:rPr>
        <w:footnoteReference w:id="18"/>
      </w:r>
      <w:r w:rsidRPr="001F67CE">
        <w:rPr>
          <w:rFonts w:ascii="Times New Roman" w:hAnsi="Times New Roman" w:cs="Times New Roman"/>
          <w:color w:val="auto"/>
        </w:rPr>
        <w:t>.</w:t>
      </w:r>
    </w:p>
    <w:p w:rsidR="0025597E" w:rsidRPr="001F67CE" w:rsidRDefault="0025597E" w:rsidP="00BA3121">
      <w:pPr>
        <w:widowControl/>
        <w:ind w:firstLine="567"/>
        <w:jc w:val="both"/>
        <w:rPr>
          <w:rFonts w:ascii="Times New Roman" w:hAnsi="Times New Roman" w:cs="Times New Roman"/>
          <w:color w:val="auto"/>
        </w:rPr>
      </w:pPr>
      <w:r w:rsidRPr="001F67CE">
        <w:rPr>
          <w:rFonts w:ascii="Times New Roman" w:hAnsi="Times New Roman" w:cs="Times New Roman"/>
          <w:color w:val="auto"/>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1F67CE">
        <w:rPr>
          <w:rStyle w:val="aff0"/>
          <w:rFonts w:ascii="Times New Roman" w:hAnsi="Times New Roman" w:cs="Times New Roman"/>
          <w:color w:val="auto"/>
        </w:rPr>
        <w:footnoteReference w:id="19"/>
      </w:r>
      <w:r w:rsidRPr="001F67CE">
        <w:rPr>
          <w:rFonts w:ascii="Times New Roman" w:hAnsi="Times New Roman" w:cs="Times New Roman"/>
          <w:color w:val="auto"/>
        </w:rPr>
        <w:t>.</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lastRenderedPageBreak/>
        <w:t>Основание предоставления земельного участка: _________________________</w:t>
      </w:r>
      <w:r w:rsidRPr="001F67CE">
        <w:rPr>
          <w:rFonts w:ascii="Times New Roman" w:hAnsi="Times New Roman" w:cs="Times New Roman"/>
          <w:color w:val="auto"/>
          <w:vertAlign w:val="superscript"/>
        </w:rPr>
        <w:footnoteReference w:id="20"/>
      </w:r>
      <w:r w:rsidRPr="001F67CE">
        <w:rPr>
          <w:rFonts w:ascii="Times New Roman" w:hAnsi="Times New Roman" w:cs="Times New Roman"/>
          <w:color w:val="auto"/>
        </w:rPr>
        <w:t>.</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Цель использования земельного участка ____________________________________.</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 xml:space="preserve">Вид права, на котором будет осуществляться предоставление земельного участка: </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собственность, аренда, постоянное (бессрочное) пользование, безвозмездное (срочное) пользование (нужное подчеркнуть).</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Реквизиты решения об изъятии земельного участка для государственных или муниципальных нужд ___________________________</w:t>
      </w:r>
      <w:r w:rsidRPr="001F67CE">
        <w:rPr>
          <w:rStyle w:val="aff0"/>
          <w:rFonts w:ascii="Times New Roman" w:hAnsi="Times New Roman" w:cs="Times New Roman"/>
          <w:color w:val="auto"/>
        </w:rPr>
        <w:footnoteReference w:id="21"/>
      </w:r>
      <w:r w:rsidRPr="001F67CE">
        <w:rPr>
          <w:rFonts w:ascii="Times New Roman" w:hAnsi="Times New Roman" w:cs="Times New Roman"/>
          <w:color w:val="auto"/>
        </w:rPr>
        <w:t>.</w:t>
      </w:r>
    </w:p>
    <w:p w:rsidR="0025597E" w:rsidRPr="001F67CE" w:rsidRDefault="0025597E" w:rsidP="00BA3121">
      <w:pPr>
        <w:widowControl/>
        <w:tabs>
          <w:tab w:val="left" w:pos="1968"/>
        </w:tabs>
        <w:ind w:firstLine="567"/>
        <w:jc w:val="both"/>
        <w:rPr>
          <w:rFonts w:ascii="Times New Roman" w:hAnsi="Times New Roman" w:cs="Times New Roman"/>
          <w:color w:val="auto"/>
        </w:rPr>
      </w:pPr>
      <w:r w:rsidRPr="001F67CE">
        <w:rPr>
          <w:rFonts w:ascii="Times New Roman" w:hAnsi="Times New Roman" w:cs="Times New Roman"/>
          <w:color w:val="auto"/>
        </w:rPr>
        <w:t>Реквизиты решения об утверждении документа территориального планирования и (или) проекта планировки территории _______________________</w:t>
      </w:r>
      <w:r w:rsidRPr="001F67CE">
        <w:rPr>
          <w:rStyle w:val="aff0"/>
          <w:rFonts w:ascii="Times New Roman" w:hAnsi="Times New Roman" w:cs="Times New Roman"/>
          <w:color w:val="auto"/>
        </w:rPr>
        <w:footnoteReference w:id="22"/>
      </w:r>
      <w:r w:rsidRPr="001F67CE">
        <w:rPr>
          <w:rFonts w:ascii="Times New Roman" w:hAnsi="Times New Roman" w:cs="Times New Roman"/>
          <w:color w:val="auto"/>
        </w:rPr>
        <w:t>.</w:t>
      </w:r>
    </w:p>
    <w:p w:rsidR="0025597E" w:rsidRPr="001F67CE" w:rsidRDefault="0025597E" w:rsidP="00BA3121">
      <w:pPr>
        <w:widowControl/>
        <w:tabs>
          <w:tab w:val="left" w:pos="1968"/>
        </w:tabs>
        <w:ind w:firstLine="567"/>
        <w:jc w:val="both"/>
        <w:rPr>
          <w:rFonts w:ascii="Times New Roman" w:hAnsi="Times New Roman" w:cs="Times New Roman"/>
          <w:color w:val="auto"/>
        </w:rPr>
      </w:pPr>
    </w:p>
    <w:p w:rsidR="0025597E" w:rsidRPr="001F67CE" w:rsidRDefault="0025597E" w:rsidP="00BA3121">
      <w:pPr>
        <w:widowControl/>
        <w:tabs>
          <w:tab w:val="left" w:pos="1968"/>
        </w:tabs>
        <w:jc w:val="both"/>
        <w:rPr>
          <w:rFonts w:ascii="Times New Roman" w:hAnsi="Times New Roman" w:cs="Times New Roman"/>
          <w:color w:val="auto"/>
        </w:rPr>
      </w:pPr>
      <w:r w:rsidRPr="001F67CE">
        <w:rPr>
          <w:rFonts w:ascii="Times New Roman" w:hAnsi="Times New Roman" w:cs="Times New Roman"/>
          <w:color w:val="auto"/>
        </w:rPr>
        <w:t xml:space="preserve">Приложение: </w:t>
      </w:r>
    </w:p>
    <w:p w:rsidR="0025597E" w:rsidRPr="001F67CE" w:rsidRDefault="0025597E" w:rsidP="006E0686">
      <w:pPr>
        <w:widowControl/>
        <w:tabs>
          <w:tab w:val="left" w:pos="1968"/>
        </w:tabs>
        <w:spacing w:line="360" w:lineRule="auto"/>
        <w:jc w:val="both"/>
        <w:rPr>
          <w:rFonts w:ascii="Times New Roman" w:hAnsi="Times New Roman" w:cs="Times New Roman"/>
          <w:color w:val="auto"/>
        </w:rPr>
      </w:pPr>
    </w:p>
    <w:p w:rsidR="0025597E" w:rsidRPr="001F67CE" w:rsidRDefault="0025597E" w:rsidP="0025597E">
      <w:pPr>
        <w:widowControl/>
        <w:tabs>
          <w:tab w:val="left" w:pos="1968"/>
        </w:tabs>
        <w:spacing w:line="276" w:lineRule="auto"/>
        <w:jc w:val="both"/>
        <w:rPr>
          <w:rFonts w:ascii="Times New Roman" w:hAnsi="Times New Roman" w:cs="Times New Roman"/>
          <w:color w:val="auto"/>
        </w:rPr>
      </w:pPr>
      <w:r w:rsidRPr="001F67CE">
        <w:rPr>
          <w:rFonts w:ascii="Times New Roman" w:hAnsi="Times New Roman" w:cs="Times New Roman"/>
          <w:color w:val="auto"/>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5597E" w:rsidRPr="001F67CE" w:rsidTr="0025597E">
        <w:tc>
          <w:tcPr>
            <w:tcW w:w="8788" w:type="dxa"/>
            <w:shd w:val="clear" w:color="auto" w:fill="auto"/>
          </w:tcPr>
          <w:p w:rsidR="0025597E" w:rsidRPr="001F67CE" w:rsidRDefault="0025597E" w:rsidP="00D93C3A">
            <w:pPr>
              <w:widowControl/>
              <w:tabs>
                <w:tab w:val="left" w:pos="1968"/>
              </w:tabs>
              <w:spacing w:line="276" w:lineRule="auto"/>
              <w:jc w:val="both"/>
              <w:rPr>
                <w:rFonts w:ascii="Times New Roman" w:hAnsi="Times New Roman" w:cs="Times New Roman"/>
                <w:color w:val="auto"/>
              </w:rPr>
            </w:pPr>
            <w:r w:rsidRPr="001F67CE">
              <w:rPr>
                <w:rFonts w:ascii="Times New Roman" w:hAnsi="Times New Roman" w:cs="Times New Roman"/>
                <w:color w:val="auto"/>
              </w:rPr>
              <w:t>направить в форме электронного документа в Личный кабинет на ЕПГУ</w:t>
            </w:r>
          </w:p>
        </w:tc>
        <w:tc>
          <w:tcPr>
            <w:tcW w:w="851" w:type="dxa"/>
            <w:shd w:val="clear" w:color="auto" w:fill="auto"/>
          </w:tcPr>
          <w:p w:rsidR="0025597E" w:rsidRPr="001F67CE" w:rsidRDefault="0025597E" w:rsidP="0025597E">
            <w:pPr>
              <w:widowControl/>
              <w:tabs>
                <w:tab w:val="left" w:pos="1968"/>
              </w:tabs>
              <w:spacing w:line="276" w:lineRule="auto"/>
              <w:jc w:val="both"/>
              <w:rPr>
                <w:rFonts w:ascii="Times New Roman" w:hAnsi="Times New Roman" w:cs="Times New Roman"/>
                <w:color w:val="auto"/>
              </w:rPr>
            </w:pPr>
          </w:p>
        </w:tc>
      </w:tr>
      <w:tr w:rsidR="0025597E" w:rsidRPr="001F67CE" w:rsidTr="0025597E">
        <w:tc>
          <w:tcPr>
            <w:tcW w:w="8788" w:type="dxa"/>
            <w:shd w:val="clear" w:color="auto" w:fill="auto"/>
          </w:tcPr>
          <w:p w:rsidR="0025597E" w:rsidRPr="001F67CE" w:rsidRDefault="0025597E" w:rsidP="006E203F">
            <w:pPr>
              <w:widowControl/>
              <w:tabs>
                <w:tab w:val="left" w:pos="1968"/>
              </w:tabs>
              <w:spacing w:line="276" w:lineRule="auto"/>
              <w:jc w:val="both"/>
              <w:rPr>
                <w:rFonts w:ascii="Times New Roman" w:hAnsi="Times New Roman" w:cs="Times New Roman"/>
                <w:color w:val="auto"/>
              </w:rPr>
            </w:pPr>
            <w:r w:rsidRPr="001F67CE">
              <w:rPr>
                <w:rFonts w:ascii="Times New Roman" w:hAnsi="Times New Roman" w:cs="Times New Roman"/>
                <w:color w:val="auto"/>
              </w:rPr>
              <w:t>выдать на бумажном носителе при личном обращении в уполномоченный орган</w:t>
            </w:r>
            <w:r w:rsidR="006E203F" w:rsidRPr="001F67CE">
              <w:rPr>
                <w:rFonts w:ascii="Times New Roman" w:hAnsi="Times New Roman" w:cs="Times New Roman"/>
                <w:color w:val="auto"/>
              </w:rPr>
              <w:t>,</w:t>
            </w:r>
            <w:r w:rsidRPr="001F67CE">
              <w:rPr>
                <w:rFonts w:ascii="Times New Roman" w:hAnsi="Times New Roman" w:cs="Times New Roman"/>
                <w:color w:val="auto"/>
              </w:rPr>
              <w:t xml:space="preserve"> в МФЦ, расположенном по адресу:______________________________</w:t>
            </w:r>
          </w:p>
        </w:tc>
        <w:tc>
          <w:tcPr>
            <w:tcW w:w="851" w:type="dxa"/>
            <w:shd w:val="clear" w:color="auto" w:fill="auto"/>
          </w:tcPr>
          <w:p w:rsidR="0025597E" w:rsidRPr="001F67CE" w:rsidRDefault="0025597E" w:rsidP="0025597E">
            <w:pPr>
              <w:widowControl/>
              <w:tabs>
                <w:tab w:val="left" w:pos="1968"/>
              </w:tabs>
              <w:spacing w:line="276" w:lineRule="auto"/>
              <w:jc w:val="both"/>
              <w:rPr>
                <w:rFonts w:ascii="Times New Roman" w:hAnsi="Times New Roman" w:cs="Times New Roman"/>
                <w:color w:val="auto"/>
              </w:rPr>
            </w:pPr>
          </w:p>
        </w:tc>
      </w:tr>
      <w:tr w:rsidR="0025597E" w:rsidRPr="001F67CE" w:rsidTr="0025597E">
        <w:tc>
          <w:tcPr>
            <w:tcW w:w="8788" w:type="dxa"/>
            <w:shd w:val="clear" w:color="auto" w:fill="auto"/>
          </w:tcPr>
          <w:p w:rsidR="0025597E" w:rsidRPr="001F67CE" w:rsidRDefault="0025597E" w:rsidP="0025597E">
            <w:pPr>
              <w:widowControl/>
              <w:tabs>
                <w:tab w:val="left" w:pos="1968"/>
              </w:tabs>
              <w:spacing w:line="276" w:lineRule="auto"/>
              <w:jc w:val="both"/>
              <w:rPr>
                <w:rFonts w:ascii="Times New Roman" w:hAnsi="Times New Roman" w:cs="Times New Roman"/>
                <w:color w:val="auto"/>
              </w:rPr>
            </w:pPr>
            <w:r w:rsidRPr="001F67CE">
              <w:rPr>
                <w:rFonts w:ascii="Times New Roman" w:hAnsi="Times New Roman" w:cs="Times New Roman"/>
                <w:color w:val="auto"/>
              </w:rPr>
              <w:t>направить на бумажном носителе на почтовый адрес: _________________________</w:t>
            </w:r>
          </w:p>
        </w:tc>
        <w:tc>
          <w:tcPr>
            <w:tcW w:w="851" w:type="dxa"/>
            <w:shd w:val="clear" w:color="auto" w:fill="auto"/>
          </w:tcPr>
          <w:p w:rsidR="0025597E" w:rsidRPr="001F67CE" w:rsidRDefault="0025597E" w:rsidP="0025597E">
            <w:pPr>
              <w:widowControl/>
              <w:tabs>
                <w:tab w:val="left" w:pos="1968"/>
              </w:tabs>
              <w:spacing w:line="276" w:lineRule="auto"/>
              <w:jc w:val="both"/>
              <w:rPr>
                <w:rFonts w:ascii="Times New Roman" w:hAnsi="Times New Roman" w:cs="Times New Roman"/>
                <w:color w:val="auto"/>
              </w:rPr>
            </w:pPr>
          </w:p>
        </w:tc>
      </w:tr>
      <w:tr w:rsidR="0025597E" w:rsidRPr="001F67CE" w:rsidTr="0025597E">
        <w:tc>
          <w:tcPr>
            <w:tcW w:w="9639" w:type="dxa"/>
            <w:gridSpan w:val="2"/>
            <w:shd w:val="clear" w:color="auto" w:fill="auto"/>
          </w:tcPr>
          <w:p w:rsidR="0025597E" w:rsidRPr="001F67CE" w:rsidRDefault="0025597E" w:rsidP="0025597E">
            <w:pPr>
              <w:widowControl/>
              <w:spacing w:before="120" w:after="120"/>
              <w:ind w:right="255"/>
              <w:jc w:val="center"/>
              <w:rPr>
                <w:rFonts w:ascii="Times New Roman" w:hAnsi="Times New Roman" w:cs="Times New Roman"/>
                <w:i/>
                <w:color w:val="auto"/>
              </w:rPr>
            </w:pPr>
            <w:r w:rsidRPr="001F67CE">
              <w:rPr>
                <w:rFonts w:ascii="Times New Roman" w:hAnsi="Times New Roman" w:cs="Times New Roman"/>
                <w:i/>
                <w:color w:val="auto"/>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092"/>
        <w:gridCol w:w="844"/>
        <w:gridCol w:w="1694"/>
        <w:gridCol w:w="844"/>
        <w:gridCol w:w="2931"/>
      </w:tblGrid>
      <w:tr w:rsidR="00C426DD" w:rsidRPr="001F67CE" w:rsidTr="0025597E">
        <w:tc>
          <w:tcPr>
            <w:tcW w:w="3119" w:type="dxa"/>
            <w:tcBorders>
              <w:top w:val="nil"/>
              <w:left w:val="nil"/>
              <w:right w:val="nil"/>
            </w:tcBorders>
            <w:vAlign w:val="bottom"/>
          </w:tcPr>
          <w:p w:rsidR="0025597E" w:rsidRPr="001F67CE" w:rsidRDefault="0025597E" w:rsidP="0025597E">
            <w:pPr>
              <w:widowControl/>
              <w:jc w:val="center"/>
              <w:rPr>
                <w:rFonts w:ascii="Times New Roman" w:hAnsi="Times New Roman" w:cs="Times New Roman"/>
                <w:color w:val="auto"/>
              </w:rPr>
            </w:pPr>
          </w:p>
        </w:tc>
        <w:tc>
          <w:tcPr>
            <w:tcW w:w="851" w:type="dxa"/>
            <w:tcBorders>
              <w:top w:val="nil"/>
              <w:left w:val="nil"/>
              <w:bottom w:val="nil"/>
              <w:right w:val="nil"/>
            </w:tcBorders>
            <w:vAlign w:val="bottom"/>
          </w:tcPr>
          <w:p w:rsidR="0025597E" w:rsidRPr="001F67CE" w:rsidRDefault="0025597E" w:rsidP="0025597E">
            <w:pPr>
              <w:widowControl/>
              <w:rPr>
                <w:rFonts w:ascii="Times New Roman" w:hAnsi="Times New Roman" w:cs="Times New Roman"/>
                <w:color w:val="auto"/>
              </w:rPr>
            </w:pPr>
          </w:p>
        </w:tc>
        <w:tc>
          <w:tcPr>
            <w:tcW w:w="1701" w:type="dxa"/>
            <w:tcBorders>
              <w:top w:val="nil"/>
              <w:left w:val="nil"/>
              <w:bottom w:val="single" w:sz="4" w:space="0" w:color="auto"/>
              <w:right w:val="nil"/>
            </w:tcBorders>
            <w:vAlign w:val="bottom"/>
          </w:tcPr>
          <w:p w:rsidR="0025597E" w:rsidRPr="001F67CE" w:rsidRDefault="0025597E" w:rsidP="0025597E">
            <w:pPr>
              <w:widowControl/>
              <w:jc w:val="center"/>
              <w:rPr>
                <w:rFonts w:ascii="Times New Roman" w:hAnsi="Times New Roman" w:cs="Times New Roman"/>
                <w:color w:val="auto"/>
              </w:rPr>
            </w:pPr>
          </w:p>
        </w:tc>
        <w:tc>
          <w:tcPr>
            <w:tcW w:w="851" w:type="dxa"/>
            <w:tcBorders>
              <w:top w:val="nil"/>
              <w:left w:val="nil"/>
              <w:bottom w:val="nil"/>
              <w:right w:val="nil"/>
            </w:tcBorders>
            <w:vAlign w:val="bottom"/>
          </w:tcPr>
          <w:p w:rsidR="0025597E" w:rsidRPr="001F67CE" w:rsidRDefault="0025597E" w:rsidP="0025597E">
            <w:pPr>
              <w:widowControl/>
              <w:rPr>
                <w:rFonts w:ascii="Times New Roman" w:hAnsi="Times New Roman" w:cs="Times New Roman"/>
                <w:color w:val="auto"/>
              </w:rPr>
            </w:pPr>
          </w:p>
        </w:tc>
        <w:tc>
          <w:tcPr>
            <w:tcW w:w="2948" w:type="dxa"/>
            <w:tcBorders>
              <w:top w:val="nil"/>
              <w:left w:val="nil"/>
              <w:bottom w:val="single" w:sz="4" w:space="0" w:color="auto"/>
              <w:right w:val="nil"/>
            </w:tcBorders>
            <w:vAlign w:val="bottom"/>
          </w:tcPr>
          <w:p w:rsidR="0025597E" w:rsidRPr="001F67CE" w:rsidRDefault="0025597E" w:rsidP="0025597E">
            <w:pPr>
              <w:widowControl/>
              <w:jc w:val="center"/>
              <w:rPr>
                <w:rFonts w:ascii="Times New Roman" w:hAnsi="Times New Roman" w:cs="Times New Roman"/>
                <w:color w:val="auto"/>
              </w:rPr>
            </w:pPr>
          </w:p>
        </w:tc>
      </w:tr>
      <w:tr w:rsidR="00C426DD" w:rsidRPr="001F67CE" w:rsidTr="006E203F">
        <w:tc>
          <w:tcPr>
            <w:tcW w:w="3119" w:type="dxa"/>
            <w:tcBorders>
              <w:left w:val="nil"/>
              <w:bottom w:val="nil"/>
              <w:right w:val="nil"/>
            </w:tcBorders>
          </w:tcPr>
          <w:p w:rsidR="0025597E" w:rsidRPr="001F67CE" w:rsidRDefault="0025597E" w:rsidP="006E203F">
            <w:pPr>
              <w:widowControl/>
              <w:jc w:val="center"/>
              <w:rPr>
                <w:rFonts w:ascii="Times New Roman" w:hAnsi="Times New Roman" w:cs="Times New Roman"/>
                <w:i/>
                <w:color w:val="auto"/>
                <w:sz w:val="20"/>
                <w:szCs w:val="20"/>
              </w:rPr>
            </w:pPr>
          </w:p>
        </w:tc>
        <w:tc>
          <w:tcPr>
            <w:tcW w:w="851" w:type="dxa"/>
            <w:tcBorders>
              <w:top w:val="nil"/>
              <w:left w:val="nil"/>
              <w:bottom w:val="nil"/>
              <w:right w:val="nil"/>
            </w:tcBorders>
          </w:tcPr>
          <w:p w:rsidR="0025597E" w:rsidRPr="001F67CE" w:rsidRDefault="0025597E" w:rsidP="006E203F">
            <w:pPr>
              <w:widowControl/>
              <w:jc w:val="center"/>
              <w:rPr>
                <w:rFonts w:ascii="Times New Roman" w:hAnsi="Times New Roman" w:cs="Times New Roman"/>
                <w:i/>
                <w:color w:val="auto"/>
                <w:sz w:val="20"/>
                <w:szCs w:val="20"/>
              </w:rPr>
            </w:pPr>
          </w:p>
        </w:tc>
        <w:tc>
          <w:tcPr>
            <w:tcW w:w="1701" w:type="dxa"/>
            <w:tcBorders>
              <w:top w:val="nil"/>
              <w:left w:val="nil"/>
              <w:bottom w:val="nil"/>
              <w:right w:val="nil"/>
            </w:tcBorders>
          </w:tcPr>
          <w:p w:rsidR="00447CC5" w:rsidRPr="001F67CE" w:rsidRDefault="006E203F" w:rsidP="006E203F">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(подпись)</w:t>
            </w:r>
          </w:p>
        </w:tc>
        <w:tc>
          <w:tcPr>
            <w:tcW w:w="851" w:type="dxa"/>
            <w:tcBorders>
              <w:top w:val="nil"/>
              <w:left w:val="nil"/>
              <w:bottom w:val="nil"/>
              <w:right w:val="nil"/>
            </w:tcBorders>
          </w:tcPr>
          <w:p w:rsidR="0025597E" w:rsidRPr="001F67CE" w:rsidRDefault="0025597E" w:rsidP="006E203F">
            <w:pPr>
              <w:widowControl/>
              <w:jc w:val="center"/>
              <w:rPr>
                <w:rFonts w:ascii="Times New Roman" w:hAnsi="Times New Roman" w:cs="Times New Roman"/>
                <w:i/>
                <w:color w:val="auto"/>
                <w:sz w:val="20"/>
                <w:szCs w:val="20"/>
              </w:rPr>
            </w:pPr>
          </w:p>
        </w:tc>
        <w:tc>
          <w:tcPr>
            <w:tcW w:w="2948" w:type="dxa"/>
            <w:tcBorders>
              <w:top w:val="nil"/>
              <w:left w:val="nil"/>
              <w:bottom w:val="nil"/>
              <w:right w:val="nil"/>
            </w:tcBorders>
          </w:tcPr>
          <w:p w:rsidR="0025597E" w:rsidRPr="001F67CE" w:rsidRDefault="006E203F" w:rsidP="006E203F">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(фамилия, имя, отчество (последнее при наличии))</w:t>
            </w:r>
          </w:p>
        </w:tc>
      </w:tr>
    </w:tbl>
    <w:p w:rsidR="006E203F" w:rsidRPr="001F67CE" w:rsidRDefault="006E203F" w:rsidP="0025597E">
      <w:pPr>
        <w:widowControl/>
        <w:tabs>
          <w:tab w:val="left" w:pos="1968"/>
        </w:tabs>
        <w:spacing w:line="276" w:lineRule="auto"/>
        <w:jc w:val="both"/>
        <w:rPr>
          <w:rFonts w:ascii="Times New Roman" w:hAnsi="Times New Roman" w:cs="Times New Roman"/>
          <w:color w:val="auto"/>
        </w:rPr>
      </w:pPr>
    </w:p>
    <w:p w:rsidR="0081778D" w:rsidRPr="001F67CE" w:rsidRDefault="0025597E" w:rsidP="0025597E">
      <w:pPr>
        <w:widowControl/>
        <w:tabs>
          <w:tab w:val="left" w:pos="1968"/>
        </w:tabs>
        <w:spacing w:line="276" w:lineRule="auto"/>
        <w:jc w:val="both"/>
        <w:rPr>
          <w:rFonts w:ascii="Times New Roman" w:hAnsi="Times New Roman" w:cs="Times New Roman"/>
          <w:color w:val="auto"/>
        </w:rPr>
      </w:pPr>
      <w:r w:rsidRPr="001F67CE">
        <w:rPr>
          <w:rFonts w:ascii="Times New Roman" w:hAnsi="Times New Roman" w:cs="Times New Roman"/>
          <w:color w:val="auto"/>
        </w:rPr>
        <w:t>Дата</w:t>
      </w:r>
      <w:r w:rsidR="00BA3121" w:rsidRPr="001F67CE">
        <w:rPr>
          <w:rFonts w:ascii="Times New Roman" w:hAnsi="Times New Roman" w:cs="Times New Roman"/>
          <w:color w:val="auto"/>
        </w:rPr>
        <w:t xml:space="preserve"> _________________</w:t>
      </w:r>
    </w:p>
    <w:p w:rsidR="00447CC5" w:rsidRPr="001F67CE" w:rsidRDefault="00447CC5" w:rsidP="0025597E">
      <w:pPr>
        <w:widowControl/>
        <w:tabs>
          <w:tab w:val="left" w:pos="1968"/>
        </w:tabs>
        <w:spacing w:line="276" w:lineRule="auto"/>
        <w:jc w:val="both"/>
        <w:rPr>
          <w:color w:val="auto"/>
        </w:rPr>
        <w:sectPr w:rsidR="00447CC5" w:rsidRPr="001F67CE" w:rsidSect="00C426DD">
          <w:headerReference w:type="even" r:id="rId16"/>
          <w:headerReference w:type="default" r:id="rId17"/>
          <w:pgSz w:w="11900" w:h="16840"/>
          <w:pgMar w:top="1134" w:right="850" w:bottom="1134" w:left="1701" w:header="567" w:footer="682" w:gutter="0"/>
          <w:cols w:space="720"/>
          <w:noEndnote/>
          <w:titlePg/>
          <w:docGrid w:linePitch="360"/>
        </w:sectPr>
      </w:pPr>
      <w:r w:rsidRPr="001F67CE">
        <w:rPr>
          <w:rFonts w:ascii="Times New Roman" w:hAnsi="Times New Roman" w:cs="Times New Roman"/>
          <w:color w:val="auto"/>
        </w:rPr>
        <w:tab/>
      </w:r>
    </w:p>
    <w:p w:rsidR="00C426DD" w:rsidRPr="001F67CE" w:rsidRDefault="00C426DD" w:rsidP="00C426DD">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 xml:space="preserve">Приложение  5 </w:t>
      </w:r>
      <w:r w:rsidRPr="001F67CE">
        <w:rPr>
          <w:rFonts w:ascii="Times New Roman" w:eastAsia="Times New Roman" w:hAnsi="Times New Roman" w:cs="Times New Roman"/>
          <w:color w:val="auto"/>
          <w:lang w:bidi="ar-SA"/>
        </w:rPr>
        <w:t xml:space="preserve">к </w:t>
      </w:r>
      <w:r w:rsidR="00E757F3"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E757F3"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81778D" w:rsidRPr="001F67CE" w:rsidRDefault="0081778D" w:rsidP="0081778D">
      <w:pPr>
        <w:tabs>
          <w:tab w:val="left" w:pos="0"/>
        </w:tabs>
        <w:ind w:right="-1" w:firstLine="567"/>
        <w:contextualSpacing/>
        <w:jc w:val="right"/>
        <w:rPr>
          <w:rFonts w:ascii="Times New Roman" w:eastAsia="Times New Roman" w:hAnsi="Times New Roman" w:cs="Times New Roman"/>
          <w:color w:val="auto"/>
          <w:lang w:bidi="ar-SA"/>
        </w:rPr>
      </w:pPr>
    </w:p>
    <w:p w:rsidR="0081778D" w:rsidRPr="001F67CE"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 xml:space="preserve">Форма решения об отказе в </w:t>
      </w:r>
      <w:r w:rsidR="00183021" w:rsidRPr="001F67CE">
        <w:rPr>
          <w:rFonts w:ascii="Times New Roman" w:eastAsia="Times New Roman" w:hAnsi="Times New Roman" w:cs="Times New Roman"/>
          <w:bCs/>
          <w:color w:val="auto"/>
          <w:kern w:val="28"/>
          <w:lang w:bidi="ar-SA"/>
        </w:rPr>
        <w:t>приеме документов</w:t>
      </w:r>
    </w:p>
    <w:p w:rsidR="0081778D" w:rsidRPr="001F67CE" w:rsidRDefault="0081778D" w:rsidP="0081778D">
      <w:pPr>
        <w:widowControl/>
        <w:jc w:val="both"/>
        <w:rPr>
          <w:rFonts w:ascii="Times New Roman" w:eastAsia="Times New Roman" w:hAnsi="Times New Roman" w:cs="Times New Roman"/>
          <w:bCs/>
          <w:color w:val="auto"/>
          <w:kern w:val="28"/>
          <w:lang w:bidi="ar-SA"/>
        </w:rPr>
      </w:pPr>
    </w:p>
    <w:p w:rsidR="0081778D" w:rsidRPr="001F67CE" w:rsidRDefault="0081778D" w:rsidP="0081778D">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_</w:t>
      </w:r>
      <w:r w:rsidR="006E203F" w:rsidRPr="001F67CE">
        <w:rPr>
          <w:rFonts w:ascii="Times New Roman" w:eastAsia="Times New Roman" w:hAnsi="Times New Roman" w:cs="Times New Roman"/>
          <w:bCs/>
          <w:color w:val="auto"/>
          <w:kern w:val="28"/>
          <w:lang w:bidi="ar-SA"/>
        </w:rPr>
        <w:t>___________________________</w:t>
      </w:r>
      <w:r w:rsidRPr="001F67CE">
        <w:rPr>
          <w:rFonts w:ascii="Times New Roman" w:eastAsia="Times New Roman" w:hAnsi="Times New Roman" w:cs="Times New Roman"/>
          <w:bCs/>
          <w:color w:val="auto"/>
          <w:kern w:val="28"/>
          <w:lang w:bidi="ar-SA"/>
        </w:rPr>
        <w:t>_______________________________________</w:t>
      </w:r>
    </w:p>
    <w:p w:rsidR="0081778D" w:rsidRPr="001F67CE" w:rsidRDefault="0081778D" w:rsidP="0081778D">
      <w:pPr>
        <w:widowControl/>
        <w:jc w:val="center"/>
        <w:rPr>
          <w:rFonts w:ascii="Times New Roman" w:eastAsia="Times New Roman" w:hAnsi="Times New Roman" w:cs="Times New Roman"/>
          <w:bCs/>
          <w:i/>
          <w:color w:val="auto"/>
          <w:kern w:val="28"/>
          <w:sz w:val="20"/>
          <w:szCs w:val="20"/>
          <w:lang w:bidi="ar-SA"/>
        </w:rPr>
      </w:pPr>
      <w:r w:rsidRPr="001F67CE">
        <w:rPr>
          <w:rFonts w:ascii="Times New Roman" w:eastAsia="Times New Roman" w:hAnsi="Times New Roman" w:cs="Times New Roman"/>
          <w:bCs/>
          <w:i/>
          <w:color w:val="auto"/>
          <w:kern w:val="28"/>
          <w:sz w:val="20"/>
          <w:szCs w:val="20"/>
          <w:lang w:bidi="ar-SA"/>
        </w:rPr>
        <w:t>(наименование органа местного самоуправления)</w:t>
      </w:r>
    </w:p>
    <w:p w:rsidR="0081778D" w:rsidRPr="001F67CE" w:rsidRDefault="0081778D" w:rsidP="0081778D">
      <w:pPr>
        <w:widowControl/>
        <w:jc w:val="both"/>
        <w:rPr>
          <w:rFonts w:ascii="Times New Roman" w:eastAsia="Times New Roman" w:hAnsi="Times New Roman" w:cs="Times New Roman"/>
          <w:bCs/>
          <w:color w:val="auto"/>
          <w:kern w:val="28"/>
          <w:lang w:bidi="ar-SA"/>
        </w:rPr>
      </w:pPr>
    </w:p>
    <w:p w:rsidR="0081778D" w:rsidRPr="001F67CE" w:rsidRDefault="0081778D" w:rsidP="0081778D">
      <w:pPr>
        <w:widowControl/>
        <w:jc w:val="right"/>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Кому: ___________________</w:t>
      </w:r>
    </w:p>
    <w:p w:rsidR="0081778D" w:rsidRPr="001F67CE" w:rsidRDefault="0081778D" w:rsidP="00BA3121">
      <w:pPr>
        <w:widowControl/>
        <w:jc w:val="both"/>
        <w:rPr>
          <w:rFonts w:ascii="Times New Roman" w:eastAsia="Times New Roman" w:hAnsi="Times New Roman" w:cs="Times New Roman"/>
          <w:bCs/>
          <w:color w:val="auto"/>
          <w:kern w:val="28"/>
          <w:lang w:bidi="ar-SA"/>
        </w:rPr>
      </w:pPr>
    </w:p>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РЕШЕНИЕ</w:t>
      </w:r>
    </w:p>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 _____________ от _______________</w:t>
      </w:r>
    </w:p>
    <w:p w:rsidR="0081778D" w:rsidRPr="001F67CE" w:rsidRDefault="0081778D" w:rsidP="00BA3121">
      <w:pPr>
        <w:widowControl/>
        <w:jc w:val="both"/>
        <w:rPr>
          <w:rFonts w:ascii="Times New Roman" w:eastAsia="Times New Roman" w:hAnsi="Times New Roman" w:cs="Times New Roman"/>
          <w:bCs/>
          <w:color w:val="auto"/>
          <w:kern w:val="28"/>
          <w:lang w:bidi="ar-SA"/>
        </w:rPr>
      </w:pPr>
    </w:p>
    <w:p w:rsidR="0081778D" w:rsidRPr="001F67CE" w:rsidRDefault="0081778D" w:rsidP="00BA3121">
      <w:pPr>
        <w:widowControl/>
        <w:ind w:firstLine="709"/>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Pr="001F67CE">
        <w:rPr>
          <w:rFonts w:ascii="Times New Roman" w:eastAsia="Times New Roman" w:hAnsi="Times New Roman" w:cs="Times New Roman"/>
          <w:bCs/>
          <w:color w:val="auto"/>
          <w:lang w:bidi="ar-SA"/>
        </w:rPr>
        <w:t>«</w:t>
      </w:r>
      <w:r w:rsidR="0025597E" w:rsidRPr="001F67CE">
        <w:rPr>
          <w:rFonts w:ascii="Times New Roman" w:eastAsia="Times New Roman" w:hAnsi="Times New Roman" w:cs="Times New Roman"/>
          <w:bCs/>
          <w:color w:val="auto"/>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1F67CE">
        <w:rPr>
          <w:rFonts w:ascii="Times New Roman" w:eastAsia="Times New Roman" w:hAnsi="Times New Roman" w:cs="Times New Roman"/>
          <w:bCs/>
          <w:color w:val="auto"/>
          <w:lang w:bidi="ar-SA"/>
        </w:rPr>
        <w:t xml:space="preserve">» </w:t>
      </w:r>
      <w:r w:rsidRPr="001F67CE">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1F67CE" w:rsidRDefault="0081778D" w:rsidP="00BA3121">
      <w:pPr>
        <w:widowControl/>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394"/>
        <w:gridCol w:w="3686"/>
      </w:tblGrid>
      <w:tr w:rsidR="0081778D" w:rsidRPr="001F67CE" w:rsidTr="006E203F">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w:t>
            </w:r>
          </w:p>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пункта административного регламента</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BA3121">
            <w:pPr>
              <w:widowControl/>
              <w:jc w:val="center"/>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1F67CE" w:rsidTr="006E203F">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183021" w:rsidP="00183021">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2.15.1</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Представление неполного комплекта документов</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1F67CE" w:rsidTr="006E203F">
        <w:trPr>
          <w:trHeight w:val="713"/>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183021" w:rsidP="00183021">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2.15.2</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1F67CE" w:rsidTr="006E203F">
        <w:trPr>
          <w:trHeight w:val="1238"/>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183021"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2.15.3</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1F67CE" w:rsidTr="006E0686">
        <w:trPr>
          <w:trHeight w:val="454"/>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183021" w:rsidP="004059E4">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2.15.4</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Указывается исчерпывающий перечень документов, содержащих повреждения</w:t>
            </w:r>
          </w:p>
        </w:tc>
      </w:tr>
      <w:tr w:rsidR="0081778D" w:rsidRPr="001F67CE" w:rsidTr="006E203F">
        <w:trPr>
          <w:trHeight w:val="1307"/>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660EE1" w:rsidP="0081778D">
            <w:pPr>
              <w:widowControl/>
              <w:jc w:val="both"/>
              <w:rPr>
                <w:rFonts w:ascii="Times New Roman" w:eastAsia="Times New Roman" w:hAnsi="Times New Roman" w:cs="Times New Roman"/>
                <w:bCs/>
                <w:color w:val="auto"/>
                <w:kern w:val="28"/>
                <w:lang w:bidi="ar-SA"/>
              </w:rPr>
            </w:pPr>
            <w:hyperlink r:id="rId18" w:history="1">
              <w:r w:rsidR="0081778D" w:rsidRPr="001F67CE">
                <w:rPr>
                  <w:rFonts w:ascii="Times New Roman" w:eastAsia="Times New Roman" w:hAnsi="Times New Roman" w:cs="Times New Roman"/>
                  <w:bCs/>
                  <w:color w:val="auto"/>
                  <w:kern w:val="28"/>
                  <w:lang w:bidi="ar-SA"/>
                </w:rPr>
                <w:t>2.1</w:t>
              </w:r>
              <w:r w:rsidR="00183021" w:rsidRPr="001F67CE">
                <w:rPr>
                  <w:rFonts w:ascii="Times New Roman" w:eastAsia="Times New Roman" w:hAnsi="Times New Roman" w:cs="Times New Roman"/>
                  <w:bCs/>
                  <w:color w:val="auto"/>
                  <w:kern w:val="28"/>
                  <w:lang w:bidi="ar-SA"/>
                </w:rPr>
                <w:t>5</w:t>
              </w:r>
              <w:r w:rsidR="0081778D" w:rsidRPr="001F67CE">
                <w:rPr>
                  <w:rFonts w:ascii="Times New Roman" w:eastAsia="Times New Roman" w:hAnsi="Times New Roman" w:cs="Times New Roman"/>
                  <w:bCs/>
                  <w:color w:val="auto"/>
                  <w:kern w:val="28"/>
                  <w:lang w:bidi="ar-SA"/>
                </w:rPr>
                <w:t>.5</w:t>
              </w:r>
            </w:hyperlink>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AC72A0">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 xml:space="preserve">Несоблюдение установленных статьей 11 Федерального закона от </w:t>
            </w:r>
            <w:r w:rsidR="006E203F" w:rsidRPr="001F67CE">
              <w:rPr>
                <w:rFonts w:ascii="Times New Roman" w:eastAsia="Times New Roman" w:hAnsi="Times New Roman" w:cs="Times New Roman"/>
                <w:bCs/>
                <w:color w:val="auto"/>
                <w:kern w:val="28"/>
                <w:lang w:bidi="ar-SA"/>
              </w:rPr>
              <w:t>0</w:t>
            </w:r>
            <w:r w:rsidRPr="001F67CE">
              <w:rPr>
                <w:rFonts w:ascii="Times New Roman" w:eastAsia="Times New Roman" w:hAnsi="Times New Roman" w:cs="Times New Roman"/>
                <w:bCs/>
                <w:color w:val="auto"/>
                <w:kern w:val="28"/>
                <w:lang w:bidi="ar-SA"/>
              </w:rPr>
              <w:t>6</w:t>
            </w:r>
            <w:r w:rsidR="006E203F" w:rsidRPr="001F67CE">
              <w:rPr>
                <w:rFonts w:ascii="Times New Roman" w:eastAsia="Times New Roman" w:hAnsi="Times New Roman" w:cs="Times New Roman"/>
                <w:bCs/>
                <w:color w:val="auto"/>
                <w:kern w:val="28"/>
                <w:lang w:bidi="ar-SA"/>
              </w:rPr>
              <w:t>.04.</w:t>
            </w:r>
            <w:r w:rsidRPr="001F67CE">
              <w:rPr>
                <w:rFonts w:ascii="Times New Roman" w:eastAsia="Times New Roman" w:hAnsi="Times New Roman" w:cs="Times New Roman"/>
                <w:bCs/>
                <w:color w:val="auto"/>
                <w:kern w:val="28"/>
                <w:lang w:bidi="ar-SA"/>
              </w:rPr>
              <w:t>2011 №63-ФЗ «Об электронной подписи» условий признания действительности, усиленной квалифицированной электронной подписи</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Указываются основания такого вывода</w:t>
            </w:r>
          </w:p>
        </w:tc>
      </w:tr>
      <w:tr w:rsidR="0081778D" w:rsidRPr="001F67CE" w:rsidTr="00AC72A0">
        <w:trPr>
          <w:trHeight w:val="1415"/>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w:t>
            </w:r>
            <w:r w:rsidR="00183021" w:rsidRPr="001F67CE">
              <w:rPr>
                <w:rFonts w:ascii="Times New Roman" w:eastAsia="Times New Roman" w:hAnsi="Times New Roman" w:cs="Times New Roman"/>
                <w:bCs/>
                <w:color w:val="auto"/>
                <w:kern w:val="28"/>
                <w:lang w:bidi="ar-SA"/>
              </w:rPr>
              <w:t>5</w:t>
            </w:r>
            <w:r w:rsidRPr="001F67CE">
              <w:rPr>
                <w:rFonts w:ascii="Times New Roman" w:eastAsia="Times New Roman" w:hAnsi="Times New Roman" w:cs="Times New Roman"/>
                <w:bCs/>
                <w:color w:val="auto"/>
                <w:kern w:val="28"/>
                <w:lang w:bidi="ar-SA"/>
              </w:rPr>
              <w:t>.6</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Указываются основания такого вывода</w:t>
            </w:r>
          </w:p>
        </w:tc>
      </w:tr>
      <w:tr w:rsidR="0081778D" w:rsidRPr="001F67CE" w:rsidTr="00AC72A0">
        <w:trPr>
          <w:trHeight w:val="928"/>
        </w:trPr>
        <w:tc>
          <w:tcPr>
            <w:tcW w:w="1338"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2.1</w:t>
            </w:r>
            <w:r w:rsidR="00183021" w:rsidRPr="001F67CE">
              <w:rPr>
                <w:rFonts w:ascii="Times New Roman" w:eastAsia="Times New Roman" w:hAnsi="Times New Roman" w:cs="Times New Roman"/>
                <w:bCs/>
                <w:color w:val="auto"/>
                <w:kern w:val="28"/>
                <w:lang w:bidi="ar-SA"/>
              </w:rPr>
              <w:t>5</w:t>
            </w:r>
            <w:r w:rsidRPr="001F67CE">
              <w:rPr>
                <w:rFonts w:ascii="Times New Roman" w:eastAsia="Times New Roman" w:hAnsi="Times New Roman" w:cs="Times New Roman"/>
                <w:bCs/>
                <w:color w:val="auto"/>
                <w:kern w:val="28"/>
                <w:lang w:bidi="ar-SA"/>
              </w:rPr>
              <w:t>.7</w:t>
            </w:r>
          </w:p>
        </w:tc>
        <w:tc>
          <w:tcPr>
            <w:tcW w:w="4394"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3686" w:type="dxa"/>
            <w:tcBorders>
              <w:top w:val="single" w:sz="4" w:space="0" w:color="auto"/>
              <w:left w:val="single" w:sz="4" w:space="0" w:color="auto"/>
              <w:bottom w:val="single" w:sz="4" w:space="0" w:color="auto"/>
              <w:right w:val="single" w:sz="4" w:space="0" w:color="auto"/>
            </w:tcBorders>
          </w:tcPr>
          <w:p w:rsidR="0081778D" w:rsidRPr="001F67CE" w:rsidRDefault="0081778D" w:rsidP="0081778D">
            <w:pPr>
              <w:widowControl/>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Указываются основания такого вывода</w:t>
            </w:r>
          </w:p>
        </w:tc>
      </w:tr>
    </w:tbl>
    <w:p w:rsidR="006E0686" w:rsidRPr="001F67CE" w:rsidRDefault="006E0686" w:rsidP="00AC72A0">
      <w:pPr>
        <w:widowControl/>
        <w:ind w:firstLine="567"/>
        <w:jc w:val="both"/>
        <w:rPr>
          <w:rFonts w:ascii="Times New Roman" w:eastAsia="Times New Roman" w:hAnsi="Times New Roman" w:cs="Times New Roman"/>
          <w:bCs/>
          <w:color w:val="auto"/>
          <w:kern w:val="28"/>
          <w:lang w:bidi="ar-SA"/>
        </w:rPr>
      </w:pPr>
    </w:p>
    <w:p w:rsidR="0081778D" w:rsidRPr="001F67CE" w:rsidRDefault="0081778D" w:rsidP="00BA3121">
      <w:pPr>
        <w:widowControl/>
        <w:ind w:firstLine="567"/>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Дополнительно информируем: ____________________________________________.</w:t>
      </w:r>
    </w:p>
    <w:p w:rsidR="0081778D" w:rsidRPr="001F67CE" w:rsidRDefault="0081778D" w:rsidP="00BA3121">
      <w:pPr>
        <w:widowControl/>
        <w:ind w:firstLine="567"/>
        <w:jc w:val="both"/>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 xml:space="preserve">Вы вправе повторно обратиться </w:t>
      </w:r>
      <w:r w:rsidRPr="001F67CE">
        <w:rPr>
          <w:rFonts w:ascii="Times New Roman" w:eastAsia="Times New Roman" w:hAnsi="Times New Roman" w:cs="Times New Roman"/>
          <w:bCs/>
          <w:color w:val="auto"/>
          <w:kern w:val="28"/>
          <w:lang w:val="en-US" w:bidi="ar-SA"/>
        </w:rPr>
        <w:t>c</w:t>
      </w:r>
      <w:r w:rsidRPr="001F67CE">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81778D" w:rsidRPr="001F67CE" w:rsidRDefault="0081778D" w:rsidP="00BA3121">
      <w:pPr>
        <w:widowControl/>
        <w:ind w:firstLine="567"/>
        <w:jc w:val="both"/>
        <w:rPr>
          <w:rFonts w:ascii="Times New Roman" w:eastAsia="Times New Roman" w:hAnsi="Times New Roman" w:cs="Times New Roman"/>
          <w:bCs/>
          <w:color w:val="auto"/>
          <w:kern w:val="28"/>
          <w:lang w:bidi="ar-SA"/>
        </w:rPr>
      </w:pPr>
      <w:proofErr w:type="gramStart"/>
      <w:r w:rsidRPr="001F67CE">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81778D" w:rsidRPr="001F67CE" w:rsidRDefault="0081778D" w:rsidP="0081778D">
      <w:pPr>
        <w:widowControl/>
        <w:jc w:val="both"/>
        <w:rPr>
          <w:rFonts w:ascii="Times New Roman" w:eastAsia="Times New Roman" w:hAnsi="Times New Roman" w:cs="Times New Roman"/>
          <w:bCs/>
          <w:color w:val="auto"/>
          <w:kern w:val="28"/>
          <w:lang w:bidi="ar-SA"/>
        </w:rPr>
      </w:pPr>
    </w:p>
    <w:p w:rsidR="0081778D" w:rsidRPr="001F67CE" w:rsidRDefault="00AC72A0" w:rsidP="0081778D">
      <w:pPr>
        <w:widowControl/>
        <w:jc w:val="both"/>
        <w:rPr>
          <w:rFonts w:ascii="Times New Roman" w:eastAsia="Times New Roman" w:hAnsi="Times New Roman" w:cs="Times New Roman"/>
          <w:bCs/>
          <w:i/>
          <w:color w:val="auto"/>
          <w:kern w:val="28"/>
          <w:lang w:bidi="ar-SA"/>
        </w:rPr>
      </w:pPr>
      <w:r w:rsidRPr="001F67CE">
        <w:rPr>
          <w:rFonts w:ascii="Times New Roman" w:eastAsia="Times New Roman" w:hAnsi="Times New Roman" w:cs="Times New Roman"/>
          <w:bCs/>
          <w:i/>
          <w:noProof/>
          <w:color w:val="auto"/>
          <w:kern w:val="28"/>
          <w:lang w:bidi="ar-SA"/>
        </w:rPr>
        <w:drawing>
          <wp:inline distT="0" distB="0" distL="0" distR="0">
            <wp:extent cx="3448685" cy="4953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25597E" w:rsidRPr="001F67CE" w:rsidRDefault="0025597E" w:rsidP="0081778D">
      <w:pPr>
        <w:pStyle w:val="1"/>
        <w:shd w:val="clear" w:color="auto" w:fill="auto"/>
        <w:spacing w:after="320"/>
        <w:ind w:firstLine="0"/>
        <w:jc w:val="center"/>
        <w:rPr>
          <w:bCs/>
          <w:sz w:val="24"/>
          <w:szCs w:val="24"/>
          <w:lang w:eastAsia="ru-RU" w:bidi="ru-RU"/>
        </w:rPr>
      </w:pPr>
    </w:p>
    <w:p w:rsidR="0025597E" w:rsidRPr="001F67CE" w:rsidRDefault="0025597E">
      <w:pPr>
        <w:widowControl/>
        <w:spacing w:after="160" w:line="259" w:lineRule="auto"/>
        <w:rPr>
          <w:rFonts w:ascii="Times New Roman" w:eastAsia="Times New Roman" w:hAnsi="Times New Roman" w:cs="Times New Roman"/>
          <w:bCs/>
          <w:color w:val="auto"/>
        </w:rPr>
      </w:pPr>
      <w:r w:rsidRPr="001F67CE">
        <w:rPr>
          <w:bCs/>
          <w:color w:val="auto"/>
        </w:rPr>
        <w:br w:type="page"/>
      </w:r>
    </w:p>
    <w:p w:rsidR="00C426DD" w:rsidRPr="001F67CE" w:rsidRDefault="00C426DD" w:rsidP="00C426DD">
      <w:pPr>
        <w:widowControl/>
        <w:ind w:left="5103"/>
        <w:outlineLvl w:val="0"/>
        <w:rPr>
          <w:rFonts w:ascii="Times New Roman" w:eastAsia="Times New Roman" w:hAnsi="Times New Roman" w:cs="Times New Roman"/>
          <w:color w:val="auto"/>
          <w:lang w:bidi="ar-SA"/>
        </w:rPr>
      </w:pPr>
      <w:r w:rsidRPr="001F67CE">
        <w:rPr>
          <w:rFonts w:ascii="Times New Roman" w:eastAsia="Times New Roman" w:hAnsi="Times New Roman" w:cs="Times New Roman"/>
          <w:bCs/>
          <w:iCs/>
          <w:color w:val="auto"/>
          <w:kern w:val="28"/>
          <w:lang w:bidi="ar-SA"/>
        </w:rPr>
        <w:lastRenderedPageBreak/>
        <w:t xml:space="preserve">Приложение  6 </w:t>
      </w:r>
      <w:r w:rsidRPr="001F67CE">
        <w:rPr>
          <w:rFonts w:ascii="Times New Roman" w:eastAsia="Times New Roman" w:hAnsi="Times New Roman" w:cs="Times New Roman"/>
          <w:color w:val="auto"/>
          <w:lang w:bidi="ar-SA"/>
        </w:rPr>
        <w:t xml:space="preserve">к </w:t>
      </w:r>
      <w:r w:rsidR="005E6CF5"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5E6CF5"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25597E" w:rsidRPr="001F67CE" w:rsidRDefault="0025597E" w:rsidP="0025597E">
      <w:pPr>
        <w:tabs>
          <w:tab w:val="left" w:pos="0"/>
        </w:tabs>
        <w:ind w:right="-1" w:firstLine="567"/>
        <w:contextualSpacing/>
        <w:jc w:val="right"/>
        <w:rPr>
          <w:rFonts w:ascii="Times New Roman" w:eastAsia="Times New Roman" w:hAnsi="Times New Roman" w:cs="Times New Roman"/>
          <w:color w:val="auto"/>
          <w:lang w:bidi="ar-SA"/>
        </w:rPr>
      </w:pPr>
    </w:p>
    <w:p w:rsidR="00513422" w:rsidRPr="001F67CE" w:rsidRDefault="00513422" w:rsidP="00FE1DA7">
      <w:pPr>
        <w:widowControl/>
        <w:jc w:val="center"/>
        <w:outlineLvl w:val="0"/>
        <w:rPr>
          <w:rFonts w:ascii="Times New Roman" w:hAnsi="Times New Roman" w:cs="Times New Roman"/>
          <w:color w:val="auto"/>
          <w:kern w:val="36"/>
        </w:rPr>
      </w:pPr>
      <w:r w:rsidRPr="001F67CE">
        <w:rPr>
          <w:rFonts w:ascii="Times New Roman" w:hAnsi="Times New Roman" w:cs="Times New Roman"/>
          <w:color w:val="auto"/>
          <w:kern w:val="36"/>
        </w:rPr>
        <w:t xml:space="preserve">Форма решения о приостановлении рассмотрения заявления </w:t>
      </w:r>
      <w:r w:rsidRPr="001F67CE">
        <w:rPr>
          <w:rFonts w:ascii="Times New Roman" w:hAnsi="Times New Roman" w:cs="Times New Roman"/>
          <w:color w:val="auto"/>
          <w:kern w:val="36"/>
        </w:rPr>
        <w:br/>
        <w:t>о предварительном согласовании предоставления земельного участка</w:t>
      </w:r>
    </w:p>
    <w:p w:rsidR="00B87688" w:rsidRPr="001F67CE" w:rsidRDefault="00B87688" w:rsidP="00513422">
      <w:pPr>
        <w:widowControl/>
        <w:jc w:val="center"/>
        <w:rPr>
          <w:rFonts w:ascii="Times New Roman" w:eastAsia="Times New Roman" w:hAnsi="Times New Roman" w:cs="Times New Roman"/>
          <w:bCs/>
          <w:i/>
          <w:color w:val="auto"/>
          <w:kern w:val="28"/>
          <w:lang w:bidi="ar-SA"/>
        </w:rPr>
      </w:pPr>
    </w:p>
    <w:p w:rsidR="00E0496B" w:rsidRPr="001F67CE" w:rsidRDefault="00E0496B" w:rsidP="00513422">
      <w:pPr>
        <w:widowControl/>
        <w:jc w:val="center"/>
        <w:rPr>
          <w:rFonts w:ascii="Times New Roman" w:eastAsia="Times New Roman" w:hAnsi="Times New Roman" w:cs="Times New Roman"/>
          <w:bCs/>
          <w:i/>
          <w:color w:val="auto"/>
          <w:kern w:val="28"/>
          <w:lang w:bidi="ar-SA"/>
        </w:rPr>
      </w:pPr>
      <w:r w:rsidRPr="001F67CE">
        <w:rPr>
          <w:rFonts w:ascii="Times New Roman" w:eastAsia="Times New Roman" w:hAnsi="Times New Roman" w:cs="Times New Roman"/>
          <w:bCs/>
          <w:i/>
          <w:color w:val="auto"/>
          <w:kern w:val="28"/>
          <w:lang w:bidi="ar-SA"/>
        </w:rPr>
        <w:t>_____________________________________________________________________________</w:t>
      </w:r>
    </w:p>
    <w:p w:rsidR="00513422" w:rsidRPr="001F67CE" w:rsidRDefault="00513422" w:rsidP="00513422">
      <w:pPr>
        <w:widowControl/>
        <w:jc w:val="center"/>
        <w:rPr>
          <w:rFonts w:ascii="Times New Roman" w:eastAsia="Times New Roman" w:hAnsi="Times New Roman" w:cs="Times New Roman"/>
          <w:bCs/>
          <w:i/>
          <w:color w:val="auto"/>
          <w:kern w:val="28"/>
          <w:sz w:val="20"/>
          <w:szCs w:val="20"/>
          <w:lang w:bidi="ar-SA"/>
        </w:rPr>
      </w:pPr>
      <w:r w:rsidRPr="001F67CE">
        <w:rPr>
          <w:rFonts w:ascii="Times New Roman" w:eastAsia="Times New Roman" w:hAnsi="Times New Roman" w:cs="Times New Roman"/>
          <w:bCs/>
          <w:i/>
          <w:color w:val="auto"/>
          <w:kern w:val="28"/>
          <w:sz w:val="20"/>
          <w:szCs w:val="20"/>
          <w:lang w:bidi="ar-SA"/>
        </w:rPr>
        <w:t>(наименование органа местного самоуправления)</w:t>
      </w:r>
    </w:p>
    <w:p w:rsidR="00513422" w:rsidRPr="001F67CE" w:rsidRDefault="00513422" w:rsidP="00513422">
      <w:pPr>
        <w:widowControl/>
        <w:jc w:val="both"/>
        <w:rPr>
          <w:rFonts w:ascii="Times New Roman" w:eastAsia="Times New Roman" w:hAnsi="Times New Roman" w:cs="Times New Roman"/>
          <w:bCs/>
          <w:color w:val="auto"/>
          <w:kern w:val="28"/>
          <w:lang w:bidi="ar-SA"/>
        </w:rPr>
      </w:pPr>
    </w:p>
    <w:p w:rsidR="00513422" w:rsidRPr="001F67CE" w:rsidRDefault="00513422" w:rsidP="00513422">
      <w:pPr>
        <w:widowControl/>
        <w:jc w:val="right"/>
        <w:rPr>
          <w:rFonts w:ascii="Times New Roman" w:eastAsia="Times New Roman" w:hAnsi="Times New Roman" w:cs="Times New Roman"/>
          <w:bCs/>
          <w:color w:val="auto"/>
          <w:kern w:val="28"/>
          <w:lang w:bidi="ar-SA"/>
        </w:rPr>
      </w:pPr>
      <w:r w:rsidRPr="001F67CE">
        <w:rPr>
          <w:rFonts w:ascii="Times New Roman" w:eastAsia="Times New Roman" w:hAnsi="Times New Roman" w:cs="Times New Roman"/>
          <w:bCs/>
          <w:color w:val="auto"/>
          <w:kern w:val="28"/>
          <w:lang w:bidi="ar-SA"/>
        </w:rPr>
        <w:t>Кому: ___________________</w:t>
      </w:r>
    </w:p>
    <w:p w:rsidR="0025597E" w:rsidRPr="001F67CE" w:rsidRDefault="0025597E" w:rsidP="00BA3121">
      <w:pPr>
        <w:widowControl/>
        <w:spacing w:beforeAutospacing="1" w:after="100" w:afterAutospacing="1"/>
        <w:jc w:val="both"/>
        <w:outlineLvl w:val="0"/>
        <w:rPr>
          <w:rFonts w:ascii="Times New Roman" w:hAnsi="Times New Roman" w:cs="Times New Roman"/>
          <w:color w:val="auto"/>
          <w:kern w:val="36"/>
        </w:rPr>
      </w:pPr>
    </w:p>
    <w:p w:rsidR="0025597E" w:rsidRPr="001F67CE" w:rsidRDefault="0025597E" w:rsidP="00BA3121">
      <w:pPr>
        <w:widowControl/>
        <w:spacing w:before="100" w:beforeAutospacing="1" w:after="100" w:afterAutospacing="1"/>
        <w:contextualSpacing/>
        <w:jc w:val="center"/>
        <w:outlineLvl w:val="0"/>
        <w:rPr>
          <w:rFonts w:ascii="Times New Roman" w:hAnsi="Times New Roman" w:cs="Times New Roman"/>
          <w:color w:val="auto"/>
          <w:kern w:val="36"/>
        </w:rPr>
      </w:pPr>
      <w:r w:rsidRPr="001F67CE">
        <w:rPr>
          <w:rFonts w:ascii="Times New Roman" w:hAnsi="Times New Roman" w:cs="Times New Roman"/>
          <w:color w:val="auto"/>
          <w:kern w:val="36"/>
        </w:rPr>
        <w:t>РЕШЕНИЕ</w:t>
      </w:r>
    </w:p>
    <w:p w:rsidR="0025597E" w:rsidRPr="001F67CE" w:rsidRDefault="0025597E" w:rsidP="00BA3121">
      <w:pPr>
        <w:widowControl/>
        <w:spacing w:before="100" w:beforeAutospacing="1" w:after="100" w:afterAutospacing="1"/>
        <w:contextualSpacing/>
        <w:jc w:val="center"/>
        <w:outlineLvl w:val="0"/>
        <w:rPr>
          <w:rFonts w:ascii="Times New Roman" w:hAnsi="Times New Roman" w:cs="Times New Roman"/>
          <w:color w:val="auto"/>
          <w:kern w:val="36"/>
        </w:rPr>
      </w:pPr>
      <w:r w:rsidRPr="001F67CE">
        <w:rPr>
          <w:rFonts w:ascii="Times New Roman" w:hAnsi="Times New Roman" w:cs="Times New Roman"/>
          <w:color w:val="auto"/>
          <w:kern w:val="36"/>
        </w:rPr>
        <w:t>о приостановлении рассмотрения заявления о предварительном согласовании предоставления земельного участка</w:t>
      </w:r>
    </w:p>
    <w:p w:rsidR="0025597E" w:rsidRPr="001F67CE" w:rsidRDefault="0025597E" w:rsidP="00BA3121">
      <w:pPr>
        <w:widowControl/>
        <w:spacing w:before="100" w:beforeAutospacing="1" w:after="100" w:afterAutospacing="1"/>
        <w:jc w:val="both"/>
        <w:outlineLvl w:val="0"/>
        <w:rPr>
          <w:rFonts w:ascii="Times New Roman" w:hAnsi="Times New Roman" w:cs="Times New Roman"/>
          <w:color w:val="auto"/>
          <w:kern w:val="36"/>
        </w:rPr>
      </w:pPr>
    </w:p>
    <w:p w:rsidR="0025597E" w:rsidRPr="001F67CE" w:rsidRDefault="0025597E" w:rsidP="00BA3121">
      <w:pPr>
        <w:widowControl/>
        <w:ind w:firstLine="709"/>
        <w:jc w:val="both"/>
        <w:rPr>
          <w:rFonts w:ascii="Times New Roman" w:hAnsi="Times New Roman" w:cs="Times New Roman"/>
          <w:color w:val="auto"/>
          <w:kern w:val="36"/>
        </w:rPr>
      </w:pPr>
      <w:r w:rsidRPr="001F67CE">
        <w:rPr>
          <w:rFonts w:ascii="Times New Roman" w:hAnsi="Times New Roman" w:cs="Times New Roman"/>
          <w:color w:val="auto"/>
          <w:kern w:val="36"/>
        </w:rPr>
        <w:t xml:space="preserve">Рассмотрев заявление </w:t>
      </w:r>
      <w:proofErr w:type="gramStart"/>
      <w:r w:rsidRPr="001F67CE">
        <w:rPr>
          <w:rFonts w:ascii="Times New Roman" w:hAnsi="Times New Roman" w:cs="Times New Roman"/>
          <w:color w:val="auto"/>
          <w:kern w:val="36"/>
        </w:rPr>
        <w:t>от</w:t>
      </w:r>
      <w:proofErr w:type="gramEnd"/>
      <w:r w:rsidRPr="001F67CE">
        <w:rPr>
          <w:rFonts w:ascii="Times New Roman" w:hAnsi="Times New Roman" w:cs="Times New Roman"/>
          <w:color w:val="auto"/>
          <w:kern w:val="36"/>
        </w:rPr>
        <w:t xml:space="preserve"> ___________ № ___________ (</w:t>
      </w:r>
      <w:proofErr w:type="gramStart"/>
      <w:r w:rsidRPr="001F67CE">
        <w:rPr>
          <w:rFonts w:ascii="Times New Roman" w:hAnsi="Times New Roman" w:cs="Times New Roman"/>
          <w:color w:val="auto"/>
          <w:kern w:val="36"/>
        </w:rPr>
        <w:t>Заявитель</w:t>
      </w:r>
      <w:proofErr w:type="gramEnd"/>
      <w:r w:rsidRPr="001F67CE">
        <w:rPr>
          <w:rFonts w:ascii="Times New Roman" w:hAnsi="Times New Roman" w:cs="Times New Roman"/>
          <w:color w:val="auto"/>
          <w:kern w:val="36"/>
        </w:rPr>
        <w:t>: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5597E" w:rsidRPr="001F67CE" w:rsidRDefault="0025597E" w:rsidP="00BA3121">
      <w:pPr>
        <w:widowControl/>
        <w:ind w:firstLine="709"/>
        <w:jc w:val="both"/>
        <w:rPr>
          <w:rFonts w:ascii="Times New Roman" w:hAnsi="Times New Roman" w:cs="Times New Roman"/>
          <w:color w:val="auto"/>
          <w:kern w:val="36"/>
        </w:rPr>
      </w:pPr>
      <w:proofErr w:type="gramStart"/>
      <w:r w:rsidRPr="001F67CE">
        <w:rPr>
          <w:rFonts w:ascii="Times New Roman" w:hAnsi="Times New Roman" w:cs="Times New Roman"/>
          <w:color w:val="auto"/>
          <w:kern w:val="36"/>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5597E" w:rsidRPr="001F67CE" w:rsidRDefault="0025597E" w:rsidP="00BA3121">
      <w:pPr>
        <w:widowControl/>
        <w:ind w:firstLine="709"/>
        <w:jc w:val="both"/>
        <w:rPr>
          <w:rFonts w:ascii="Times New Roman" w:hAnsi="Times New Roman" w:cs="Times New Roman"/>
          <w:color w:val="auto"/>
          <w:kern w:val="36"/>
        </w:rPr>
      </w:pPr>
      <w:r w:rsidRPr="001F67CE">
        <w:rPr>
          <w:rFonts w:ascii="Times New Roman" w:hAnsi="Times New Roman" w:cs="Times New Roman"/>
          <w:color w:val="auto"/>
          <w:kern w:val="36"/>
        </w:rPr>
        <w:t>Дополнительно информируем: ___________</w:t>
      </w:r>
    </w:p>
    <w:p w:rsidR="0025597E" w:rsidRPr="001F67CE" w:rsidRDefault="0025597E" w:rsidP="0025597E">
      <w:pPr>
        <w:widowControl/>
        <w:ind w:firstLine="709"/>
        <w:jc w:val="both"/>
        <w:rPr>
          <w:rFonts w:ascii="Times New Roman" w:hAnsi="Times New Roman" w:cs="Times New Roman"/>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5597E" w:rsidRPr="001F67CE" w:rsidTr="0025597E">
        <w:tc>
          <w:tcPr>
            <w:tcW w:w="2267" w:type="dxa"/>
            <w:tcBorders>
              <w:bottom w:val="single" w:sz="4" w:space="0" w:color="auto"/>
            </w:tcBorders>
          </w:tcPr>
          <w:p w:rsidR="0025597E" w:rsidRPr="001F67CE" w:rsidRDefault="0025597E" w:rsidP="00E0496B">
            <w:pPr>
              <w:widowControl/>
              <w:rPr>
                <w:rFonts w:ascii="Times New Roman" w:hAnsi="Times New Roman" w:cs="Times New Roman"/>
                <w:i/>
                <w:color w:val="auto"/>
              </w:rPr>
            </w:pPr>
          </w:p>
        </w:tc>
        <w:tc>
          <w:tcPr>
            <w:tcW w:w="396" w:type="dxa"/>
          </w:tcPr>
          <w:p w:rsidR="0025597E" w:rsidRPr="001F67CE" w:rsidRDefault="0025597E" w:rsidP="00E0496B">
            <w:pPr>
              <w:widowControl/>
              <w:rPr>
                <w:rFonts w:ascii="Times New Roman" w:hAnsi="Times New Roman" w:cs="Times New Roman"/>
                <w:i/>
                <w:color w:val="auto"/>
              </w:rPr>
            </w:pPr>
          </w:p>
        </w:tc>
        <w:tc>
          <w:tcPr>
            <w:tcW w:w="2154" w:type="dxa"/>
            <w:tcBorders>
              <w:bottom w:val="single" w:sz="4" w:space="0" w:color="auto"/>
            </w:tcBorders>
          </w:tcPr>
          <w:p w:rsidR="0025597E" w:rsidRPr="001F67CE" w:rsidRDefault="0025597E" w:rsidP="00E0496B">
            <w:pPr>
              <w:widowControl/>
              <w:rPr>
                <w:rFonts w:ascii="Times New Roman" w:hAnsi="Times New Roman" w:cs="Times New Roman"/>
                <w:i/>
                <w:color w:val="auto"/>
              </w:rPr>
            </w:pPr>
          </w:p>
        </w:tc>
        <w:tc>
          <w:tcPr>
            <w:tcW w:w="340" w:type="dxa"/>
          </w:tcPr>
          <w:p w:rsidR="0025597E" w:rsidRPr="001F67CE" w:rsidRDefault="0025597E" w:rsidP="00E0496B">
            <w:pPr>
              <w:widowControl/>
              <w:rPr>
                <w:rFonts w:ascii="Times New Roman" w:hAnsi="Times New Roman" w:cs="Times New Roman"/>
                <w:i/>
                <w:color w:val="auto"/>
              </w:rPr>
            </w:pPr>
          </w:p>
        </w:tc>
        <w:tc>
          <w:tcPr>
            <w:tcW w:w="4199" w:type="dxa"/>
            <w:tcBorders>
              <w:bottom w:val="single" w:sz="4" w:space="0" w:color="auto"/>
            </w:tcBorders>
          </w:tcPr>
          <w:p w:rsidR="0025597E" w:rsidRPr="001F67CE" w:rsidRDefault="0025597E" w:rsidP="00E0496B">
            <w:pPr>
              <w:widowControl/>
              <w:rPr>
                <w:rFonts w:ascii="Times New Roman" w:hAnsi="Times New Roman" w:cs="Times New Roman"/>
                <w:i/>
                <w:color w:val="auto"/>
              </w:rPr>
            </w:pPr>
          </w:p>
        </w:tc>
      </w:tr>
      <w:tr w:rsidR="0025597E" w:rsidRPr="001F67CE" w:rsidTr="00E0496B">
        <w:tc>
          <w:tcPr>
            <w:tcW w:w="2267" w:type="dxa"/>
            <w:tcBorders>
              <w:top w:val="single" w:sz="4" w:space="0" w:color="auto"/>
            </w:tcBorders>
          </w:tcPr>
          <w:p w:rsidR="0025597E" w:rsidRPr="001F67CE" w:rsidRDefault="0025597E" w:rsidP="00E0496B">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(должность)</w:t>
            </w:r>
          </w:p>
        </w:tc>
        <w:tc>
          <w:tcPr>
            <w:tcW w:w="396" w:type="dxa"/>
          </w:tcPr>
          <w:p w:rsidR="0025597E" w:rsidRPr="001F67CE" w:rsidRDefault="0025597E" w:rsidP="00E0496B">
            <w:pPr>
              <w:widowControl/>
              <w:jc w:val="center"/>
              <w:rPr>
                <w:rFonts w:ascii="Times New Roman" w:hAnsi="Times New Roman" w:cs="Times New Roman"/>
                <w:i/>
                <w:color w:val="auto"/>
                <w:sz w:val="20"/>
                <w:szCs w:val="20"/>
              </w:rPr>
            </w:pPr>
          </w:p>
        </w:tc>
        <w:tc>
          <w:tcPr>
            <w:tcW w:w="2154" w:type="dxa"/>
            <w:tcBorders>
              <w:top w:val="single" w:sz="4" w:space="0" w:color="auto"/>
            </w:tcBorders>
          </w:tcPr>
          <w:p w:rsidR="0025597E" w:rsidRPr="001F67CE" w:rsidRDefault="0025597E" w:rsidP="00E0496B">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(подпись)</w:t>
            </w:r>
          </w:p>
        </w:tc>
        <w:tc>
          <w:tcPr>
            <w:tcW w:w="340" w:type="dxa"/>
          </w:tcPr>
          <w:p w:rsidR="0025597E" w:rsidRPr="001F67CE" w:rsidRDefault="0025597E" w:rsidP="00E0496B">
            <w:pPr>
              <w:widowControl/>
              <w:jc w:val="center"/>
              <w:rPr>
                <w:rFonts w:ascii="Times New Roman" w:hAnsi="Times New Roman" w:cs="Times New Roman"/>
                <w:i/>
                <w:color w:val="auto"/>
                <w:sz w:val="20"/>
                <w:szCs w:val="20"/>
              </w:rPr>
            </w:pPr>
          </w:p>
        </w:tc>
        <w:tc>
          <w:tcPr>
            <w:tcW w:w="4199" w:type="dxa"/>
            <w:tcBorders>
              <w:top w:val="single" w:sz="4" w:space="0" w:color="auto"/>
            </w:tcBorders>
          </w:tcPr>
          <w:p w:rsidR="0025597E" w:rsidRPr="001F67CE" w:rsidRDefault="0025597E" w:rsidP="00E0496B">
            <w:pPr>
              <w:widowControl/>
              <w:jc w:val="center"/>
              <w:rPr>
                <w:rFonts w:ascii="Times New Roman" w:hAnsi="Times New Roman" w:cs="Times New Roman"/>
                <w:i/>
                <w:color w:val="auto"/>
                <w:sz w:val="20"/>
                <w:szCs w:val="20"/>
              </w:rPr>
            </w:pPr>
            <w:r w:rsidRPr="001F67CE">
              <w:rPr>
                <w:rFonts w:ascii="Times New Roman" w:hAnsi="Times New Roman" w:cs="Times New Roman"/>
                <w:i/>
                <w:color w:val="auto"/>
                <w:sz w:val="20"/>
                <w:szCs w:val="20"/>
              </w:rPr>
              <w:t>(фамилия, имя, отчество (последнее - при наличии))</w:t>
            </w:r>
          </w:p>
        </w:tc>
      </w:tr>
      <w:tr w:rsidR="0025597E" w:rsidRPr="001F67CE" w:rsidTr="0025597E">
        <w:tc>
          <w:tcPr>
            <w:tcW w:w="2267" w:type="dxa"/>
          </w:tcPr>
          <w:p w:rsidR="0025597E" w:rsidRPr="001F67CE" w:rsidRDefault="0025597E" w:rsidP="00BA3121">
            <w:pPr>
              <w:widowControl/>
              <w:rPr>
                <w:rFonts w:ascii="Times New Roman" w:hAnsi="Times New Roman" w:cs="Times New Roman"/>
                <w:color w:val="auto"/>
              </w:rPr>
            </w:pPr>
            <w:r w:rsidRPr="001F67CE">
              <w:rPr>
                <w:rFonts w:ascii="Times New Roman" w:hAnsi="Times New Roman" w:cs="Times New Roman"/>
                <w:color w:val="auto"/>
              </w:rPr>
              <w:t>Дата</w:t>
            </w:r>
            <w:r w:rsidR="00BA3121" w:rsidRPr="001F67CE">
              <w:rPr>
                <w:rFonts w:ascii="Times New Roman" w:hAnsi="Times New Roman" w:cs="Times New Roman"/>
                <w:color w:val="auto"/>
              </w:rPr>
              <w:t xml:space="preserve"> ___________ </w:t>
            </w:r>
          </w:p>
        </w:tc>
        <w:tc>
          <w:tcPr>
            <w:tcW w:w="396" w:type="dxa"/>
          </w:tcPr>
          <w:p w:rsidR="0025597E" w:rsidRPr="001F67CE" w:rsidRDefault="0025597E" w:rsidP="0025597E">
            <w:pPr>
              <w:widowControl/>
              <w:rPr>
                <w:rFonts w:ascii="Times New Roman" w:hAnsi="Times New Roman" w:cs="Times New Roman"/>
                <w:color w:val="auto"/>
              </w:rPr>
            </w:pPr>
          </w:p>
        </w:tc>
        <w:tc>
          <w:tcPr>
            <w:tcW w:w="2154" w:type="dxa"/>
          </w:tcPr>
          <w:p w:rsidR="0025597E" w:rsidRPr="001F67CE" w:rsidRDefault="0025597E" w:rsidP="0025597E">
            <w:pPr>
              <w:widowControl/>
              <w:rPr>
                <w:rFonts w:ascii="Times New Roman" w:hAnsi="Times New Roman" w:cs="Times New Roman"/>
                <w:color w:val="auto"/>
              </w:rPr>
            </w:pPr>
          </w:p>
        </w:tc>
        <w:tc>
          <w:tcPr>
            <w:tcW w:w="340" w:type="dxa"/>
          </w:tcPr>
          <w:p w:rsidR="0025597E" w:rsidRPr="001F67CE" w:rsidRDefault="0025597E" w:rsidP="0025597E">
            <w:pPr>
              <w:widowControl/>
              <w:rPr>
                <w:rFonts w:ascii="Times New Roman" w:hAnsi="Times New Roman" w:cs="Times New Roman"/>
                <w:color w:val="auto"/>
              </w:rPr>
            </w:pPr>
          </w:p>
        </w:tc>
        <w:tc>
          <w:tcPr>
            <w:tcW w:w="4199" w:type="dxa"/>
          </w:tcPr>
          <w:p w:rsidR="0025597E" w:rsidRPr="001F67CE" w:rsidRDefault="0025597E" w:rsidP="0025597E">
            <w:pPr>
              <w:widowControl/>
              <w:rPr>
                <w:rFonts w:ascii="Times New Roman" w:hAnsi="Times New Roman" w:cs="Times New Roman"/>
                <w:color w:val="auto"/>
              </w:rPr>
            </w:pPr>
          </w:p>
        </w:tc>
      </w:tr>
    </w:tbl>
    <w:p w:rsidR="0025597E" w:rsidRPr="001F67CE" w:rsidRDefault="0025597E" w:rsidP="0081778D">
      <w:pPr>
        <w:pStyle w:val="1"/>
        <w:shd w:val="clear" w:color="auto" w:fill="auto"/>
        <w:spacing w:after="320"/>
        <w:ind w:firstLine="0"/>
        <w:jc w:val="center"/>
        <w:rPr>
          <w:bCs/>
          <w:sz w:val="24"/>
          <w:szCs w:val="24"/>
          <w:lang w:eastAsia="ru-RU" w:bidi="ru-RU"/>
        </w:rPr>
      </w:pPr>
    </w:p>
    <w:p w:rsidR="0081778D" w:rsidRPr="001F67CE" w:rsidRDefault="0081778D" w:rsidP="0081778D">
      <w:pPr>
        <w:pStyle w:val="1"/>
        <w:shd w:val="clear" w:color="auto" w:fill="auto"/>
        <w:spacing w:after="320"/>
        <w:ind w:firstLine="0"/>
        <w:jc w:val="center"/>
        <w:rPr>
          <w:sz w:val="24"/>
          <w:szCs w:val="24"/>
        </w:rPr>
        <w:sectPr w:rsidR="0081778D" w:rsidRPr="001F67CE" w:rsidSect="00C426DD">
          <w:headerReference w:type="even" r:id="rId19"/>
          <w:headerReference w:type="default" r:id="rId20"/>
          <w:footerReference w:type="even" r:id="rId21"/>
          <w:footerReference w:type="default" r:id="rId22"/>
          <w:pgSz w:w="11900" w:h="16840"/>
          <w:pgMar w:top="1134" w:right="850" w:bottom="1134" w:left="1701" w:header="426" w:footer="3" w:gutter="0"/>
          <w:cols w:space="720"/>
          <w:noEndnote/>
          <w:docGrid w:linePitch="360"/>
        </w:sectPr>
      </w:pPr>
    </w:p>
    <w:p w:rsidR="00801999" w:rsidRDefault="00801999" w:rsidP="00801999">
      <w:pPr>
        <w:pStyle w:val="1"/>
        <w:widowControl/>
        <w:shd w:val="clear" w:color="auto" w:fill="auto"/>
        <w:ind w:left="9639" w:firstLine="0"/>
        <w:jc w:val="both"/>
        <w:outlineLvl w:val="0"/>
        <w:rPr>
          <w:bCs/>
          <w:iCs/>
          <w:kern w:val="28"/>
          <w:sz w:val="24"/>
          <w:szCs w:val="24"/>
          <w:lang w:eastAsia="ru-RU"/>
        </w:rPr>
      </w:pPr>
      <w:r w:rsidRPr="00801999">
        <w:rPr>
          <w:bCs/>
          <w:iCs/>
          <w:kern w:val="28"/>
          <w:sz w:val="24"/>
          <w:szCs w:val="24"/>
          <w:lang w:eastAsia="ru-RU"/>
        </w:rPr>
        <w:lastRenderedPageBreak/>
        <w:t xml:space="preserve">«Приложение  </w:t>
      </w:r>
      <w:r>
        <w:rPr>
          <w:bCs/>
          <w:iCs/>
          <w:kern w:val="28"/>
          <w:sz w:val="24"/>
          <w:szCs w:val="24"/>
          <w:lang w:eastAsia="ru-RU"/>
        </w:rPr>
        <w:t xml:space="preserve"> </w:t>
      </w:r>
      <w:r w:rsidRPr="00801999">
        <w:rPr>
          <w:bCs/>
          <w:iCs/>
          <w:kern w:val="28"/>
          <w:sz w:val="24"/>
          <w:szCs w:val="24"/>
          <w:lang w:eastAsia="ru-RU"/>
        </w:rPr>
        <w:t xml:space="preserve">7 </w:t>
      </w:r>
      <w:r>
        <w:rPr>
          <w:bCs/>
          <w:iCs/>
          <w:kern w:val="28"/>
          <w:sz w:val="24"/>
          <w:szCs w:val="24"/>
          <w:lang w:eastAsia="ru-RU"/>
        </w:rPr>
        <w:t xml:space="preserve"> </w:t>
      </w:r>
      <w:r w:rsidRPr="00801999">
        <w:rPr>
          <w:bCs/>
          <w:iCs/>
          <w:kern w:val="28"/>
          <w:sz w:val="24"/>
          <w:szCs w:val="24"/>
          <w:lang w:eastAsia="ru-RU"/>
        </w:rPr>
        <w:t xml:space="preserve"> </w:t>
      </w:r>
      <w:r>
        <w:rPr>
          <w:bCs/>
          <w:iCs/>
          <w:kern w:val="28"/>
          <w:sz w:val="24"/>
          <w:szCs w:val="24"/>
          <w:lang w:eastAsia="ru-RU"/>
        </w:rPr>
        <w:t xml:space="preserve">   </w:t>
      </w:r>
      <w:r w:rsidRPr="00801999">
        <w:rPr>
          <w:bCs/>
          <w:iCs/>
          <w:kern w:val="28"/>
          <w:sz w:val="24"/>
          <w:szCs w:val="24"/>
          <w:lang w:eastAsia="ru-RU"/>
        </w:rPr>
        <w:t>к</w:t>
      </w:r>
      <w:r>
        <w:rPr>
          <w:bCs/>
          <w:iCs/>
          <w:kern w:val="28"/>
          <w:sz w:val="24"/>
          <w:szCs w:val="24"/>
          <w:lang w:eastAsia="ru-RU"/>
        </w:rPr>
        <w:t xml:space="preserve">    </w:t>
      </w:r>
      <w:r w:rsidRPr="00801999">
        <w:rPr>
          <w:bCs/>
          <w:iCs/>
          <w:kern w:val="28"/>
          <w:sz w:val="24"/>
          <w:szCs w:val="24"/>
          <w:lang w:eastAsia="ru-RU"/>
        </w:rPr>
        <w:t xml:space="preserve"> </w:t>
      </w:r>
      <w:proofErr w:type="gramStart"/>
      <w:r w:rsidRPr="00801999">
        <w:rPr>
          <w:bCs/>
          <w:iCs/>
          <w:kern w:val="28"/>
          <w:sz w:val="24"/>
          <w:szCs w:val="24"/>
          <w:lang w:eastAsia="ru-RU"/>
        </w:rPr>
        <w:t>административному</w:t>
      </w:r>
      <w:proofErr w:type="gramEnd"/>
    </w:p>
    <w:p w:rsidR="00801999" w:rsidRDefault="00801999" w:rsidP="00801999">
      <w:pPr>
        <w:pStyle w:val="1"/>
        <w:widowControl/>
        <w:shd w:val="clear" w:color="auto" w:fill="auto"/>
        <w:ind w:left="9639" w:firstLine="0"/>
        <w:jc w:val="both"/>
        <w:outlineLvl w:val="0"/>
        <w:rPr>
          <w:bCs/>
          <w:iCs/>
          <w:kern w:val="28"/>
          <w:sz w:val="24"/>
          <w:szCs w:val="24"/>
          <w:lang w:eastAsia="ru-RU"/>
        </w:rPr>
      </w:pPr>
      <w:r w:rsidRPr="00801999">
        <w:rPr>
          <w:bCs/>
          <w:iCs/>
          <w:kern w:val="28"/>
          <w:sz w:val="24"/>
          <w:szCs w:val="24"/>
          <w:lang w:eastAsia="ru-RU"/>
        </w:rPr>
        <w:t xml:space="preserve">регламенту предоставления </w:t>
      </w:r>
      <w:proofErr w:type="gramStart"/>
      <w:r w:rsidRPr="00801999">
        <w:rPr>
          <w:bCs/>
          <w:iCs/>
          <w:kern w:val="28"/>
          <w:sz w:val="24"/>
          <w:szCs w:val="24"/>
          <w:lang w:eastAsia="ru-RU"/>
        </w:rPr>
        <w:t>муниципальной</w:t>
      </w:r>
      <w:proofErr w:type="gramEnd"/>
    </w:p>
    <w:p w:rsidR="00801999" w:rsidRDefault="00801999" w:rsidP="00801999">
      <w:pPr>
        <w:pStyle w:val="1"/>
        <w:widowControl/>
        <w:shd w:val="clear" w:color="auto" w:fill="auto"/>
        <w:ind w:left="9639" w:firstLine="0"/>
        <w:jc w:val="both"/>
        <w:outlineLvl w:val="0"/>
        <w:rPr>
          <w:bCs/>
          <w:iCs/>
          <w:kern w:val="28"/>
          <w:sz w:val="24"/>
          <w:szCs w:val="24"/>
          <w:lang w:eastAsia="ru-RU"/>
        </w:rPr>
      </w:pPr>
      <w:r w:rsidRPr="00801999">
        <w:rPr>
          <w:bCs/>
          <w:iCs/>
          <w:kern w:val="28"/>
          <w:sz w:val="24"/>
          <w:szCs w:val="24"/>
          <w:lang w:eastAsia="ru-RU"/>
        </w:rPr>
        <w:t>услуги</w:t>
      </w:r>
      <w:r>
        <w:rPr>
          <w:bCs/>
          <w:iCs/>
          <w:kern w:val="28"/>
          <w:sz w:val="24"/>
          <w:szCs w:val="24"/>
          <w:lang w:eastAsia="ru-RU"/>
        </w:rPr>
        <w:t xml:space="preserve">   </w:t>
      </w:r>
      <w:r w:rsidRPr="00801999">
        <w:rPr>
          <w:bCs/>
          <w:iCs/>
          <w:kern w:val="28"/>
          <w:sz w:val="24"/>
          <w:szCs w:val="24"/>
          <w:lang w:eastAsia="ru-RU"/>
        </w:rPr>
        <w:t xml:space="preserve"> «Предварительное</w:t>
      </w:r>
      <w:r>
        <w:rPr>
          <w:bCs/>
          <w:iCs/>
          <w:kern w:val="28"/>
          <w:sz w:val="24"/>
          <w:szCs w:val="24"/>
          <w:lang w:eastAsia="ru-RU"/>
        </w:rPr>
        <w:t xml:space="preserve">    </w:t>
      </w:r>
      <w:r w:rsidRPr="00801999">
        <w:rPr>
          <w:bCs/>
          <w:iCs/>
          <w:kern w:val="28"/>
          <w:sz w:val="24"/>
          <w:szCs w:val="24"/>
          <w:lang w:eastAsia="ru-RU"/>
        </w:rPr>
        <w:t xml:space="preserve"> согласование</w:t>
      </w:r>
    </w:p>
    <w:p w:rsidR="00801999" w:rsidRDefault="00801999" w:rsidP="00801999">
      <w:pPr>
        <w:pStyle w:val="1"/>
        <w:widowControl/>
        <w:shd w:val="clear" w:color="auto" w:fill="auto"/>
        <w:ind w:left="9639" w:firstLine="0"/>
        <w:jc w:val="both"/>
        <w:outlineLvl w:val="0"/>
        <w:rPr>
          <w:bCs/>
          <w:iCs/>
          <w:kern w:val="28"/>
          <w:sz w:val="24"/>
          <w:szCs w:val="24"/>
          <w:lang w:eastAsia="ru-RU"/>
        </w:rPr>
      </w:pPr>
      <w:r w:rsidRPr="00801999">
        <w:rPr>
          <w:bCs/>
          <w:iCs/>
          <w:kern w:val="28"/>
          <w:sz w:val="24"/>
          <w:szCs w:val="24"/>
          <w:lang w:eastAsia="ru-RU"/>
        </w:rPr>
        <w:t xml:space="preserve">предоставления </w:t>
      </w:r>
      <w:r>
        <w:rPr>
          <w:bCs/>
          <w:iCs/>
          <w:kern w:val="28"/>
          <w:sz w:val="24"/>
          <w:szCs w:val="24"/>
          <w:lang w:eastAsia="ru-RU"/>
        </w:rPr>
        <w:t xml:space="preserve">   </w:t>
      </w:r>
      <w:r w:rsidRPr="00801999">
        <w:rPr>
          <w:bCs/>
          <w:iCs/>
          <w:kern w:val="28"/>
          <w:sz w:val="24"/>
          <w:szCs w:val="24"/>
          <w:lang w:eastAsia="ru-RU"/>
        </w:rPr>
        <w:t xml:space="preserve">земельного </w:t>
      </w:r>
      <w:r>
        <w:rPr>
          <w:bCs/>
          <w:iCs/>
          <w:kern w:val="28"/>
          <w:sz w:val="24"/>
          <w:szCs w:val="24"/>
          <w:lang w:eastAsia="ru-RU"/>
        </w:rPr>
        <w:t xml:space="preserve">   </w:t>
      </w:r>
      <w:r w:rsidRPr="00801999">
        <w:rPr>
          <w:bCs/>
          <w:iCs/>
          <w:kern w:val="28"/>
          <w:sz w:val="24"/>
          <w:szCs w:val="24"/>
          <w:lang w:eastAsia="ru-RU"/>
        </w:rPr>
        <w:t>участка»</w:t>
      </w:r>
    </w:p>
    <w:p w:rsidR="00801999" w:rsidRDefault="00801999" w:rsidP="00801999">
      <w:pPr>
        <w:pStyle w:val="1"/>
        <w:shd w:val="clear" w:color="auto" w:fill="auto"/>
        <w:ind w:left="9639" w:firstLine="0"/>
        <w:jc w:val="both"/>
        <w:rPr>
          <w:bCs/>
          <w:iCs/>
          <w:kern w:val="28"/>
          <w:sz w:val="24"/>
          <w:szCs w:val="24"/>
          <w:lang w:eastAsia="ru-RU"/>
        </w:rPr>
      </w:pPr>
    </w:p>
    <w:p w:rsidR="0021362D" w:rsidRPr="001F67CE" w:rsidRDefault="0021362D" w:rsidP="0021362D">
      <w:pPr>
        <w:pStyle w:val="1"/>
        <w:shd w:val="clear" w:color="auto" w:fill="auto"/>
        <w:spacing w:after="40"/>
        <w:ind w:firstLine="0"/>
        <w:jc w:val="center"/>
        <w:rPr>
          <w:bCs/>
          <w:sz w:val="24"/>
          <w:szCs w:val="24"/>
          <w:lang w:eastAsia="ru-RU" w:bidi="ru-RU"/>
        </w:rPr>
      </w:pPr>
      <w:r w:rsidRPr="001F67CE">
        <w:rPr>
          <w:bCs/>
          <w:sz w:val="24"/>
          <w:szCs w:val="24"/>
          <w:lang w:eastAsia="ru-RU" w:bidi="ru-RU"/>
        </w:rPr>
        <w:t>Состав, последовательность и сроки выполнения административных процедур (действий) при предоставлении</w:t>
      </w:r>
      <w:r w:rsidR="00CE6349" w:rsidRPr="001F67CE">
        <w:rPr>
          <w:bCs/>
          <w:sz w:val="24"/>
          <w:szCs w:val="24"/>
          <w:lang w:eastAsia="ru-RU" w:bidi="ru-RU"/>
        </w:rPr>
        <w:t xml:space="preserve"> </w:t>
      </w:r>
      <w:r w:rsidRPr="001F67CE">
        <w:rPr>
          <w:bCs/>
          <w:sz w:val="24"/>
          <w:szCs w:val="24"/>
          <w:lang w:eastAsia="ru-RU" w:bidi="ru-RU"/>
        </w:rPr>
        <w:t>муниципальной услуги</w:t>
      </w:r>
    </w:p>
    <w:p w:rsidR="0025597E" w:rsidRPr="001F67CE" w:rsidRDefault="0025597E" w:rsidP="0021362D">
      <w:pPr>
        <w:pStyle w:val="1"/>
        <w:shd w:val="clear" w:color="auto" w:fill="auto"/>
        <w:spacing w:after="40"/>
        <w:ind w:firstLine="0"/>
        <w:jc w:val="center"/>
        <w:rPr>
          <w:bCs/>
          <w:sz w:val="24"/>
          <w:szCs w:val="24"/>
          <w:lang w:eastAsia="ru-RU" w:bidi="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56"/>
        <w:gridCol w:w="86"/>
        <w:gridCol w:w="3226"/>
        <w:gridCol w:w="1700"/>
        <w:gridCol w:w="1458"/>
        <w:gridCol w:w="526"/>
        <w:gridCol w:w="1266"/>
        <w:gridCol w:w="719"/>
        <w:gridCol w:w="1535"/>
        <w:gridCol w:w="2227"/>
      </w:tblGrid>
      <w:tr w:rsidR="00801999" w:rsidRPr="001F67CE" w:rsidTr="00801999">
        <w:trPr>
          <w:cantSplit/>
          <w:trHeight w:val="1134"/>
        </w:trPr>
        <w:tc>
          <w:tcPr>
            <w:tcW w:w="672"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Основание для начала административной процедуры</w:t>
            </w:r>
          </w:p>
        </w:tc>
        <w:tc>
          <w:tcPr>
            <w:tcW w:w="1139" w:type="pct"/>
            <w:gridSpan w:val="3"/>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Содержание административных действий</w:t>
            </w:r>
          </w:p>
        </w:tc>
        <w:tc>
          <w:tcPr>
            <w:tcW w:w="575"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Срок выполнения административных действий</w:t>
            </w:r>
          </w:p>
        </w:tc>
        <w:tc>
          <w:tcPr>
            <w:tcW w:w="671" w:type="pct"/>
            <w:gridSpan w:val="2"/>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671" w:type="pct"/>
            <w:gridSpan w:val="2"/>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519"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Критерии принятия решения</w:t>
            </w:r>
          </w:p>
        </w:tc>
        <w:tc>
          <w:tcPr>
            <w:tcW w:w="753"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Результат административного действия, способ фиксации</w:t>
            </w:r>
          </w:p>
        </w:tc>
      </w:tr>
      <w:tr w:rsidR="00801999" w:rsidRPr="001F67CE" w:rsidTr="00801999">
        <w:tblPrEx>
          <w:tblBorders>
            <w:bottom w:val="single" w:sz="4" w:space="0" w:color="auto"/>
          </w:tblBorders>
          <w:tblLook w:val="0480" w:firstRow="0" w:lastRow="0" w:firstColumn="1" w:lastColumn="0" w:noHBand="0" w:noVBand="1"/>
        </w:tblPrEx>
        <w:trPr>
          <w:tblHeader/>
        </w:trPr>
        <w:tc>
          <w:tcPr>
            <w:tcW w:w="672"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1</w:t>
            </w:r>
          </w:p>
        </w:tc>
        <w:tc>
          <w:tcPr>
            <w:tcW w:w="1139" w:type="pct"/>
            <w:gridSpan w:val="3"/>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2</w:t>
            </w:r>
          </w:p>
        </w:tc>
        <w:tc>
          <w:tcPr>
            <w:tcW w:w="575"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3</w:t>
            </w:r>
          </w:p>
        </w:tc>
        <w:tc>
          <w:tcPr>
            <w:tcW w:w="671" w:type="pct"/>
            <w:gridSpan w:val="2"/>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4</w:t>
            </w:r>
          </w:p>
        </w:tc>
        <w:tc>
          <w:tcPr>
            <w:tcW w:w="671" w:type="pct"/>
            <w:gridSpan w:val="2"/>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5</w:t>
            </w:r>
          </w:p>
        </w:tc>
        <w:tc>
          <w:tcPr>
            <w:tcW w:w="519"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6</w:t>
            </w:r>
          </w:p>
        </w:tc>
        <w:tc>
          <w:tcPr>
            <w:tcW w:w="753" w:type="pct"/>
            <w:shd w:val="clear" w:color="auto" w:fill="auto"/>
            <w:vAlign w:val="center"/>
          </w:tcPr>
          <w:p w:rsidR="00801999" w:rsidRPr="00801999" w:rsidRDefault="00801999" w:rsidP="00801999">
            <w:p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7</w:t>
            </w:r>
          </w:p>
        </w:tc>
      </w:tr>
      <w:tr w:rsidR="00801999" w:rsidRPr="001F67CE" w:rsidTr="00801999">
        <w:tblPrEx>
          <w:tblBorders>
            <w:bottom w:val="single" w:sz="4" w:space="0" w:color="auto"/>
          </w:tblBorders>
          <w:tblLook w:val="0480" w:firstRow="0" w:lastRow="0" w:firstColumn="1" w:lastColumn="0" w:noHBand="0" w:noVBand="1"/>
        </w:tblPrEx>
        <w:tc>
          <w:tcPr>
            <w:tcW w:w="5000" w:type="pct"/>
            <w:gridSpan w:val="11"/>
            <w:shd w:val="clear" w:color="auto" w:fill="auto"/>
          </w:tcPr>
          <w:p w:rsidR="00801999" w:rsidRPr="00801999" w:rsidRDefault="00801999" w:rsidP="00801999">
            <w:pPr>
              <w:widowControl/>
              <w:numPr>
                <w:ilvl w:val="0"/>
                <w:numId w:val="117"/>
              </w:num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Проверка документов и регистрация заявления</w:t>
            </w:r>
          </w:p>
        </w:tc>
      </w:tr>
      <w:tr w:rsidR="00801999" w:rsidRPr="001F67CE" w:rsidTr="00801999">
        <w:tblPrEx>
          <w:tblBorders>
            <w:bottom w:val="single" w:sz="4" w:space="0" w:color="auto"/>
          </w:tblBorders>
          <w:tblLook w:val="0480" w:firstRow="0" w:lastRow="0" w:firstColumn="1" w:lastColumn="0" w:noHBand="0" w:noVBand="1"/>
        </w:tblPrEx>
        <w:trPr>
          <w:trHeight w:val="2399"/>
        </w:trPr>
        <w:tc>
          <w:tcPr>
            <w:tcW w:w="691" w:type="pct"/>
            <w:gridSpan w:val="2"/>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75"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1 рабочий день</w:t>
            </w:r>
          </w:p>
          <w:p w:rsidR="00801999" w:rsidRPr="00801999" w:rsidRDefault="00801999" w:rsidP="00801999">
            <w:pPr>
              <w:rPr>
                <w:rFonts w:ascii="Times New Roman" w:eastAsia="Calibri" w:hAnsi="Times New Roman" w:cs="Times New Roman"/>
                <w:sz w:val="20"/>
                <w:szCs w:val="20"/>
              </w:rPr>
            </w:pPr>
          </w:p>
        </w:tc>
        <w:tc>
          <w:tcPr>
            <w:tcW w:w="671" w:type="pct"/>
            <w:gridSpan w:val="2"/>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71" w:type="pct"/>
            <w:gridSpan w:val="2"/>
            <w:vMerge w:val="restart"/>
            <w:shd w:val="clear" w:color="auto" w:fill="auto"/>
          </w:tcPr>
          <w:p w:rsidR="00801999" w:rsidRPr="00801999" w:rsidRDefault="00801999" w:rsidP="00801999">
            <w:pPr>
              <w:jc w:val="both"/>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 ГИС</w:t>
            </w:r>
          </w:p>
        </w:tc>
        <w:tc>
          <w:tcPr>
            <w:tcW w:w="519"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w:t>
            </w:r>
          </w:p>
        </w:tc>
        <w:tc>
          <w:tcPr>
            <w:tcW w:w="753"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01999" w:rsidRPr="001F67CE" w:rsidTr="00801999">
        <w:tblPrEx>
          <w:tblBorders>
            <w:bottom w:val="single" w:sz="4" w:space="0" w:color="auto"/>
          </w:tblBorders>
          <w:tblLook w:val="0480" w:firstRow="0" w:lastRow="0" w:firstColumn="1" w:lastColumn="0" w:noHBand="0" w:noVBand="1"/>
        </w:tblPrEx>
        <w:trPr>
          <w:trHeight w:val="691"/>
        </w:trPr>
        <w:tc>
          <w:tcPr>
            <w:tcW w:w="691" w:type="pct"/>
            <w:gridSpan w:val="2"/>
            <w:vMerge/>
            <w:shd w:val="clear" w:color="auto" w:fill="auto"/>
          </w:tcPr>
          <w:p w:rsidR="00801999" w:rsidRPr="00801999" w:rsidRDefault="00801999" w:rsidP="00801999">
            <w:pPr>
              <w:rPr>
                <w:rFonts w:ascii="Times New Roman" w:eastAsia="Calibri" w:hAnsi="Times New Roman" w:cs="Times New Roman"/>
                <w:sz w:val="20"/>
                <w:szCs w:val="20"/>
              </w:rPr>
            </w:pP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75"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671" w:type="pct"/>
            <w:gridSpan w:val="2"/>
            <w:vMerge/>
            <w:shd w:val="clear" w:color="auto" w:fill="auto"/>
          </w:tcPr>
          <w:p w:rsidR="00801999" w:rsidRPr="00801999" w:rsidRDefault="00801999" w:rsidP="00801999">
            <w:pPr>
              <w:rPr>
                <w:rFonts w:ascii="Times New Roman" w:hAnsi="Times New Roman" w:cs="Times New Roman"/>
                <w:sz w:val="20"/>
                <w:szCs w:val="20"/>
              </w:rPr>
            </w:pPr>
          </w:p>
        </w:tc>
        <w:tc>
          <w:tcPr>
            <w:tcW w:w="671" w:type="pct"/>
            <w:gridSpan w:val="2"/>
            <w:vMerge/>
            <w:shd w:val="clear" w:color="auto" w:fill="auto"/>
          </w:tcPr>
          <w:p w:rsidR="00801999" w:rsidRPr="00801999" w:rsidRDefault="00801999" w:rsidP="00801999">
            <w:pPr>
              <w:rPr>
                <w:rFonts w:ascii="Times New Roman" w:hAnsi="Times New Roman" w:cs="Times New Roman"/>
                <w:sz w:val="20"/>
                <w:szCs w:val="20"/>
              </w:rPr>
            </w:pPr>
          </w:p>
        </w:tc>
        <w:tc>
          <w:tcPr>
            <w:tcW w:w="519"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753" w:type="pct"/>
            <w:vMerge/>
            <w:shd w:val="clear" w:color="auto" w:fill="auto"/>
          </w:tcPr>
          <w:p w:rsidR="00801999" w:rsidRPr="00801999" w:rsidRDefault="00801999" w:rsidP="00801999">
            <w:pPr>
              <w:rPr>
                <w:rFonts w:ascii="Times New Roman" w:hAnsi="Times New Roman" w:cs="Times New Roman"/>
                <w:sz w:val="20"/>
                <w:szCs w:val="20"/>
              </w:rPr>
            </w:pPr>
          </w:p>
        </w:tc>
      </w:tr>
      <w:tr w:rsidR="00801999" w:rsidRPr="001F67CE" w:rsidTr="00801999">
        <w:tblPrEx>
          <w:tblBorders>
            <w:bottom w:val="single" w:sz="4" w:space="0" w:color="auto"/>
          </w:tblBorders>
          <w:tblLook w:val="0480" w:firstRow="0" w:lastRow="0" w:firstColumn="1" w:lastColumn="0" w:noHBand="0" w:noVBand="1"/>
        </w:tblPrEx>
        <w:trPr>
          <w:trHeight w:val="2399"/>
        </w:trPr>
        <w:tc>
          <w:tcPr>
            <w:tcW w:w="691" w:type="pct"/>
            <w:gridSpan w:val="2"/>
            <w:vMerge/>
            <w:shd w:val="clear" w:color="auto" w:fill="auto"/>
          </w:tcPr>
          <w:p w:rsidR="00801999" w:rsidRPr="00801999" w:rsidRDefault="00801999" w:rsidP="00801999">
            <w:pPr>
              <w:rPr>
                <w:rFonts w:ascii="Times New Roman" w:eastAsia="Calibri" w:hAnsi="Times New Roman" w:cs="Times New Roman"/>
                <w:sz w:val="20"/>
                <w:szCs w:val="20"/>
              </w:rPr>
            </w:pP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75"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671" w:type="pct"/>
            <w:gridSpan w:val="2"/>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671" w:type="pct"/>
            <w:gridSpan w:val="2"/>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eastAsia="Calibri" w:hAnsi="Times New Roman" w:cs="Times New Roman"/>
                <w:sz w:val="20"/>
                <w:szCs w:val="20"/>
              </w:rPr>
              <w:t xml:space="preserve">Уполномоченный орган/ГИС </w:t>
            </w:r>
          </w:p>
        </w:tc>
        <w:tc>
          <w:tcPr>
            <w:tcW w:w="519"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753" w:type="pct"/>
            <w:vMerge/>
            <w:shd w:val="clear" w:color="auto" w:fill="auto"/>
          </w:tcPr>
          <w:p w:rsidR="00801999" w:rsidRPr="00801999" w:rsidRDefault="00801999" w:rsidP="00801999">
            <w:pPr>
              <w:rPr>
                <w:rFonts w:ascii="Times New Roman" w:hAnsi="Times New Roman" w:cs="Times New Roman"/>
                <w:sz w:val="20"/>
                <w:szCs w:val="20"/>
              </w:rPr>
            </w:pPr>
          </w:p>
        </w:tc>
      </w:tr>
      <w:tr w:rsidR="00801999" w:rsidRPr="001F67CE" w:rsidTr="00801999">
        <w:tblPrEx>
          <w:tblBorders>
            <w:bottom w:val="single" w:sz="4" w:space="0" w:color="auto"/>
          </w:tblBorders>
          <w:tblLook w:val="0480" w:firstRow="0" w:lastRow="0" w:firstColumn="1" w:lastColumn="0" w:noHBand="0" w:noVBand="1"/>
        </w:tblPrEx>
        <w:trPr>
          <w:trHeight w:val="2685"/>
        </w:trPr>
        <w:tc>
          <w:tcPr>
            <w:tcW w:w="691" w:type="pct"/>
            <w:gridSpan w:val="2"/>
            <w:vMerge/>
            <w:shd w:val="clear" w:color="auto" w:fill="auto"/>
          </w:tcPr>
          <w:p w:rsidR="00801999" w:rsidRPr="00801999" w:rsidRDefault="00801999" w:rsidP="00801999">
            <w:pPr>
              <w:rPr>
                <w:rFonts w:ascii="Times New Roman" w:eastAsia="Calibri" w:hAnsi="Times New Roman" w:cs="Times New Roman"/>
                <w:sz w:val="20"/>
                <w:szCs w:val="20"/>
              </w:rPr>
            </w:pPr>
          </w:p>
        </w:tc>
        <w:tc>
          <w:tcPr>
            <w:tcW w:w="1120" w:type="pct"/>
            <w:gridSpan w:val="2"/>
            <w:tcBorders>
              <w:bottom w:val="single" w:sz="4" w:space="0" w:color="auto"/>
            </w:tcBorders>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Проверка заявления и документов представленных для получения </w:t>
            </w:r>
            <w:r w:rsidRPr="00801999">
              <w:rPr>
                <w:rFonts w:ascii="Times New Roman" w:hAnsi="Times New Roman" w:cs="Times New Roman"/>
                <w:sz w:val="20"/>
                <w:szCs w:val="20"/>
              </w:rPr>
              <w:t xml:space="preserve">муниципальной </w:t>
            </w:r>
            <w:r w:rsidRPr="00801999">
              <w:rPr>
                <w:rFonts w:ascii="Times New Roman" w:eastAsia="Calibri" w:hAnsi="Times New Roman" w:cs="Times New Roman"/>
                <w:sz w:val="20"/>
                <w:szCs w:val="20"/>
              </w:rPr>
              <w:t>услуги</w:t>
            </w:r>
          </w:p>
        </w:tc>
        <w:tc>
          <w:tcPr>
            <w:tcW w:w="575"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орган/ГИС</w:t>
            </w:r>
          </w:p>
        </w:tc>
        <w:tc>
          <w:tcPr>
            <w:tcW w:w="519"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w:t>
            </w:r>
          </w:p>
        </w:tc>
        <w:tc>
          <w:tcPr>
            <w:tcW w:w="753" w:type="pct"/>
            <w:shd w:val="clear" w:color="auto" w:fill="auto"/>
          </w:tcPr>
          <w:p w:rsidR="00801999" w:rsidRPr="00801999" w:rsidRDefault="00801999" w:rsidP="00801999">
            <w:pPr>
              <w:tabs>
                <w:tab w:val="left" w:pos="391"/>
              </w:tabs>
              <w:contextualSpacing/>
              <w:rPr>
                <w:rFonts w:ascii="Times New Roman" w:eastAsia="Calibri" w:hAnsi="Times New Roman" w:cs="Times New Roman"/>
                <w:sz w:val="20"/>
                <w:szCs w:val="20"/>
              </w:rPr>
            </w:pPr>
            <w:r w:rsidRPr="00801999">
              <w:rPr>
                <w:rFonts w:ascii="Times New Roman" w:eastAsia="Calibri"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801999" w:rsidRPr="001F67CE" w:rsidTr="00801999">
        <w:tblPrEx>
          <w:tblBorders>
            <w:bottom w:val="single" w:sz="4" w:space="0" w:color="auto"/>
          </w:tblBorders>
          <w:tblLook w:val="0480" w:firstRow="0" w:lastRow="0" w:firstColumn="1" w:lastColumn="0" w:noHBand="0" w:noVBand="1"/>
        </w:tblPrEx>
        <w:trPr>
          <w:trHeight w:val="1202"/>
        </w:trPr>
        <w:tc>
          <w:tcPr>
            <w:tcW w:w="691" w:type="pct"/>
            <w:gridSpan w:val="2"/>
            <w:shd w:val="clear" w:color="auto" w:fill="auto"/>
          </w:tcPr>
          <w:p w:rsidR="00801999" w:rsidRPr="00801999" w:rsidRDefault="00801999" w:rsidP="00801999">
            <w:pPr>
              <w:ind w:right="-170"/>
              <w:rPr>
                <w:rFonts w:ascii="Times New Roman" w:eastAsia="Calibri" w:hAnsi="Times New Roman" w:cs="Times New Roman"/>
                <w:sz w:val="20"/>
                <w:szCs w:val="20"/>
              </w:rPr>
            </w:pPr>
            <w:r w:rsidRPr="0080199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120" w:type="pct"/>
            <w:gridSpan w:val="2"/>
            <w:tcBorders>
              <w:bottom w:val="single" w:sz="4" w:space="0" w:color="auto"/>
            </w:tcBorders>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Проверка заявления и документов представленных для получения муниципальной услуги</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5 рабочих дней</w:t>
            </w:r>
          </w:p>
        </w:tc>
        <w:tc>
          <w:tcPr>
            <w:tcW w:w="671" w:type="pct"/>
            <w:gridSpan w:val="2"/>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орган/ГИС</w:t>
            </w:r>
          </w:p>
        </w:tc>
        <w:tc>
          <w:tcPr>
            <w:tcW w:w="519"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753" w:type="pct"/>
            <w:shd w:val="clear" w:color="auto" w:fill="auto"/>
          </w:tcPr>
          <w:p w:rsidR="00801999" w:rsidRPr="00801999" w:rsidRDefault="00801999" w:rsidP="00801999">
            <w:pPr>
              <w:tabs>
                <w:tab w:val="left" w:pos="391"/>
              </w:tabs>
              <w:contextualSpacing/>
              <w:rPr>
                <w:rFonts w:ascii="Times New Roman" w:eastAsia="Calibri" w:hAnsi="Times New Roman" w:cs="Times New Roman"/>
                <w:sz w:val="20"/>
                <w:szCs w:val="20"/>
              </w:rPr>
            </w:pPr>
            <w:proofErr w:type="gramStart"/>
            <w:r w:rsidRPr="00801999">
              <w:rPr>
                <w:rFonts w:ascii="Times New Roman" w:eastAsia="Calibri" w:hAnsi="Times New Roman" w:cs="Times New Roman"/>
                <w:sz w:val="20"/>
                <w:szCs w:val="20"/>
              </w:rPr>
              <w:t>Направленное</w:t>
            </w:r>
            <w:proofErr w:type="gramEnd"/>
            <w:r w:rsidRPr="00801999">
              <w:rPr>
                <w:rFonts w:ascii="Times New Roman" w:eastAsia="Calibri" w:hAnsi="Times New Roman" w:cs="Times New Roman"/>
                <w:sz w:val="20"/>
                <w:szCs w:val="20"/>
              </w:rPr>
              <w:t xml:space="preserve"> заявителю решения о приостановлении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уполномоченного лица</w:t>
            </w:r>
          </w:p>
        </w:tc>
      </w:tr>
      <w:tr w:rsidR="00801999" w:rsidRPr="001F67CE" w:rsidTr="00801999">
        <w:tblPrEx>
          <w:tblBorders>
            <w:bottom w:val="single" w:sz="4" w:space="0" w:color="auto"/>
          </w:tblBorders>
          <w:tblLook w:val="0480" w:firstRow="0" w:lastRow="0" w:firstColumn="1" w:lastColumn="0" w:noHBand="0" w:noVBand="1"/>
        </w:tblPrEx>
        <w:trPr>
          <w:trHeight w:val="300"/>
        </w:trPr>
        <w:tc>
          <w:tcPr>
            <w:tcW w:w="5000" w:type="pct"/>
            <w:gridSpan w:val="11"/>
            <w:shd w:val="clear" w:color="auto" w:fill="auto"/>
          </w:tcPr>
          <w:p w:rsidR="00801999" w:rsidRPr="00801999" w:rsidRDefault="00801999" w:rsidP="00801999">
            <w:pPr>
              <w:widowControl/>
              <w:numPr>
                <w:ilvl w:val="0"/>
                <w:numId w:val="117"/>
              </w:num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Получение сведений посредством СМЭВ</w:t>
            </w:r>
          </w:p>
        </w:tc>
      </w:tr>
      <w:tr w:rsidR="00801999" w:rsidRPr="001F67CE" w:rsidTr="00801999">
        <w:tblPrEx>
          <w:tblBorders>
            <w:bottom w:val="single" w:sz="4" w:space="0" w:color="auto"/>
          </w:tblBorders>
          <w:tblLook w:val="0480" w:firstRow="0" w:lastRow="0" w:firstColumn="1" w:lastColumn="0" w:noHBand="0" w:noVBand="1"/>
        </w:tblPrEx>
        <w:trPr>
          <w:trHeight w:val="126"/>
        </w:trPr>
        <w:tc>
          <w:tcPr>
            <w:tcW w:w="720" w:type="pct"/>
            <w:gridSpan w:val="3"/>
            <w:vMerge w:val="restart"/>
            <w:shd w:val="clear" w:color="auto" w:fill="auto"/>
          </w:tcPr>
          <w:p w:rsidR="00801999" w:rsidRPr="00801999" w:rsidRDefault="00801999" w:rsidP="00801999">
            <w:pPr>
              <w:ind w:right="-110"/>
              <w:rPr>
                <w:rFonts w:ascii="Times New Roman" w:eastAsia="Calibri" w:hAnsi="Times New Roman" w:cs="Times New Roman"/>
                <w:sz w:val="20"/>
                <w:szCs w:val="20"/>
              </w:rPr>
            </w:pPr>
            <w:r w:rsidRPr="0080199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091"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в день регистрации заявления и документов</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орган/ГИС/ СМЭВ</w:t>
            </w:r>
          </w:p>
        </w:tc>
        <w:tc>
          <w:tcPr>
            <w:tcW w:w="519"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3" w:type="pct"/>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801999" w:rsidRPr="001F67CE" w:rsidTr="00801999">
        <w:tblPrEx>
          <w:tblBorders>
            <w:bottom w:val="single" w:sz="4" w:space="0" w:color="auto"/>
          </w:tblBorders>
          <w:tblLook w:val="0480" w:firstRow="0" w:lastRow="0" w:firstColumn="1" w:lastColumn="0" w:noHBand="0" w:noVBand="1"/>
        </w:tblPrEx>
        <w:trPr>
          <w:trHeight w:val="135"/>
        </w:trPr>
        <w:tc>
          <w:tcPr>
            <w:tcW w:w="720" w:type="pct"/>
            <w:gridSpan w:val="3"/>
            <w:vMerge/>
            <w:shd w:val="clear" w:color="auto" w:fill="auto"/>
          </w:tcPr>
          <w:p w:rsidR="00801999" w:rsidRPr="00801999" w:rsidRDefault="00801999" w:rsidP="00801999">
            <w:pPr>
              <w:rPr>
                <w:rFonts w:ascii="Times New Roman" w:eastAsia="Calibri" w:hAnsi="Times New Roman" w:cs="Times New Roman"/>
                <w:sz w:val="20"/>
                <w:szCs w:val="20"/>
              </w:rPr>
            </w:pPr>
          </w:p>
        </w:tc>
        <w:tc>
          <w:tcPr>
            <w:tcW w:w="1091" w:type="pct"/>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7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/ГИС/ СМЭВ</w:t>
            </w:r>
          </w:p>
        </w:tc>
        <w:tc>
          <w:tcPr>
            <w:tcW w:w="519" w:type="pct"/>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w:t>
            </w:r>
          </w:p>
        </w:tc>
        <w:tc>
          <w:tcPr>
            <w:tcW w:w="753" w:type="pct"/>
            <w:shd w:val="clear" w:color="auto" w:fill="auto"/>
          </w:tcPr>
          <w:p w:rsidR="00801999" w:rsidRPr="00801999" w:rsidRDefault="00801999" w:rsidP="00801999">
            <w:pPr>
              <w:rPr>
                <w:rFonts w:ascii="Times New Roman" w:hAnsi="Times New Roman" w:cs="Times New Roman"/>
                <w:sz w:val="20"/>
                <w:szCs w:val="20"/>
              </w:rPr>
            </w:pPr>
            <w:r w:rsidRPr="00801999">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801999" w:rsidRPr="001F67CE" w:rsidTr="00AA49FC">
        <w:tblPrEx>
          <w:tblBorders>
            <w:bottom w:val="single" w:sz="4" w:space="0" w:color="auto"/>
          </w:tblBorders>
          <w:tblLook w:val="0480" w:firstRow="0" w:lastRow="0" w:firstColumn="1" w:lastColumn="0" w:noHBand="0" w:noVBand="1"/>
        </w:tblPrEx>
        <w:trPr>
          <w:trHeight w:val="303"/>
        </w:trPr>
        <w:tc>
          <w:tcPr>
            <w:tcW w:w="5000" w:type="pct"/>
            <w:gridSpan w:val="11"/>
            <w:shd w:val="clear" w:color="auto" w:fill="auto"/>
          </w:tcPr>
          <w:p w:rsidR="00801999" w:rsidRPr="00801999" w:rsidRDefault="00801999" w:rsidP="00801999">
            <w:pPr>
              <w:widowControl/>
              <w:numPr>
                <w:ilvl w:val="0"/>
                <w:numId w:val="117"/>
              </w:num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Рассмотрение документов и сведений</w:t>
            </w:r>
          </w:p>
        </w:tc>
      </w:tr>
      <w:tr w:rsidR="00801999" w:rsidRPr="001F67CE" w:rsidTr="00801999">
        <w:tblPrEx>
          <w:tblBorders>
            <w:bottom w:val="single" w:sz="4" w:space="0" w:color="auto"/>
          </w:tblBorders>
          <w:tblLook w:val="0480" w:firstRow="0" w:lastRow="0" w:firstColumn="1" w:lastColumn="0" w:noHBand="0" w:noVBand="1"/>
        </w:tblPrEx>
        <w:trPr>
          <w:trHeight w:val="5670"/>
        </w:trPr>
        <w:tc>
          <w:tcPr>
            <w:tcW w:w="691" w:type="pct"/>
            <w:gridSpan w:val="2"/>
            <w:shd w:val="clear" w:color="auto" w:fill="auto"/>
          </w:tcPr>
          <w:p w:rsidR="00801999" w:rsidRPr="00801999" w:rsidRDefault="00801999" w:rsidP="00801999">
            <w:pPr>
              <w:ind w:right="-170"/>
              <w:rPr>
                <w:rFonts w:ascii="Times New Roman" w:eastAsia="Calibri" w:hAnsi="Times New Roman" w:cs="Times New Roman"/>
                <w:sz w:val="20"/>
                <w:szCs w:val="20"/>
              </w:rPr>
            </w:pPr>
            <w:r w:rsidRPr="0080199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Проведение анализа соответствия документов и сведений требованиям нормативных правовых актов, регулирующих вопросы предоставления муниципальной услуги </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1 рабочий день</w:t>
            </w:r>
          </w:p>
        </w:tc>
        <w:tc>
          <w:tcPr>
            <w:tcW w:w="49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 ГИС</w:t>
            </w:r>
          </w:p>
        </w:tc>
        <w:tc>
          <w:tcPr>
            <w:tcW w:w="762"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75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проект результата предоставления муниципальной услуги по форме, приведенной в приложениях 2, 3 к </w:t>
            </w:r>
            <w:r w:rsidRPr="00801999">
              <w:rPr>
                <w:rFonts w:ascii="Times New Roman" w:hAnsi="Times New Roman" w:cs="Times New Roman"/>
                <w:sz w:val="20"/>
                <w:szCs w:val="20"/>
              </w:rPr>
              <w:t>Административному регламенту</w:t>
            </w:r>
          </w:p>
        </w:tc>
      </w:tr>
      <w:tr w:rsidR="00801999" w:rsidRPr="001F67CE" w:rsidTr="00AA49FC">
        <w:tblPrEx>
          <w:tblBorders>
            <w:bottom w:val="single" w:sz="4" w:space="0" w:color="auto"/>
          </w:tblBorders>
          <w:tblLook w:val="0480" w:firstRow="0" w:lastRow="0" w:firstColumn="1" w:lastColumn="0" w:noHBand="0" w:noVBand="1"/>
        </w:tblPrEx>
        <w:trPr>
          <w:trHeight w:val="262"/>
        </w:trPr>
        <w:tc>
          <w:tcPr>
            <w:tcW w:w="5000" w:type="pct"/>
            <w:gridSpan w:val="11"/>
            <w:shd w:val="clear" w:color="auto" w:fill="auto"/>
          </w:tcPr>
          <w:p w:rsidR="00801999" w:rsidRPr="00801999" w:rsidRDefault="00801999" w:rsidP="00801999">
            <w:pPr>
              <w:widowControl/>
              <w:numPr>
                <w:ilvl w:val="0"/>
                <w:numId w:val="117"/>
              </w:num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Принятие решения</w:t>
            </w:r>
          </w:p>
        </w:tc>
      </w:tr>
      <w:tr w:rsidR="00801999" w:rsidRPr="001F67CE" w:rsidTr="00801999">
        <w:tblPrEx>
          <w:tblBorders>
            <w:bottom w:val="single" w:sz="4" w:space="0" w:color="auto"/>
          </w:tblBorders>
          <w:tblLook w:val="0480" w:firstRow="0" w:lastRow="0" w:firstColumn="1" w:lastColumn="0" w:noHBand="0" w:noVBand="1"/>
        </w:tblPrEx>
        <w:trPr>
          <w:trHeight w:val="1110"/>
        </w:trPr>
        <w:tc>
          <w:tcPr>
            <w:tcW w:w="691" w:type="pct"/>
            <w:gridSpan w:val="2"/>
            <w:vMerge w:val="restart"/>
            <w:shd w:val="clear" w:color="auto" w:fill="auto"/>
          </w:tcPr>
          <w:p w:rsidR="00801999" w:rsidRPr="00801999" w:rsidRDefault="00801999" w:rsidP="00801999">
            <w:pPr>
              <w:ind w:left="34"/>
              <w:rPr>
                <w:rFonts w:ascii="Times New Roman" w:eastAsia="Calibri" w:hAnsi="Times New Roman" w:cs="Times New Roman"/>
                <w:sz w:val="20"/>
                <w:szCs w:val="20"/>
              </w:rPr>
            </w:pPr>
            <w:r w:rsidRPr="00801999">
              <w:rPr>
                <w:rFonts w:ascii="Times New Roman" w:eastAsia="Calibri" w:hAnsi="Times New Roman" w:cs="Times New Roman"/>
                <w:sz w:val="20"/>
                <w:szCs w:val="20"/>
              </w:rPr>
              <w:t>проект результата предоставления муниципальной услуги по форме согласно приложениям 2, 3 к Административному регламенту</w:t>
            </w: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Принятие решения о предоставления муниципальной услуги или об отказе в предоставлении услуги </w:t>
            </w:r>
          </w:p>
        </w:tc>
        <w:tc>
          <w:tcPr>
            <w:tcW w:w="575"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7 рабочих дней</w:t>
            </w:r>
          </w:p>
        </w:tc>
        <w:tc>
          <w:tcPr>
            <w:tcW w:w="493"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должностное лицо Уполномоченного органа, ответственное за предоставление муниципальной услуги;</w:t>
            </w:r>
          </w:p>
          <w:p w:rsidR="00801999" w:rsidRPr="00801999" w:rsidRDefault="00801999" w:rsidP="00801999">
            <w:pPr>
              <w:rPr>
                <w:rFonts w:ascii="Times New Roman" w:eastAsia="Calibri" w:hAnsi="Times New Roman" w:cs="Times New Roman"/>
                <w:sz w:val="20"/>
                <w:szCs w:val="20"/>
              </w:rPr>
            </w:pPr>
            <w:proofErr w:type="gramStart"/>
            <w:r w:rsidRPr="00801999">
              <w:rPr>
                <w:rFonts w:ascii="Times New Roman" w:eastAsia="Calibri" w:hAnsi="Times New Roman" w:cs="Times New Roman"/>
                <w:sz w:val="20"/>
                <w:szCs w:val="20"/>
              </w:rPr>
              <w:t>Руководитель Уполномоченного органа) или иное уполномоченное лицо</w:t>
            </w:r>
            <w:proofErr w:type="gramEnd"/>
          </w:p>
        </w:tc>
        <w:tc>
          <w:tcPr>
            <w:tcW w:w="606" w:type="pct"/>
            <w:gridSpan w:val="2"/>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 ГИС</w:t>
            </w:r>
          </w:p>
        </w:tc>
        <w:tc>
          <w:tcPr>
            <w:tcW w:w="762" w:type="pct"/>
            <w:gridSpan w:val="2"/>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w:t>
            </w:r>
          </w:p>
        </w:tc>
        <w:tc>
          <w:tcPr>
            <w:tcW w:w="753" w:type="pct"/>
            <w:vMerge w:val="restar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Результат предоставления муниципальной услуги по форме, приведенной в приложениях 2, 3 к </w:t>
            </w:r>
            <w:r w:rsidRPr="00801999">
              <w:rPr>
                <w:rFonts w:ascii="Times New Roman" w:hAnsi="Times New Roman" w:cs="Times New Roman"/>
                <w:sz w:val="20"/>
                <w:szCs w:val="20"/>
              </w:rPr>
              <w:t>Административному регламенту</w:t>
            </w:r>
            <w:r w:rsidRPr="00801999">
              <w:rPr>
                <w:rFonts w:ascii="Times New Roman" w:eastAsia="Calibri" w:hAnsi="Times New Roman" w:cs="Times New Roman"/>
                <w:sz w:val="20"/>
                <w:szCs w:val="20"/>
              </w:rPr>
              <w:t>, подписанный усиленной квалифицированной подписью уполномоченного лица</w:t>
            </w:r>
          </w:p>
        </w:tc>
      </w:tr>
      <w:tr w:rsidR="00801999" w:rsidRPr="001F67CE" w:rsidTr="00801999">
        <w:tblPrEx>
          <w:tblBorders>
            <w:bottom w:val="single" w:sz="4" w:space="0" w:color="auto"/>
          </w:tblBorders>
          <w:tblLook w:val="0480" w:firstRow="0" w:lastRow="0" w:firstColumn="1" w:lastColumn="0" w:noHBand="0" w:noVBand="1"/>
        </w:tblPrEx>
        <w:trPr>
          <w:trHeight w:val="4395"/>
        </w:trPr>
        <w:tc>
          <w:tcPr>
            <w:tcW w:w="691" w:type="pct"/>
            <w:gridSpan w:val="2"/>
            <w:vMerge/>
            <w:shd w:val="clear" w:color="auto" w:fill="auto"/>
          </w:tcPr>
          <w:p w:rsidR="00801999" w:rsidRPr="00801999" w:rsidRDefault="00801999" w:rsidP="00801999">
            <w:pPr>
              <w:ind w:left="34"/>
              <w:rPr>
                <w:rFonts w:ascii="Times New Roman" w:eastAsia="Calibri" w:hAnsi="Times New Roman" w:cs="Times New Roman"/>
                <w:sz w:val="20"/>
                <w:szCs w:val="20"/>
              </w:rPr>
            </w:pP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575"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493" w:type="pct"/>
            <w:vMerge/>
            <w:shd w:val="clear" w:color="auto" w:fill="auto"/>
          </w:tcPr>
          <w:p w:rsidR="00801999" w:rsidRPr="00801999" w:rsidRDefault="00801999" w:rsidP="00801999">
            <w:pPr>
              <w:rPr>
                <w:rFonts w:ascii="Times New Roman" w:eastAsia="Calibri" w:hAnsi="Times New Roman" w:cs="Times New Roman"/>
                <w:sz w:val="20"/>
                <w:szCs w:val="20"/>
              </w:rPr>
            </w:pPr>
          </w:p>
        </w:tc>
        <w:tc>
          <w:tcPr>
            <w:tcW w:w="606" w:type="pct"/>
            <w:gridSpan w:val="2"/>
            <w:vMerge/>
            <w:shd w:val="clear" w:color="auto" w:fill="auto"/>
          </w:tcPr>
          <w:p w:rsidR="00801999" w:rsidRPr="00801999" w:rsidRDefault="00801999" w:rsidP="00801999">
            <w:pPr>
              <w:rPr>
                <w:rFonts w:ascii="Times New Roman" w:eastAsia="Calibri" w:hAnsi="Times New Roman" w:cs="Times New Roman"/>
                <w:sz w:val="20"/>
                <w:szCs w:val="20"/>
              </w:rPr>
            </w:pPr>
          </w:p>
        </w:tc>
        <w:tc>
          <w:tcPr>
            <w:tcW w:w="762" w:type="pct"/>
            <w:gridSpan w:val="2"/>
            <w:vMerge/>
            <w:shd w:val="clear" w:color="auto" w:fill="auto"/>
          </w:tcPr>
          <w:p w:rsidR="00801999" w:rsidRPr="00801999" w:rsidRDefault="00801999" w:rsidP="00801999">
            <w:pPr>
              <w:rPr>
                <w:rFonts w:ascii="Times New Roman" w:eastAsia="Calibri" w:hAnsi="Times New Roman" w:cs="Times New Roman"/>
                <w:sz w:val="20"/>
                <w:szCs w:val="20"/>
              </w:rPr>
            </w:pPr>
          </w:p>
        </w:tc>
        <w:tc>
          <w:tcPr>
            <w:tcW w:w="753" w:type="pct"/>
            <w:vMerge/>
            <w:shd w:val="clear" w:color="auto" w:fill="auto"/>
          </w:tcPr>
          <w:p w:rsidR="00801999" w:rsidRPr="00801999" w:rsidRDefault="00801999" w:rsidP="00801999">
            <w:pPr>
              <w:rPr>
                <w:rFonts w:ascii="Times New Roman" w:eastAsia="Calibri" w:hAnsi="Times New Roman" w:cs="Times New Roman"/>
                <w:sz w:val="20"/>
                <w:szCs w:val="20"/>
              </w:rPr>
            </w:pPr>
          </w:p>
        </w:tc>
      </w:tr>
      <w:tr w:rsidR="00801999" w:rsidRPr="001F67CE" w:rsidTr="00AA49FC">
        <w:tblPrEx>
          <w:tblBorders>
            <w:bottom w:val="single" w:sz="4" w:space="0" w:color="auto"/>
          </w:tblBorders>
          <w:tblLook w:val="0480" w:firstRow="0" w:lastRow="0" w:firstColumn="1" w:lastColumn="0" w:noHBand="0" w:noVBand="1"/>
        </w:tblPrEx>
        <w:trPr>
          <w:trHeight w:val="279"/>
        </w:trPr>
        <w:tc>
          <w:tcPr>
            <w:tcW w:w="5000" w:type="pct"/>
            <w:gridSpan w:val="11"/>
            <w:shd w:val="clear" w:color="auto" w:fill="auto"/>
          </w:tcPr>
          <w:p w:rsidR="00801999" w:rsidRPr="00801999" w:rsidRDefault="00801999" w:rsidP="00801999">
            <w:pPr>
              <w:widowControl/>
              <w:numPr>
                <w:ilvl w:val="0"/>
                <w:numId w:val="117"/>
              </w:numPr>
              <w:jc w:val="cente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Выдача результата </w:t>
            </w:r>
          </w:p>
        </w:tc>
      </w:tr>
      <w:tr w:rsidR="00801999" w:rsidRPr="001F67CE" w:rsidTr="00801999">
        <w:tblPrEx>
          <w:tblBorders>
            <w:bottom w:val="single" w:sz="4" w:space="0" w:color="auto"/>
          </w:tblBorders>
          <w:tblLook w:val="0480" w:firstRow="0" w:lastRow="0" w:firstColumn="1" w:lastColumn="0" w:noHBand="0" w:noVBand="1"/>
        </w:tblPrEx>
        <w:trPr>
          <w:trHeight w:val="3900"/>
        </w:trPr>
        <w:tc>
          <w:tcPr>
            <w:tcW w:w="691" w:type="pct"/>
            <w:gridSpan w:val="2"/>
            <w:vMerge w:val="restart"/>
            <w:shd w:val="clear" w:color="auto" w:fill="auto"/>
          </w:tcPr>
          <w:p w:rsidR="00801999" w:rsidRPr="00801999" w:rsidRDefault="00801999" w:rsidP="00801999">
            <w:pPr>
              <w:ind w:left="34"/>
              <w:rPr>
                <w:rFonts w:ascii="Times New Roman" w:eastAsia="Calibri" w:hAnsi="Times New Roman" w:cs="Times New Roman"/>
                <w:sz w:val="20"/>
                <w:szCs w:val="20"/>
              </w:rPr>
            </w:pPr>
            <w:r w:rsidRPr="00801999">
              <w:rPr>
                <w:rFonts w:ascii="Times New Roman" w:eastAsia="Calibri"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20" w:type="pct"/>
            <w:gridSpan w:val="2"/>
            <w:shd w:val="clear" w:color="auto" w:fill="auto"/>
          </w:tcPr>
          <w:p w:rsidR="00801999" w:rsidRPr="00801999" w:rsidRDefault="00801999" w:rsidP="00801999">
            <w:pPr>
              <w:ind w:left="32"/>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Регистрация результата предоставления муниципальной услуги </w:t>
            </w:r>
          </w:p>
        </w:tc>
        <w:tc>
          <w:tcPr>
            <w:tcW w:w="575" w:type="pct"/>
            <w:shd w:val="clear" w:color="auto" w:fill="auto"/>
          </w:tcPr>
          <w:p w:rsidR="00801999" w:rsidRPr="00801999" w:rsidRDefault="00801999" w:rsidP="00801999">
            <w:pPr>
              <w:ind w:left="29"/>
              <w:rPr>
                <w:rFonts w:ascii="Times New Roman" w:eastAsia="Calibri" w:hAnsi="Times New Roman" w:cs="Times New Roman"/>
                <w:sz w:val="20"/>
                <w:szCs w:val="20"/>
              </w:rPr>
            </w:pPr>
            <w:r w:rsidRPr="00801999">
              <w:rPr>
                <w:rFonts w:ascii="Times New Roman" w:eastAsia="Calibri"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493" w:type="pct"/>
            <w:shd w:val="clear" w:color="auto" w:fill="auto"/>
          </w:tcPr>
          <w:p w:rsidR="00801999" w:rsidRPr="00801999" w:rsidRDefault="00801999" w:rsidP="00801999">
            <w:pPr>
              <w:ind w:left="28"/>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801999" w:rsidRPr="00801999" w:rsidRDefault="00801999" w:rsidP="00801999">
            <w:pPr>
              <w:ind w:left="28"/>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 ГИС</w:t>
            </w:r>
          </w:p>
        </w:tc>
        <w:tc>
          <w:tcPr>
            <w:tcW w:w="762"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w:t>
            </w:r>
          </w:p>
        </w:tc>
        <w:tc>
          <w:tcPr>
            <w:tcW w:w="753" w:type="pct"/>
            <w:shd w:val="clear" w:color="auto" w:fill="auto"/>
          </w:tcPr>
          <w:p w:rsidR="00801999" w:rsidRPr="00801999" w:rsidRDefault="00801999" w:rsidP="00801999">
            <w:pPr>
              <w:ind w:left="47"/>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Внесение сведений о конечном результате предоставления муниципальной услуги </w:t>
            </w:r>
          </w:p>
        </w:tc>
      </w:tr>
      <w:tr w:rsidR="00801999" w:rsidRPr="001F67CE" w:rsidTr="00801999">
        <w:tblPrEx>
          <w:tblBorders>
            <w:bottom w:val="single" w:sz="4" w:space="0" w:color="auto"/>
          </w:tblBorders>
          <w:tblLook w:val="0480" w:firstRow="0" w:lastRow="0" w:firstColumn="1" w:lastColumn="0" w:noHBand="0" w:noVBand="1"/>
        </w:tblPrEx>
        <w:trPr>
          <w:trHeight w:val="809"/>
        </w:trPr>
        <w:tc>
          <w:tcPr>
            <w:tcW w:w="691" w:type="pct"/>
            <w:gridSpan w:val="2"/>
            <w:vMerge/>
            <w:shd w:val="clear" w:color="auto" w:fill="auto"/>
          </w:tcPr>
          <w:p w:rsidR="00801999" w:rsidRPr="00801999" w:rsidRDefault="00801999" w:rsidP="00801999">
            <w:pPr>
              <w:ind w:left="34"/>
              <w:rPr>
                <w:rFonts w:ascii="Times New Roman" w:eastAsia="Calibri" w:hAnsi="Times New Roman" w:cs="Times New Roman"/>
                <w:sz w:val="20"/>
                <w:szCs w:val="20"/>
              </w:rPr>
            </w:pP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 сроки, установленные Соглашением о взаимодействии </w:t>
            </w:r>
          </w:p>
        </w:tc>
        <w:tc>
          <w:tcPr>
            <w:tcW w:w="49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Уполномоченный орган / АИС МФЦ</w:t>
            </w:r>
          </w:p>
        </w:tc>
        <w:tc>
          <w:tcPr>
            <w:tcW w:w="762"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Указание заявителем в Запросе способа выдачи результата муниципальной услуги в МФЦ, а также подача Запроса через МФЦ </w:t>
            </w:r>
          </w:p>
        </w:tc>
        <w:tc>
          <w:tcPr>
            <w:tcW w:w="75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внесение сведений в ГИС о выдаче результата муниципальной услуги</w:t>
            </w:r>
          </w:p>
        </w:tc>
      </w:tr>
      <w:tr w:rsidR="00801999" w:rsidRPr="001F67CE" w:rsidTr="00801999">
        <w:tblPrEx>
          <w:tblBorders>
            <w:bottom w:val="single" w:sz="4" w:space="0" w:color="auto"/>
          </w:tblBorders>
          <w:tblLook w:val="0480" w:firstRow="0" w:lastRow="0" w:firstColumn="1" w:lastColumn="0" w:noHBand="0" w:noVBand="1"/>
        </w:tblPrEx>
        <w:trPr>
          <w:trHeight w:val="243"/>
        </w:trPr>
        <w:tc>
          <w:tcPr>
            <w:tcW w:w="691" w:type="pct"/>
            <w:gridSpan w:val="2"/>
            <w:vMerge/>
            <w:shd w:val="clear" w:color="auto" w:fill="auto"/>
          </w:tcPr>
          <w:p w:rsidR="00801999" w:rsidRPr="00801999" w:rsidRDefault="00801999" w:rsidP="00801999">
            <w:pPr>
              <w:ind w:left="34"/>
              <w:rPr>
                <w:rFonts w:ascii="Times New Roman" w:eastAsia="Calibri" w:hAnsi="Times New Roman" w:cs="Times New Roman"/>
                <w:sz w:val="20"/>
                <w:szCs w:val="20"/>
              </w:rPr>
            </w:pPr>
          </w:p>
        </w:tc>
        <w:tc>
          <w:tcPr>
            <w:tcW w:w="1120" w:type="pct"/>
            <w:gridSpan w:val="2"/>
            <w:shd w:val="clear" w:color="auto" w:fill="auto"/>
          </w:tcPr>
          <w:p w:rsidR="00801999" w:rsidRPr="00801999" w:rsidRDefault="00801999" w:rsidP="00801999">
            <w:pPr>
              <w:ind w:left="32"/>
              <w:rPr>
                <w:rFonts w:ascii="Times New Roman" w:eastAsia="Calibri" w:hAnsi="Times New Roman" w:cs="Times New Roman"/>
                <w:sz w:val="20"/>
                <w:szCs w:val="20"/>
              </w:rPr>
            </w:pPr>
            <w:r w:rsidRPr="00801999">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w:t>
            </w:r>
          </w:p>
        </w:tc>
        <w:tc>
          <w:tcPr>
            <w:tcW w:w="575" w:type="pct"/>
            <w:shd w:val="clear" w:color="auto" w:fill="auto"/>
          </w:tcPr>
          <w:p w:rsidR="00801999" w:rsidRPr="00801999" w:rsidRDefault="00801999" w:rsidP="00801999">
            <w:pPr>
              <w:ind w:left="29"/>
              <w:rPr>
                <w:rFonts w:ascii="Times New Roman" w:eastAsia="Calibri" w:hAnsi="Times New Roman" w:cs="Times New Roman"/>
                <w:sz w:val="20"/>
                <w:szCs w:val="20"/>
              </w:rPr>
            </w:pPr>
            <w:r w:rsidRPr="00801999">
              <w:rPr>
                <w:rFonts w:ascii="Times New Roman" w:eastAsia="Calibri" w:hAnsi="Times New Roman" w:cs="Times New Roman"/>
                <w:sz w:val="20"/>
                <w:szCs w:val="20"/>
              </w:rPr>
              <w:t>В день регистрации результата предоставления муниципальной услуги</w:t>
            </w:r>
          </w:p>
        </w:tc>
        <w:tc>
          <w:tcPr>
            <w:tcW w:w="493" w:type="pct"/>
            <w:shd w:val="clear" w:color="auto" w:fill="auto"/>
          </w:tcPr>
          <w:p w:rsidR="00801999" w:rsidRPr="00801999" w:rsidRDefault="00801999" w:rsidP="00801999">
            <w:pPr>
              <w:ind w:left="28"/>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801999" w:rsidRPr="00801999" w:rsidRDefault="00801999" w:rsidP="00801999">
            <w:pPr>
              <w:ind w:left="28"/>
              <w:rPr>
                <w:rFonts w:ascii="Times New Roman" w:eastAsia="Calibri" w:hAnsi="Times New Roman" w:cs="Times New Roman"/>
                <w:sz w:val="20"/>
                <w:szCs w:val="20"/>
              </w:rPr>
            </w:pPr>
            <w:r w:rsidRPr="00801999">
              <w:rPr>
                <w:rFonts w:ascii="Times New Roman" w:eastAsia="Calibri" w:hAnsi="Times New Roman" w:cs="Times New Roman"/>
                <w:sz w:val="20"/>
                <w:szCs w:val="20"/>
              </w:rPr>
              <w:t>ГИС</w:t>
            </w:r>
          </w:p>
        </w:tc>
        <w:tc>
          <w:tcPr>
            <w:tcW w:w="762" w:type="pct"/>
            <w:gridSpan w:val="2"/>
            <w:shd w:val="clear" w:color="auto" w:fill="auto"/>
          </w:tcPr>
          <w:p w:rsidR="00801999" w:rsidRPr="00801999" w:rsidRDefault="00801999" w:rsidP="00801999">
            <w:pPr>
              <w:rPr>
                <w:rFonts w:ascii="Times New Roman" w:eastAsia="Calibri" w:hAnsi="Times New Roman" w:cs="Times New Roman"/>
                <w:sz w:val="20"/>
                <w:szCs w:val="20"/>
              </w:rPr>
            </w:pPr>
          </w:p>
        </w:tc>
        <w:tc>
          <w:tcPr>
            <w:tcW w:w="753" w:type="pct"/>
            <w:shd w:val="clear" w:color="auto" w:fill="auto"/>
          </w:tcPr>
          <w:p w:rsidR="00801999" w:rsidRPr="00801999" w:rsidRDefault="00801999" w:rsidP="00801999">
            <w:pPr>
              <w:jc w:val="both"/>
              <w:outlineLvl w:val="0"/>
              <w:rPr>
                <w:rFonts w:ascii="Times New Roman" w:eastAsia="Calibri" w:hAnsi="Times New Roman" w:cs="Times New Roman"/>
                <w:sz w:val="20"/>
                <w:szCs w:val="20"/>
              </w:rPr>
            </w:pPr>
            <w:r w:rsidRPr="00801999">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801999" w:rsidRPr="001F67CE" w:rsidTr="00801999">
        <w:tblPrEx>
          <w:tblBorders>
            <w:bottom w:val="single" w:sz="4" w:space="0" w:color="auto"/>
          </w:tblBorders>
          <w:tblLook w:val="0480" w:firstRow="0" w:lastRow="0" w:firstColumn="1" w:lastColumn="0" w:noHBand="0" w:noVBand="1"/>
        </w:tblPrEx>
        <w:trPr>
          <w:trHeight w:val="243"/>
        </w:trPr>
        <w:tc>
          <w:tcPr>
            <w:tcW w:w="5000" w:type="pct"/>
            <w:gridSpan w:val="11"/>
            <w:shd w:val="clear" w:color="auto" w:fill="auto"/>
          </w:tcPr>
          <w:p w:rsidR="00801999" w:rsidRPr="00801999" w:rsidRDefault="00801999" w:rsidP="00801999">
            <w:pPr>
              <w:widowControl/>
              <w:numPr>
                <w:ilvl w:val="0"/>
                <w:numId w:val="117"/>
              </w:numPr>
              <w:jc w:val="center"/>
              <w:outlineLvl w:val="0"/>
              <w:rPr>
                <w:rFonts w:ascii="Times New Roman" w:hAnsi="Times New Roman" w:cs="Times New Roman"/>
                <w:sz w:val="20"/>
                <w:szCs w:val="20"/>
              </w:rPr>
            </w:pPr>
            <w:r w:rsidRPr="00801999">
              <w:rPr>
                <w:rFonts w:ascii="Times New Roman" w:hAnsi="Times New Roman" w:cs="Times New Roman"/>
                <w:sz w:val="20"/>
                <w:szCs w:val="20"/>
              </w:rPr>
              <w:t>Внесение результата муниципальной услуги в реестр решений</w:t>
            </w:r>
          </w:p>
        </w:tc>
      </w:tr>
      <w:tr w:rsidR="00801999" w:rsidRPr="001F67CE" w:rsidTr="00801999">
        <w:tblPrEx>
          <w:tblBorders>
            <w:bottom w:val="single" w:sz="4" w:space="0" w:color="auto"/>
          </w:tblBorders>
          <w:tblLook w:val="0480" w:firstRow="0" w:lastRow="0" w:firstColumn="1" w:lastColumn="0" w:noHBand="0" w:noVBand="1"/>
        </w:tblPrEx>
        <w:trPr>
          <w:trHeight w:val="355"/>
        </w:trPr>
        <w:tc>
          <w:tcPr>
            <w:tcW w:w="691"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20"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75"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1 рабочий день</w:t>
            </w:r>
          </w:p>
        </w:tc>
        <w:tc>
          <w:tcPr>
            <w:tcW w:w="49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606"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ГИС</w:t>
            </w:r>
          </w:p>
        </w:tc>
        <w:tc>
          <w:tcPr>
            <w:tcW w:w="762" w:type="pct"/>
            <w:gridSpan w:val="2"/>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w:t>
            </w:r>
          </w:p>
        </w:tc>
        <w:tc>
          <w:tcPr>
            <w:tcW w:w="753" w:type="pct"/>
            <w:shd w:val="clear" w:color="auto" w:fill="auto"/>
          </w:tcPr>
          <w:p w:rsidR="00801999" w:rsidRPr="00801999" w:rsidRDefault="00801999" w:rsidP="00801999">
            <w:pPr>
              <w:rPr>
                <w:rFonts w:ascii="Times New Roman" w:eastAsia="Calibri" w:hAnsi="Times New Roman" w:cs="Times New Roman"/>
                <w:sz w:val="20"/>
                <w:szCs w:val="20"/>
              </w:rPr>
            </w:pPr>
            <w:r w:rsidRPr="00801999">
              <w:rPr>
                <w:rFonts w:ascii="Times New Roman" w:eastAsia="Calibri" w:hAnsi="Times New Roman" w:cs="Times New Roman"/>
                <w:sz w:val="20"/>
                <w:szCs w:val="20"/>
              </w:rPr>
              <w:t xml:space="preserve">Результат предоставления муниципальной услуги, указанный в пункте 2.5 Административного регламента, внесен в реестр </w:t>
            </w:r>
          </w:p>
        </w:tc>
      </w:tr>
    </w:tbl>
    <w:p w:rsidR="00AA49FC" w:rsidRPr="001F67CE" w:rsidRDefault="00AA49FC" w:rsidP="00AA49FC">
      <w:pPr>
        <w:ind w:firstLine="567"/>
        <w:jc w:val="right"/>
        <w:rPr>
          <w:rFonts w:ascii="Times New Roman" w:hAnsi="Times New Roman" w:cs="Times New Roman"/>
          <w:color w:val="auto"/>
        </w:rPr>
      </w:pPr>
      <w:r>
        <w:rPr>
          <w:rFonts w:ascii="Times New Roman" w:hAnsi="Times New Roman" w:cs="Times New Roman"/>
          <w:color w:val="auto"/>
        </w:rPr>
        <w:t>(в редакции постановления от 11.04.2023 №717)</w:t>
      </w:r>
    </w:p>
    <w:p w:rsidR="0025597E" w:rsidRPr="001F67CE" w:rsidRDefault="0025597E" w:rsidP="00AA49FC">
      <w:pPr>
        <w:pStyle w:val="1"/>
        <w:shd w:val="clear" w:color="auto" w:fill="auto"/>
        <w:spacing w:after="40"/>
        <w:ind w:firstLine="0"/>
        <w:jc w:val="right"/>
        <w:rPr>
          <w:bCs/>
          <w:sz w:val="24"/>
          <w:szCs w:val="24"/>
          <w:lang w:eastAsia="ru-RU" w:bidi="ru-RU"/>
        </w:rPr>
      </w:pPr>
    </w:p>
    <w:p w:rsidR="0025597E" w:rsidRPr="001F67CE" w:rsidRDefault="0025597E">
      <w:pPr>
        <w:widowControl/>
        <w:spacing w:after="160" w:line="259" w:lineRule="auto"/>
        <w:rPr>
          <w:rFonts w:ascii="Times New Roman" w:eastAsia="Times New Roman" w:hAnsi="Times New Roman" w:cs="Times New Roman"/>
          <w:bCs/>
          <w:color w:val="auto"/>
        </w:rPr>
      </w:pPr>
      <w:r w:rsidRPr="001F67CE">
        <w:rPr>
          <w:bCs/>
          <w:color w:val="auto"/>
        </w:rPr>
        <w:br w:type="page"/>
      </w:r>
    </w:p>
    <w:p w:rsidR="004059E4" w:rsidRPr="001F67CE" w:rsidRDefault="004059E4" w:rsidP="004059E4">
      <w:pPr>
        <w:widowControl/>
        <w:spacing w:before="240" w:after="60"/>
        <w:jc w:val="right"/>
        <w:outlineLvl w:val="0"/>
        <w:rPr>
          <w:color w:val="auto"/>
        </w:rPr>
        <w:sectPr w:rsidR="004059E4" w:rsidRPr="001F67CE" w:rsidSect="004059E4">
          <w:headerReference w:type="even" r:id="rId23"/>
          <w:headerReference w:type="default" r:id="rId24"/>
          <w:footerReference w:type="even" r:id="rId25"/>
          <w:footerReference w:type="default" r:id="rId26"/>
          <w:pgSz w:w="16838" w:h="11906" w:orient="landscape"/>
          <w:pgMar w:top="1134" w:right="1134" w:bottom="567" w:left="1134" w:header="709" w:footer="709" w:gutter="0"/>
          <w:cols w:space="708"/>
          <w:titlePg/>
          <w:docGrid w:linePitch="360"/>
        </w:sectPr>
      </w:pPr>
    </w:p>
    <w:p w:rsidR="00C426DD" w:rsidRPr="001F67CE" w:rsidRDefault="00C426DD" w:rsidP="00C426DD">
      <w:pPr>
        <w:widowControl/>
        <w:ind w:left="5103"/>
        <w:outlineLvl w:val="0"/>
        <w:rPr>
          <w:rFonts w:ascii="Times New Roman" w:eastAsia="Times New Roman" w:hAnsi="Times New Roman" w:cs="Times New Roman"/>
          <w:color w:val="auto"/>
          <w:lang w:bidi="ar-SA"/>
        </w:rPr>
      </w:pPr>
      <w:bookmarkStart w:id="29" w:name="_GoBack"/>
      <w:bookmarkEnd w:id="29"/>
      <w:r w:rsidRPr="001F67CE">
        <w:rPr>
          <w:rFonts w:ascii="Times New Roman" w:eastAsia="Times New Roman" w:hAnsi="Times New Roman" w:cs="Times New Roman"/>
          <w:bCs/>
          <w:iCs/>
          <w:color w:val="auto"/>
          <w:kern w:val="28"/>
          <w:lang w:bidi="ar-SA"/>
        </w:rPr>
        <w:lastRenderedPageBreak/>
        <w:t xml:space="preserve">Приложение  8 </w:t>
      </w:r>
      <w:r w:rsidRPr="001F67CE">
        <w:rPr>
          <w:rFonts w:ascii="Times New Roman" w:eastAsia="Times New Roman" w:hAnsi="Times New Roman" w:cs="Times New Roman"/>
          <w:color w:val="auto"/>
          <w:lang w:bidi="ar-SA"/>
        </w:rPr>
        <w:t xml:space="preserve">к </w:t>
      </w:r>
      <w:r w:rsidR="005E6CF5" w:rsidRPr="001F67CE">
        <w:rPr>
          <w:rFonts w:ascii="Times New Roman" w:eastAsia="Times New Roman" w:hAnsi="Times New Roman" w:cs="Times New Roman"/>
          <w:color w:val="auto"/>
          <w:lang w:bidi="ar-SA"/>
        </w:rPr>
        <w:t>а</w:t>
      </w:r>
      <w:r w:rsidRPr="001F67CE">
        <w:rPr>
          <w:rFonts w:ascii="Times New Roman" w:eastAsia="Times New Roman" w:hAnsi="Times New Roman" w:cs="Times New Roman"/>
          <w:color w:val="auto"/>
          <w:lang w:bidi="ar-SA"/>
        </w:rPr>
        <w:t>дминистративному регламенту предоставлени</w:t>
      </w:r>
      <w:r w:rsidR="005E6CF5" w:rsidRPr="001F67CE">
        <w:rPr>
          <w:rFonts w:ascii="Times New Roman" w:eastAsia="Times New Roman" w:hAnsi="Times New Roman" w:cs="Times New Roman"/>
          <w:color w:val="auto"/>
          <w:lang w:bidi="ar-SA"/>
        </w:rPr>
        <w:t>я</w:t>
      </w:r>
      <w:r w:rsidRPr="001F67CE">
        <w:rPr>
          <w:rFonts w:ascii="Times New Roman" w:eastAsia="Times New Roman" w:hAnsi="Times New Roman" w:cs="Times New Roman"/>
          <w:color w:val="auto"/>
          <w:lang w:bidi="ar-SA"/>
        </w:rPr>
        <w:t xml:space="preserve"> муниципальной услуги «Предварительное согласование предоставления земельного участка»</w:t>
      </w:r>
    </w:p>
    <w:p w:rsidR="00414C4E" w:rsidRPr="001F67CE" w:rsidRDefault="00414C4E" w:rsidP="004059E4">
      <w:pPr>
        <w:rPr>
          <w:color w:val="auto"/>
        </w:rPr>
      </w:pPr>
    </w:p>
    <w:p w:rsidR="004059E4" w:rsidRPr="001F67CE" w:rsidRDefault="001F1E63" w:rsidP="001F1E63">
      <w:pPr>
        <w:jc w:val="center"/>
        <w:rPr>
          <w:color w:val="auto"/>
        </w:rPr>
      </w:pPr>
      <w:r w:rsidRPr="001F67CE">
        <w:rPr>
          <w:rFonts w:ascii="Times New Roman" w:eastAsia="Times New Roman" w:hAnsi="Times New Roman" w:cs="Times New Roman"/>
          <w:color w:val="auto"/>
        </w:rPr>
        <w:t xml:space="preserve">Форма заявления об исправлении допущенных опечаток и (или) ошибок в выданных в результате предоставления </w:t>
      </w:r>
      <w:r w:rsidRPr="001F67CE">
        <w:rPr>
          <w:rFonts w:ascii="Times New Roman" w:hAnsi="Times New Roman" w:cs="Times New Roman"/>
          <w:color w:val="auto"/>
        </w:rPr>
        <w:t xml:space="preserve">муниципальной </w:t>
      </w:r>
      <w:r w:rsidRPr="001F67CE">
        <w:rPr>
          <w:rFonts w:ascii="Times New Roman" w:eastAsia="Times New Roman" w:hAnsi="Times New Roman" w:cs="Times New Roman"/>
          <w:color w:val="auto"/>
        </w:rPr>
        <w:t>услуги документах</w:t>
      </w:r>
    </w:p>
    <w:p w:rsidR="004059E4" w:rsidRPr="001F67CE" w:rsidRDefault="004059E4" w:rsidP="004059E4">
      <w:pPr>
        <w:rPr>
          <w:color w:val="auto"/>
        </w:rPr>
      </w:pP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 xml:space="preserve">кому: </w:t>
      </w:r>
      <w:r w:rsidR="00C426DD" w:rsidRPr="001F67CE">
        <w:rPr>
          <w:rFonts w:ascii="Times New Roman" w:eastAsia="Times New Roman" w:hAnsi="Times New Roman" w:cs="Times New Roman"/>
          <w:color w:val="auto"/>
          <w:lang w:bidi="ar-SA"/>
        </w:rPr>
        <w:t>_</w:t>
      </w:r>
      <w:r w:rsidRPr="001F67CE">
        <w:rPr>
          <w:rFonts w:ascii="Times New Roman" w:eastAsia="Times New Roman" w:hAnsi="Times New Roman" w:cs="Times New Roman"/>
          <w:color w:val="auto"/>
          <w:lang w:bidi="ar-SA"/>
        </w:rPr>
        <w:t>_____________________________</w:t>
      </w: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w:t>
      </w:r>
    </w:p>
    <w:p w:rsidR="001F1E63" w:rsidRPr="001F67CE" w:rsidRDefault="001F1E63" w:rsidP="001F1E63">
      <w:pPr>
        <w:ind w:left="5103"/>
        <w:contextualSpacing/>
        <w:jc w:val="center"/>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w:t>
      </w:r>
      <w:r w:rsidRPr="001F67CE">
        <w:rPr>
          <w:rFonts w:ascii="Times New Roman" w:eastAsia="Times New Roman" w:hAnsi="Times New Roman" w:cs="Times New Roman"/>
          <w:i/>
          <w:iCs/>
          <w:color w:val="auto"/>
          <w:lang w:bidi="ar-SA"/>
        </w:rPr>
        <w:t xml:space="preserve">наименование </w:t>
      </w:r>
      <w:r w:rsidR="004728FA" w:rsidRPr="001F67CE">
        <w:rPr>
          <w:rFonts w:ascii="Times New Roman" w:eastAsia="Times New Roman" w:hAnsi="Times New Roman" w:cs="Times New Roman"/>
          <w:i/>
          <w:iCs/>
          <w:color w:val="auto"/>
          <w:lang w:bidi="ar-SA"/>
        </w:rPr>
        <w:t>органа, предоставляющего муниципальную услугу</w:t>
      </w:r>
      <w:proofErr w:type="gramStart"/>
      <w:r w:rsidR="004728FA" w:rsidRPr="001F67CE">
        <w:rPr>
          <w:rFonts w:ascii="Times New Roman" w:eastAsia="Times New Roman" w:hAnsi="Times New Roman" w:cs="Times New Roman"/>
          <w:i/>
          <w:iCs/>
          <w:color w:val="auto"/>
          <w:lang w:bidi="ar-SA"/>
        </w:rPr>
        <w:t xml:space="preserve"> </w:t>
      </w:r>
      <w:r w:rsidRPr="001F67CE">
        <w:rPr>
          <w:rFonts w:ascii="Times New Roman" w:eastAsia="Times New Roman" w:hAnsi="Times New Roman" w:cs="Times New Roman"/>
          <w:color w:val="auto"/>
          <w:lang w:bidi="ar-SA"/>
        </w:rPr>
        <w:t>)</w:t>
      </w:r>
      <w:proofErr w:type="gramEnd"/>
    </w:p>
    <w:p w:rsidR="00C426DD" w:rsidRPr="001F67CE" w:rsidRDefault="00C426DD" w:rsidP="001F1E63">
      <w:pPr>
        <w:ind w:left="5103"/>
        <w:contextualSpacing/>
        <w:rPr>
          <w:rFonts w:ascii="Times New Roman" w:eastAsia="Times New Roman" w:hAnsi="Times New Roman" w:cs="Times New Roman"/>
          <w:color w:val="auto"/>
          <w:lang w:bidi="ar-SA"/>
        </w:rPr>
      </w:pP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от кого: ____________________________</w:t>
      </w: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___________________________________</w:t>
      </w:r>
    </w:p>
    <w:p w:rsidR="001F1E63" w:rsidRPr="001F67CE" w:rsidRDefault="001F1E63" w:rsidP="001F1E63">
      <w:pPr>
        <w:ind w:left="5103"/>
        <w:contextualSpacing/>
        <w:jc w:val="center"/>
        <w:rPr>
          <w:rFonts w:ascii="Times New Roman" w:eastAsia="Times New Roman" w:hAnsi="Times New Roman" w:cs="Times New Roman"/>
          <w:i/>
          <w:iCs/>
          <w:color w:val="auto"/>
          <w:lang w:bidi="ar-SA"/>
        </w:rPr>
      </w:pPr>
      <w:r w:rsidRPr="001F67CE">
        <w:rPr>
          <w:rFonts w:ascii="Times New Roman" w:eastAsia="Times New Roman" w:hAnsi="Times New Roman" w:cs="Times New Roman"/>
          <w:i/>
          <w:iCs/>
          <w:color w:val="auto"/>
          <w:lang w:bidi="ar-SA"/>
        </w:rPr>
        <w:t>(полное наименование, ИНН, ОГРН юридического лица, ИП)</w:t>
      </w: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w:t>
      </w:r>
      <w:r w:rsidR="00AB6349" w:rsidRPr="001F67CE">
        <w:rPr>
          <w:rFonts w:ascii="Times New Roman" w:eastAsia="Times New Roman" w:hAnsi="Times New Roman" w:cs="Times New Roman"/>
          <w:color w:val="auto"/>
          <w:lang w:bidi="ar-SA"/>
        </w:rPr>
        <w:t>____</w:t>
      </w:r>
    </w:p>
    <w:p w:rsidR="001F1E63" w:rsidRPr="001F67CE" w:rsidRDefault="001F1E63" w:rsidP="001F1E63">
      <w:pPr>
        <w:ind w:left="5103"/>
        <w:contextualSpacing/>
        <w:jc w:val="center"/>
        <w:rPr>
          <w:rFonts w:ascii="Times New Roman" w:eastAsia="Times New Roman" w:hAnsi="Times New Roman" w:cs="Times New Roman"/>
          <w:i/>
          <w:iCs/>
          <w:color w:val="auto"/>
          <w:lang w:bidi="ar-SA"/>
        </w:rPr>
      </w:pPr>
      <w:r w:rsidRPr="001F67CE">
        <w:rPr>
          <w:rFonts w:ascii="Times New Roman" w:eastAsia="Times New Roman" w:hAnsi="Times New Roman" w:cs="Times New Roman"/>
          <w:i/>
          <w:iCs/>
          <w:color w:val="auto"/>
          <w:lang w:bidi="ar-SA"/>
        </w:rPr>
        <w:t>(контактный телефон, электронная почта, почтовый адрес)</w:t>
      </w:r>
    </w:p>
    <w:p w:rsidR="001F1E63" w:rsidRPr="001F67CE" w:rsidRDefault="001F1E63" w:rsidP="001F1E63">
      <w:pPr>
        <w:ind w:left="5103"/>
        <w:contextualSpacing/>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_______________________________</w:t>
      </w:r>
      <w:r w:rsidR="00AB6349" w:rsidRPr="001F67CE">
        <w:rPr>
          <w:rFonts w:ascii="Times New Roman" w:eastAsia="Times New Roman" w:hAnsi="Times New Roman" w:cs="Times New Roman"/>
          <w:color w:val="auto"/>
          <w:lang w:bidi="ar-SA"/>
        </w:rPr>
        <w:t>____</w:t>
      </w:r>
    </w:p>
    <w:p w:rsidR="001F1E63" w:rsidRPr="001F67CE" w:rsidRDefault="001F1E63" w:rsidP="001F1E63">
      <w:pPr>
        <w:ind w:left="5103"/>
        <w:contextualSpacing/>
        <w:jc w:val="center"/>
        <w:rPr>
          <w:rFonts w:ascii="Times New Roman" w:eastAsia="Times New Roman" w:hAnsi="Times New Roman" w:cs="Times New Roman"/>
          <w:i/>
          <w:iCs/>
          <w:color w:val="auto"/>
          <w:lang w:bidi="ar-SA"/>
        </w:rPr>
      </w:pPr>
      <w:proofErr w:type="gramStart"/>
      <w:r w:rsidRPr="001F67CE">
        <w:rPr>
          <w:rFonts w:ascii="Times New Roman" w:eastAsia="Times New Roman" w:hAnsi="Times New Roman" w:cs="Times New Roman"/>
          <w:i/>
          <w:iCs/>
          <w:color w:val="auto"/>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1F67CE">
        <w:rPr>
          <w:rFonts w:ascii="Times New Roman" w:eastAsia="Times New Roman" w:hAnsi="Times New Roman" w:cs="Times New Roman"/>
          <w:color w:val="auto"/>
          <w:lang w:bidi="ar-SA"/>
        </w:rPr>
        <w:t xml:space="preserve"> </w:t>
      </w:r>
      <w:r w:rsidRPr="001F67CE">
        <w:rPr>
          <w:rFonts w:ascii="Times New Roman" w:eastAsia="Times New Roman" w:hAnsi="Times New Roman" w:cs="Times New Roman"/>
          <w:i/>
          <w:iCs/>
          <w:color w:val="auto"/>
          <w:lang w:bidi="ar-SA"/>
        </w:rPr>
        <w:t>адрес регистрации, адрес фактического проживания уполномоченного лица)</w:t>
      </w:r>
      <w:proofErr w:type="gramEnd"/>
    </w:p>
    <w:p w:rsidR="001F1E63" w:rsidRPr="001F67CE" w:rsidRDefault="001F1E63" w:rsidP="001F1E63">
      <w:pPr>
        <w:ind w:left="5103"/>
        <w:contextualSpacing/>
        <w:jc w:val="both"/>
        <w:rPr>
          <w:rFonts w:ascii="Times New Roman" w:eastAsia="Times New Roman" w:hAnsi="Times New Roman" w:cs="Times New Roman"/>
          <w:color w:val="auto"/>
          <w:lang w:bidi="ar-SA"/>
        </w:rPr>
      </w:pPr>
      <w:r w:rsidRPr="001F67CE">
        <w:rPr>
          <w:rFonts w:ascii="Times New Roman" w:eastAsia="Times New Roman" w:hAnsi="Times New Roman" w:cs="Times New Roman"/>
          <w:color w:val="auto"/>
          <w:lang w:bidi="ar-SA"/>
        </w:rPr>
        <w:t>___________</w:t>
      </w:r>
      <w:r w:rsidR="00AB6349" w:rsidRPr="001F67CE">
        <w:rPr>
          <w:rFonts w:ascii="Times New Roman" w:eastAsia="Times New Roman" w:hAnsi="Times New Roman" w:cs="Times New Roman"/>
          <w:color w:val="auto"/>
          <w:lang w:bidi="ar-SA"/>
        </w:rPr>
        <w:t>________________________</w:t>
      </w:r>
    </w:p>
    <w:p w:rsidR="001F1E63" w:rsidRPr="001F67CE" w:rsidRDefault="00AB6349" w:rsidP="001F1E63">
      <w:pPr>
        <w:ind w:left="5103"/>
        <w:contextualSpacing/>
        <w:jc w:val="both"/>
        <w:rPr>
          <w:rFonts w:ascii="Times New Roman" w:eastAsia="Times New Roman" w:hAnsi="Times New Roman" w:cs="Times New Roman"/>
          <w:i/>
          <w:iCs/>
          <w:color w:val="auto"/>
          <w:lang w:bidi="ar-SA"/>
        </w:rPr>
      </w:pPr>
      <w:r w:rsidRPr="001F67CE">
        <w:rPr>
          <w:rFonts w:ascii="Times New Roman" w:eastAsia="Times New Roman" w:hAnsi="Times New Roman" w:cs="Times New Roman"/>
          <w:i/>
          <w:iCs/>
          <w:color w:val="auto"/>
          <w:lang w:bidi="ar-SA"/>
        </w:rPr>
        <w:t xml:space="preserve">  </w:t>
      </w:r>
      <w:r w:rsidR="001F1E63" w:rsidRPr="001F67CE">
        <w:rPr>
          <w:rFonts w:ascii="Times New Roman" w:eastAsia="Times New Roman" w:hAnsi="Times New Roman" w:cs="Times New Roman"/>
          <w:i/>
          <w:iCs/>
          <w:color w:val="auto"/>
          <w:lang w:bidi="ar-SA"/>
        </w:rPr>
        <w:t>(данные представителя заявителя)</w:t>
      </w:r>
    </w:p>
    <w:p w:rsidR="004059E4" w:rsidRPr="001F67CE" w:rsidRDefault="004059E4" w:rsidP="004059E4">
      <w:pPr>
        <w:rPr>
          <w:color w:val="auto"/>
        </w:rPr>
      </w:pPr>
    </w:p>
    <w:p w:rsidR="004059E4" w:rsidRPr="001F67CE" w:rsidRDefault="004059E4" w:rsidP="004059E4">
      <w:pPr>
        <w:jc w:val="center"/>
        <w:rPr>
          <w:rFonts w:ascii="Times New Roman" w:eastAsia="Times New Roman" w:hAnsi="Times New Roman" w:cs="Times New Roman"/>
          <w:color w:val="auto"/>
        </w:rPr>
      </w:pPr>
      <w:r w:rsidRPr="001F67CE">
        <w:rPr>
          <w:rFonts w:ascii="Times New Roman" w:eastAsia="Times New Roman" w:hAnsi="Times New Roman" w:cs="Times New Roman"/>
          <w:color w:val="auto"/>
        </w:rPr>
        <w:t>ЗАЯВЛЕНИЕ</w:t>
      </w:r>
      <w:r w:rsidRPr="001F67CE">
        <w:rPr>
          <w:rFonts w:ascii="Times New Roman" w:eastAsia="Times New Roman" w:hAnsi="Times New Roman" w:cs="Times New Roman"/>
          <w:color w:val="auto"/>
        </w:rPr>
        <w:br/>
        <w:t xml:space="preserve">об исправлении допущенных опечаток и (или) ошибок в выданных в результате предоставления </w:t>
      </w:r>
      <w:r w:rsidR="00B838A7" w:rsidRPr="001F67CE">
        <w:rPr>
          <w:rFonts w:ascii="Times New Roman" w:eastAsia="Times New Roman" w:hAnsi="Times New Roman" w:cs="Times New Roman"/>
          <w:color w:val="auto"/>
        </w:rPr>
        <w:t xml:space="preserve">муниципальной </w:t>
      </w:r>
      <w:r w:rsidRPr="001F67CE">
        <w:rPr>
          <w:rFonts w:ascii="Times New Roman" w:eastAsia="Times New Roman" w:hAnsi="Times New Roman" w:cs="Times New Roman"/>
          <w:color w:val="auto"/>
        </w:rPr>
        <w:t xml:space="preserve"> услуги документах</w:t>
      </w:r>
    </w:p>
    <w:p w:rsidR="004059E4" w:rsidRPr="001F67CE" w:rsidRDefault="004059E4" w:rsidP="004059E4">
      <w:pPr>
        <w:ind w:right="6093"/>
        <w:rPr>
          <w:rFonts w:ascii="Times New Roman" w:eastAsia="Times New Roman" w:hAnsi="Times New Roman" w:cs="Times New Roman"/>
          <w:color w:val="auto"/>
        </w:rPr>
      </w:pPr>
    </w:p>
    <w:p w:rsidR="004059E4" w:rsidRPr="001F67CE" w:rsidRDefault="004059E4" w:rsidP="004059E4">
      <w:pPr>
        <w:ind w:right="6093"/>
        <w:rPr>
          <w:rFonts w:ascii="Times New Roman" w:eastAsia="Times New Roman" w:hAnsi="Times New Roman" w:cs="Times New Roman"/>
          <w:color w:val="auto"/>
        </w:rPr>
      </w:pPr>
    </w:p>
    <w:p w:rsidR="004728FA" w:rsidRPr="001F67CE" w:rsidRDefault="004059E4" w:rsidP="004728FA">
      <w:pPr>
        <w:ind w:right="-2" w:firstLine="709"/>
        <w:rPr>
          <w:rFonts w:ascii="Times New Roman" w:eastAsia="Times New Roman" w:hAnsi="Times New Roman" w:cs="Times New Roman"/>
          <w:color w:val="auto"/>
        </w:rPr>
      </w:pPr>
      <w:r w:rsidRPr="001F67CE">
        <w:rPr>
          <w:rFonts w:ascii="Times New Roman" w:eastAsia="Times New Roman" w:hAnsi="Times New Roman" w:cs="Times New Roman"/>
          <w:color w:val="auto"/>
        </w:rPr>
        <w:t>Прошу исправить опечатку и (или) ошибку в _____________</w:t>
      </w:r>
      <w:r w:rsidR="004728FA" w:rsidRPr="001F67CE">
        <w:rPr>
          <w:rFonts w:ascii="Times New Roman" w:eastAsia="Times New Roman" w:hAnsi="Times New Roman" w:cs="Times New Roman"/>
          <w:color w:val="auto"/>
        </w:rPr>
        <w:t>______</w:t>
      </w:r>
      <w:r w:rsidRPr="001F67CE">
        <w:rPr>
          <w:rFonts w:ascii="Times New Roman" w:eastAsia="Times New Roman" w:hAnsi="Times New Roman" w:cs="Times New Roman"/>
          <w:color w:val="auto"/>
        </w:rPr>
        <w:t xml:space="preserve">______________ </w:t>
      </w:r>
    </w:p>
    <w:p w:rsidR="004059E4" w:rsidRPr="001F67CE" w:rsidRDefault="004059E4" w:rsidP="004728FA">
      <w:pPr>
        <w:ind w:left="5670" w:right="-2"/>
        <w:jc w:val="center"/>
        <w:rPr>
          <w:rFonts w:ascii="Times New Roman" w:eastAsia="Times New Roman" w:hAnsi="Times New Roman" w:cs="Times New Roman"/>
          <w:i/>
          <w:color w:val="auto"/>
          <w:sz w:val="20"/>
          <w:szCs w:val="20"/>
        </w:rPr>
      </w:pPr>
      <w:r w:rsidRPr="001F67CE">
        <w:rPr>
          <w:rFonts w:ascii="Times New Roman" w:eastAsia="Times New Roman" w:hAnsi="Times New Roman" w:cs="Times New Roman"/>
          <w:i/>
          <w:color w:val="auto"/>
          <w:sz w:val="20"/>
          <w:szCs w:val="20"/>
        </w:rPr>
        <w:t>указываются реквизиты и название документа,  выданного уполномоченным</w:t>
      </w:r>
      <w:r w:rsidR="009039E0" w:rsidRPr="001F67CE">
        <w:rPr>
          <w:rFonts w:ascii="Times New Roman" w:eastAsia="Times New Roman" w:hAnsi="Times New Roman" w:cs="Times New Roman"/>
          <w:i/>
          <w:color w:val="auto"/>
          <w:sz w:val="20"/>
          <w:szCs w:val="20"/>
        </w:rPr>
        <w:t xml:space="preserve"> </w:t>
      </w:r>
      <w:r w:rsidRPr="001F67CE">
        <w:rPr>
          <w:rFonts w:ascii="Times New Roman" w:eastAsia="Times New Roman" w:hAnsi="Times New Roman" w:cs="Times New Roman"/>
          <w:i/>
          <w:color w:val="auto"/>
          <w:sz w:val="20"/>
          <w:szCs w:val="20"/>
        </w:rPr>
        <w:t>органом в результате</w:t>
      </w:r>
      <w:r w:rsidR="009039E0" w:rsidRPr="001F67CE">
        <w:rPr>
          <w:rFonts w:ascii="Times New Roman" w:eastAsia="Times New Roman" w:hAnsi="Times New Roman" w:cs="Times New Roman"/>
          <w:i/>
          <w:color w:val="auto"/>
          <w:sz w:val="20"/>
          <w:szCs w:val="20"/>
        </w:rPr>
        <w:t xml:space="preserve"> </w:t>
      </w:r>
      <w:r w:rsidRPr="001F67CE">
        <w:rPr>
          <w:rFonts w:ascii="Times New Roman" w:eastAsia="Times New Roman" w:hAnsi="Times New Roman" w:cs="Times New Roman"/>
          <w:i/>
          <w:color w:val="auto"/>
          <w:sz w:val="20"/>
          <w:szCs w:val="20"/>
        </w:rPr>
        <w:t xml:space="preserve">предоставления </w:t>
      </w:r>
      <w:r w:rsidR="009039E0" w:rsidRPr="001F67CE">
        <w:rPr>
          <w:rFonts w:ascii="Times New Roman" w:eastAsia="Times New Roman" w:hAnsi="Times New Roman" w:cs="Times New Roman"/>
          <w:i/>
          <w:color w:val="auto"/>
          <w:sz w:val="20"/>
          <w:szCs w:val="20"/>
        </w:rPr>
        <w:t>муниципальной</w:t>
      </w:r>
      <w:r w:rsidRPr="001F67CE">
        <w:rPr>
          <w:rFonts w:ascii="Times New Roman" w:eastAsia="Times New Roman" w:hAnsi="Times New Roman" w:cs="Times New Roman"/>
          <w:i/>
          <w:color w:val="auto"/>
          <w:sz w:val="20"/>
          <w:szCs w:val="20"/>
        </w:rPr>
        <w:t xml:space="preserve"> услуги</w:t>
      </w:r>
    </w:p>
    <w:p w:rsidR="004059E4" w:rsidRPr="001F67CE" w:rsidRDefault="004059E4" w:rsidP="004059E4">
      <w:pPr>
        <w:ind w:right="-2"/>
        <w:rPr>
          <w:rFonts w:ascii="Times New Roman" w:eastAsia="Times New Roman" w:hAnsi="Times New Roman" w:cs="Times New Roman"/>
          <w:color w:val="auto"/>
        </w:rPr>
      </w:pPr>
    </w:p>
    <w:p w:rsidR="004059E4" w:rsidRPr="001F67CE" w:rsidRDefault="004059E4" w:rsidP="004059E4">
      <w:pPr>
        <w:spacing w:after="60"/>
        <w:ind w:firstLine="709"/>
        <w:jc w:val="both"/>
        <w:rPr>
          <w:rFonts w:ascii="Times New Roman" w:eastAsia="Times New Roman" w:hAnsi="Times New Roman" w:cs="Times New Roman"/>
          <w:color w:val="auto"/>
        </w:rPr>
      </w:pPr>
      <w:r w:rsidRPr="001F67CE">
        <w:rPr>
          <w:rFonts w:ascii="Times New Roman" w:eastAsia="Times New Roman" w:hAnsi="Times New Roman" w:cs="Times New Roman"/>
          <w:color w:val="auto"/>
        </w:rPr>
        <w:t>Приложение (при наличии): __________________________________________.</w:t>
      </w:r>
    </w:p>
    <w:p w:rsidR="004059E4" w:rsidRPr="001F67CE" w:rsidRDefault="004059E4" w:rsidP="00DD1D08">
      <w:pPr>
        <w:tabs>
          <w:tab w:val="left" w:pos="284"/>
        </w:tabs>
        <w:ind w:left="3686" w:right="-2"/>
        <w:jc w:val="center"/>
        <w:rPr>
          <w:rFonts w:ascii="Times New Roman" w:eastAsia="Times New Roman" w:hAnsi="Times New Roman" w:cs="Times New Roman"/>
          <w:i/>
          <w:color w:val="auto"/>
          <w:sz w:val="20"/>
          <w:szCs w:val="20"/>
        </w:rPr>
      </w:pPr>
      <w:r w:rsidRPr="001F67CE">
        <w:rPr>
          <w:rFonts w:ascii="Times New Roman" w:eastAsia="Times New Roman" w:hAnsi="Times New Roman" w:cs="Times New Roman"/>
          <w:i/>
          <w:color w:val="auto"/>
          <w:sz w:val="20"/>
          <w:szCs w:val="20"/>
        </w:rPr>
        <w:t>прилагаются материалы, обосновывающие наличие   опечатки и (или) ошибки</w:t>
      </w:r>
    </w:p>
    <w:p w:rsidR="004059E4" w:rsidRPr="001F67CE" w:rsidRDefault="004059E4" w:rsidP="004059E4">
      <w:pPr>
        <w:ind w:right="-2"/>
        <w:rPr>
          <w:rFonts w:ascii="Times New Roman" w:eastAsia="Times New Roman" w:hAnsi="Times New Roman" w:cs="Times New Roman"/>
          <w:color w:val="auto"/>
        </w:rPr>
      </w:pPr>
    </w:p>
    <w:p w:rsidR="004059E4" w:rsidRPr="001F67CE" w:rsidRDefault="004059E4" w:rsidP="004059E4">
      <w:pPr>
        <w:ind w:right="-2"/>
        <w:rPr>
          <w:rFonts w:ascii="Times New Roman" w:eastAsia="Times New Roman" w:hAnsi="Times New Roman" w:cs="Times New Roman"/>
          <w:color w:val="auto"/>
        </w:rPr>
      </w:pPr>
    </w:p>
    <w:p w:rsidR="004059E4" w:rsidRPr="001F67CE" w:rsidRDefault="004059E4" w:rsidP="004059E4">
      <w:pPr>
        <w:ind w:right="-2"/>
        <w:rPr>
          <w:rFonts w:ascii="Times New Roman" w:eastAsia="Times New Roman" w:hAnsi="Times New Roman" w:cs="Times New Roman"/>
          <w:color w:val="auto"/>
        </w:rPr>
      </w:pPr>
      <w:r w:rsidRPr="001F67CE">
        <w:rPr>
          <w:rFonts w:ascii="Times New Roman" w:eastAsia="Times New Roman" w:hAnsi="Times New Roman" w:cs="Times New Roman"/>
          <w:color w:val="auto"/>
        </w:rPr>
        <w:t>Подпись заявителя ___________________</w:t>
      </w:r>
    </w:p>
    <w:p w:rsidR="004059E4" w:rsidRPr="001F67CE" w:rsidRDefault="004059E4" w:rsidP="004059E4">
      <w:pPr>
        <w:ind w:right="-2"/>
        <w:rPr>
          <w:rFonts w:ascii="Times New Roman" w:eastAsia="Times New Roman" w:hAnsi="Times New Roman" w:cs="Times New Roman"/>
          <w:color w:val="auto"/>
        </w:rPr>
      </w:pPr>
    </w:p>
    <w:p w:rsidR="004059E4" w:rsidRPr="001F67CE" w:rsidRDefault="004059E4" w:rsidP="004059E4">
      <w:pPr>
        <w:rPr>
          <w:color w:val="auto"/>
        </w:rPr>
      </w:pPr>
      <w:r w:rsidRPr="001F67CE">
        <w:rPr>
          <w:rFonts w:ascii="Times New Roman" w:eastAsia="Times New Roman" w:hAnsi="Times New Roman" w:cs="Times New Roman"/>
          <w:color w:val="auto"/>
        </w:rPr>
        <w:t>Дата _____________</w:t>
      </w:r>
    </w:p>
    <w:sectPr w:rsidR="004059E4" w:rsidRPr="001F67CE" w:rsidSect="00C426DD">
      <w:headerReference w:type="default" r:id="rId27"/>
      <w:pgSz w:w="11906" w:h="16838"/>
      <w:pgMar w:top="1134" w:right="850" w:bottom="1134" w:left="1701"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DC" w:rsidRDefault="00532ADC" w:rsidP="00863078">
      <w:r>
        <w:separator/>
      </w:r>
    </w:p>
  </w:endnote>
  <w:endnote w:type="continuationSeparator" w:id="0">
    <w:p w:rsidR="00532ADC" w:rsidRDefault="00532ADC"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Pr="001C0749" w:rsidRDefault="00532ADC" w:rsidP="001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DC" w:rsidRDefault="00532ADC" w:rsidP="00863078">
      <w:r>
        <w:separator/>
      </w:r>
    </w:p>
  </w:footnote>
  <w:footnote w:type="continuationSeparator" w:id="0">
    <w:p w:rsidR="00532ADC" w:rsidRDefault="00532ADC" w:rsidP="00863078">
      <w:r>
        <w:continuationSeparator/>
      </w:r>
    </w:p>
  </w:footnote>
  <w:footnote w:id="1">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w:t>
      </w:r>
      <w:proofErr w:type="gramStart"/>
      <w:r w:rsidRPr="00357C4C">
        <w:rPr>
          <w:rFonts w:ascii="Times New Roman" w:hAnsi="Times New Roman" w:cs="Times New Roman"/>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357C4C">
        <w:rPr>
          <w:rFonts w:ascii="Times New Roman" w:hAnsi="Times New Roman" w:cs="Times New Roman"/>
        </w:rPr>
        <w:t>/наименование органа местного самоуправления, если заявителем является орган местного самоуправления;</w:t>
      </w:r>
    </w:p>
  </w:footnote>
  <w:footnote w:id="2">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w:t>
      </w:r>
      <w:proofErr w:type="gramStart"/>
      <w:r w:rsidRPr="00357C4C">
        <w:rPr>
          <w:rFonts w:ascii="Times New Roman" w:hAnsi="Times New Roman" w:cs="Times New Roman"/>
        </w:rPr>
        <w:t>испрашиваемый</w:t>
      </w:r>
      <w:proofErr w:type="gramEnd"/>
      <w:r w:rsidRPr="00357C4C">
        <w:rPr>
          <w:rFonts w:ascii="Times New Roman" w:hAnsi="Times New Roman" w:cs="Times New Roman"/>
        </w:rPr>
        <w:t xml:space="preserve"> Заявителем вида права</w:t>
      </w:r>
    </w:p>
  </w:footnote>
  <w:footnote w:id="3">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4">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6">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w:t>
      </w:r>
      <w:r>
        <w:rPr>
          <w:rFonts w:ascii="Times New Roman" w:hAnsi="Times New Roman" w:cs="Times New Roman"/>
        </w:rPr>
        <w:t>.07.</w:t>
      </w:r>
      <w:r w:rsidRPr="00357C4C">
        <w:rPr>
          <w:rFonts w:ascii="Times New Roman" w:hAnsi="Times New Roman" w:cs="Times New Roman"/>
        </w:rPr>
        <w:t xml:space="preserve">2015 №218-ФЗ </w:t>
      </w:r>
      <w:r>
        <w:rPr>
          <w:rFonts w:ascii="Times New Roman" w:hAnsi="Times New Roman" w:cs="Times New Roman"/>
        </w:rPr>
        <w:t>«</w:t>
      </w:r>
      <w:r w:rsidRPr="00357C4C">
        <w:rPr>
          <w:rFonts w:ascii="Times New Roman" w:hAnsi="Times New Roman" w:cs="Times New Roman"/>
        </w:rPr>
        <w:t>О государственной регистрации недвижимости</w:t>
      </w:r>
      <w:r>
        <w:rPr>
          <w:rFonts w:ascii="Times New Roman" w:hAnsi="Times New Roman" w:cs="Times New Roman"/>
        </w:rPr>
        <w:t>»</w:t>
      </w:r>
    </w:p>
  </w:footnote>
  <w:footnote w:id="7">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8">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В случае если Участок </w:t>
      </w:r>
      <w:proofErr w:type="gramStart"/>
      <w:r w:rsidRPr="00357C4C">
        <w:rPr>
          <w:rFonts w:ascii="Times New Roman" w:hAnsi="Times New Roman" w:cs="Times New Roman"/>
        </w:rPr>
        <w:t>предстоит образовать указывается</w:t>
      </w:r>
      <w:proofErr w:type="gramEnd"/>
      <w:r w:rsidRPr="00357C4C">
        <w:rPr>
          <w:rFonts w:ascii="Times New Roman" w:hAnsi="Times New Roman" w:cs="Times New Roman"/>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w:t>
      </w:r>
      <w:proofErr w:type="gramStart"/>
      <w:r w:rsidRPr="00357C4C">
        <w:rPr>
          <w:rFonts w:ascii="Times New Roman" w:hAnsi="Times New Roman" w:cs="Times New Roman"/>
        </w:rPr>
        <w:t>предстоит образовать указывается</w:t>
      </w:r>
      <w:proofErr w:type="gramEnd"/>
      <w:r w:rsidRPr="00357C4C">
        <w:rPr>
          <w:rFonts w:ascii="Times New Roman" w:hAnsi="Times New Roman" w:cs="Times New Roman"/>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w:t>
      </w:r>
      <w:proofErr w:type="gramStart"/>
      <w:r w:rsidRPr="00357C4C">
        <w:rPr>
          <w:rFonts w:ascii="Times New Roman" w:hAnsi="Times New Roman" w:cs="Times New Roman"/>
        </w:rPr>
        <w:t>предстоит образовать указывается</w:t>
      </w:r>
      <w:proofErr w:type="gramEnd"/>
      <w:r w:rsidRPr="00357C4C">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3">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4">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532ADC" w:rsidRPr="00357C4C" w:rsidRDefault="00532ADC" w:rsidP="0046503F">
      <w:pPr>
        <w:pStyle w:val="afe"/>
        <w:jc w:val="both"/>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532ADC" w:rsidRPr="00357C4C" w:rsidRDefault="00532ADC" w:rsidP="0046503F">
      <w:pPr>
        <w:pStyle w:val="afe"/>
        <w:jc w:val="both"/>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532ADC" w:rsidRPr="00357C4C" w:rsidRDefault="00532ADC" w:rsidP="0046503F">
      <w:pPr>
        <w:pStyle w:val="afe"/>
        <w:jc w:val="both"/>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532ADC" w:rsidRPr="00357C4C" w:rsidRDefault="00532ADC" w:rsidP="0046503F">
      <w:pPr>
        <w:pStyle w:val="afe"/>
        <w:jc w:val="both"/>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6">
    <w:p w:rsidR="00532ADC" w:rsidRDefault="00532ADC" w:rsidP="0046503F">
      <w:pPr>
        <w:pStyle w:val="afe"/>
        <w:jc w:val="both"/>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532ADC" w:rsidRPr="0025597E" w:rsidRDefault="00532ADC" w:rsidP="00BA3121">
      <w:pPr>
        <w:pStyle w:val="afe"/>
        <w:jc w:val="both"/>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w:t>
      </w:r>
      <w:r>
        <w:rPr>
          <w:rFonts w:ascii="Times New Roman" w:hAnsi="Times New Roman" w:cs="Times New Roman"/>
        </w:rPr>
        <w:t>.07.</w:t>
      </w:r>
      <w:r w:rsidRPr="0025597E">
        <w:rPr>
          <w:rFonts w:ascii="Times New Roman" w:hAnsi="Times New Roman" w:cs="Times New Roman"/>
        </w:rPr>
        <w:t>2015 №218-ФЗ «О государственной регистрации недвижимости»</w:t>
      </w:r>
    </w:p>
  </w:footnote>
  <w:footnote w:id="18">
    <w:p w:rsidR="00532ADC" w:rsidRDefault="00532ADC" w:rsidP="00BA3121">
      <w:pPr>
        <w:pStyle w:val="afe"/>
        <w:jc w:val="both"/>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532ADC" w:rsidRPr="0025597E" w:rsidRDefault="00532ADC" w:rsidP="00BA3121">
      <w:pPr>
        <w:pStyle w:val="afe"/>
        <w:jc w:val="both"/>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w:t>
      </w:r>
      <w:proofErr w:type="gramStart"/>
      <w:r w:rsidRPr="0025597E">
        <w:rPr>
          <w:rFonts w:ascii="Times New Roman" w:hAnsi="Times New Roman" w:cs="Times New Roman"/>
        </w:rPr>
        <w:t>предстоит образовать указывается</w:t>
      </w:r>
      <w:proofErr w:type="gramEnd"/>
      <w:r w:rsidRPr="0025597E">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532ADC" w:rsidRPr="0025597E" w:rsidRDefault="00532ADC" w:rsidP="00BA3121">
      <w:pPr>
        <w:pStyle w:val="afe"/>
        <w:jc w:val="both"/>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32ADC" w:rsidRPr="0025597E" w:rsidRDefault="00532ADC" w:rsidP="00BA3121">
      <w:pPr>
        <w:pStyle w:val="afe"/>
        <w:jc w:val="both"/>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32ADC" w:rsidRDefault="00532ADC" w:rsidP="00BA3121">
      <w:pPr>
        <w:pStyle w:val="afe"/>
        <w:jc w:val="both"/>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sidRPr="0025597E">
        <w:rPr>
          <w:rFonts w:ascii="Times New Roman" w:hAnsi="Times New Roman" w:cs="Times New Roman"/>
        </w:rPr>
        <w:t>указанными</w:t>
      </w:r>
      <w:proofErr w:type="gramEnd"/>
      <w:r w:rsidRPr="0025597E">
        <w:rPr>
          <w:rFonts w:ascii="Times New Roman" w:hAnsi="Times New Roman" w:cs="Times New Roman"/>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r>
      <w:rPr>
        <w:noProof/>
        <w:lang w:bidi="ar-SA"/>
      </w:rPr>
      <w:pict>
        <v:shapetype id="_x0000_t202" coordsize="21600,21600" o:spt="202" path="m,l,21600r21600,l21600,xe">
          <v:stroke joinstyle="miter"/>
          <v:path gradientshapeok="t" o:connecttype="rect"/>
        </v:shapetype>
        <v:shape id="Shape 89" o:spid="_x0000_s6147" type="#_x0000_t202" style="position:absolute;margin-left:312.15pt;margin-top:23.8pt;width:6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" filled="f" stroked="f">
          <v:textbox style="mso-fit-shape-to-text:t" inset="0,0,0,0">
            <w:txbxContent>
              <w:p w:rsidR="00532ADC" w:rsidRDefault="00532ADC">
                <w:pPr>
                  <w:pStyle w:val="af"/>
                  <w:shd w:val="clear" w:color="auto" w:fill="auto"/>
                </w:pPr>
                <w:r>
                  <w:fldChar w:fldCharType="begin"/>
                </w:r>
                <w:r>
                  <w:instrText xml:space="preserve"> PAGE \* MERGEFORMAT </w:instrText>
                </w:r>
                <w:r>
                  <w:fldChar w:fldCharType="separate"/>
                </w:r>
                <w:r>
                  <w:rPr>
                    <w:noProof/>
                  </w:rPr>
                  <w:t>62</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r>
      <w:rPr>
        <w:noProof/>
        <w:lang w:bidi="ar-SA"/>
      </w:rPr>
      <w:pict>
        <v:shapetype id="_x0000_t202" coordsize="21600,21600" o:spt="202" path="m,l,21600r21600,l21600,xe">
          <v:stroke joinstyle="miter"/>
          <v:path gradientshapeok="t" o:connecttype="rect"/>
        </v:shapetype>
        <v:shape id="Shape 133" o:spid="_x0000_s6146" type="#_x0000_t202" style="position:absolute;margin-left:311.8pt;margin-top:73.45pt;width:6pt;height:9.85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" filled="f" stroked="f">
          <v:textbox style="mso-fit-shape-to-text:t" inset="0,0,0,0">
            <w:txbxContent>
              <w:p w:rsidR="00532ADC" w:rsidRDefault="00532ADC">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Default="00532ADC">
    <w:pPr>
      <w:spacing w:line="1" w:lineRule="exact"/>
    </w:pPr>
    <w:r>
      <w:rPr>
        <w:noProof/>
        <w:lang w:bidi="ar-SA"/>
      </w:rPr>
      <w:pict>
        <v:shapetype id="_x0000_t202" coordsize="21600,21600" o:spt="202" path="m,l,21600r21600,l21600,xe">
          <v:stroke joinstyle="miter"/>
          <v:path gradientshapeok="t" o:connecttype="rect"/>
        </v:shapetype>
        <v:shape id="Shape 141" o:spid="_x0000_s6145" type="#_x0000_t202" style="position:absolute;margin-left:418.4pt;margin-top:23.7pt;width:6pt;height:9.6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" filled="f" stroked="f">
          <v:textbox style="mso-fit-shape-to-text:t" inset="0,0,0,0">
            <w:txbxContent>
              <w:p w:rsidR="00532ADC" w:rsidRDefault="00532ADC">
                <w:pPr>
                  <w:pStyle w:val="af"/>
                  <w:shd w:val="clear" w:color="auto" w:fill="auto"/>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Pr="00E0496B" w:rsidRDefault="00532ADC" w:rsidP="00E0496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C" w:rsidRPr="00C426DD" w:rsidRDefault="00532ADC" w:rsidP="00C426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65247F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CC5ED16C"/>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5B6E0F7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042094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D0C6F2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14D59"/>
    <w:multiLevelType w:val="multilevel"/>
    <w:tmpl w:val="DAB04E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6">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5C711DAA"/>
    <w:multiLevelType w:val="multilevel"/>
    <w:tmpl w:val="30E0672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6837B3"/>
    <w:multiLevelType w:val="multilevel"/>
    <w:tmpl w:val="BB320452"/>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4"/>
  </w:num>
  <w:num w:numId="3">
    <w:abstractNumId w:val="18"/>
  </w:num>
  <w:num w:numId="4">
    <w:abstractNumId w:val="58"/>
  </w:num>
  <w:num w:numId="5">
    <w:abstractNumId w:val="16"/>
  </w:num>
  <w:num w:numId="6">
    <w:abstractNumId w:val="114"/>
  </w:num>
  <w:num w:numId="7">
    <w:abstractNumId w:val="60"/>
  </w:num>
  <w:num w:numId="8">
    <w:abstractNumId w:val="116"/>
  </w:num>
  <w:num w:numId="9">
    <w:abstractNumId w:val="93"/>
  </w:num>
  <w:num w:numId="10">
    <w:abstractNumId w:val="31"/>
  </w:num>
  <w:num w:numId="11">
    <w:abstractNumId w:val="85"/>
  </w:num>
  <w:num w:numId="12">
    <w:abstractNumId w:val="5"/>
  </w:num>
  <w:num w:numId="13">
    <w:abstractNumId w:val="38"/>
  </w:num>
  <w:num w:numId="14">
    <w:abstractNumId w:val="43"/>
  </w:num>
  <w:num w:numId="15">
    <w:abstractNumId w:val="115"/>
  </w:num>
  <w:num w:numId="16">
    <w:abstractNumId w:val="100"/>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6"/>
  </w:num>
  <w:num w:numId="25">
    <w:abstractNumId w:val="101"/>
  </w:num>
  <w:num w:numId="26">
    <w:abstractNumId w:val="94"/>
  </w:num>
  <w:num w:numId="27">
    <w:abstractNumId w:val="12"/>
  </w:num>
  <w:num w:numId="28">
    <w:abstractNumId w:val="33"/>
  </w:num>
  <w:num w:numId="29">
    <w:abstractNumId w:val="66"/>
  </w:num>
  <w:num w:numId="30">
    <w:abstractNumId w:val="14"/>
  </w:num>
  <w:num w:numId="31">
    <w:abstractNumId w:val="105"/>
  </w:num>
  <w:num w:numId="32">
    <w:abstractNumId w:val="51"/>
  </w:num>
  <w:num w:numId="33">
    <w:abstractNumId w:val="26"/>
  </w:num>
  <w:num w:numId="34">
    <w:abstractNumId w:val="97"/>
  </w:num>
  <w:num w:numId="35">
    <w:abstractNumId w:val="19"/>
  </w:num>
  <w:num w:numId="36">
    <w:abstractNumId w:val="37"/>
  </w:num>
  <w:num w:numId="37">
    <w:abstractNumId w:val="83"/>
  </w:num>
  <w:num w:numId="38">
    <w:abstractNumId w:val="1"/>
  </w:num>
  <w:num w:numId="39">
    <w:abstractNumId w:val="117"/>
  </w:num>
  <w:num w:numId="40">
    <w:abstractNumId w:val="71"/>
  </w:num>
  <w:num w:numId="41">
    <w:abstractNumId w:val="112"/>
  </w:num>
  <w:num w:numId="42">
    <w:abstractNumId w:val="92"/>
  </w:num>
  <w:num w:numId="43">
    <w:abstractNumId w:val="23"/>
  </w:num>
  <w:num w:numId="44">
    <w:abstractNumId w:val="72"/>
  </w:num>
  <w:num w:numId="45">
    <w:abstractNumId w:val="27"/>
  </w:num>
  <w:num w:numId="46">
    <w:abstractNumId w:val="87"/>
  </w:num>
  <w:num w:numId="47">
    <w:abstractNumId w:val="44"/>
  </w:num>
  <w:num w:numId="48">
    <w:abstractNumId w:val="21"/>
  </w:num>
  <w:num w:numId="49">
    <w:abstractNumId w:val="82"/>
  </w:num>
  <w:num w:numId="50">
    <w:abstractNumId w:val="109"/>
  </w:num>
  <w:num w:numId="51">
    <w:abstractNumId w:val="15"/>
  </w:num>
  <w:num w:numId="52">
    <w:abstractNumId w:val="99"/>
  </w:num>
  <w:num w:numId="53">
    <w:abstractNumId w:val="74"/>
  </w:num>
  <w:num w:numId="54">
    <w:abstractNumId w:val="34"/>
  </w:num>
  <w:num w:numId="55">
    <w:abstractNumId w:val="110"/>
  </w:num>
  <w:num w:numId="56">
    <w:abstractNumId w:val="106"/>
  </w:num>
  <w:num w:numId="57">
    <w:abstractNumId w:val="103"/>
  </w:num>
  <w:num w:numId="58">
    <w:abstractNumId w:val="62"/>
  </w:num>
  <w:num w:numId="59">
    <w:abstractNumId w:val="24"/>
  </w:num>
  <w:num w:numId="60">
    <w:abstractNumId w:val="61"/>
  </w:num>
  <w:num w:numId="61">
    <w:abstractNumId w:val="89"/>
  </w:num>
  <w:num w:numId="62">
    <w:abstractNumId w:val="113"/>
  </w:num>
  <w:num w:numId="63">
    <w:abstractNumId w:val="76"/>
  </w:num>
  <w:num w:numId="64">
    <w:abstractNumId w:val="13"/>
  </w:num>
  <w:num w:numId="65">
    <w:abstractNumId w:val="53"/>
  </w:num>
  <w:num w:numId="66">
    <w:abstractNumId w:val="42"/>
  </w:num>
  <w:num w:numId="67">
    <w:abstractNumId w:val="32"/>
  </w:num>
  <w:num w:numId="68">
    <w:abstractNumId w:val="104"/>
  </w:num>
  <w:num w:numId="69">
    <w:abstractNumId w:val="67"/>
  </w:num>
  <w:num w:numId="70">
    <w:abstractNumId w:val="8"/>
  </w:num>
  <w:num w:numId="71">
    <w:abstractNumId w:val="91"/>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8"/>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8"/>
  </w:num>
  <w:num w:numId="90">
    <w:abstractNumId w:val="107"/>
  </w:num>
  <w:num w:numId="91">
    <w:abstractNumId w:val="22"/>
  </w:num>
  <w:num w:numId="92">
    <w:abstractNumId w:val="52"/>
  </w:num>
  <w:num w:numId="93">
    <w:abstractNumId w:val="95"/>
  </w:num>
  <w:num w:numId="94">
    <w:abstractNumId w:val="47"/>
  </w:num>
  <w:num w:numId="95">
    <w:abstractNumId w:val="102"/>
  </w:num>
  <w:num w:numId="96">
    <w:abstractNumId w:val="90"/>
  </w:num>
  <w:num w:numId="97">
    <w:abstractNumId w:val="55"/>
  </w:num>
  <w:num w:numId="98">
    <w:abstractNumId w:val="84"/>
  </w:num>
  <w:num w:numId="99">
    <w:abstractNumId w:val="79"/>
  </w:num>
  <w:num w:numId="100">
    <w:abstractNumId w:val="108"/>
  </w:num>
  <w:num w:numId="101">
    <w:abstractNumId w:val="96"/>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1"/>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6151"/>
    <o:shapelayout v:ext="edit">
      <o:idmap v:ext="edit" data="6"/>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BE1A3F"/>
    <w:rsid w:val="00005BFB"/>
    <w:rsid w:val="00007463"/>
    <w:rsid w:val="00014034"/>
    <w:rsid w:val="000202BD"/>
    <w:rsid w:val="000261F3"/>
    <w:rsid w:val="0006590A"/>
    <w:rsid w:val="00080BD5"/>
    <w:rsid w:val="00082EC1"/>
    <w:rsid w:val="000870E3"/>
    <w:rsid w:val="000C76CA"/>
    <w:rsid w:val="000D337E"/>
    <w:rsid w:val="000E08A2"/>
    <w:rsid w:val="0010775D"/>
    <w:rsid w:val="00120A9E"/>
    <w:rsid w:val="001263D4"/>
    <w:rsid w:val="00135EBA"/>
    <w:rsid w:val="00141E8D"/>
    <w:rsid w:val="0015617D"/>
    <w:rsid w:val="00161A17"/>
    <w:rsid w:val="00162CC5"/>
    <w:rsid w:val="0016458F"/>
    <w:rsid w:val="00170897"/>
    <w:rsid w:val="00183021"/>
    <w:rsid w:val="001B14B3"/>
    <w:rsid w:val="001B4B5D"/>
    <w:rsid w:val="001C0749"/>
    <w:rsid w:val="001D3FF0"/>
    <w:rsid w:val="001D50C3"/>
    <w:rsid w:val="001E19D4"/>
    <w:rsid w:val="001E4069"/>
    <w:rsid w:val="001F1E63"/>
    <w:rsid w:val="001F67CE"/>
    <w:rsid w:val="00200C1D"/>
    <w:rsid w:val="00202C7B"/>
    <w:rsid w:val="0021362D"/>
    <w:rsid w:val="00214A05"/>
    <w:rsid w:val="00215EBF"/>
    <w:rsid w:val="002341BD"/>
    <w:rsid w:val="002349EB"/>
    <w:rsid w:val="00234B52"/>
    <w:rsid w:val="0023632A"/>
    <w:rsid w:val="0025597E"/>
    <w:rsid w:val="00260C2F"/>
    <w:rsid w:val="00280315"/>
    <w:rsid w:val="00286AAB"/>
    <w:rsid w:val="0029122F"/>
    <w:rsid w:val="002A230F"/>
    <w:rsid w:val="002C007F"/>
    <w:rsid w:val="002D2F48"/>
    <w:rsid w:val="002D490B"/>
    <w:rsid w:val="002D4FE0"/>
    <w:rsid w:val="002F1034"/>
    <w:rsid w:val="003001DB"/>
    <w:rsid w:val="00300AE5"/>
    <w:rsid w:val="00315698"/>
    <w:rsid w:val="00331E52"/>
    <w:rsid w:val="003579F9"/>
    <w:rsid w:val="00357C4C"/>
    <w:rsid w:val="00361484"/>
    <w:rsid w:val="0036629D"/>
    <w:rsid w:val="00367F85"/>
    <w:rsid w:val="0037090B"/>
    <w:rsid w:val="00375E20"/>
    <w:rsid w:val="00391FFE"/>
    <w:rsid w:val="003A6AAC"/>
    <w:rsid w:val="003A6CA1"/>
    <w:rsid w:val="003A7CF0"/>
    <w:rsid w:val="003D0AB1"/>
    <w:rsid w:val="003F6CBE"/>
    <w:rsid w:val="004059E4"/>
    <w:rsid w:val="00407B59"/>
    <w:rsid w:val="00410464"/>
    <w:rsid w:val="00410AB4"/>
    <w:rsid w:val="00414C4E"/>
    <w:rsid w:val="00417B93"/>
    <w:rsid w:val="00434C2A"/>
    <w:rsid w:val="0044182C"/>
    <w:rsid w:val="00447CC5"/>
    <w:rsid w:val="00452E85"/>
    <w:rsid w:val="004535E2"/>
    <w:rsid w:val="00460FF3"/>
    <w:rsid w:val="0046503F"/>
    <w:rsid w:val="004728FA"/>
    <w:rsid w:val="004749E8"/>
    <w:rsid w:val="0048145D"/>
    <w:rsid w:val="0049135A"/>
    <w:rsid w:val="00493E96"/>
    <w:rsid w:val="004A55BE"/>
    <w:rsid w:val="004D7AAC"/>
    <w:rsid w:val="004E194A"/>
    <w:rsid w:val="004F6510"/>
    <w:rsid w:val="005045A2"/>
    <w:rsid w:val="00513422"/>
    <w:rsid w:val="00514616"/>
    <w:rsid w:val="005159FB"/>
    <w:rsid w:val="00515B3E"/>
    <w:rsid w:val="005241A4"/>
    <w:rsid w:val="00532ADC"/>
    <w:rsid w:val="00547C19"/>
    <w:rsid w:val="005505EE"/>
    <w:rsid w:val="005600E3"/>
    <w:rsid w:val="00563CED"/>
    <w:rsid w:val="00565ABB"/>
    <w:rsid w:val="00566BA4"/>
    <w:rsid w:val="00566D92"/>
    <w:rsid w:val="00582DE0"/>
    <w:rsid w:val="00587449"/>
    <w:rsid w:val="005B72F9"/>
    <w:rsid w:val="005C1517"/>
    <w:rsid w:val="005E423C"/>
    <w:rsid w:val="005E6CF5"/>
    <w:rsid w:val="005F51E1"/>
    <w:rsid w:val="00635029"/>
    <w:rsid w:val="00635EB5"/>
    <w:rsid w:val="00644FC1"/>
    <w:rsid w:val="006460F6"/>
    <w:rsid w:val="00651118"/>
    <w:rsid w:val="006540C0"/>
    <w:rsid w:val="0065437E"/>
    <w:rsid w:val="00660A43"/>
    <w:rsid w:val="00660EE1"/>
    <w:rsid w:val="00663C68"/>
    <w:rsid w:val="006745B1"/>
    <w:rsid w:val="00677B75"/>
    <w:rsid w:val="00682C1D"/>
    <w:rsid w:val="006855C5"/>
    <w:rsid w:val="00691334"/>
    <w:rsid w:val="00692BBA"/>
    <w:rsid w:val="006A0FD6"/>
    <w:rsid w:val="006A4AF6"/>
    <w:rsid w:val="006A719F"/>
    <w:rsid w:val="006B7130"/>
    <w:rsid w:val="006D4BDE"/>
    <w:rsid w:val="006E0686"/>
    <w:rsid w:val="006E1AFF"/>
    <w:rsid w:val="006E203F"/>
    <w:rsid w:val="006E553F"/>
    <w:rsid w:val="006E6489"/>
    <w:rsid w:val="00721159"/>
    <w:rsid w:val="00722208"/>
    <w:rsid w:val="007250D1"/>
    <w:rsid w:val="007250EC"/>
    <w:rsid w:val="00737065"/>
    <w:rsid w:val="00737290"/>
    <w:rsid w:val="00755680"/>
    <w:rsid w:val="00757510"/>
    <w:rsid w:val="007652C1"/>
    <w:rsid w:val="00765E22"/>
    <w:rsid w:val="007665FD"/>
    <w:rsid w:val="00776627"/>
    <w:rsid w:val="007813C1"/>
    <w:rsid w:val="007925C1"/>
    <w:rsid w:val="007961DA"/>
    <w:rsid w:val="007A12DA"/>
    <w:rsid w:val="007A36C9"/>
    <w:rsid w:val="007B3D54"/>
    <w:rsid w:val="007E0ABF"/>
    <w:rsid w:val="007F7D78"/>
    <w:rsid w:val="00801999"/>
    <w:rsid w:val="008022E4"/>
    <w:rsid w:val="00811399"/>
    <w:rsid w:val="0081778D"/>
    <w:rsid w:val="0082459A"/>
    <w:rsid w:val="0085557D"/>
    <w:rsid w:val="00855B67"/>
    <w:rsid w:val="0085780F"/>
    <w:rsid w:val="00863078"/>
    <w:rsid w:val="00884A76"/>
    <w:rsid w:val="0089735A"/>
    <w:rsid w:val="008A0282"/>
    <w:rsid w:val="008A59B3"/>
    <w:rsid w:val="008D2745"/>
    <w:rsid w:val="008D6D7A"/>
    <w:rsid w:val="008E0BB9"/>
    <w:rsid w:val="008F5570"/>
    <w:rsid w:val="008F7679"/>
    <w:rsid w:val="009039E0"/>
    <w:rsid w:val="009067A7"/>
    <w:rsid w:val="00914717"/>
    <w:rsid w:val="00921735"/>
    <w:rsid w:val="009353DC"/>
    <w:rsid w:val="009467CB"/>
    <w:rsid w:val="00954830"/>
    <w:rsid w:val="00965442"/>
    <w:rsid w:val="00966BF5"/>
    <w:rsid w:val="00985DBB"/>
    <w:rsid w:val="0098761C"/>
    <w:rsid w:val="00987FB5"/>
    <w:rsid w:val="00994286"/>
    <w:rsid w:val="009B25D7"/>
    <w:rsid w:val="009C752B"/>
    <w:rsid w:val="009D181E"/>
    <w:rsid w:val="009D6A91"/>
    <w:rsid w:val="009E23C3"/>
    <w:rsid w:val="009F52F4"/>
    <w:rsid w:val="009F5F1B"/>
    <w:rsid w:val="00A012F9"/>
    <w:rsid w:val="00A0548C"/>
    <w:rsid w:val="00A25BE0"/>
    <w:rsid w:val="00A35786"/>
    <w:rsid w:val="00A365A4"/>
    <w:rsid w:val="00A406CF"/>
    <w:rsid w:val="00A41602"/>
    <w:rsid w:val="00A53B53"/>
    <w:rsid w:val="00A71DB4"/>
    <w:rsid w:val="00A761C8"/>
    <w:rsid w:val="00AA49FC"/>
    <w:rsid w:val="00AB5D12"/>
    <w:rsid w:val="00AB6349"/>
    <w:rsid w:val="00AC72A0"/>
    <w:rsid w:val="00B072C2"/>
    <w:rsid w:val="00B12AF0"/>
    <w:rsid w:val="00B204BE"/>
    <w:rsid w:val="00B32E43"/>
    <w:rsid w:val="00B42999"/>
    <w:rsid w:val="00B52DD5"/>
    <w:rsid w:val="00B534D5"/>
    <w:rsid w:val="00B53983"/>
    <w:rsid w:val="00B5538B"/>
    <w:rsid w:val="00B57733"/>
    <w:rsid w:val="00B63BB0"/>
    <w:rsid w:val="00B64FA0"/>
    <w:rsid w:val="00B838A7"/>
    <w:rsid w:val="00B87688"/>
    <w:rsid w:val="00BA1EAB"/>
    <w:rsid w:val="00BA3121"/>
    <w:rsid w:val="00BA7A6C"/>
    <w:rsid w:val="00BC4C74"/>
    <w:rsid w:val="00BD5BE3"/>
    <w:rsid w:val="00BE1A3F"/>
    <w:rsid w:val="00C04A24"/>
    <w:rsid w:val="00C062A4"/>
    <w:rsid w:val="00C17E17"/>
    <w:rsid w:val="00C2569A"/>
    <w:rsid w:val="00C274E9"/>
    <w:rsid w:val="00C426DD"/>
    <w:rsid w:val="00C50DDD"/>
    <w:rsid w:val="00C5327E"/>
    <w:rsid w:val="00C54265"/>
    <w:rsid w:val="00C66729"/>
    <w:rsid w:val="00C92790"/>
    <w:rsid w:val="00C93462"/>
    <w:rsid w:val="00CA4B63"/>
    <w:rsid w:val="00CA6088"/>
    <w:rsid w:val="00CC0261"/>
    <w:rsid w:val="00CC2CD9"/>
    <w:rsid w:val="00CC3762"/>
    <w:rsid w:val="00CC4224"/>
    <w:rsid w:val="00CE6349"/>
    <w:rsid w:val="00CF0364"/>
    <w:rsid w:val="00D04A2B"/>
    <w:rsid w:val="00D11272"/>
    <w:rsid w:val="00D112EA"/>
    <w:rsid w:val="00D126E0"/>
    <w:rsid w:val="00D223D5"/>
    <w:rsid w:val="00D93C3A"/>
    <w:rsid w:val="00DB6546"/>
    <w:rsid w:val="00DC33F1"/>
    <w:rsid w:val="00DC3CDE"/>
    <w:rsid w:val="00DD1D08"/>
    <w:rsid w:val="00DD1D88"/>
    <w:rsid w:val="00DD2BBB"/>
    <w:rsid w:val="00DD2F5C"/>
    <w:rsid w:val="00DD6831"/>
    <w:rsid w:val="00DE26A2"/>
    <w:rsid w:val="00E01121"/>
    <w:rsid w:val="00E0496B"/>
    <w:rsid w:val="00E13855"/>
    <w:rsid w:val="00E171B2"/>
    <w:rsid w:val="00E30EE4"/>
    <w:rsid w:val="00E375A6"/>
    <w:rsid w:val="00E411C0"/>
    <w:rsid w:val="00E47C42"/>
    <w:rsid w:val="00E65BD9"/>
    <w:rsid w:val="00E721B7"/>
    <w:rsid w:val="00E757F3"/>
    <w:rsid w:val="00E75E1D"/>
    <w:rsid w:val="00EA306C"/>
    <w:rsid w:val="00EB1B4F"/>
    <w:rsid w:val="00EB48D0"/>
    <w:rsid w:val="00EB712C"/>
    <w:rsid w:val="00EC19DF"/>
    <w:rsid w:val="00ED05E3"/>
    <w:rsid w:val="00ED1B4F"/>
    <w:rsid w:val="00EE2063"/>
    <w:rsid w:val="00EF1865"/>
    <w:rsid w:val="00F02185"/>
    <w:rsid w:val="00F06DDB"/>
    <w:rsid w:val="00F16DF6"/>
    <w:rsid w:val="00F2689B"/>
    <w:rsid w:val="00F406EC"/>
    <w:rsid w:val="00F557F1"/>
    <w:rsid w:val="00F61420"/>
    <w:rsid w:val="00F6472D"/>
    <w:rsid w:val="00F80E2B"/>
    <w:rsid w:val="00F85400"/>
    <w:rsid w:val="00F95CAF"/>
    <w:rsid w:val="00FA3C86"/>
    <w:rsid w:val="00FA549C"/>
    <w:rsid w:val="00FC63FD"/>
    <w:rsid w:val="00FC6FB3"/>
    <w:rsid w:val="00FD00BE"/>
    <w:rsid w:val="00FE160B"/>
    <w:rsid w:val="00FE1DA7"/>
    <w:rsid w:val="00FF301F"/>
    <w:rsid w:val="00FF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styleId="aff5">
    <w:name w:val="List Paragraph"/>
    <w:aliases w:val="мой"/>
    <w:basedOn w:val="a"/>
    <w:link w:val="aff6"/>
    <w:uiPriority w:val="34"/>
    <w:qFormat/>
    <w:rsid w:val="006A4AF6"/>
    <w:pPr>
      <w:ind w:left="720"/>
      <w:contextualSpacing/>
    </w:pPr>
  </w:style>
  <w:style w:type="character" w:customStyle="1" w:styleId="aff6">
    <w:name w:val="Абзац списка Знак"/>
    <w:aliases w:val="мой Знак"/>
    <w:link w:val="aff5"/>
    <w:uiPriority w:val="34"/>
    <w:locked/>
    <w:rsid w:val="006A4AF6"/>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link w:val="ConsPlusNormal0"/>
    <w:rsid w:val="009F52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F52F4"/>
    <w:rPr>
      <w:rFonts w:ascii="Arial" w:eastAsia="Times New Roman" w:hAnsi="Arial" w:cs="Arial"/>
      <w:sz w:val="20"/>
      <w:szCs w:val="20"/>
      <w:lang w:eastAsia="ru-RU"/>
    </w:rPr>
  </w:style>
  <w:style w:type="paragraph" w:customStyle="1" w:styleId="CharChar">
    <w:name w:val="Char Char"/>
    <w:basedOn w:val="a"/>
    <w:rsid w:val="009F52F4"/>
    <w:pPr>
      <w:widowControl/>
      <w:spacing w:after="160" w:line="240" w:lineRule="exact"/>
    </w:pPr>
    <w:rPr>
      <w:rFonts w:ascii="Verdana" w:eastAsia="Times New Roman" w:hAnsi="Verdan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uray.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6A3E-276F-410E-A044-BC7E449C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60</Pages>
  <Words>21858</Words>
  <Characters>124592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oz2</cp:lastModifiedBy>
  <cp:revision>6</cp:revision>
  <cp:lastPrinted>2023-04-11T11:22:00Z</cp:lastPrinted>
  <dcterms:created xsi:type="dcterms:W3CDTF">2022-12-14T11:17:00Z</dcterms:created>
  <dcterms:modified xsi:type="dcterms:W3CDTF">2023-04-11T11:22:00Z</dcterms:modified>
</cp:coreProperties>
</file>