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3302E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02E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6755CF">
        <w:rPr>
          <w:rFonts w:ascii="Times New Roman" w:hAnsi="Times New Roman"/>
          <w:b/>
          <w:i/>
          <w:sz w:val="28"/>
          <w:szCs w:val="28"/>
        </w:rPr>
        <w:t>4</w:t>
      </w:r>
      <w:r w:rsidR="00D733BD" w:rsidRPr="00D3302E">
        <w:rPr>
          <w:rFonts w:ascii="Times New Roman" w:hAnsi="Times New Roman"/>
          <w:b/>
          <w:i/>
          <w:sz w:val="28"/>
          <w:szCs w:val="28"/>
        </w:rPr>
        <w:t>:</w:t>
      </w:r>
      <w:r w:rsidRPr="00D330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1FE0" w:rsidRPr="00D3302E">
        <w:rPr>
          <w:rFonts w:ascii="Times New Roman" w:hAnsi="Times New Roman"/>
          <w:i/>
          <w:sz w:val="28"/>
          <w:szCs w:val="28"/>
          <w:u w:val="single"/>
        </w:rPr>
        <w:t>«</w:t>
      </w:r>
      <w:r w:rsidR="006755CF" w:rsidRPr="006755CF">
        <w:rPr>
          <w:rFonts w:ascii="Times New Roman" w:hAnsi="Times New Roman"/>
          <w:i/>
          <w:sz w:val="28"/>
          <w:szCs w:val="28"/>
          <w:u w:val="single"/>
        </w:rPr>
        <w:t>Рассмотрение актов о результатах осуществления контроля за соблюдением концессионером условий концессионного соглашения в сфере ЖКХ в г.Урай за IV квартал 2022 года</w:t>
      </w:r>
      <w:r w:rsidR="006755CF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6755CF" w:rsidRDefault="006755CF" w:rsidP="006755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5CF" w:rsidRDefault="006755CF" w:rsidP="006755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26 декабря 2016 года заключено концессионное соглашение  с АО «Урайтеплоэнергия»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6755CF" w:rsidRDefault="006755CF" w:rsidP="006755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</w:t>
      </w:r>
      <w:r>
        <w:rPr>
          <w:rFonts w:ascii="Times New Roman" w:hAnsi="Times New Roman"/>
          <w:sz w:val="24"/>
        </w:rPr>
        <w:t xml:space="preserve">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концендента по концессионному соглашению в отношении объектов теплоснабжения и центральных систем горячего водоснабжения» МКУ «УЖКХ г.Урай» осуществляет </w:t>
      </w:r>
      <w:r>
        <w:rPr>
          <w:rFonts w:ascii="Times New Roman" w:hAnsi="Times New Roman"/>
          <w:sz w:val="24"/>
          <w:szCs w:val="24"/>
        </w:rPr>
        <w:t>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контроль за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6755CF" w:rsidRDefault="006755CF" w:rsidP="006755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контроля </w:t>
      </w:r>
      <w:r>
        <w:rPr>
          <w:rFonts w:ascii="Times New Roman" w:hAnsi="Times New Roman"/>
          <w:sz w:val="24"/>
          <w:szCs w:val="24"/>
        </w:rPr>
        <w:t>за исполнением концессионного соглашения</w:t>
      </w:r>
      <w:r>
        <w:rPr>
          <w:rFonts w:ascii="Times New Roman" w:hAnsi="Times New Roman"/>
          <w:sz w:val="24"/>
        </w:rPr>
        <w:t xml:space="preserve"> установлено:</w:t>
      </w:r>
    </w:p>
    <w:p w:rsidR="006755CF" w:rsidRDefault="006755CF" w:rsidP="006755CF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Проверенное муниципальное имущество, входящее в состав Объекта Соглашения и Иного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6755CF" w:rsidRDefault="006755CF" w:rsidP="006755CF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Факты неисполнения требований указанных в пункте 1.1 Соглашения в отношении выполнения Работ по Соглашению не выявлены.</w:t>
      </w:r>
    </w:p>
    <w:p w:rsidR="006755CF" w:rsidRDefault="006755CF" w:rsidP="006755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3)Все обязательства по концессионному соглашению от 26.12.2016 №1 за 2022 год  выполнены в полном объеме.</w:t>
      </w:r>
    </w:p>
    <w:p w:rsidR="006755CF" w:rsidRDefault="006755CF" w:rsidP="00675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о результатах контроля за исполнением концессионного соглашения за весь период действия концессионного соглашения, в том числе за 4 квартал 2022 года размещены на официальном сайте органа местного самоуправления администрации города Урай в разделе ЖКХ.</w:t>
      </w:r>
    </w:p>
    <w:p w:rsidR="00D3302E" w:rsidRPr="00D3302E" w:rsidRDefault="00D3302E" w:rsidP="00F720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6755CF">
        <w:rPr>
          <w:b/>
          <w:i/>
        </w:rPr>
        <w:t>Лаушкин Олег Александрович</w:t>
      </w:r>
    </w:p>
    <w:p w:rsidR="00B656AB" w:rsidRPr="00E42B4A" w:rsidRDefault="006755CF" w:rsidP="00B656AB">
      <w:pPr>
        <w:pStyle w:val="ab"/>
        <w:spacing w:before="0" w:beforeAutospacing="0" w:after="0" w:afterAutospacing="0"/>
        <w:jc w:val="right"/>
        <w:rPr>
          <w:i/>
        </w:rPr>
      </w:pPr>
      <w:r>
        <w:rPr>
          <w:rFonts w:eastAsia="Calibri"/>
          <w:i/>
          <w:sz w:val="22"/>
          <w:szCs w:val="22"/>
          <w:lang w:eastAsia="en-US"/>
        </w:rPr>
        <w:t>начальник МКУ «УЖКХ г. Урай»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E3F8C"/>
    <w:rsid w:val="003F58B6"/>
    <w:rsid w:val="004E39EF"/>
    <w:rsid w:val="00527FAD"/>
    <w:rsid w:val="00570E7B"/>
    <w:rsid w:val="005C20F1"/>
    <w:rsid w:val="00630068"/>
    <w:rsid w:val="006355FD"/>
    <w:rsid w:val="0066400D"/>
    <w:rsid w:val="00664F7E"/>
    <w:rsid w:val="006755CF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61685"/>
    <w:rsid w:val="00A7038D"/>
    <w:rsid w:val="00AF0AF3"/>
    <w:rsid w:val="00B068B3"/>
    <w:rsid w:val="00B352D5"/>
    <w:rsid w:val="00B656AB"/>
    <w:rsid w:val="00B92D9C"/>
    <w:rsid w:val="00C2771F"/>
    <w:rsid w:val="00C36688"/>
    <w:rsid w:val="00C95EF4"/>
    <w:rsid w:val="00CD1FE0"/>
    <w:rsid w:val="00D25C5E"/>
    <w:rsid w:val="00D26C34"/>
    <w:rsid w:val="00D3302E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D3BCD"/>
    <w:rsid w:val="00EE1FE0"/>
    <w:rsid w:val="00F00F1B"/>
    <w:rsid w:val="00F720F8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330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330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28</cp:revision>
  <cp:lastPrinted>2022-11-23T07:14:00Z</cp:lastPrinted>
  <dcterms:created xsi:type="dcterms:W3CDTF">2020-05-21T10:24:00Z</dcterms:created>
  <dcterms:modified xsi:type="dcterms:W3CDTF">2023-02-10T05:43:00Z</dcterms:modified>
</cp:coreProperties>
</file>