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00" w:rsidRPr="00704511" w:rsidRDefault="000D7900" w:rsidP="000D7900">
      <w:pPr>
        <w:pStyle w:val="a5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216C"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0A3F0A" w:rsidRPr="000B788C" w:rsidRDefault="000A3F0A" w:rsidP="00D521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</w:t>
      </w:r>
      <w:r w:rsidRPr="000B788C">
        <w:rPr>
          <w:b/>
          <w:bCs/>
          <w:sz w:val="28"/>
          <w:szCs w:val="28"/>
        </w:rPr>
        <w:t xml:space="preserve"> УРАЙ</w:t>
      </w:r>
    </w:p>
    <w:p w:rsidR="000A3F0A" w:rsidRPr="000B788C" w:rsidRDefault="000A3F0A" w:rsidP="00D5216C">
      <w:pPr>
        <w:jc w:val="center"/>
        <w:rPr>
          <w:b/>
          <w:bCs/>
          <w:sz w:val="28"/>
          <w:szCs w:val="28"/>
        </w:rPr>
      </w:pPr>
      <w:r w:rsidRPr="000B788C">
        <w:rPr>
          <w:b/>
          <w:bCs/>
          <w:sz w:val="28"/>
          <w:szCs w:val="28"/>
        </w:rPr>
        <w:t>ХАНТЫ-МАНСИЙСК</w:t>
      </w:r>
      <w:r>
        <w:rPr>
          <w:b/>
          <w:bCs/>
          <w:sz w:val="28"/>
          <w:szCs w:val="28"/>
        </w:rPr>
        <w:t>ОГО</w:t>
      </w:r>
      <w:r w:rsidRPr="000B788C">
        <w:rPr>
          <w:b/>
          <w:bCs/>
          <w:sz w:val="28"/>
          <w:szCs w:val="28"/>
        </w:rPr>
        <w:t xml:space="preserve"> АТОНОМН</w:t>
      </w:r>
      <w:r>
        <w:rPr>
          <w:b/>
          <w:bCs/>
          <w:sz w:val="28"/>
          <w:szCs w:val="28"/>
        </w:rPr>
        <w:t>ОГО</w:t>
      </w:r>
      <w:r w:rsidRPr="000B788C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</w:t>
      </w:r>
      <w:r w:rsidRPr="000B788C">
        <w:rPr>
          <w:b/>
          <w:bCs/>
          <w:sz w:val="28"/>
          <w:szCs w:val="28"/>
        </w:rPr>
        <w:t>-ЮГР</w:t>
      </w:r>
      <w:r>
        <w:rPr>
          <w:b/>
          <w:bCs/>
          <w:sz w:val="28"/>
          <w:szCs w:val="28"/>
        </w:rPr>
        <w:t>Ы</w:t>
      </w:r>
    </w:p>
    <w:p w:rsidR="000D7900" w:rsidRPr="00BC492A" w:rsidRDefault="000D7900" w:rsidP="00D5216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BC492A">
        <w:rPr>
          <w:rFonts w:ascii="Times New Roman" w:hAnsi="Times New Roman" w:cs="Times New Roman"/>
          <w:sz w:val="32"/>
          <w:szCs w:val="32"/>
        </w:rPr>
        <w:t>ДУМА ГОРОДА УРАЙ</w:t>
      </w:r>
    </w:p>
    <w:p w:rsidR="00D5216C" w:rsidRPr="00717830" w:rsidRDefault="00D5216C" w:rsidP="00D521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7900" w:rsidRPr="00717830" w:rsidRDefault="000D7900" w:rsidP="00D5216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B788C">
        <w:rPr>
          <w:rFonts w:ascii="Times New Roman" w:hAnsi="Times New Roman" w:cs="Times New Roman"/>
          <w:sz w:val="36"/>
          <w:szCs w:val="36"/>
        </w:rPr>
        <w:t>РЕШЕНИЕ</w:t>
      </w:r>
    </w:p>
    <w:p w:rsidR="00D5216C" w:rsidRPr="00717830" w:rsidRDefault="00D5216C" w:rsidP="00D5216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D7900" w:rsidRPr="00D5216C" w:rsidRDefault="000D7900" w:rsidP="000D7900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D5216C">
        <w:rPr>
          <w:rFonts w:ascii="Times New Roman" w:hAnsi="Times New Roman" w:cs="Times New Roman"/>
          <w:bCs w:val="0"/>
          <w:sz w:val="28"/>
          <w:szCs w:val="28"/>
        </w:rPr>
        <w:t xml:space="preserve"> от </w:t>
      </w:r>
      <w:r w:rsidR="00D5216C" w:rsidRPr="00717830">
        <w:rPr>
          <w:rFonts w:ascii="Times New Roman" w:hAnsi="Times New Roman" w:cs="Times New Roman"/>
          <w:bCs w:val="0"/>
          <w:sz w:val="28"/>
          <w:szCs w:val="28"/>
        </w:rPr>
        <w:t>31 января 2023 года</w:t>
      </w:r>
      <w:r w:rsidRPr="00D5216C">
        <w:rPr>
          <w:rFonts w:ascii="Times New Roman" w:hAnsi="Times New Roman" w:cs="Times New Roman"/>
          <w:bCs w:val="0"/>
          <w:sz w:val="28"/>
          <w:szCs w:val="28"/>
        </w:rPr>
        <w:t xml:space="preserve">                       </w:t>
      </w:r>
      <w:r w:rsidRPr="00D521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</w:t>
      </w:r>
      <w:r w:rsidR="00D521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5216C">
        <w:rPr>
          <w:rFonts w:ascii="Times New Roman" w:hAnsi="Times New Roman" w:cs="Times New Roman"/>
          <w:bCs w:val="0"/>
          <w:sz w:val="28"/>
          <w:szCs w:val="28"/>
        </w:rPr>
        <w:t xml:space="preserve">№ </w:t>
      </w:r>
      <w:r w:rsidR="00D5216C"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0D7900" w:rsidRDefault="000D7900" w:rsidP="000D7900">
      <w:pPr>
        <w:rPr>
          <w:sz w:val="28"/>
          <w:szCs w:val="28"/>
        </w:rPr>
      </w:pPr>
    </w:p>
    <w:p w:rsidR="0095432A" w:rsidRPr="00EB3DDA" w:rsidRDefault="005D4E67" w:rsidP="00954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432A">
        <w:rPr>
          <w:rFonts w:ascii="Times New Roman" w:hAnsi="Times New Roman" w:cs="Times New Roman"/>
          <w:sz w:val="28"/>
          <w:szCs w:val="28"/>
        </w:rPr>
        <w:t>О</w:t>
      </w:r>
      <w:r w:rsidR="00E3712B" w:rsidRPr="0095432A">
        <w:rPr>
          <w:rFonts w:ascii="Times New Roman" w:hAnsi="Times New Roman" w:cs="Times New Roman"/>
          <w:sz w:val="28"/>
          <w:szCs w:val="28"/>
        </w:rPr>
        <w:t xml:space="preserve"> </w:t>
      </w:r>
      <w:r w:rsidR="0095432A" w:rsidRPr="0095432A">
        <w:rPr>
          <w:rFonts w:ascii="Times New Roman" w:hAnsi="Times New Roman" w:cs="Times New Roman"/>
          <w:sz w:val="28"/>
          <w:szCs w:val="28"/>
        </w:rPr>
        <w:t xml:space="preserve">внесении изменения в Положение </w:t>
      </w:r>
      <w:r w:rsidR="0095432A" w:rsidRPr="00EB3DDA">
        <w:rPr>
          <w:rFonts w:ascii="Times New Roman" w:hAnsi="Times New Roman" w:cs="Times New Roman"/>
          <w:sz w:val="28"/>
          <w:szCs w:val="28"/>
        </w:rPr>
        <w:t>о размерах и условиях осуществления</w:t>
      </w:r>
      <w:r w:rsidR="0095432A">
        <w:rPr>
          <w:rFonts w:ascii="Times New Roman" w:hAnsi="Times New Roman" w:cs="Times New Roman"/>
          <w:sz w:val="28"/>
          <w:szCs w:val="28"/>
        </w:rPr>
        <w:t xml:space="preserve"> </w:t>
      </w:r>
      <w:r w:rsidR="0095432A" w:rsidRPr="00EB3DDA">
        <w:rPr>
          <w:rFonts w:ascii="Times New Roman" w:hAnsi="Times New Roman" w:cs="Times New Roman"/>
          <w:sz w:val="28"/>
          <w:szCs w:val="28"/>
        </w:rPr>
        <w:t>ежемесячных и иных дополнительных выплат лиц</w:t>
      </w:r>
      <w:r w:rsidR="0095432A">
        <w:rPr>
          <w:rFonts w:ascii="Times New Roman" w:hAnsi="Times New Roman" w:cs="Times New Roman"/>
          <w:sz w:val="28"/>
          <w:szCs w:val="28"/>
        </w:rPr>
        <w:t>у,</w:t>
      </w:r>
      <w:r w:rsidR="0095432A" w:rsidRPr="00EB3DDA">
        <w:rPr>
          <w:rFonts w:ascii="Times New Roman" w:hAnsi="Times New Roman" w:cs="Times New Roman"/>
          <w:sz w:val="28"/>
          <w:szCs w:val="28"/>
        </w:rPr>
        <w:t xml:space="preserve"> заме</w:t>
      </w:r>
      <w:r w:rsidR="0095432A">
        <w:rPr>
          <w:rFonts w:ascii="Times New Roman" w:hAnsi="Times New Roman" w:cs="Times New Roman"/>
          <w:sz w:val="28"/>
          <w:szCs w:val="28"/>
        </w:rPr>
        <w:t>щ</w:t>
      </w:r>
      <w:r w:rsidR="0095432A" w:rsidRPr="00EB3DDA">
        <w:rPr>
          <w:rFonts w:ascii="Times New Roman" w:hAnsi="Times New Roman" w:cs="Times New Roman"/>
          <w:sz w:val="28"/>
          <w:szCs w:val="28"/>
        </w:rPr>
        <w:t>ающ</w:t>
      </w:r>
      <w:r w:rsidR="0095432A">
        <w:rPr>
          <w:rFonts w:ascii="Times New Roman" w:hAnsi="Times New Roman" w:cs="Times New Roman"/>
          <w:sz w:val="28"/>
          <w:szCs w:val="28"/>
        </w:rPr>
        <w:t>е</w:t>
      </w:r>
      <w:r w:rsidR="0095432A" w:rsidRPr="00EB3DDA">
        <w:rPr>
          <w:rFonts w:ascii="Times New Roman" w:hAnsi="Times New Roman" w:cs="Times New Roman"/>
          <w:sz w:val="28"/>
          <w:szCs w:val="28"/>
        </w:rPr>
        <w:t>м</w:t>
      </w:r>
      <w:r w:rsidR="0095432A">
        <w:rPr>
          <w:rFonts w:ascii="Times New Roman" w:hAnsi="Times New Roman" w:cs="Times New Roman"/>
          <w:sz w:val="28"/>
          <w:szCs w:val="28"/>
        </w:rPr>
        <w:t>у</w:t>
      </w:r>
      <w:r w:rsidR="0095432A" w:rsidRPr="00EB3DD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432A">
        <w:rPr>
          <w:rFonts w:ascii="Times New Roman" w:hAnsi="Times New Roman" w:cs="Times New Roman"/>
          <w:sz w:val="28"/>
          <w:szCs w:val="28"/>
        </w:rPr>
        <w:t>ую</w:t>
      </w:r>
      <w:r w:rsidR="0095432A" w:rsidRPr="00EB3DD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5432A">
        <w:rPr>
          <w:rFonts w:ascii="Times New Roman" w:hAnsi="Times New Roman" w:cs="Times New Roman"/>
          <w:sz w:val="28"/>
          <w:szCs w:val="28"/>
        </w:rPr>
        <w:t>ь</w:t>
      </w:r>
      <w:r w:rsidR="0095432A" w:rsidRPr="00EB3DDA">
        <w:rPr>
          <w:rFonts w:ascii="Times New Roman" w:hAnsi="Times New Roman" w:cs="Times New Roman"/>
          <w:sz w:val="28"/>
          <w:szCs w:val="28"/>
        </w:rPr>
        <w:t xml:space="preserve"> в контрольно-счетной палате города </w:t>
      </w:r>
      <w:r w:rsidR="0095432A">
        <w:rPr>
          <w:rFonts w:ascii="Times New Roman" w:hAnsi="Times New Roman" w:cs="Times New Roman"/>
          <w:sz w:val="28"/>
          <w:szCs w:val="28"/>
        </w:rPr>
        <w:t>У</w:t>
      </w:r>
      <w:r w:rsidR="0095432A" w:rsidRPr="00EB3DDA">
        <w:rPr>
          <w:rFonts w:ascii="Times New Roman" w:hAnsi="Times New Roman" w:cs="Times New Roman"/>
          <w:sz w:val="28"/>
          <w:szCs w:val="28"/>
        </w:rPr>
        <w:t>рай</w:t>
      </w:r>
    </w:p>
    <w:p w:rsidR="00E3712B" w:rsidRPr="00E3712B" w:rsidRDefault="00E3712B" w:rsidP="00E3712B">
      <w:pPr>
        <w:shd w:val="clear" w:color="auto" w:fill="FFFFFF"/>
        <w:ind w:left="72"/>
        <w:jc w:val="center"/>
        <w:rPr>
          <w:sz w:val="28"/>
          <w:szCs w:val="28"/>
        </w:rPr>
      </w:pPr>
    </w:p>
    <w:p w:rsidR="0095432A" w:rsidRDefault="0095432A" w:rsidP="0095432A">
      <w:pPr>
        <w:pStyle w:val="ConsPlusNormal"/>
        <w:ind w:firstLine="540"/>
        <w:jc w:val="both"/>
        <w:rPr>
          <w:b/>
        </w:rPr>
      </w:pPr>
      <w:proofErr w:type="gramStart"/>
      <w:r w:rsidRPr="00EB3DDA">
        <w:t xml:space="preserve">На основании </w:t>
      </w:r>
      <w:hyperlink r:id="rId9" w:history="1">
        <w:r w:rsidRPr="00EB3DDA">
          <w:t>статьи 20.1</w:t>
        </w:r>
      </w:hyperlink>
      <w:r w:rsidRPr="00EB3DDA">
        <w:t xml:space="preserve"> Федеральн</w:t>
      </w:r>
      <w:r>
        <w:t>ого</w:t>
      </w:r>
      <w:r w:rsidRPr="00EB3DDA">
        <w:t xml:space="preserve"> закон</w:t>
      </w:r>
      <w:r>
        <w:t>а</w:t>
      </w:r>
      <w:r w:rsidRPr="00EB3DDA"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 </w:t>
      </w:r>
      <w:r w:rsidRPr="004733D7">
        <w:t>и</w:t>
      </w:r>
      <w:r>
        <w:t xml:space="preserve"> </w:t>
      </w:r>
      <w:hyperlink r:id="rId10" w:history="1">
        <w:r w:rsidRPr="004733D7">
          <w:t>стат</w:t>
        </w:r>
        <w:r>
          <w:t>ей</w:t>
        </w:r>
        <w:r w:rsidRPr="004733D7">
          <w:t xml:space="preserve"> 4.1,</w:t>
        </w:r>
      </w:hyperlink>
      <w:r>
        <w:t xml:space="preserve"> 4.2</w:t>
      </w:r>
      <w:r w:rsidRPr="004733D7">
        <w:t xml:space="preserve"> Закон</w:t>
      </w:r>
      <w:r>
        <w:t>а</w:t>
      </w:r>
      <w:r w:rsidRPr="004733D7">
        <w:t xml:space="preserve"> </w:t>
      </w:r>
      <w:r w:rsidRPr="008D2A6B">
        <w:t>Ханты-Мансийского автономного округа</w:t>
      </w:r>
      <w:r w:rsidRPr="004733D7">
        <w:t xml:space="preserve"> </w:t>
      </w:r>
      <w:r>
        <w:t>–</w:t>
      </w:r>
      <w:r w:rsidRPr="004733D7">
        <w:t xml:space="preserve"> Югры от 10.04.2012 </w:t>
      </w:r>
      <w:r>
        <w:t>№</w:t>
      </w:r>
      <w:r w:rsidRPr="004733D7">
        <w:t xml:space="preserve">38-оз </w:t>
      </w:r>
      <w:r>
        <w:t>«</w:t>
      </w:r>
      <w:r w:rsidRPr="004733D7"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</w:t>
      </w:r>
      <w:r>
        <w:t>–</w:t>
      </w:r>
      <w:r w:rsidRPr="004733D7">
        <w:t xml:space="preserve"> Югры</w:t>
      </w:r>
      <w:r>
        <w:t>»</w:t>
      </w:r>
      <w:r w:rsidRPr="004733D7">
        <w:t xml:space="preserve"> Дума города Урай </w:t>
      </w:r>
      <w:r w:rsidRPr="00F5252D">
        <w:rPr>
          <w:b/>
        </w:rPr>
        <w:t>решила:</w:t>
      </w:r>
      <w:proofErr w:type="gramEnd"/>
    </w:p>
    <w:p w:rsidR="00D5216C" w:rsidRPr="00F5252D" w:rsidRDefault="00D5216C" w:rsidP="0095432A">
      <w:pPr>
        <w:pStyle w:val="ConsPlusNormal"/>
        <w:ind w:firstLine="540"/>
        <w:jc w:val="both"/>
        <w:rPr>
          <w:b/>
        </w:rPr>
      </w:pPr>
    </w:p>
    <w:p w:rsidR="0095432A" w:rsidRPr="008C49E2" w:rsidRDefault="00441436" w:rsidP="0095432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D25482">
        <w:rPr>
          <w:sz w:val="28"/>
          <w:szCs w:val="28"/>
        </w:rPr>
        <w:t xml:space="preserve">1. </w:t>
      </w:r>
      <w:r w:rsidR="0095432A" w:rsidRPr="008C49E2">
        <w:rPr>
          <w:color w:val="0D0D0D"/>
          <w:sz w:val="28"/>
          <w:szCs w:val="28"/>
        </w:rPr>
        <w:t>Внести</w:t>
      </w:r>
      <w:r w:rsidR="005E6D6A" w:rsidRPr="005E6D6A">
        <w:rPr>
          <w:color w:val="0D0D0D"/>
          <w:sz w:val="28"/>
          <w:szCs w:val="28"/>
        </w:rPr>
        <w:t xml:space="preserve"> </w:t>
      </w:r>
      <w:r w:rsidR="005E6D6A">
        <w:rPr>
          <w:color w:val="0D0D0D"/>
          <w:sz w:val="28"/>
          <w:szCs w:val="28"/>
        </w:rPr>
        <w:t>изменения</w:t>
      </w:r>
      <w:r w:rsidR="0095432A" w:rsidRPr="008C49E2">
        <w:rPr>
          <w:color w:val="0D0D0D"/>
          <w:sz w:val="28"/>
          <w:szCs w:val="28"/>
        </w:rPr>
        <w:t xml:space="preserve"> в </w:t>
      </w:r>
      <w:hyperlink w:anchor="P35" w:history="1">
        <w:r w:rsidR="0095432A" w:rsidRPr="004733D7">
          <w:rPr>
            <w:sz w:val="28"/>
            <w:szCs w:val="28"/>
          </w:rPr>
          <w:t>Положение</w:t>
        </w:r>
      </w:hyperlink>
      <w:r w:rsidR="0095432A" w:rsidRPr="004733D7">
        <w:rPr>
          <w:sz w:val="28"/>
          <w:szCs w:val="28"/>
        </w:rPr>
        <w:t xml:space="preserve"> о размерах и условиях осуществления ежемесячных и иных дополнительных выплат лиц</w:t>
      </w:r>
      <w:r w:rsidR="0095432A">
        <w:rPr>
          <w:sz w:val="28"/>
          <w:szCs w:val="28"/>
        </w:rPr>
        <w:t>у,</w:t>
      </w:r>
      <w:r w:rsidR="0095432A" w:rsidRPr="004733D7">
        <w:rPr>
          <w:sz w:val="28"/>
          <w:szCs w:val="28"/>
        </w:rPr>
        <w:t xml:space="preserve"> замещающ</w:t>
      </w:r>
      <w:r w:rsidR="0095432A">
        <w:rPr>
          <w:sz w:val="28"/>
          <w:szCs w:val="28"/>
        </w:rPr>
        <w:t>е</w:t>
      </w:r>
      <w:r w:rsidR="0095432A" w:rsidRPr="004733D7">
        <w:rPr>
          <w:sz w:val="28"/>
          <w:szCs w:val="28"/>
        </w:rPr>
        <w:t>м</w:t>
      </w:r>
      <w:r w:rsidR="0095432A">
        <w:rPr>
          <w:sz w:val="28"/>
          <w:szCs w:val="28"/>
        </w:rPr>
        <w:t>у</w:t>
      </w:r>
      <w:r w:rsidR="0095432A" w:rsidRPr="004733D7">
        <w:rPr>
          <w:sz w:val="28"/>
          <w:szCs w:val="28"/>
        </w:rPr>
        <w:t xml:space="preserve"> муниципальн</w:t>
      </w:r>
      <w:r w:rsidR="0095432A">
        <w:rPr>
          <w:sz w:val="28"/>
          <w:szCs w:val="28"/>
        </w:rPr>
        <w:t>ую</w:t>
      </w:r>
      <w:r w:rsidR="0095432A" w:rsidRPr="004733D7">
        <w:rPr>
          <w:sz w:val="28"/>
          <w:szCs w:val="28"/>
        </w:rPr>
        <w:t xml:space="preserve"> должност</w:t>
      </w:r>
      <w:r w:rsidR="0095432A">
        <w:rPr>
          <w:sz w:val="28"/>
          <w:szCs w:val="28"/>
        </w:rPr>
        <w:t>ь</w:t>
      </w:r>
      <w:r w:rsidR="0095432A" w:rsidRPr="004733D7">
        <w:rPr>
          <w:sz w:val="28"/>
          <w:szCs w:val="28"/>
        </w:rPr>
        <w:t xml:space="preserve"> в Контрольно-счетной палате города Урай</w:t>
      </w:r>
      <w:r w:rsidR="0095432A">
        <w:rPr>
          <w:sz w:val="28"/>
          <w:szCs w:val="28"/>
        </w:rPr>
        <w:t>, принятое решением Дум</w:t>
      </w:r>
      <w:r w:rsidR="005E6D6A">
        <w:rPr>
          <w:sz w:val="28"/>
          <w:szCs w:val="28"/>
        </w:rPr>
        <w:t>ы города Урай от 24.02.2022 №16</w:t>
      </w:r>
      <w:r w:rsidR="005078C8" w:rsidRPr="005078C8">
        <w:rPr>
          <w:sz w:val="28"/>
          <w:szCs w:val="28"/>
        </w:rPr>
        <w:t xml:space="preserve"> (</w:t>
      </w:r>
      <w:r w:rsidR="005078C8">
        <w:rPr>
          <w:sz w:val="28"/>
          <w:szCs w:val="28"/>
        </w:rPr>
        <w:t>в редакции решений Думы города Урай от 26.05.2022 №54, от 22.09.2022 №92</w:t>
      </w:r>
      <w:r w:rsidR="005078C8" w:rsidRPr="005078C8">
        <w:rPr>
          <w:sz w:val="28"/>
          <w:szCs w:val="28"/>
        </w:rPr>
        <w:t>)</w:t>
      </w:r>
      <w:r w:rsidR="0095432A" w:rsidRPr="008C49E2">
        <w:rPr>
          <w:sz w:val="28"/>
          <w:szCs w:val="28"/>
        </w:rPr>
        <w:t>:</w:t>
      </w:r>
    </w:p>
    <w:p w:rsidR="0095432A" w:rsidRDefault="0095432A" w:rsidP="005E6D6A">
      <w:pPr>
        <w:pStyle w:val="ad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Pr="000477AC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2 </w:t>
      </w:r>
      <w:r w:rsidR="005E6D6A">
        <w:rPr>
          <w:sz w:val="28"/>
          <w:szCs w:val="28"/>
        </w:rPr>
        <w:t xml:space="preserve">изложить в новой </w:t>
      </w:r>
      <w:r w:rsidRPr="000477AC">
        <w:rPr>
          <w:sz w:val="28"/>
          <w:szCs w:val="28"/>
        </w:rPr>
        <w:t>редакции:</w:t>
      </w:r>
    </w:p>
    <w:p w:rsidR="0095432A" w:rsidRDefault="0095432A" w:rsidP="0095432A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3119"/>
      </w:tblGrid>
      <w:tr w:rsidR="0095432A" w:rsidRPr="00E06776" w:rsidTr="00E41126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2A" w:rsidRPr="00FB6C4F" w:rsidRDefault="0095432A" w:rsidP="00E41126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 w:rsidRPr="00FB6C4F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2A" w:rsidRPr="00FB6C4F" w:rsidRDefault="0095432A" w:rsidP="00E41126">
            <w:pPr>
              <w:pStyle w:val="ConsPlusNormal"/>
              <w:jc w:val="center"/>
              <w:rPr>
                <w:sz w:val="24"/>
                <w:szCs w:val="24"/>
              </w:rPr>
            </w:pPr>
            <w:r w:rsidRPr="00FB6C4F">
              <w:rPr>
                <w:sz w:val="24"/>
                <w:szCs w:val="24"/>
              </w:rPr>
              <w:t>Размер ежемесячного денежного вознаграждения (руб.)</w:t>
            </w:r>
          </w:p>
        </w:tc>
      </w:tr>
      <w:tr w:rsidR="0095432A" w:rsidRPr="00E06776" w:rsidTr="00E41126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2A" w:rsidRPr="00E06776" w:rsidRDefault="0095432A" w:rsidP="00E41126">
            <w:pPr>
              <w:pStyle w:val="ConsPlusNormal"/>
              <w:jc w:val="both"/>
              <w:rPr>
                <w:sz w:val="24"/>
                <w:szCs w:val="24"/>
              </w:rPr>
            </w:pPr>
            <w:r w:rsidRPr="00E06776">
              <w:rPr>
                <w:sz w:val="24"/>
                <w:szCs w:val="24"/>
              </w:rPr>
              <w:t>Председатель Контрольно-счетной палаты города Урай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2A" w:rsidRPr="001153DC" w:rsidRDefault="001153DC" w:rsidP="00E4112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26 200</w:t>
            </w:r>
          </w:p>
        </w:tc>
      </w:tr>
    </w:tbl>
    <w:p w:rsidR="0095432A" w:rsidRDefault="0095432A" w:rsidP="0095432A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41126" w:rsidRDefault="005E6D6A" w:rsidP="0095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41126">
        <w:rPr>
          <w:sz w:val="28"/>
          <w:szCs w:val="28"/>
        </w:rPr>
        <w:t xml:space="preserve">В статье 3 цифры «5,6» заменить </w:t>
      </w:r>
      <w:r>
        <w:rPr>
          <w:sz w:val="28"/>
          <w:szCs w:val="28"/>
        </w:rPr>
        <w:t xml:space="preserve">цифрами </w:t>
      </w:r>
      <w:r w:rsidR="00E41126">
        <w:rPr>
          <w:sz w:val="28"/>
          <w:szCs w:val="28"/>
        </w:rPr>
        <w:t>«2,4».</w:t>
      </w:r>
    </w:p>
    <w:p w:rsidR="00E41126" w:rsidRDefault="005E6D6A" w:rsidP="0095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41126">
        <w:rPr>
          <w:sz w:val="28"/>
          <w:szCs w:val="28"/>
        </w:rPr>
        <w:t xml:space="preserve"> Статью 4 признать утратившей силу.</w:t>
      </w:r>
    </w:p>
    <w:p w:rsidR="00E41126" w:rsidRDefault="005E6D6A" w:rsidP="0095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112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41126">
        <w:rPr>
          <w:sz w:val="28"/>
          <w:szCs w:val="28"/>
        </w:rPr>
        <w:t xml:space="preserve"> Статью 5 изложить в новой редакции:</w:t>
      </w:r>
    </w:p>
    <w:p w:rsidR="00E41126" w:rsidRPr="00E41126" w:rsidRDefault="00E41126" w:rsidP="005E6D6A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E41126">
        <w:rPr>
          <w:rFonts w:eastAsiaTheme="minorHAnsi"/>
          <w:b/>
          <w:bCs/>
          <w:sz w:val="28"/>
          <w:szCs w:val="28"/>
          <w:lang w:eastAsia="en-US"/>
        </w:rPr>
        <w:t>Статья 5. Премии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в том числе </w:t>
      </w:r>
      <w:r w:rsidRPr="00E41126">
        <w:rPr>
          <w:rFonts w:eastAsiaTheme="minorHAnsi"/>
          <w:b/>
          <w:bCs/>
          <w:sz w:val="28"/>
          <w:szCs w:val="28"/>
          <w:lang w:eastAsia="en-US"/>
        </w:rPr>
        <w:t>за выполнение особо важных и сложных заданий</w:t>
      </w:r>
    </w:p>
    <w:p w:rsidR="007D350E" w:rsidRDefault="00E41126" w:rsidP="007D350E">
      <w:pPr>
        <w:pStyle w:val="ConsPlusNormal"/>
        <w:ind w:firstLine="709"/>
        <w:jc w:val="both"/>
      </w:pPr>
      <w:bookmarkStart w:id="0" w:name="Par2"/>
      <w:bookmarkEnd w:id="0"/>
      <w:r w:rsidRPr="00E41126">
        <w:lastRenderedPageBreak/>
        <w:t xml:space="preserve">1. </w:t>
      </w:r>
      <w:r w:rsidR="007D350E" w:rsidRPr="00E41126">
        <w:t xml:space="preserve">Лицу, замещающему муниципальную должность, </w:t>
      </w:r>
      <w:r w:rsidR="007D350E" w:rsidRPr="00491CD1">
        <w:t>за счет фонда оплаты труда в пределах утвержденных бюджетных ассигновани</w:t>
      </w:r>
      <w:r w:rsidR="007D350E">
        <w:t>й по смете, могут быть выплачены премии:</w:t>
      </w:r>
    </w:p>
    <w:p w:rsidR="007D350E" w:rsidRDefault="007D350E" w:rsidP="007D350E">
      <w:pPr>
        <w:pStyle w:val="ConsPlusNormal"/>
        <w:ind w:firstLine="709"/>
        <w:jc w:val="both"/>
      </w:pPr>
      <w:r>
        <w:t>1) по результатам работы за год;</w:t>
      </w:r>
    </w:p>
    <w:p w:rsidR="007D350E" w:rsidRDefault="007D350E" w:rsidP="007D350E">
      <w:pPr>
        <w:pStyle w:val="ConsPlusNormal"/>
        <w:ind w:firstLine="709"/>
        <w:jc w:val="both"/>
      </w:pPr>
      <w:r>
        <w:t>2) за выполнение особо важных и сложных заданий.</w:t>
      </w:r>
    </w:p>
    <w:p w:rsidR="007D350E" w:rsidRPr="00962CA9" w:rsidRDefault="007D350E" w:rsidP="007D350E">
      <w:pPr>
        <w:pStyle w:val="ConsPlusNormal"/>
        <w:ind w:firstLine="709"/>
        <w:jc w:val="both"/>
        <w:rPr>
          <w:b/>
        </w:rPr>
      </w:pPr>
      <w:r w:rsidRPr="000C39D1">
        <w:t>2.</w:t>
      </w:r>
      <w:r w:rsidRPr="00962CA9">
        <w:rPr>
          <w:b/>
        </w:rPr>
        <w:t xml:space="preserve"> Премия по результатам работы за год</w:t>
      </w:r>
    </w:p>
    <w:p w:rsidR="007D350E" w:rsidRDefault="007D350E" w:rsidP="007D350E">
      <w:pPr>
        <w:pStyle w:val="ConsPlusNormal"/>
        <w:ind w:firstLine="709"/>
        <w:jc w:val="both"/>
      </w:pPr>
      <w:r>
        <w:t>2</w:t>
      </w:r>
      <w:r w:rsidRPr="00491CD1">
        <w:t>.</w:t>
      </w:r>
      <w:r>
        <w:t>1.</w:t>
      </w:r>
      <w:r w:rsidRPr="00491CD1">
        <w:t xml:space="preserve"> </w:t>
      </w:r>
      <w:r>
        <w:t xml:space="preserve">Премия </w:t>
      </w:r>
      <w:r w:rsidRPr="00491CD1">
        <w:t xml:space="preserve">по результатам работы </w:t>
      </w:r>
      <w:r w:rsidRPr="00962CA9">
        <w:t xml:space="preserve">за год выплачивается в размере до </w:t>
      </w:r>
      <w:r>
        <w:t>1</w:t>
      </w:r>
      <w:r w:rsidRPr="00962CA9">
        <w:t xml:space="preserve"> (</w:t>
      </w:r>
      <w:r>
        <w:t>одного</w:t>
      </w:r>
      <w:r w:rsidRPr="00962CA9">
        <w:t xml:space="preserve">) </w:t>
      </w:r>
      <w:r>
        <w:t xml:space="preserve">месячного фонда оплаты труда. </w:t>
      </w:r>
    </w:p>
    <w:p w:rsidR="007D350E" w:rsidRDefault="007D350E" w:rsidP="007D350E">
      <w:pPr>
        <w:pStyle w:val="ConsPlusNormal"/>
        <w:ind w:firstLine="709"/>
        <w:jc w:val="both"/>
      </w:pPr>
      <w:r w:rsidRPr="00962CA9">
        <w:t>В случае получения экономии фонда оплаты труда размеры премий по результатам работы за год максимальными размерами не ограничиваются.</w:t>
      </w:r>
    </w:p>
    <w:p w:rsidR="006C58BC" w:rsidRDefault="006C58BC" w:rsidP="00CA5E87">
      <w:pPr>
        <w:pStyle w:val="ConsPlusNormal"/>
        <w:ind w:firstLine="709"/>
        <w:jc w:val="both"/>
      </w:pPr>
      <w:r>
        <w:t xml:space="preserve">Премия по результатам работы за год рассчитывается исходя из денежного содержания, установленного лицу, </w:t>
      </w:r>
      <w:r w:rsidRPr="0000611C">
        <w:t>замещающ</w:t>
      </w:r>
      <w:r>
        <w:t>ему</w:t>
      </w:r>
      <w:r w:rsidRPr="0000611C">
        <w:t xml:space="preserve"> муниципальные должности на постоянной основе,</w:t>
      </w:r>
      <w:r>
        <w:t xml:space="preserve"> по состоянию на 31 декабря года, за кото</w:t>
      </w:r>
      <w:r w:rsidR="00913AE2">
        <w:t>рый производится расчет премии.</w:t>
      </w:r>
    </w:p>
    <w:p w:rsidR="00CA5E87" w:rsidRDefault="007D350E" w:rsidP="00CA5E87">
      <w:pPr>
        <w:pStyle w:val="ConsPlusNormal"/>
        <w:ind w:firstLine="709"/>
        <w:jc w:val="both"/>
      </w:pPr>
      <w:r>
        <w:t xml:space="preserve">2.2. </w:t>
      </w:r>
      <w:r w:rsidR="00CA5E87">
        <w:t xml:space="preserve">Конкретный размер премии </w:t>
      </w:r>
      <w:r w:rsidR="00CA5E87" w:rsidRPr="00491CD1">
        <w:t xml:space="preserve">по результатам работы </w:t>
      </w:r>
      <w:r w:rsidR="00CA5E87" w:rsidRPr="00962CA9">
        <w:t>за год</w:t>
      </w:r>
      <w:r w:rsidR="00CA5E87">
        <w:t xml:space="preserve"> на основании ходатайства председателя Контрольно-счетной палаты города Урай определяется комиссией Думы города Урай по бюджету и оформляется решением комиссии.</w:t>
      </w:r>
    </w:p>
    <w:p w:rsidR="00CA5E87" w:rsidRDefault="00CA5E87" w:rsidP="00CA5E87">
      <w:pPr>
        <w:pStyle w:val="ConsPlusNormal"/>
        <w:ind w:firstLine="709"/>
        <w:jc w:val="both"/>
      </w:pPr>
      <w:r>
        <w:t>На основании решения комиссии по бюджету принимается соответствующий правовой акт председателя Контрольно-счетной палаты города Урай о выплате премии.</w:t>
      </w:r>
    </w:p>
    <w:p w:rsidR="007D350E" w:rsidRDefault="007D350E" w:rsidP="00CA5E87">
      <w:pPr>
        <w:pStyle w:val="ConsPlusNormal"/>
        <w:ind w:firstLine="709"/>
        <w:jc w:val="both"/>
      </w:pPr>
      <w:r>
        <w:t>2.3. Премия выплачиваются за фактически отработанное время. В отработанное время для расчета премии включается время фактической работы по табелю учета рабочего времени и время нахождения в ежегодном оплачиваемом отпуске.</w:t>
      </w:r>
    </w:p>
    <w:p w:rsidR="00CA5E87" w:rsidRDefault="00CA5E87" w:rsidP="00CA5E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Лицу, замещающему муниципальную должность, в случае досрочного прекращения полномочий, премии не выплачиваются.</w:t>
      </w:r>
    </w:p>
    <w:p w:rsidR="006C58BC" w:rsidRPr="009F45FD" w:rsidRDefault="006C58BC" w:rsidP="006C5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5E8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F45FD">
        <w:rPr>
          <w:sz w:val="28"/>
          <w:szCs w:val="28"/>
        </w:rPr>
        <w:t>В полном размере премия по результатам работы за год выплачивается при выполнении следующих условий:</w:t>
      </w:r>
    </w:p>
    <w:p w:rsidR="006C58BC" w:rsidRPr="009F45FD" w:rsidRDefault="006C58BC" w:rsidP="006C5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F45FD">
        <w:rPr>
          <w:sz w:val="28"/>
          <w:szCs w:val="28"/>
        </w:rPr>
        <w:t>эффективное выполнение должностных полномочий;</w:t>
      </w:r>
    </w:p>
    <w:p w:rsidR="00831298" w:rsidRPr="009F45FD" w:rsidRDefault="006C58BC" w:rsidP="00831298">
      <w:pPr>
        <w:ind w:firstLine="709"/>
        <w:jc w:val="both"/>
        <w:rPr>
          <w:sz w:val="28"/>
          <w:szCs w:val="28"/>
        </w:rPr>
      </w:pPr>
      <w:r w:rsidRPr="00CA5E87">
        <w:rPr>
          <w:sz w:val="28"/>
          <w:szCs w:val="28"/>
        </w:rPr>
        <w:t xml:space="preserve">2) </w:t>
      </w:r>
      <w:r w:rsidR="00831298">
        <w:rPr>
          <w:sz w:val="28"/>
          <w:szCs w:val="28"/>
        </w:rPr>
        <w:t>качественное, своевременное выполнение планов деятельности на соответствующий год</w:t>
      </w:r>
      <w:r w:rsidR="00831298" w:rsidRPr="00CA5E87">
        <w:rPr>
          <w:sz w:val="28"/>
          <w:szCs w:val="28"/>
        </w:rPr>
        <w:t>;</w:t>
      </w:r>
    </w:p>
    <w:p w:rsidR="006C58BC" w:rsidRPr="009F45FD" w:rsidRDefault="006C58BC" w:rsidP="006C5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F45FD">
        <w:rPr>
          <w:sz w:val="28"/>
          <w:szCs w:val="28"/>
        </w:rPr>
        <w:t>соблюдение законодательства о противодействии коррупции.</w:t>
      </w:r>
    </w:p>
    <w:p w:rsidR="006C58BC" w:rsidRPr="009F45FD" w:rsidRDefault="006C58BC" w:rsidP="006C5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45F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F45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1298" w:rsidRPr="009F45FD">
        <w:rPr>
          <w:sz w:val="28"/>
          <w:szCs w:val="28"/>
        </w:rPr>
        <w:t xml:space="preserve">Размер премии по результатам работы за год снижается </w:t>
      </w:r>
      <w:r w:rsidR="00831298" w:rsidRPr="0096359A">
        <w:rPr>
          <w:sz w:val="28"/>
          <w:szCs w:val="28"/>
        </w:rPr>
        <w:t xml:space="preserve">до 100% </w:t>
      </w:r>
      <w:r w:rsidR="00831298" w:rsidRPr="009F45FD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9F45FD">
        <w:rPr>
          <w:sz w:val="28"/>
          <w:szCs w:val="28"/>
        </w:rPr>
        <w:t xml:space="preserve">невыполнения в прошедшем году условий, предусмотренных пунктом </w:t>
      </w:r>
      <w:r>
        <w:rPr>
          <w:sz w:val="28"/>
          <w:szCs w:val="28"/>
        </w:rPr>
        <w:t>2.</w:t>
      </w:r>
      <w:r w:rsidR="00913AE2">
        <w:rPr>
          <w:sz w:val="28"/>
          <w:szCs w:val="28"/>
        </w:rPr>
        <w:t>5</w:t>
      </w:r>
      <w:r w:rsidRPr="009F45FD">
        <w:rPr>
          <w:sz w:val="28"/>
          <w:szCs w:val="28"/>
        </w:rPr>
        <w:t xml:space="preserve"> </w:t>
      </w:r>
      <w:r w:rsidR="00913AE2">
        <w:rPr>
          <w:sz w:val="28"/>
          <w:szCs w:val="28"/>
        </w:rPr>
        <w:t>настоящей</w:t>
      </w:r>
      <w:r w:rsidRPr="009F45FD">
        <w:rPr>
          <w:sz w:val="28"/>
          <w:szCs w:val="28"/>
        </w:rPr>
        <w:t xml:space="preserve"> </w:t>
      </w:r>
      <w:r w:rsidR="00913AE2">
        <w:rPr>
          <w:sz w:val="28"/>
          <w:szCs w:val="28"/>
        </w:rPr>
        <w:t>статьи</w:t>
      </w:r>
      <w:r w:rsidRPr="009F45FD">
        <w:rPr>
          <w:sz w:val="28"/>
          <w:szCs w:val="28"/>
        </w:rPr>
        <w:t>.</w:t>
      </w:r>
    </w:p>
    <w:p w:rsidR="006C58BC" w:rsidRPr="00E31EEE" w:rsidRDefault="006C58BC" w:rsidP="006C58BC">
      <w:pPr>
        <w:pStyle w:val="ConsPlusNormal"/>
        <w:ind w:firstLine="709"/>
        <w:jc w:val="both"/>
      </w:pPr>
      <w:r w:rsidRPr="000C39D1">
        <w:t>2.</w:t>
      </w:r>
      <w:r>
        <w:t>7</w:t>
      </w:r>
      <w:r w:rsidRPr="000C39D1">
        <w:t>. Размер премии по результатам работы за год учитывается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:rsidR="007D350E" w:rsidRPr="00491CD1" w:rsidRDefault="007D350E" w:rsidP="007D350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1EEE">
        <w:rPr>
          <w:rFonts w:ascii="Times New Roman" w:hAnsi="Times New Roman" w:cs="Times New Roman"/>
          <w:sz w:val="28"/>
          <w:szCs w:val="28"/>
        </w:rPr>
        <w:t>. Премии за выполнение особо важных и сложных</w:t>
      </w:r>
      <w:r w:rsidRPr="00491CD1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913AE2" w:rsidRPr="000C39D1" w:rsidRDefault="00913AE2" w:rsidP="00913AE2">
      <w:pPr>
        <w:pStyle w:val="ConsPlusNormal"/>
        <w:ind w:firstLine="709"/>
        <w:jc w:val="both"/>
      </w:pPr>
      <w:r w:rsidRPr="000C39D1">
        <w:t xml:space="preserve">3.1. Основанием для выплаты премий за выполнение особо важных и сложных заданий является:  </w:t>
      </w:r>
    </w:p>
    <w:p w:rsidR="00913AE2" w:rsidRPr="000C39D1" w:rsidRDefault="00913AE2" w:rsidP="00913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C39D1">
        <w:rPr>
          <w:sz w:val="28"/>
          <w:szCs w:val="28"/>
        </w:rPr>
        <w:t xml:space="preserve"> своевременное, качественное и полное выполнение особо важных, сложных работ, разработку программ, методик и других документов, имеющих особую сложность, в результате применения которых получен экономический эффект или иные положительные результаты для улучшения социально-экономического положения в город</w:t>
      </w:r>
      <w:r>
        <w:rPr>
          <w:sz w:val="28"/>
          <w:szCs w:val="28"/>
        </w:rPr>
        <w:t>ском округе Урай</w:t>
      </w:r>
      <w:r w:rsidRPr="000C39D1">
        <w:rPr>
          <w:sz w:val="28"/>
          <w:szCs w:val="28"/>
        </w:rPr>
        <w:t xml:space="preserve">; </w:t>
      </w:r>
    </w:p>
    <w:p w:rsidR="00913AE2" w:rsidRPr="00C413BA" w:rsidRDefault="00913AE2" w:rsidP="00913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0C39D1">
        <w:rPr>
          <w:sz w:val="28"/>
          <w:szCs w:val="28"/>
        </w:rPr>
        <w:t>личный вклад лица, замещающего муниципальную должность,                      в проведении и (или) участии в мероприятиях федерального, регионального, межмуниц</w:t>
      </w:r>
      <w:r>
        <w:rPr>
          <w:sz w:val="28"/>
          <w:szCs w:val="28"/>
        </w:rPr>
        <w:t>ипального и городского значения</w:t>
      </w:r>
      <w:r w:rsidRPr="00C413BA">
        <w:rPr>
          <w:sz w:val="28"/>
          <w:szCs w:val="28"/>
        </w:rPr>
        <w:t>;</w:t>
      </w:r>
    </w:p>
    <w:p w:rsidR="00913AE2" w:rsidRDefault="00913AE2" w:rsidP="00913AE2">
      <w:pPr>
        <w:pStyle w:val="ConsPlusNormal"/>
        <w:ind w:firstLine="709"/>
        <w:jc w:val="both"/>
      </w:pPr>
      <w:r>
        <w:t>3.2. Персональный</w:t>
      </w:r>
      <w:r w:rsidRPr="007A6048">
        <w:t xml:space="preserve"> размер премии за выполнение особо важных и сложных заданий, </w:t>
      </w:r>
      <w:r>
        <w:t>на основании ходатайства председателя Контрольно-счетной палаты города Урай определяется комиссией Думы города Урай по бюджету и оформляется решением комиссии.</w:t>
      </w:r>
    </w:p>
    <w:p w:rsidR="00913AE2" w:rsidRDefault="00913AE2" w:rsidP="00913AE2">
      <w:pPr>
        <w:pStyle w:val="ConsPlusNormal"/>
        <w:ind w:firstLine="709"/>
        <w:jc w:val="both"/>
      </w:pPr>
      <w:r>
        <w:t>На основании решения комиссии по бюджету принимается соответствующий правовой акт председателя Контрольно-счетной палаты города Урай о выплате премии.</w:t>
      </w:r>
    </w:p>
    <w:p w:rsidR="00913AE2" w:rsidRDefault="00913AE2" w:rsidP="00913AE2">
      <w:pPr>
        <w:pStyle w:val="ConsPlusNormal"/>
        <w:ind w:firstLine="709"/>
        <w:jc w:val="both"/>
      </w:pPr>
      <w:r w:rsidRPr="003E338E">
        <w:t>3.3. Максимальные размеры премий за выполнение особо важных и сложных заданий не ограничиваются.</w:t>
      </w:r>
    </w:p>
    <w:p w:rsidR="00E41126" w:rsidRDefault="00913AE2" w:rsidP="00913AE2">
      <w:pPr>
        <w:pStyle w:val="ConsPlusNormal"/>
        <w:ind w:firstLine="709"/>
        <w:jc w:val="both"/>
      </w:pPr>
      <w:r>
        <w:t xml:space="preserve">3.4. </w:t>
      </w:r>
      <w:r w:rsidRPr="000C39D1">
        <w:t>При поступлении денежных средств из бюджета Ханты-Мансийского автономного округа – Югры на цели поощрения муниципальной управленческой команды конкретный размер поощрения лица, замещающего муниципальную должность, определяется решением постоянной комиссией Думы города Урай по бюджету и оформляется решением комиссии.</w:t>
      </w:r>
      <w:r w:rsidR="007D350E">
        <w:t>»</w:t>
      </w:r>
      <w:r>
        <w:t>.</w:t>
      </w:r>
    </w:p>
    <w:p w:rsidR="00E41126" w:rsidRDefault="005E6D6A" w:rsidP="007D3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D350E">
        <w:rPr>
          <w:sz w:val="28"/>
          <w:szCs w:val="28"/>
        </w:rPr>
        <w:t>Статью 6 признать утратившей силу.</w:t>
      </w:r>
    </w:p>
    <w:p w:rsidR="007D350E" w:rsidRDefault="005E6D6A" w:rsidP="007D35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1.6.</w:t>
      </w:r>
      <w:r w:rsidR="007D350E">
        <w:rPr>
          <w:sz w:val="28"/>
          <w:szCs w:val="28"/>
        </w:rPr>
        <w:t xml:space="preserve"> В части 1 стать</w:t>
      </w:r>
      <w:r w:rsidR="00825AA2">
        <w:rPr>
          <w:sz w:val="28"/>
          <w:szCs w:val="28"/>
        </w:rPr>
        <w:t>и</w:t>
      </w:r>
      <w:r w:rsidR="007D350E">
        <w:rPr>
          <w:sz w:val="28"/>
          <w:szCs w:val="28"/>
        </w:rPr>
        <w:t xml:space="preserve"> 7 слова «</w:t>
      </w:r>
      <w:r w:rsidR="007D350E">
        <w:rPr>
          <w:rFonts w:eastAsiaTheme="minorHAnsi"/>
          <w:sz w:val="28"/>
          <w:szCs w:val="28"/>
          <w:lang w:eastAsia="en-US"/>
        </w:rPr>
        <w:t>2 (двух)» заменить словами «1,5 (полутора)».</w:t>
      </w:r>
    </w:p>
    <w:p w:rsidR="007D350E" w:rsidRDefault="005E6D6A" w:rsidP="007D3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913AE2">
        <w:rPr>
          <w:sz w:val="28"/>
          <w:szCs w:val="28"/>
        </w:rPr>
        <w:t xml:space="preserve"> Статью 10 дополнить частью 4 следующего содержания:</w:t>
      </w:r>
    </w:p>
    <w:p w:rsidR="00913AE2" w:rsidRPr="003748C5" w:rsidRDefault="00913AE2" w:rsidP="00913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7E68BC">
        <w:rPr>
          <w:sz w:val="28"/>
          <w:szCs w:val="28"/>
        </w:rPr>
        <w:t xml:space="preserve">Лицам, замещающим муниципальные должности </w:t>
      </w:r>
      <w:r>
        <w:rPr>
          <w:sz w:val="28"/>
          <w:szCs w:val="28"/>
        </w:rPr>
        <w:t xml:space="preserve">в </w:t>
      </w:r>
      <w:r w:rsidR="00777D86" w:rsidRPr="007E68BC">
        <w:rPr>
          <w:sz w:val="28"/>
          <w:szCs w:val="28"/>
        </w:rPr>
        <w:t>городском округе Урай Ханты-Мансийского автономного округа - Югры</w:t>
      </w:r>
      <w:r w:rsidRPr="007E68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748C5">
        <w:rPr>
          <w:sz w:val="28"/>
          <w:szCs w:val="28"/>
        </w:rPr>
        <w:t>по наиб</w:t>
      </w:r>
      <w:r>
        <w:rPr>
          <w:sz w:val="28"/>
          <w:szCs w:val="28"/>
        </w:rPr>
        <w:t>олее востребованным должностям,</w:t>
      </w:r>
      <w:r w:rsidRPr="003748C5">
        <w:rPr>
          <w:sz w:val="28"/>
          <w:szCs w:val="28"/>
        </w:rPr>
        <w:t xml:space="preserve"> процентная надбавка к заработной плате выплачивается в полном размере с первого дня работы независимо от трудового стажа.</w:t>
      </w:r>
    </w:p>
    <w:p w:rsidR="00913AE2" w:rsidRPr="003748C5" w:rsidRDefault="00913AE2" w:rsidP="00913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8C5">
        <w:rPr>
          <w:sz w:val="28"/>
          <w:szCs w:val="28"/>
        </w:rPr>
        <w:t xml:space="preserve">Перечень должностей, наиболее востребованных в </w:t>
      </w:r>
      <w:r>
        <w:rPr>
          <w:sz w:val="28"/>
          <w:szCs w:val="28"/>
        </w:rPr>
        <w:t>городе Урай</w:t>
      </w:r>
      <w:r w:rsidRPr="003748C5">
        <w:rPr>
          <w:sz w:val="28"/>
          <w:szCs w:val="28"/>
        </w:rPr>
        <w:t xml:space="preserve">, утверждается </w:t>
      </w:r>
      <w:r>
        <w:rPr>
          <w:sz w:val="28"/>
          <w:szCs w:val="28"/>
        </w:rPr>
        <w:t>правовым актом администрации города Урай</w:t>
      </w:r>
      <w:r w:rsidRPr="003748C5">
        <w:rPr>
          <w:sz w:val="28"/>
          <w:szCs w:val="28"/>
        </w:rPr>
        <w:t>.</w:t>
      </w:r>
      <w:r w:rsidR="00777D86">
        <w:rPr>
          <w:sz w:val="28"/>
          <w:szCs w:val="28"/>
        </w:rPr>
        <w:t>».</w:t>
      </w:r>
    </w:p>
    <w:p w:rsidR="005310E7" w:rsidRDefault="0095432A" w:rsidP="005310E7">
      <w:pPr>
        <w:ind w:firstLine="709"/>
        <w:jc w:val="both"/>
        <w:rPr>
          <w:sz w:val="28"/>
          <w:szCs w:val="28"/>
        </w:rPr>
      </w:pPr>
      <w:r w:rsidRPr="00E41126">
        <w:rPr>
          <w:sz w:val="28"/>
          <w:szCs w:val="28"/>
        </w:rPr>
        <w:t>2</w:t>
      </w:r>
      <w:r w:rsidR="00786932" w:rsidRPr="00E41126">
        <w:rPr>
          <w:sz w:val="28"/>
          <w:szCs w:val="28"/>
        </w:rPr>
        <w:t xml:space="preserve">. </w:t>
      </w:r>
      <w:r w:rsidR="005310E7" w:rsidRPr="00035583">
        <w:rPr>
          <w:sz w:val="28"/>
          <w:szCs w:val="28"/>
        </w:rPr>
        <w:t>Настоящее решение вступает в силу</w:t>
      </w:r>
      <w:r w:rsidR="005310E7">
        <w:rPr>
          <w:sz w:val="28"/>
          <w:szCs w:val="28"/>
        </w:rPr>
        <w:t xml:space="preserve"> после его официального опубликования и распространяется на правоотношения возникшие с</w:t>
      </w:r>
      <w:r w:rsidR="005310E7" w:rsidRPr="00035583">
        <w:rPr>
          <w:sz w:val="28"/>
          <w:szCs w:val="28"/>
        </w:rPr>
        <w:t xml:space="preserve"> 01.</w:t>
      </w:r>
      <w:r w:rsidR="005310E7">
        <w:rPr>
          <w:sz w:val="28"/>
          <w:szCs w:val="28"/>
        </w:rPr>
        <w:t>01</w:t>
      </w:r>
      <w:r w:rsidR="005310E7" w:rsidRPr="00035583">
        <w:rPr>
          <w:sz w:val="28"/>
          <w:szCs w:val="28"/>
        </w:rPr>
        <w:t>.202</w:t>
      </w:r>
      <w:r w:rsidR="005310E7">
        <w:rPr>
          <w:sz w:val="28"/>
          <w:szCs w:val="28"/>
        </w:rPr>
        <w:t>3</w:t>
      </w:r>
      <w:r w:rsidR="005310E7" w:rsidRPr="00035583">
        <w:rPr>
          <w:sz w:val="28"/>
          <w:szCs w:val="28"/>
        </w:rPr>
        <w:t xml:space="preserve">. </w:t>
      </w:r>
      <w:r w:rsidR="005310E7" w:rsidRPr="00E855EE">
        <w:rPr>
          <w:sz w:val="28"/>
          <w:szCs w:val="28"/>
        </w:rPr>
        <w:t xml:space="preserve"> </w:t>
      </w:r>
    </w:p>
    <w:p w:rsidR="005310E7" w:rsidRDefault="005310E7" w:rsidP="00531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Премия по результатам работы за 2022 </w:t>
      </w:r>
      <w:r w:rsidRPr="001447C6">
        <w:rPr>
          <w:sz w:val="28"/>
          <w:szCs w:val="28"/>
        </w:rPr>
        <w:t xml:space="preserve">год </w:t>
      </w:r>
      <w:r>
        <w:rPr>
          <w:sz w:val="28"/>
          <w:szCs w:val="28"/>
        </w:rPr>
        <w:t>выплачивается в соответствии с нормативными правовыми актами</w:t>
      </w:r>
      <w:r w:rsidRPr="009D5D42">
        <w:rPr>
          <w:b/>
          <w:sz w:val="28"/>
          <w:szCs w:val="28"/>
        </w:rPr>
        <w:t xml:space="preserve"> </w:t>
      </w:r>
      <w:r w:rsidRPr="009D5D42">
        <w:rPr>
          <w:sz w:val="28"/>
          <w:szCs w:val="28"/>
        </w:rPr>
        <w:t>городского округа Урай Ханты-Мансийского автономного округа - Югры</w:t>
      </w:r>
      <w:r>
        <w:rPr>
          <w:sz w:val="28"/>
          <w:szCs w:val="28"/>
        </w:rPr>
        <w:t>, действующими до 01.01.2023</w:t>
      </w:r>
      <w:r w:rsidRPr="001447C6">
        <w:rPr>
          <w:sz w:val="28"/>
          <w:szCs w:val="28"/>
        </w:rPr>
        <w:t>.</w:t>
      </w:r>
    </w:p>
    <w:p w:rsidR="000D7900" w:rsidRDefault="00E3712B" w:rsidP="00786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7900">
        <w:rPr>
          <w:sz w:val="28"/>
          <w:szCs w:val="28"/>
        </w:rPr>
        <w:t xml:space="preserve">. Опубликовать </w:t>
      </w:r>
      <w:r w:rsidR="000477D0">
        <w:rPr>
          <w:sz w:val="28"/>
          <w:szCs w:val="28"/>
        </w:rPr>
        <w:t xml:space="preserve">настоящее </w:t>
      </w:r>
      <w:r w:rsidR="000D7900">
        <w:rPr>
          <w:sz w:val="28"/>
          <w:szCs w:val="28"/>
        </w:rPr>
        <w:t xml:space="preserve">решение в газете «Знамя». </w:t>
      </w:r>
    </w:p>
    <w:p w:rsidR="000D7900" w:rsidRDefault="000D7900" w:rsidP="000D7900">
      <w:pPr>
        <w:pStyle w:val="ConsPlusNormal"/>
        <w:jc w:val="both"/>
      </w:pPr>
    </w:p>
    <w:p w:rsidR="00890A38" w:rsidRDefault="00890A38" w:rsidP="000D7900">
      <w:pPr>
        <w:pStyle w:val="ConsPlusNormal"/>
        <w:jc w:val="both"/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D10A01" w:rsidRPr="00FF2547" w:rsidTr="00197706">
        <w:tc>
          <w:tcPr>
            <w:tcW w:w="4784" w:type="dxa"/>
            <w:gridSpan w:val="2"/>
          </w:tcPr>
          <w:p w:rsidR="00D10A01" w:rsidRPr="00FF2547" w:rsidRDefault="00D10A01" w:rsidP="00197706">
            <w:pPr>
              <w:rPr>
                <w:b/>
                <w:sz w:val="28"/>
                <w:szCs w:val="28"/>
              </w:rPr>
            </w:pPr>
            <w:r w:rsidRPr="00FF2547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6" w:type="dxa"/>
          </w:tcPr>
          <w:p w:rsidR="00D10A01" w:rsidRPr="00FF2547" w:rsidRDefault="00D10A01" w:rsidP="00197706">
            <w:pPr>
              <w:rPr>
                <w:b/>
                <w:color w:val="000000"/>
                <w:sz w:val="28"/>
                <w:szCs w:val="28"/>
              </w:rPr>
            </w:pPr>
            <w:r w:rsidRPr="00FF2547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</w:tcPr>
          <w:p w:rsidR="00D10A01" w:rsidRPr="00FF2547" w:rsidRDefault="00D10A01" w:rsidP="00197706">
            <w:pPr>
              <w:rPr>
                <w:b/>
                <w:color w:val="000000"/>
                <w:sz w:val="28"/>
                <w:szCs w:val="28"/>
              </w:rPr>
            </w:pPr>
            <w:r w:rsidRPr="00FF2547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D10A01" w:rsidRPr="00FF2547" w:rsidTr="00197706">
        <w:tc>
          <w:tcPr>
            <w:tcW w:w="2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10A01" w:rsidRPr="00FF2547" w:rsidRDefault="00D10A01" w:rsidP="0019770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D10A01" w:rsidRPr="00FF2547" w:rsidRDefault="00D10A01" w:rsidP="00197706">
            <w:pPr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197706">
            <w:pPr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197706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 w:rsidRPr="00FF2547"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286" w:type="dxa"/>
          </w:tcPr>
          <w:p w:rsidR="00D10A01" w:rsidRPr="00FF2547" w:rsidRDefault="00D10A01" w:rsidP="00197706">
            <w:pPr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19770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10A01" w:rsidRPr="00FF2547" w:rsidRDefault="00D10A01" w:rsidP="00197706">
            <w:pPr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19770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197706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0A01" w:rsidRPr="00FF2547" w:rsidRDefault="00D10A01" w:rsidP="0019770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19770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197706">
            <w:pPr>
              <w:rPr>
                <w:color w:val="000000"/>
                <w:sz w:val="28"/>
                <w:szCs w:val="28"/>
              </w:rPr>
            </w:pPr>
            <w:r w:rsidRPr="00FF2547">
              <w:rPr>
                <w:color w:val="000000"/>
                <w:sz w:val="28"/>
                <w:szCs w:val="28"/>
              </w:rPr>
              <w:t>Т.Р.</w:t>
            </w:r>
            <w:r w:rsidRPr="00FF254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2547">
              <w:rPr>
                <w:color w:val="000000"/>
                <w:sz w:val="28"/>
                <w:szCs w:val="28"/>
              </w:rPr>
              <w:t>Закирзянов</w:t>
            </w:r>
            <w:proofErr w:type="spellEnd"/>
          </w:p>
        </w:tc>
      </w:tr>
      <w:tr w:rsidR="00D10A01" w:rsidRPr="00FF2547" w:rsidTr="00197706">
        <w:tc>
          <w:tcPr>
            <w:tcW w:w="4784" w:type="dxa"/>
            <w:gridSpan w:val="2"/>
          </w:tcPr>
          <w:p w:rsidR="00D10A01" w:rsidRPr="00FF2547" w:rsidRDefault="00D10A01" w:rsidP="001977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D10A01" w:rsidRPr="00FF2547" w:rsidRDefault="00D10A01" w:rsidP="001977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D10A01" w:rsidRPr="00FF2547" w:rsidRDefault="00D10A01" w:rsidP="00197706">
            <w:pPr>
              <w:rPr>
                <w:color w:val="000000"/>
                <w:sz w:val="28"/>
                <w:szCs w:val="28"/>
              </w:rPr>
            </w:pPr>
          </w:p>
          <w:p w:rsidR="00D10A01" w:rsidRPr="00FF2547" w:rsidRDefault="00717830" w:rsidP="001977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31</w:t>
            </w:r>
            <w:r>
              <w:rPr>
                <w:color w:val="000000"/>
                <w:sz w:val="28"/>
                <w:szCs w:val="28"/>
              </w:rPr>
              <w:t xml:space="preserve"> января  2023 год</w:t>
            </w:r>
          </w:p>
        </w:tc>
      </w:tr>
    </w:tbl>
    <w:p w:rsidR="000A3F0A" w:rsidRDefault="000A3F0A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sectPr w:rsidR="000A3F0A" w:rsidSect="00D10A01">
      <w:headerReference w:type="first" r:id="rId11"/>
      <w:pgSz w:w="11907" w:h="16839" w:code="9"/>
      <w:pgMar w:top="426" w:right="850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C8" w:rsidRDefault="005078C8" w:rsidP="00276EFF">
      <w:r>
        <w:separator/>
      </w:r>
    </w:p>
  </w:endnote>
  <w:endnote w:type="continuationSeparator" w:id="0">
    <w:p w:rsidR="005078C8" w:rsidRDefault="005078C8" w:rsidP="0027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C8" w:rsidRDefault="005078C8" w:rsidP="00276EFF">
      <w:r>
        <w:separator/>
      </w:r>
    </w:p>
  </w:footnote>
  <w:footnote w:type="continuationSeparator" w:id="0">
    <w:p w:rsidR="005078C8" w:rsidRDefault="005078C8" w:rsidP="0027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C8" w:rsidRPr="00276EFF" w:rsidRDefault="005078C8" w:rsidP="00276EFF">
    <w:pPr>
      <w:pStyle w:val="ab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27F9"/>
    <w:multiLevelType w:val="hybridMultilevel"/>
    <w:tmpl w:val="48A8B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0247"/>
    <w:multiLevelType w:val="multilevel"/>
    <w:tmpl w:val="10F86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7A"/>
    <w:rsid w:val="000125AC"/>
    <w:rsid w:val="000346D6"/>
    <w:rsid w:val="00042279"/>
    <w:rsid w:val="000471F6"/>
    <w:rsid w:val="000477D0"/>
    <w:rsid w:val="00076F99"/>
    <w:rsid w:val="0008156A"/>
    <w:rsid w:val="00085F16"/>
    <w:rsid w:val="000A3F0A"/>
    <w:rsid w:val="000A4E1B"/>
    <w:rsid w:val="000B29F2"/>
    <w:rsid w:val="000B67FC"/>
    <w:rsid w:val="000C4366"/>
    <w:rsid w:val="000D6EA8"/>
    <w:rsid w:val="000D7900"/>
    <w:rsid w:val="000F1C0C"/>
    <w:rsid w:val="000F4791"/>
    <w:rsid w:val="00105B8D"/>
    <w:rsid w:val="00111F03"/>
    <w:rsid w:val="001153DC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47443"/>
    <w:rsid w:val="0015338D"/>
    <w:rsid w:val="00154BEE"/>
    <w:rsid w:val="00160BFD"/>
    <w:rsid w:val="00167E13"/>
    <w:rsid w:val="00176B93"/>
    <w:rsid w:val="00182C5D"/>
    <w:rsid w:val="00195D64"/>
    <w:rsid w:val="00196B8D"/>
    <w:rsid w:val="001A1E9C"/>
    <w:rsid w:val="001C2B89"/>
    <w:rsid w:val="001C6356"/>
    <w:rsid w:val="001D0F90"/>
    <w:rsid w:val="001D6999"/>
    <w:rsid w:val="001E56B8"/>
    <w:rsid w:val="001E67D8"/>
    <w:rsid w:val="002007DC"/>
    <w:rsid w:val="00212DA2"/>
    <w:rsid w:val="0021371F"/>
    <w:rsid w:val="0023009B"/>
    <w:rsid w:val="0023063F"/>
    <w:rsid w:val="00235704"/>
    <w:rsid w:val="002415C7"/>
    <w:rsid w:val="00243E39"/>
    <w:rsid w:val="00245C43"/>
    <w:rsid w:val="0024672F"/>
    <w:rsid w:val="00246E78"/>
    <w:rsid w:val="002550B8"/>
    <w:rsid w:val="00255370"/>
    <w:rsid w:val="00255D78"/>
    <w:rsid w:val="002665A2"/>
    <w:rsid w:val="00267EC9"/>
    <w:rsid w:val="00272332"/>
    <w:rsid w:val="0027649D"/>
    <w:rsid w:val="00276EFF"/>
    <w:rsid w:val="002803ED"/>
    <w:rsid w:val="002851E1"/>
    <w:rsid w:val="00285A57"/>
    <w:rsid w:val="002A48D1"/>
    <w:rsid w:val="002B795C"/>
    <w:rsid w:val="002C54E4"/>
    <w:rsid w:val="002F2514"/>
    <w:rsid w:val="00306E9D"/>
    <w:rsid w:val="003075B6"/>
    <w:rsid w:val="00323066"/>
    <w:rsid w:val="00327176"/>
    <w:rsid w:val="00330AB1"/>
    <w:rsid w:val="00337928"/>
    <w:rsid w:val="00342247"/>
    <w:rsid w:val="00344473"/>
    <w:rsid w:val="00344710"/>
    <w:rsid w:val="00355C5E"/>
    <w:rsid w:val="00356EAB"/>
    <w:rsid w:val="0035724D"/>
    <w:rsid w:val="00362C26"/>
    <w:rsid w:val="00364F41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05E1"/>
    <w:rsid w:val="003E1A09"/>
    <w:rsid w:val="003E7CCD"/>
    <w:rsid w:val="003F7ED9"/>
    <w:rsid w:val="00411AD3"/>
    <w:rsid w:val="00412AEA"/>
    <w:rsid w:val="0041577C"/>
    <w:rsid w:val="00421C86"/>
    <w:rsid w:val="004323D2"/>
    <w:rsid w:val="0043393A"/>
    <w:rsid w:val="00437A72"/>
    <w:rsid w:val="00437C09"/>
    <w:rsid w:val="00441436"/>
    <w:rsid w:val="00441690"/>
    <w:rsid w:val="004422B2"/>
    <w:rsid w:val="00450F1D"/>
    <w:rsid w:val="00452656"/>
    <w:rsid w:val="00455827"/>
    <w:rsid w:val="0045657C"/>
    <w:rsid w:val="004566B0"/>
    <w:rsid w:val="00456D42"/>
    <w:rsid w:val="00457067"/>
    <w:rsid w:val="00462107"/>
    <w:rsid w:val="004625DD"/>
    <w:rsid w:val="00473235"/>
    <w:rsid w:val="00474C57"/>
    <w:rsid w:val="00481112"/>
    <w:rsid w:val="004849A3"/>
    <w:rsid w:val="004964F6"/>
    <w:rsid w:val="004A0B4C"/>
    <w:rsid w:val="004A355B"/>
    <w:rsid w:val="004B43CA"/>
    <w:rsid w:val="004B6619"/>
    <w:rsid w:val="004B7C21"/>
    <w:rsid w:val="004C2F15"/>
    <w:rsid w:val="004C73B6"/>
    <w:rsid w:val="004E09E4"/>
    <w:rsid w:val="004F0832"/>
    <w:rsid w:val="00501FA0"/>
    <w:rsid w:val="005078C8"/>
    <w:rsid w:val="0051069A"/>
    <w:rsid w:val="005107F7"/>
    <w:rsid w:val="00515F20"/>
    <w:rsid w:val="005236B9"/>
    <w:rsid w:val="005310E7"/>
    <w:rsid w:val="00531800"/>
    <w:rsid w:val="0054091D"/>
    <w:rsid w:val="005410A7"/>
    <w:rsid w:val="00553F55"/>
    <w:rsid w:val="0056035B"/>
    <w:rsid w:val="00565B1A"/>
    <w:rsid w:val="00565F6F"/>
    <w:rsid w:val="00566011"/>
    <w:rsid w:val="005670C7"/>
    <w:rsid w:val="00586456"/>
    <w:rsid w:val="00586BE5"/>
    <w:rsid w:val="005936AD"/>
    <w:rsid w:val="005A129A"/>
    <w:rsid w:val="005A5C24"/>
    <w:rsid w:val="005B5204"/>
    <w:rsid w:val="005C078B"/>
    <w:rsid w:val="005C484D"/>
    <w:rsid w:val="005D1CBA"/>
    <w:rsid w:val="005D4E67"/>
    <w:rsid w:val="005E6D6A"/>
    <w:rsid w:val="00622752"/>
    <w:rsid w:val="006368B8"/>
    <w:rsid w:val="00646DF0"/>
    <w:rsid w:val="00646F89"/>
    <w:rsid w:val="00674317"/>
    <w:rsid w:val="00684415"/>
    <w:rsid w:val="00684D5F"/>
    <w:rsid w:val="00690706"/>
    <w:rsid w:val="00692A87"/>
    <w:rsid w:val="00695A8A"/>
    <w:rsid w:val="0069711A"/>
    <w:rsid w:val="006A5130"/>
    <w:rsid w:val="006A7297"/>
    <w:rsid w:val="006B0A0E"/>
    <w:rsid w:val="006B0CF1"/>
    <w:rsid w:val="006B2EE4"/>
    <w:rsid w:val="006C1CFD"/>
    <w:rsid w:val="006C58BC"/>
    <w:rsid w:val="006C59A8"/>
    <w:rsid w:val="006D6A57"/>
    <w:rsid w:val="006D793B"/>
    <w:rsid w:val="006E3296"/>
    <w:rsid w:val="006F1AB8"/>
    <w:rsid w:val="0070197A"/>
    <w:rsid w:val="00702039"/>
    <w:rsid w:val="007062CB"/>
    <w:rsid w:val="00716C58"/>
    <w:rsid w:val="00717830"/>
    <w:rsid w:val="007216A9"/>
    <w:rsid w:val="007263E8"/>
    <w:rsid w:val="007617E1"/>
    <w:rsid w:val="00763214"/>
    <w:rsid w:val="0077034E"/>
    <w:rsid w:val="00771C75"/>
    <w:rsid w:val="00777D86"/>
    <w:rsid w:val="007859DA"/>
    <w:rsid w:val="00786932"/>
    <w:rsid w:val="00792ADD"/>
    <w:rsid w:val="00795934"/>
    <w:rsid w:val="00797D97"/>
    <w:rsid w:val="007C519D"/>
    <w:rsid w:val="007D350E"/>
    <w:rsid w:val="007E2DAD"/>
    <w:rsid w:val="007E6731"/>
    <w:rsid w:val="00820315"/>
    <w:rsid w:val="00821BC1"/>
    <w:rsid w:val="00823B64"/>
    <w:rsid w:val="00825AA2"/>
    <w:rsid w:val="00831298"/>
    <w:rsid w:val="00841219"/>
    <w:rsid w:val="008475DA"/>
    <w:rsid w:val="008628F3"/>
    <w:rsid w:val="00864C23"/>
    <w:rsid w:val="00871FFB"/>
    <w:rsid w:val="008762DF"/>
    <w:rsid w:val="008867F1"/>
    <w:rsid w:val="00886A59"/>
    <w:rsid w:val="00890A38"/>
    <w:rsid w:val="008C28F6"/>
    <w:rsid w:val="008C2F70"/>
    <w:rsid w:val="008C5C78"/>
    <w:rsid w:val="008D0829"/>
    <w:rsid w:val="008E3B2F"/>
    <w:rsid w:val="00903308"/>
    <w:rsid w:val="00906D42"/>
    <w:rsid w:val="0090727A"/>
    <w:rsid w:val="0091132D"/>
    <w:rsid w:val="00913AE2"/>
    <w:rsid w:val="009244CD"/>
    <w:rsid w:val="00946855"/>
    <w:rsid w:val="009469FE"/>
    <w:rsid w:val="00952B98"/>
    <w:rsid w:val="0095432A"/>
    <w:rsid w:val="00965044"/>
    <w:rsid w:val="009662D2"/>
    <w:rsid w:val="009941AD"/>
    <w:rsid w:val="009A0830"/>
    <w:rsid w:val="009B1365"/>
    <w:rsid w:val="009B4F7B"/>
    <w:rsid w:val="009B5F4F"/>
    <w:rsid w:val="009C00CE"/>
    <w:rsid w:val="009C201E"/>
    <w:rsid w:val="009E1683"/>
    <w:rsid w:val="009F5983"/>
    <w:rsid w:val="009F69E1"/>
    <w:rsid w:val="00A04D6D"/>
    <w:rsid w:val="00A06CE3"/>
    <w:rsid w:val="00A07FFB"/>
    <w:rsid w:val="00A122E1"/>
    <w:rsid w:val="00A1465C"/>
    <w:rsid w:val="00A14E81"/>
    <w:rsid w:val="00A17932"/>
    <w:rsid w:val="00A17E8B"/>
    <w:rsid w:val="00A30588"/>
    <w:rsid w:val="00A31AB3"/>
    <w:rsid w:val="00A343D5"/>
    <w:rsid w:val="00A35934"/>
    <w:rsid w:val="00A36E24"/>
    <w:rsid w:val="00A46E20"/>
    <w:rsid w:val="00A52C38"/>
    <w:rsid w:val="00A90DC2"/>
    <w:rsid w:val="00A94C3A"/>
    <w:rsid w:val="00A974EF"/>
    <w:rsid w:val="00AA0045"/>
    <w:rsid w:val="00AA1960"/>
    <w:rsid w:val="00AA24C7"/>
    <w:rsid w:val="00AA4BD5"/>
    <w:rsid w:val="00AB11C8"/>
    <w:rsid w:val="00AB2AE9"/>
    <w:rsid w:val="00AB461D"/>
    <w:rsid w:val="00AB6AB0"/>
    <w:rsid w:val="00AC7AFA"/>
    <w:rsid w:val="00B02BED"/>
    <w:rsid w:val="00B05282"/>
    <w:rsid w:val="00B10E57"/>
    <w:rsid w:val="00B158C9"/>
    <w:rsid w:val="00B20F23"/>
    <w:rsid w:val="00B31DFA"/>
    <w:rsid w:val="00B40300"/>
    <w:rsid w:val="00B53C48"/>
    <w:rsid w:val="00B54CE4"/>
    <w:rsid w:val="00B55EA3"/>
    <w:rsid w:val="00B60817"/>
    <w:rsid w:val="00B630ED"/>
    <w:rsid w:val="00B7132B"/>
    <w:rsid w:val="00B74AFC"/>
    <w:rsid w:val="00B777AD"/>
    <w:rsid w:val="00B803C7"/>
    <w:rsid w:val="00B80BD6"/>
    <w:rsid w:val="00BA6D6A"/>
    <w:rsid w:val="00BA77A1"/>
    <w:rsid w:val="00BB06F3"/>
    <w:rsid w:val="00BB0D84"/>
    <w:rsid w:val="00BB6045"/>
    <w:rsid w:val="00BB6738"/>
    <w:rsid w:val="00BB6948"/>
    <w:rsid w:val="00BD2273"/>
    <w:rsid w:val="00BE2FBC"/>
    <w:rsid w:val="00C03C04"/>
    <w:rsid w:val="00C111EA"/>
    <w:rsid w:val="00C16032"/>
    <w:rsid w:val="00C42B77"/>
    <w:rsid w:val="00C55355"/>
    <w:rsid w:val="00C55D58"/>
    <w:rsid w:val="00C739DC"/>
    <w:rsid w:val="00C745E7"/>
    <w:rsid w:val="00C87FF7"/>
    <w:rsid w:val="00C94CA5"/>
    <w:rsid w:val="00C94D42"/>
    <w:rsid w:val="00CA2E56"/>
    <w:rsid w:val="00CA5E87"/>
    <w:rsid w:val="00CA683B"/>
    <w:rsid w:val="00CB00DC"/>
    <w:rsid w:val="00CB23C8"/>
    <w:rsid w:val="00CB5A17"/>
    <w:rsid w:val="00CB6784"/>
    <w:rsid w:val="00CB792B"/>
    <w:rsid w:val="00CC301D"/>
    <w:rsid w:val="00CD046C"/>
    <w:rsid w:val="00CD4348"/>
    <w:rsid w:val="00D03C98"/>
    <w:rsid w:val="00D10A01"/>
    <w:rsid w:val="00D10D55"/>
    <w:rsid w:val="00D23B6B"/>
    <w:rsid w:val="00D2690D"/>
    <w:rsid w:val="00D323EB"/>
    <w:rsid w:val="00D43386"/>
    <w:rsid w:val="00D47516"/>
    <w:rsid w:val="00D47BD0"/>
    <w:rsid w:val="00D5152F"/>
    <w:rsid w:val="00D5216C"/>
    <w:rsid w:val="00D52EB1"/>
    <w:rsid w:val="00D5418C"/>
    <w:rsid w:val="00D74139"/>
    <w:rsid w:val="00DA1970"/>
    <w:rsid w:val="00DB2782"/>
    <w:rsid w:val="00DC0921"/>
    <w:rsid w:val="00DC2408"/>
    <w:rsid w:val="00DC7C2F"/>
    <w:rsid w:val="00DD33EA"/>
    <w:rsid w:val="00DD7C63"/>
    <w:rsid w:val="00DE7C24"/>
    <w:rsid w:val="00DF07F6"/>
    <w:rsid w:val="00DF27DA"/>
    <w:rsid w:val="00E00BBE"/>
    <w:rsid w:val="00E012A6"/>
    <w:rsid w:val="00E02C8A"/>
    <w:rsid w:val="00E05DA5"/>
    <w:rsid w:val="00E14633"/>
    <w:rsid w:val="00E165EC"/>
    <w:rsid w:val="00E23865"/>
    <w:rsid w:val="00E3712B"/>
    <w:rsid w:val="00E37BBC"/>
    <w:rsid w:val="00E41126"/>
    <w:rsid w:val="00E43265"/>
    <w:rsid w:val="00E46731"/>
    <w:rsid w:val="00E547FF"/>
    <w:rsid w:val="00E62FA3"/>
    <w:rsid w:val="00E77AC3"/>
    <w:rsid w:val="00E812B7"/>
    <w:rsid w:val="00E83300"/>
    <w:rsid w:val="00E90763"/>
    <w:rsid w:val="00EA084C"/>
    <w:rsid w:val="00ED331F"/>
    <w:rsid w:val="00ED5417"/>
    <w:rsid w:val="00ED640A"/>
    <w:rsid w:val="00EE6826"/>
    <w:rsid w:val="00F00C71"/>
    <w:rsid w:val="00F11D23"/>
    <w:rsid w:val="00F24CCF"/>
    <w:rsid w:val="00F3099E"/>
    <w:rsid w:val="00F312FD"/>
    <w:rsid w:val="00F333D5"/>
    <w:rsid w:val="00F376B5"/>
    <w:rsid w:val="00F41553"/>
    <w:rsid w:val="00F439AF"/>
    <w:rsid w:val="00F554BE"/>
    <w:rsid w:val="00F5564A"/>
    <w:rsid w:val="00F568D3"/>
    <w:rsid w:val="00F62F9E"/>
    <w:rsid w:val="00F702DC"/>
    <w:rsid w:val="00F73405"/>
    <w:rsid w:val="00F74336"/>
    <w:rsid w:val="00F766BC"/>
    <w:rsid w:val="00F77C9A"/>
    <w:rsid w:val="00F823D9"/>
    <w:rsid w:val="00F8742E"/>
    <w:rsid w:val="00F91FA1"/>
    <w:rsid w:val="00F92674"/>
    <w:rsid w:val="00FA0CDD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7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0197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9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0197A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rsid w:val="007019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01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76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6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D7900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0D7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54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954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C254C22A1C031D344608581BE33D8140F818F24F38F89695E13C05F9FE046D7E724063514160789C2BF87AC9B1FEFA1773FC89799A3E0F09D15024NAM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C254C22A1C031D344616550D8F6A8E42F347F84F3FF1C1CCBD3A52A6AE02383E324636160D6A72C87ABC2DC6BAA3B55224EF8B7086N3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3DB21-6ECD-44BE-BA03-56899502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9</cp:revision>
  <cp:lastPrinted>2023-01-31T05:23:00Z</cp:lastPrinted>
  <dcterms:created xsi:type="dcterms:W3CDTF">2023-01-27T12:30:00Z</dcterms:created>
  <dcterms:modified xsi:type="dcterms:W3CDTF">2023-02-02T04:10:00Z</dcterms:modified>
</cp:coreProperties>
</file>