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AB" w:rsidRPr="005A64C4" w:rsidRDefault="001505D1" w:rsidP="005A64C4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B608F2">
        <w:rPr>
          <w:rFonts w:ascii="Times New Roman" w:hAnsi="Times New Roman"/>
          <w:b/>
          <w:i/>
          <w:sz w:val="28"/>
          <w:szCs w:val="28"/>
        </w:rPr>
        <w:t>9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5A64C4" w:rsidRPr="005A64C4">
        <w:rPr>
          <w:rFonts w:ascii="Times New Roman" w:hAnsi="Times New Roman"/>
          <w:i/>
          <w:sz w:val="28"/>
          <w:szCs w:val="28"/>
          <w:u w:val="single"/>
        </w:rPr>
        <w:t>Информация о внесении изменений в Перечень муниципального имущества, предназначенного для поддержки субъектов малого и среднего предпринимательства</w:t>
      </w:r>
      <w:r w:rsidR="00EE1FE0" w:rsidRPr="000717CE">
        <w:rPr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332910" w:rsidRDefault="00332910" w:rsidP="003329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3183">
        <w:rPr>
          <w:rFonts w:ascii="Times New Roman" w:hAnsi="Times New Roman"/>
          <w:sz w:val="24"/>
          <w:szCs w:val="24"/>
        </w:rPr>
        <w:t>1. О</w:t>
      </w:r>
      <w:r>
        <w:rPr>
          <w:rFonts w:ascii="Times New Roman" w:hAnsi="Times New Roman"/>
          <w:sz w:val="24"/>
          <w:szCs w:val="24"/>
        </w:rPr>
        <w:t xml:space="preserve"> включении в П</w:t>
      </w:r>
      <w:r w:rsidRPr="00E93183">
        <w:rPr>
          <w:rFonts w:ascii="Times New Roman" w:hAnsi="Times New Roman"/>
          <w:sz w:val="24"/>
          <w:szCs w:val="24"/>
        </w:rPr>
        <w:t>еречень муниципального имущества, предназначенного для поддержки субъектов малого и средне</w:t>
      </w:r>
      <w:r>
        <w:rPr>
          <w:rFonts w:ascii="Times New Roman" w:hAnsi="Times New Roman"/>
          <w:sz w:val="24"/>
          <w:szCs w:val="24"/>
        </w:rPr>
        <w:t>го предпринимательства (далее по тексту – Перечень) следующих объектов</w:t>
      </w:r>
      <w:r w:rsidRPr="00E93183">
        <w:rPr>
          <w:rFonts w:ascii="Times New Roman" w:hAnsi="Times New Roman"/>
          <w:sz w:val="24"/>
          <w:szCs w:val="24"/>
        </w:rPr>
        <w:t>:</w:t>
      </w:r>
    </w:p>
    <w:tbl>
      <w:tblPr>
        <w:tblStyle w:val="ac"/>
        <w:tblW w:w="0" w:type="auto"/>
        <w:tblLayout w:type="fixed"/>
        <w:tblLook w:val="04A0"/>
      </w:tblPr>
      <w:tblGrid>
        <w:gridCol w:w="1384"/>
        <w:gridCol w:w="3544"/>
        <w:gridCol w:w="2835"/>
        <w:gridCol w:w="2374"/>
      </w:tblGrid>
      <w:tr w:rsidR="00332910" w:rsidTr="00102595">
        <w:tc>
          <w:tcPr>
            <w:tcW w:w="1384" w:type="dxa"/>
          </w:tcPr>
          <w:p w:rsidR="00332910" w:rsidRPr="00701699" w:rsidRDefault="00332910" w:rsidP="001025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Присвое</w:t>
            </w:r>
            <w:r w:rsidRPr="0070169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-н</w:t>
            </w:r>
            <w:r w:rsidRPr="00701699"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proofErr w:type="spellEnd"/>
            <w:r w:rsidRPr="00701699">
              <w:rPr>
                <w:rFonts w:ascii="Times New Roman" w:hAnsi="Times New Roman"/>
                <w:b/>
                <w:sz w:val="20"/>
                <w:szCs w:val="20"/>
              </w:rPr>
              <w:t xml:space="preserve"> № в </w:t>
            </w:r>
            <w:proofErr w:type="gramStart"/>
            <w:r w:rsidRPr="00701699">
              <w:rPr>
                <w:rFonts w:ascii="Times New Roman" w:hAnsi="Times New Roman"/>
                <w:b/>
                <w:sz w:val="20"/>
                <w:szCs w:val="20"/>
              </w:rPr>
              <w:t>Перечне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после включения</w:t>
            </w:r>
          </w:p>
        </w:tc>
        <w:tc>
          <w:tcPr>
            <w:tcW w:w="3544" w:type="dxa"/>
          </w:tcPr>
          <w:p w:rsidR="00332910" w:rsidRPr="00E93183" w:rsidRDefault="00332910" w:rsidP="00102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332910" w:rsidRPr="00E93183" w:rsidRDefault="00332910" w:rsidP="00102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374" w:type="dxa"/>
          </w:tcPr>
          <w:p w:rsidR="00332910" w:rsidRPr="00E93183" w:rsidRDefault="00332910" w:rsidP="00102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</w:tr>
      <w:tr w:rsidR="00332910" w:rsidTr="00102595">
        <w:tc>
          <w:tcPr>
            <w:tcW w:w="1384" w:type="dxa"/>
          </w:tcPr>
          <w:p w:rsidR="00332910" w:rsidRPr="00701699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32910" w:rsidRPr="00E93183" w:rsidRDefault="00332910" w:rsidP="00102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площадь 687,0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категория земель: земли населенных пунктов, разрешенное использование: магазины, кадастровый номер: 86:14:0102005:3263</w:t>
            </w:r>
          </w:p>
        </w:tc>
        <w:tc>
          <w:tcPr>
            <w:tcW w:w="2835" w:type="dxa"/>
          </w:tcPr>
          <w:p w:rsidR="00332910" w:rsidRPr="001C2E03" w:rsidRDefault="00332910" w:rsidP="00102595">
            <w:pPr>
              <w:rPr>
                <w:rFonts w:ascii="Times New Roman" w:hAnsi="Times New Roman"/>
                <w:sz w:val="24"/>
                <w:szCs w:val="24"/>
              </w:rPr>
            </w:pPr>
            <w:r w:rsidRPr="001C2E03">
              <w:rPr>
                <w:rFonts w:ascii="Times New Roman" w:hAnsi="Times New Roman"/>
                <w:sz w:val="24"/>
                <w:szCs w:val="24"/>
              </w:rPr>
              <w:t>г.Урай, ул</w:t>
            </w:r>
            <w:proofErr w:type="gramStart"/>
            <w:r w:rsidRPr="001C2E0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C2E03">
              <w:rPr>
                <w:rFonts w:ascii="Times New Roman" w:hAnsi="Times New Roman"/>
                <w:sz w:val="24"/>
                <w:szCs w:val="24"/>
              </w:rPr>
              <w:t>олнечная, участок №1</w:t>
            </w:r>
          </w:p>
        </w:tc>
        <w:tc>
          <w:tcPr>
            <w:tcW w:w="2374" w:type="dxa"/>
          </w:tcPr>
          <w:p w:rsidR="00332910" w:rsidRDefault="00332910" w:rsidP="00102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2E03">
              <w:rPr>
                <w:rFonts w:ascii="Times New Roman" w:hAnsi="Times New Roman"/>
                <w:sz w:val="20"/>
                <w:szCs w:val="20"/>
              </w:rPr>
              <w:t>ИП Ильин О.А. (договор аренды земельного участка №20/21 от 21.12.2021.</w:t>
            </w:r>
            <w:proofErr w:type="gramEnd"/>
            <w:r w:rsidRPr="001C2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2E03">
              <w:rPr>
                <w:rFonts w:ascii="Times New Roman" w:hAnsi="Times New Roman"/>
                <w:sz w:val="20"/>
                <w:szCs w:val="20"/>
              </w:rPr>
              <w:t xml:space="preserve">Срок 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аренды </w:t>
            </w:r>
            <w:r w:rsidRPr="001C2E03">
              <w:rPr>
                <w:rFonts w:ascii="Times New Roman" w:hAnsi="Times New Roman"/>
                <w:sz w:val="20"/>
                <w:szCs w:val="20"/>
              </w:rPr>
              <w:t>30 месяцев)</w:t>
            </w:r>
            <w:proofErr w:type="gramEnd"/>
          </w:p>
        </w:tc>
      </w:tr>
      <w:tr w:rsidR="00332910" w:rsidTr="00102595">
        <w:tc>
          <w:tcPr>
            <w:tcW w:w="1384" w:type="dxa"/>
          </w:tcPr>
          <w:p w:rsidR="00332910" w:rsidRPr="001C2E03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32910" w:rsidRPr="00E93183" w:rsidRDefault="00332910" w:rsidP="00102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площадь 2 001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категория земель: земли населенных пунктов, разрешенное использование: магазины, кадастровый номер: 86:14:0103029:360</w:t>
            </w:r>
          </w:p>
        </w:tc>
        <w:tc>
          <w:tcPr>
            <w:tcW w:w="2835" w:type="dxa"/>
          </w:tcPr>
          <w:p w:rsidR="00332910" w:rsidRPr="001C2E03" w:rsidRDefault="00332910" w:rsidP="00102595">
            <w:pPr>
              <w:rPr>
                <w:rFonts w:ascii="Times New Roman" w:hAnsi="Times New Roman"/>
                <w:sz w:val="24"/>
                <w:szCs w:val="24"/>
              </w:rPr>
            </w:pPr>
            <w:r w:rsidRPr="001C2E0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Урай,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еофизиков</w:t>
            </w:r>
            <w:r w:rsidRPr="001C2E03">
              <w:rPr>
                <w:rFonts w:ascii="Times New Roman" w:hAnsi="Times New Roman"/>
                <w:sz w:val="24"/>
                <w:szCs w:val="24"/>
              </w:rPr>
              <w:t>, участок №1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332910" w:rsidRPr="001C2E03" w:rsidRDefault="00332910" w:rsidP="00102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17.11.2022 состоялся аукцион на право заключения договора аренды земельного участка под строительство магазина. Проект договора аренды в настоящее время на стадии подписания (арендатор Клевцов И.И.)</w:t>
            </w:r>
          </w:p>
        </w:tc>
      </w:tr>
      <w:tr w:rsidR="00332910" w:rsidTr="00102595">
        <w:tc>
          <w:tcPr>
            <w:tcW w:w="1384" w:type="dxa"/>
          </w:tcPr>
          <w:p w:rsidR="00332910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32910" w:rsidRDefault="00332910" w:rsidP="00102595">
            <w:pPr>
              <w:rPr>
                <w:rStyle w:val="12"/>
                <w:rFonts w:eastAsia="Arial Unicode MS"/>
                <w:color w:val="000000"/>
                <w:sz w:val="24"/>
                <w:szCs w:val="24"/>
              </w:rPr>
            </w:pPr>
            <w:r w:rsidRPr="00DC4FE0">
              <w:rPr>
                <w:rFonts w:ascii="Times New Roman" w:hAnsi="Times New Roman"/>
                <w:sz w:val="24"/>
                <w:szCs w:val="24"/>
              </w:rPr>
              <w:t xml:space="preserve">Номера стоек </w:t>
            </w:r>
            <w:r>
              <w:rPr>
                <w:rFonts w:ascii="Times New Roman" w:hAnsi="Times New Roman"/>
                <w:sz w:val="24"/>
                <w:szCs w:val="24"/>
              </w:rPr>
              <w:t>для размещения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 xml:space="preserve"> кабельной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>оптической сети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объекте: </w:t>
            </w:r>
            <w:r w:rsidRPr="00024C85">
              <w:rPr>
                <w:rStyle w:val="12"/>
                <w:rFonts w:eastAsia="Arial Unicode MS"/>
                <w:color w:val="000000"/>
                <w:sz w:val="24"/>
                <w:szCs w:val="24"/>
              </w:rPr>
              <w:t>линии</w:t>
            </w:r>
            <w:r w:rsidRPr="00024C85">
              <w:rPr>
                <w:rFonts w:ascii="Times New Roman" w:hAnsi="Times New Roman"/>
                <w:sz w:val="24"/>
                <w:szCs w:val="24"/>
              </w:rPr>
              <w:t xml:space="preserve"> наружного освещения автомобильная дорога Урай - Сухой бор</w:t>
            </w:r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вана Шестакова </w:t>
            </w:r>
            <w:r w:rsidRPr="00024C85">
              <w:rPr>
                <w:rFonts w:ascii="Times New Roman" w:hAnsi="Times New Roman"/>
                <w:sz w:val="24"/>
                <w:szCs w:val="24"/>
              </w:rPr>
              <w:t>(в составе объекта линии электропередачи ВЛ-0.4 кВ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Pr="00024C85">
              <w:rPr>
                <w:rStyle w:val="12"/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2"/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  <w:p w:rsidR="00332910" w:rsidRDefault="00332910" w:rsidP="00102595">
            <w:pPr>
              <w:rPr>
                <w:rStyle w:val="12"/>
                <w:rFonts w:eastAsia="Arial Unicode MS"/>
                <w:color w:val="000000"/>
                <w:sz w:val="24"/>
                <w:szCs w:val="24"/>
              </w:rPr>
            </w:pPr>
          </w:p>
          <w:p w:rsidR="00332910" w:rsidRPr="00DC4FE0" w:rsidRDefault="00332910" w:rsidP="00102595">
            <w:pPr>
              <w:rPr>
                <w:rStyle w:val="12"/>
                <w:sz w:val="24"/>
                <w:szCs w:val="24"/>
              </w:rPr>
            </w:pPr>
            <w:r w:rsidRPr="00024C85">
              <w:rPr>
                <w:rStyle w:val="12"/>
                <w:rFonts w:eastAsia="Arial Unicode MS"/>
                <w:color w:val="000000"/>
                <w:sz w:val="24"/>
                <w:szCs w:val="24"/>
              </w:rPr>
              <w:t>60,61,62,63,64,65,66,67,68,69,70,71,72,73,74,75,76,77,78,79,80,81,82,83,84,85,86,87,88,89,90,91,92,93,94</w:t>
            </w:r>
            <w:r>
              <w:rPr>
                <w:rStyle w:val="12"/>
                <w:rFonts w:eastAsia="Arial Unicode MS"/>
                <w:color w:val="000000"/>
                <w:sz w:val="24"/>
                <w:szCs w:val="24"/>
              </w:rPr>
              <w:t xml:space="preserve"> -</w:t>
            </w:r>
            <w:r w:rsidRPr="00024C85">
              <w:rPr>
                <w:rFonts w:ascii="Times New Roman" w:hAnsi="Times New Roman"/>
                <w:sz w:val="24"/>
                <w:szCs w:val="24"/>
              </w:rPr>
              <w:t xml:space="preserve"> г.Урай, 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Промбаза</w:t>
            </w:r>
            <w:proofErr w:type="spellEnd"/>
            <w:r>
              <w:rPr>
                <w:rStyle w:val="12"/>
                <w:rFonts w:eastAsia="Arial Unicode MS"/>
                <w:color w:val="000000"/>
                <w:sz w:val="24"/>
                <w:szCs w:val="24"/>
              </w:rPr>
              <w:t>;</w:t>
            </w:r>
          </w:p>
          <w:p w:rsidR="00332910" w:rsidRDefault="00332910" w:rsidP="00102595">
            <w:pPr>
              <w:rPr>
                <w:rStyle w:val="12"/>
                <w:rFonts w:eastAsia="Arial Unicode MS"/>
                <w:color w:val="000000"/>
                <w:sz w:val="24"/>
                <w:szCs w:val="24"/>
              </w:rPr>
            </w:pPr>
          </w:p>
          <w:p w:rsidR="00332910" w:rsidRPr="00024C85" w:rsidRDefault="00332910" w:rsidP="00102595">
            <w:pPr>
              <w:rPr>
                <w:rStyle w:val="12"/>
                <w:rFonts w:eastAsia="Arial Unicode MS"/>
                <w:color w:val="000000"/>
                <w:sz w:val="24"/>
                <w:szCs w:val="24"/>
              </w:rPr>
            </w:pPr>
            <w:r w:rsidRPr="00024C85">
              <w:rPr>
                <w:rStyle w:val="12"/>
                <w:rFonts w:eastAsia="Arial Unicode MS"/>
                <w:color w:val="000000"/>
                <w:sz w:val="24"/>
                <w:szCs w:val="24"/>
              </w:rPr>
              <w:t>1,2,3,4,5,6,7,8,9</w:t>
            </w:r>
            <w:r>
              <w:rPr>
                <w:rStyle w:val="12"/>
                <w:rFonts w:eastAsia="Arial Unicode MS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Промбаза-НПО</w:t>
            </w:r>
            <w:proofErr w:type="spellEnd"/>
            <w:r w:rsidRPr="00024C8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Урай-Сервис</w:t>
            </w:r>
            <w:proofErr w:type="spellEnd"/>
            <w:r w:rsidRPr="00024C8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проезд 3</w:t>
            </w:r>
            <w:r>
              <w:rPr>
                <w:rStyle w:val="12"/>
                <w:rFonts w:eastAsia="Arial Unicode MS"/>
                <w:color w:val="000000"/>
                <w:sz w:val="24"/>
                <w:szCs w:val="24"/>
              </w:rPr>
              <w:t>;</w:t>
            </w:r>
          </w:p>
          <w:p w:rsidR="00332910" w:rsidRDefault="00332910" w:rsidP="00102595">
            <w:pPr>
              <w:rPr>
                <w:rStyle w:val="12"/>
                <w:rFonts w:eastAsia="Arial Unicode MS"/>
                <w:color w:val="000000"/>
                <w:sz w:val="24"/>
                <w:szCs w:val="24"/>
              </w:rPr>
            </w:pPr>
          </w:p>
          <w:p w:rsidR="00332910" w:rsidRPr="00024C85" w:rsidRDefault="00332910" w:rsidP="00102595">
            <w:pPr>
              <w:rPr>
                <w:rStyle w:val="12"/>
                <w:rFonts w:eastAsia="Arial Unicode MS"/>
                <w:color w:val="000000"/>
                <w:sz w:val="24"/>
                <w:szCs w:val="24"/>
              </w:rPr>
            </w:pPr>
            <w:r w:rsidRPr="00024C85">
              <w:rPr>
                <w:rStyle w:val="12"/>
                <w:rFonts w:eastAsia="Arial Unicode MS"/>
                <w:color w:val="000000"/>
                <w:sz w:val="24"/>
                <w:szCs w:val="24"/>
              </w:rPr>
              <w:t>1,2,3</w:t>
            </w:r>
            <w:r>
              <w:rPr>
                <w:rStyle w:val="12"/>
                <w:rFonts w:eastAsia="Arial Unicode MS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Промбаза-НПО</w:t>
            </w:r>
            <w:proofErr w:type="spellEnd"/>
            <w:r w:rsidRPr="00024C8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Урай-Сервис</w:t>
            </w:r>
            <w:proofErr w:type="spellEnd"/>
            <w:r w:rsidRPr="00024C8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проезд 3, подъезд 9</w:t>
            </w:r>
            <w:r>
              <w:rPr>
                <w:rStyle w:val="12"/>
                <w:rFonts w:eastAsia="Arial Unicode MS"/>
                <w:color w:val="000000"/>
                <w:sz w:val="24"/>
                <w:szCs w:val="24"/>
              </w:rPr>
              <w:t>;</w:t>
            </w:r>
          </w:p>
          <w:p w:rsidR="00332910" w:rsidRDefault="00332910" w:rsidP="00102595">
            <w:pPr>
              <w:rPr>
                <w:rStyle w:val="12"/>
                <w:rFonts w:eastAsia="Arial Unicode MS"/>
                <w:color w:val="000000"/>
                <w:sz w:val="24"/>
                <w:szCs w:val="24"/>
              </w:rPr>
            </w:pPr>
          </w:p>
          <w:p w:rsidR="00332910" w:rsidRPr="00F775BE" w:rsidRDefault="00332910" w:rsidP="00102595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24C85">
              <w:rPr>
                <w:rStyle w:val="12"/>
                <w:rFonts w:eastAsia="Arial Unicode MS"/>
                <w:color w:val="000000"/>
                <w:sz w:val="24"/>
                <w:szCs w:val="24"/>
              </w:rPr>
              <w:t xml:space="preserve">1,2,3,4,5,6,7,8,9 </w:t>
            </w:r>
            <w:r>
              <w:rPr>
                <w:rStyle w:val="12"/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Промбаза-СЦ</w:t>
            </w:r>
            <w:proofErr w:type="spellEnd"/>
            <w:r w:rsidRPr="00024C8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Нефтедорстрой</w:t>
            </w:r>
            <w:proofErr w:type="spellEnd"/>
            <w:r w:rsidRPr="00024C8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проезд 7</w:t>
            </w:r>
          </w:p>
        </w:tc>
        <w:tc>
          <w:tcPr>
            <w:tcW w:w="2835" w:type="dxa"/>
          </w:tcPr>
          <w:p w:rsidR="00332910" w:rsidRPr="00024994" w:rsidRDefault="00332910" w:rsidP="00102595">
            <w:pPr>
              <w:rPr>
                <w:rFonts w:ascii="Times New Roman" w:hAnsi="Times New Roman"/>
                <w:sz w:val="24"/>
                <w:szCs w:val="24"/>
              </w:rPr>
            </w:pPr>
            <w:r w:rsidRPr="0065117D">
              <w:rPr>
                <w:rFonts w:ascii="Times New Roman" w:hAnsi="Times New Roman"/>
                <w:sz w:val="24"/>
                <w:szCs w:val="24"/>
              </w:rPr>
              <w:t>г.Урай</w:t>
            </w:r>
          </w:p>
        </w:tc>
        <w:tc>
          <w:tcPr>
            <w:tcW w:w="2374" w:type="dxa"/>
            <w:vMerge w:val="restart"/>
            <w:vAlign w:val="center"/>
          </w:tcPr>
          <w:p w:rsidR="00332910" w:rsidRPr="001C2E03" w:rsidRDefault="00332910" w:rsidP="0010259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2E03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1C2E03">
              <w:rPr>
                <w:rFonts w:ascii="Times New Roman" w:hAnsi="Times New Roman"/>
                <w:sz w:val="20"/>
                <w:szCs w:val="20"/>
              </w:rPr>
              <w:t>ПиП</w:t>
            </w:r>
            <w:proofErr w:type="spellEnd"/>
            <w:r w:rsidRPr="001C2E03">
              <w:rPr>
                <w:rFonts w:ascii="Times New Roman" w:hAnsi="Times New Roman"/>
                <w:sz w:val="20"/>
                <w:szCs w:val="20"/>
              </w:rPr>
              <w:t>» (договор на возмездное размещение кабельной оптической сети связи на опорах наружного освещения №22/21 от 14.12.2021.</w:t>
            </w:r>
            <w:proofErr w:type="gramEnd"/>
            <w:r w:rsidRPr="001C2E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2E03">
              <w:rPr>
                <w:rFonts w:ascii="Times New Roman" w:hAnsi="Times New Roman"/>
                <w:sz w:val="20"/>
                <w:szCs w:val="20"/>
              </w:rPr>
              <w:t>Срок договора до 29.12.2026)</w:t>
            </w:r>
            <w:proofErr w:type="gramEnd"/>
          </w:p>
        </w:tc>
      </w:tr>
      <w:tr w:rsidR="00332910" w:rsidTr="00102595">
        <w:tc>
          <w:tcPr>
            <w:tcW w:w="1384" w:type="dxa"/>
          </w:tcPr>
          <w:p w:rsidR="00332910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332910" w:rsidRPr="000D3351" w:rsidRDefault="00332910" w:rsidP="00102595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C4FE0">
              <w:rPr>
                <w:rFonts w:ascii="Times New Roman" w:hAnsi="Times New Roman"/>
                <w:sz w:val="24"/>
                <w:szCs w:val="24"/>
              </w:rPr>
              <w:t xml:space="preserve">Номера стоек </w:t>
            </w:r>
            <w:r>
              <w:rPr>
                <w:rFonts w:ascii="Times New Roman" w:hAnsi="Times New Roman"/>
                <w:sz w:val="24"/>
                <w:szCs w:val="24"/>
              </w:rPr>
              <w:t>для размещения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 xml:space="preserve"> кабельной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сети </w:t>
            </w:r>
            <w:r w:rsidRPr="00DC4FE0">
              <w:rPr>
                <w:rFonts w:ascii="Times New Roman" w:hAnsi="Times New Roman"/>
                <w:sz w:val="24"/>
                <w:szCs w:val="24"/>
              </w:rPr>
              <w:lastRenderedPageBreak/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объекте: </w:t>
            </w:r>
            <w:r w:rsidRPr="00024C85">
              <w:rPr>
                <w:rStyle w:val="12"/>
                <w:rFonts w:eastAsia="Arial Unicode MS"/>
                <w:color w:val="000000"/>
                <w:sz w:val="24"/>
                <w:szCs w:val="24"/>
              </w:rPr>
              <w:t>линии</w:t>
            </w:r>
            <w:r w:rsidRPr="00024C85">
              <w:rPr>
                <w:rFonts w:ascii="Times New Roman" w:hAnsi="Times New Roman"/>
                <w:sz w:val="24"/>
                <w:szCs w:val="24"/>
              </w:rPr>
              <w:t xml:space="preserve"> наружного освещения ул</w:t>
            </w:r>
            <w:proofErr w:type="gramStart"/>
            <w:r w:rsidRPr="00024C85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024C85">
              <w:rPr>
                <w:rFonts w:ascii="Times New Roman" w:hAnsi="Times New Roman"/>
                <w:sz w:val="24"/>
                <w:szCs w:val="24"/>
              </w:rPr>
              <w:t>жная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24C85">
              <w:rPr>
                <w:rStyle w:val="12"/>
                <w:rFonts w:eastAsia="Arial Unicode MS"/>
                <w:color w:val="000000"/>
                <w:sz w:val="24"/>
                <w:szCs w:val="24"/>
              </w:rPr>
              <w:t xml:space="preserve"> 139,140,141,142,143,144,145,146,147,148,149,150,151,152,153,154,155,156,157,158,159,160,161,162,163,164 </w:t>
            </w:r>
          </w:p>
        </w:tc>
        <w:tc>
          <w:tcPr>
            <w:tcW w:w="2835" w:type="dxa"/>
          </w:tcPr>
          <w:p w:rsidR="00332910" w:rsidRPr="00024994" w:rsidRDefault="00332910" w:rsidP="00102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г.Урай</w:t>
            </w:r>
          </w:p>
        </w:tc>
        <w:tc>
          <w:tcPr>
            <w:tcW w:w="2374" w:type="dxa"/>
            <w:vMerge/>
          </w:tcPr>
          <w:p w:rsidR="00332910" w:rsidRDefault="00332910" w:rsidP="00102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910" w:rsidRDefault="00332910" w:rsidP="0033291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В соответствии с </w:t>
      </w:r>
      <w:r w:rsidRPr="004321DD">
        <w:rPr>
          <w:rFonts w:ascii="Times New Roman" w:hAnsi="Times New Roman"/>
          <w:sz w:val="24"/>
          <w:szCs w:val="24"/>
        </w:rPr>
        <w:t>муниципальной программой «Развитие малого и среднего предпринимательства, потребительского рынка и сельскохозяйственных товаропроизводителей города Урай»</w:t>
      </w:r>
      <w:r>
        <w:rPr>
          <w:rFonts w:ascii="Times New Roman" w:hAnsi="Times New Roman"/>
          <w:sz w:val="24"/>
          <w:szCs w:val="24"/>
        </w:rPr>
        <w:t>, Перечень подлежит обязательному ежегодному увеличению. Включение данных объектов увеличит Перечень на 10,3%.</w:t>
      </w:r>
    </w:p>
    <w:p w:rsidR="00332910" w:rsidRDefault="00332910" w:rsidP="0033291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2910" w:rsidRDefault="00332910" w:rsidP="0033291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2. </w:t>
      </w:r>
      <w:r>
        <w:rPr>
          <w:rFonts w:ascii="Times New Roman" w:hAnsi="Times New Roman"/>
          <w:sz w:val="24"/>
          <w:szCs w:val="24"/>
        </w:rPr>
        <w:t>Исключить из Перечня следующие объекты:</w:t>
      </w:r>
    </w:p>
    <w:tbl>
      <w:tblPr>
        <w:tblStyle w:val="ac"/>
        <w:tblW w:w="0" w:type="auto"/>
        <w:tblLayout w:type="fixed"/>
        <w:tblLook w:val="04A0"/>
      </w:tblPr>
      <w:tblGrid>
        <w:gridCol w:w="959"/>
        <w:gridCol w:w="3544"/>
        <w:gridCol w:w="2268"/>
        <w:gridCol w:w="3260"/>
      </w:tblGrid>
      <w:tr w:rsidR="00332910" w:rsidTr="00102595">
        <w:tc>
          <w:tcPr>
            <w:tcW w:w="959" w:type="dxa"/>
          </w:tcPr>
          <w:p w:rsidR="00332910" w:rsidRPr="00E93183" w:rsidRDefault="00332910" w:rsidP="00102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221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gramStart"/>
            <w:r w:rsidRPr="003C0221">
              <w:rPr>
                <w:rFonts w:ascii="Times New Roman" w:hAnsi="Times New Roman"/>
                <w:b/>
                <w:sz w:val="16"/>
                <w:szCs w:val="16"/>
              </w:rPr>
              <w:t>Перечне</w:t>
            </w:r>
            <w:proofErr w:type="gramEnd"/>
          </w:p>
        </w:tc>
        <w:tc>
          <w:tcPr>
            <w:tcW w:w="3544" w:type="dxa"/>
          </w:tcPr>
          <w:p w:rsidR="00332910" w:rsidRPr="00E93183" w:rsidRDefault="00332910" w:rsidP="00102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332910" w:rsidRPr="00E93183" w:rsidRDefault="00332910" w:rsidP="00102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3260" w:type="dxa"/>
          </w:tcPr>
          <w:p w:rsidR="00332910" w:rsidRPr="00E93183" w:rsidRDefault="00332910" w:rsidP="00102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исключения</w:t>
            </w:r>
          </w:p>
        </w:tc>
      </w:tr>
      <w:tr w:rsidR="00332910" w:rsidTr="00102595">
        <w:tc>
          <w:tcPr>
            <w:tcW w:w="959" w:type="dxa"/>
          </w:tcPr>
          <w:p w:rsidR="00332910" w:rsidRPr="000008FA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32910" w:rsidRPr="00E93183" w:rsidRDefault="00332910" w:rsidP="00102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площадью 8,7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г.Урай, мкр.1Г, дом 13</w:t>
            </w:r>
          </w:p>
        </w:tc>
        <w:tc>
          <w:tcPr>
            <w:tcW w:w="2268" w:type="dxa"/>
          </w:tcPr>
          <w:p w:rsidR="00332910" w:rsidRPr="000008FA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FA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3260" w:type="dxa"/>
            <w:vMerge w:val="restart"/>
            <w:vAlign w:val="center"/>
          </w:tcPr>
          <w:p w:rsidR="00332910" w:rsidRPr="00EB6B8B" w:rsidRDefault="00332910" w:rsidP="00102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Более двух лет объекты свободны. У</w:t>
            </w:r>
            <w:r w:rsidRPr="00EB6B8B">
              <w:rPr>
                <w:rFonts w:ascii="Times New Roman" w:hAnsi="Times New Roman"/>
                <w:sz w:val="20"/>
                <w:szCs w:val="20"/>
              </w:rPr>
              <w:t xml:space="preserve"> субъектов МСП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B8B">
              <w:rPr>
                <w:rFonts w:ascii="Times New Roman" w:hAnsi="Times New Roman"/>
                <w:sz w:val="20"/>
                <w:szCs w:val="20"/>
              </w:rPr>
              <w:t xml:space="preserve">отсутствует заинтересованность в данном </w:t>
            </w:r>
            <w:proofErr w:type="gramStart"/>
            <w:r w:rsidRPr="00EB6B8B">
              <w:rPr>
                <w:rFonts w:ascii="Times New Roman" w:hAnsi="Times New Roman"/>
                <w:sz w:val="20"/>
                <w:szCs w:val="20"/>
              </w:rPr>
              <w:t>имуществе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(на основании Порядка формирования Перечня (пункт 8), имущество невостребованное субъектами МСП более двух лет возможно к исключению из Перечня)</w:t>
            </w:r>
          </w:p>
        </w:tc>
      </w:tr>
      <w:tr w:rsidR="00332910" w:rsidTr="00102595">
        <w:tc>
          <w:tcPr>
            <w:tcW w:w="959" w:type="dxa"/>
          </w:tcPr>
          <w:p w:rsidR="00332910" w:rsidRPr="000008FA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32910" w:rsidRPr="00E93183" w:rsidRDefault="00332910" w:rsidP="00102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площадью 12,9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г.Урай, мкр.3, дом 14</w:t>
            </w:r>
          </w:p>
        </w:tc>
        <w:tc>
          <w:tcPr>
            <w:tcW w:w="2268" w:type="dxa"/>
          </w:tcPr>
          <w:p w:rsidR="00332910" w:rsidRPr="000008FA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FA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3260" w:type="dxa"/>
            <w:vMerge/>
          </w:tcPr>
          <w:p w:rsidR="00332910" w:rsidRPr="000008FA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910" w:rsidTr="00102595">
        <w:tc>
          <w:tcPr>
            <w:tcW w:w="959" w:type="dxa"/>
          </w:tcPr>
          <w:p w:rsidR="00332910" w:rsidRPr="000008FA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32910" w:rsidRPr="00E93183" w:rsidRDefault="00332910" w:rsidP="00102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площадью 11 602,0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г.Урай,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Промзоны</w:t>
            </w:r>
            <w:proofErr w:type="spellEnd"/>
          </w:p>
        </w:tc>
        <w:tc>
          <w:tcPr>
            <w:tcW w:w="2268" w:type="dxa"/>
          </w:tcPr>
          <w:p w:rsidR="00332910" w:rsidRPr="000008FA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FA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3260" w:type="dxa"/>
            <w:vMerge/>
          </w:tcPr>
          <w:p w:rsidR="00332910" w:rsidRPr="000008FA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910" w:rsidTr="00102595">
        <w:tc>
          <w:tcPr>
            <w:tcW w:w="959" w:type="dxa"/>
          </w:tcPr>
          <w:p w:rsidR="00332910" w:rsidRPr="000008FA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332910" w:rsidRPr="00E93183" w:rsidRDefault="00332910" w:rsidP="00102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площадью 500,0 кв.м по адресу: г.Урай,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вана Шестакова, участок 74</w:t>
            </w:r>
          </w:p>
        </w:tc>
        <w:tc>
          <w:tcPr>
            <w:tcW w:w="2268" w:type="dxa"/>
          </w:tcPr>
          <w:p w:rsidR="00332910" w:rsidRPr="000008FA" w:rsidRDefault="00332910" w:rsidP="00102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FA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3260" w:type="dxa"/>
          </w:tcPr>
          <w:p w:rsidR="00332910" w:rsidRPr="000008FA" w:rsidRDefault="00332910" w:rsidP="00102595">
            <w:pPr>
              <w:rPr>
                <w:rFonts w:ascii="Times New Roman" w:hAnsi="Times New Roman"/>
                <w:sz w:val="20"/>
                <w:szCs w:val="20"/>
              </w:rPr>
            </w:pPr>
            <w:r w:rsidRPr="000008FA">
              <w:rPr>
                <w:rFonts w:ascii="Times New Roman" w:hAnsi="Times New Roman"/>
                <w:sz w:val="20"/>
                <w:szCs w:val="20"/>
              </w:rPr>
              <w:t xml:space="preserve">В результате утверждения постановлением администрации города Урай от 19.07.2022 №1700 Документации по планировке территории: проекта планировки и проекта межевания территории в районе Проезда 9, исключаемый земельный участок </w:t>
            </w:r>
            <w:proofErr w:type="gramStart"/>
            <w:r w:rsidRPr="000008FA">
              <w:rPr>
                <w:rFonts w:ascii="Times New Roman" w:hAnsi="Times New Roman"/>
                <w:sz w:val="20"/>
                <w:szCs w:val="20"/>
              </w:rPr>
              <w:t>перераспределен и образован</w:t>
            </w:r>
            <w:proofErr w:type="gramEnd"/>
            <w:r w:rsidRPr="000008FA">
              <w:rPr>
                <w:rFonts w:ascii="Times New Roman" w:hAnsi="Times New Roman"/>
                <w:sz w:val="20"/>
                <w:szCs w:val="20"/>
              </w:rPr>
              <w:t xml:space="preserve"> новый участок площадью 1,18 га под объект торговли</w:t>
            </w:r>
          </w:p>
        </w:tc>
      </w:tr>
    </w:tbl>
    <w:p w:rsidR="00332910" w:rsidRDefault="00332910" w:rsidP="005A64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64C4" w:rsidRDefault="005A64C4" w:rsidP="00D105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6AB" w:rsidRDefault="00123996" w:rsidP="00D10590">
      <w:pPr>
        <w:pStyle w:val="ab"/>
        <w:spacing w:before="0" w:beforeAutospacing="0" w:after="0" w:afterAutospacing="0"/>
        <w:jc w:val="right"/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5A64C4">
        <w:rPr>
          <w:b/>
          <w:i/>
        </w:rPr>
        <w:t>Гарифов Вадим Рафаилович</w:t>
      </w:r>
    </w:p>
    <w:p w:rsidR="005A64C4" w:rsidRDefault="005A64C4" w:rsidP="005A64C4">
      <w:pPr>
        <w:spacing w:after="0"/>
        <w:jc w:val="right"/>
        <w:rPr>
          <w:rFonts w:ascii="Times New Roman" w:hAnsi="Times New Roman"/>
          <w:i/>
        </w:rPr>
      </w:pPr>
      <w:r w:rsidRPr="005A64C4">
        <w:rPr>
          <w:rFonts w:ascii="Times New Roman" w:hAnsi="Times New Roman"/>
          <w:i/>
        </w:rPr>
        <w:t xml:space="preserve">председатель комитета по управлению </w:t>
      </w:r>
      <w:proofErr w:type="gramStart"/>
      <w:r w:rsidRPr="005A64C4">
        <w:rPr>
          <w:rFonts w:ascii="Times New Roman" w:hAnsi="Times New Roman"/>
          <w:i/>
        </w:rPr>
        <w:t>муниципальным</w:t>
      </w:r>
      <w:proofErr w:type="gramEnd"/>
      <w:r w:rsidRPr="005A64C4">
        <w:rPr>
          <w:rFonts w:ascii="Times New Roman" w:hAnsi="Times New Roman"/>
          <w:i/>
        </w:rPr>
        <w:t xml:space="preserve"> </w:t>
      </w:r>
    </w:p>
    <w:p w:rsidR="00B656AB" w:rsidRPr="00E42B4A" w:rsidRDefault="005A64C4" w:rsidP="005A64C4">
      <w:pPr>
        <w:spacing w:after="0"/>
        <w:jc w:val="right"/>
        <w:rPr>
          <w:i/>
        </w:rPr>
      </w:pPr>
      <w:r w:rsidRPr="005A64C4">
        <w:rPr>
          <w:rFonts w:ascii="Times New Roman" w:hAnsi="Times New Roman"/>
          <w:i/>
        </w:rPr>
        <w:t>имуще</w:t>
      </w:r>
      <w:r>
        <w:rPr>
          <w:rFonts w:ascii="Times New Roman" w:hAnsi="Times New Roman"/>
          <w:i/>
        </w:rPr>
        <w:t>ством администрации города Урай</w:t>
      </w:r>
      <w:r w:rsidR="00B656AB">
        <w:rPr>
          <w:b/>
          <w:i/>
        </w:rPr>
        <w:t xml:space="preserve"> </w:t>
      </w:r>
    </w:p>
    <w:p w:rsidR="00123996" w:rsidRPr="00E42B4A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D0E00"/>
    <w:rsid w:val="000E46EE"/>
    <w:rsid w:val="000F7016"/>
    <w:rsid w:val="00123996"/>
    <w:rsid w:val="0013120D"/>
    <w:rsid w:val="001505D1"/>
    <w:rsid w:val="001524CF"/>
    <w:rsid w:val="001A7A91"/>
    <w:rsid w:val="00210202"/>
    <w:rsid w:val="0030191D"/>
    <w:rsid w:val="003067D8"/>
    <w:rsid w:val="00332910"/>
    <w:rsid w:val="003B00CD"/>
    <w:rsid w:val="003B21CA"/>
    <w:rsid w:val="003B5FF7"/>
    <w:rsid w:val="003E3F8C"/>
    <w:rsid w:val="003F58B6"/>
    <w:rsid w:val="00527FAD"/>
    <w:rsid w:val="00570E7B"/>
    <w:rsid w:val="005A64C4"/>
    <w:rsid w:val="005C20F1"/>
    <w:rsid w:val="00664F7E"/>
    <w:rsid w:val="006B1570"/>
    <w:rsid w:val="006C617D"/>
    <w:rsid w:val="007E5CD1"/>
    <w:rsid w:val="00865786"/>
    <w:rsid w:val="00884C7B"/>
    <w:rsid w:val="009457E7"/>
    <w:rsid w:val="009735FD"/>
    <w:rsid w:val="009A3CF8"/>
    <w:rsid w:val="009B7DFD"/>
    <w:rsid w:val="00A337FB"/>
    <w:rsid w:val="00A344C4"/>
    <w:rsid w:val="00A44D63"/>
    <w:rsid w:val="00AF0AF3"/>
    <w:rsid w:val="00B352D5"/>
    <w:rsid w:val="00B608F2"/>
    <w:rsid w:val="00B656AB"/>
    <w:rsid w:val="00C2771F"/>
    <w:rsid w:val="00C36688"/>
    <w:rsid w:val="00C7261D"/>
    <w:rsid w:val="00C95EF4"/>
    <w:rsid w:val="00CB4D33"/>
    <w:rsid w:val="00CD1FE0"/>
    <w:rsid w:val="00D10590"/>
    <w:rsid w:val="00D45328"/>
    <w:rsid w:val="00D733BD"/>
    <w:rsid w:val="00DC732F"/>
    <w:rsid w:val="00DD1A03"/>
    <w:rsid w:val="00DE679B"/>
    <w:rsid w:val="00DE6A6D"/>
    <w:rsid w:val="00E42B4A"/>
    <w:rsid w:val="00E96064"/>
    <w:rsid w:val="00EB27FB"/>
    <w:rsid w:val="00EE1FE0"/>
    <w:rsid w:val="00F00F1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rsid w:val="005A64C4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24</cp:revision>
  <cp:lastPrinted>2021-12-14T03:46:00Z</cp:lastPrinted>
  <dcterms:created xsi:type="dcterms:W3CDTF">2020-05-21T10:24:00Z</dcterms:created>
  <dcterms:modified xsi:type="dcterms:W3CDTF">2022-11-28T13:04:00Z</dcterms:modified>
</cp:coreProperties>
</file>