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896B0B" w:rsidRDefault="00896B0B" w:rsidP="00896B0B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>Изменения в административный регламент</w:t>
      </w:r>
    </w:p>
    <w:p w:rsidR="00896B0B" w:rsidRPr="002C0D8C" w:rsidRDefault="00896B0B" w:rsidP="00896B0B">
      <w:pPr>
        <w:ind w:firstLine="567"/>
        <w:jc w:val="center"/>
        <w:rPr>
          <w:sz w:val="24"/>
          <w:szCs w:val="24"/>
        </w:rPr>
      </w:pPr>
      <w:r w:rsidRPr="00AB6230">
        <w:rPr>
          <w:sz w:val="24"/>
          <w:szCs w:val="24"/>
        </w:rPr>
        <w:t xml:space="preserve">предоставления муниципальной услуги </w:t>
      </w:r>
      <w:r w:rsidRPr="002C0D8C">
        <w:rPr>
          <w:sz w:val="24"/>
          <w:szCs w:val="24"/>
        </w:rPr>
        <w:t>«</w:t>
      </w:r>
      <w:r w:rsidRPr="006114EE">
        <w:rPr>
          <w:sz w:val="24"/>
          <w:szCs w:val="24"/>
        </w:rPr>
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2C0D8C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административный регламент)</w:t>
      </w:r>
    </w:p>
    <w:p w:rsidR="00896B0B" w:rsidRPr="00AB6230" w:rsidRDefault="00896B0B" w:rsidP="00896B0B">
      <w:pPr>
        <w:ind w:firstLine="567"/>
        <w:jc w:val="both"/>
        <w:rPr>
          <w:sz w:val="24"/>
          <w:szCs w:val="24"/>
        </w:rPr>
      </w:pPr>
    </w:p>
    <w:p w:rsidR="00896B0B" w:rsidRDefault="00896B0B" w:rsidP="00896B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A798A">
        <w:rPr>
          <w:sz w:val="24"/>
          <w:szCs w:val="24"/>
        </w:rPr>
        <w:t>1.</w:t>
      </w:r>
      <w:r>
        <w:rPr>
          <w:sz w:val="24"/>
          <w:szCs w:val="24"/>
        </w:rPr>
        <w:t xml:space="preserve"> Абзацы третий – пятый пункта 3.3 изложить в новой редакции:</w:t>
      </w:r>
      <w:r w:rsidRPr="00DA798A">
        <w:rPr>
          <w:sz w:val="24"/>
          <w:szCs w:val="24"/>
        </w:rPr>
        <w:t xml:space="preserve"> </w:t>
      </w:r>
    </w:p>
    <w:p w:rsidR="00896B0B" w:rsidRDefault="00896B0B" w:rsidP="00896B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B65CF">
        <w:rPr>
          <w:color w:val="000000"/>
          <w:sz w:val="24"/>
          <w:szCs w:val="24"/>
        </w:rPr>
        <w:t xml:space="preserve">Форматно-логическая проверка сформированного </w:t>
      </w:r>
      <w:r w:rsidRPr="006114EE">
        <w:rPr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0B65CF">
        <w:rPr>
          <w:color w:val="000000"/>
          <w:sz w:val="24"/>
          <w:szCs w:val="24"/>
        </w:rPr>
        <w:t xml:space="preserve"> осуществляется </w:t>
      </w:r>
      <w:r>
        <w:rPr>
          <w:color w:val="000000"/>
          <w:sz w:val="24"/>
          <w:szCs w:val="24"/>
        </w:rPr>
        <w:t>Единым порталом</w:t>
      </w:r>
      <w:r w:rsidRPr="000B65CF">
        <w:rPr>
          <w:color w:val="000000"/>
          <w:sz w:val="24"/>
          <w:szCs w:val="24"/>
        </w:rPr>
        <w:t xml:space="preserve">  автом</w:t>
      </w:r>
      <w:r>
        <w:rPr>
          <w:color w:val="000000"/>
          <w:sz w:val="24"/>
          <w:szCs w:val="24"/>
        </w:rPr>
        <w:t>атически в процессе заполнения З</w:t>
      </w:r>
      <w:r w:rsidRPr="000B65CF">
        <w:rPr>
          <w:color w:val="000000"/>
          <w:sz w:val="24"/>
          <w:szCs w:val="24"/>
        </w:rPr>
        <w:t xml:space="preserve">аявителем каждого из полей электронной формы </w:t>
      </w:r>
      <w:r w:rsidRPr="006114EE">
        <w:rPr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0B65CF">
        <w:rPr>
          <w:color w:val="000000"/>
          <w:sz w:val="24"/>
          <w:szCs w:val="24"/>
        </w:rPr>
        <w:t>. При выявлении Е</w:t>
      </w:r>
      <w:r>
        <w:rPr>
          <w:color w:val="000000"/>
          <w:sz w:val="24"/>
          <w:szCs w:val="24"/>
        </w:rPr>
        <w:t>диным порталом</w:t>
      </w:r>
      <w:r w:rsidRPr="000B65CF">
        <w:rPr>
          <w:color w:val="000000"/>
          <w:sz w:val="24"/>
          <w:szCs w:val="24"/>
        </w:rPr>
        <w:t xml:space="preserve"> некорректно заполненного поля электронной формы </w:t>
      </w:r>
      <w:r w:rsidRPr="006114EE">
        <w:rPr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0B65CF" w:rsidDel="0050003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</w:t>
      </w:r>
      <w:r w:rsidRPr="000B65CF">
        <w:rPr>
          <w:color w:val="000000"/>
          <w:sz w:val="24"/>
          <w:szCs w:val="24"/>
        </w:rPr>
        <w:t xml:space="preserve"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6114EE">
        <w:rPr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>
        <w:rPr>
          <w:sz w:val="24"/>
          <w:szCs w:val="24"/>
        </w:rPr>
        <w:t>.</w:t>
      </w:r>
    </w:p>
    <w:p w:rsidR="00896B0B" w:rsidRPr="006114EE" w:rsidRDefault="00896B0B" w:rsidP="00896B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4EE">
        <w:rPr>
          <w:sz w:val="24"/>
          <w:szCs w:val="24"/>
        </w:rPr>
        <w:t>При формировании заявления Заявителю обеспечивается:</w:t>
      </w:r>
    </w:p>
    <w:p w:rsidR="00896B0B" w:rsidRDefault="00896B0B" w:rsidP="00896B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114EE">
        <w:rPr>
          <w:sz w:val="24"/>
          <w:szCs w:val="24"/>
        </w:rPr>
        <w:t xml:space="preserve">а) возможность копирования и сохранения заявления о выдаче разрешения на строительство, заявления о внесении изменений, уведомления и иных документов, указанных в </w:t>
      </w:r>
      <w:r>
        <w:rPr>
          <w:sz w:val="24"/>
          <w:szCs w:val="24"/>
        </w:rPr>
        <w:t>подпунктах «</w:t>
      </w:r>
      <w:r w:rsidRPr="006114EE">
        <w:rPr>
          <w:sz w:val="24"/>
          <w:szCs w:val="24"/>
        </w:rPr>
        <w:t>б</w:t>
      </w:r>
      <w:r>
        <w:rPr>
          <w:sz w:val="24"/>
          <w:szCs w:val="24"/>
        </w:rPr>
        <w:t>»</w:t>
      </w:r>
      <w:r w:rsidRPr="006114EE">
        <w:rPr>
          <w:sz w:val="24"/>
          <w:szCs w:val="24"/>
        </w:rPr>
        <w:t xml:space="preserve"> -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»</w:t>
      </w:r>
      <w:r w:rsidRPr="006114EE">
        <w:rPr>
          <w:sz w:val="24"/>
          <w:szCs w:val="24"/>
        </w:rPr>
        <w:t xml:space="preserve"> пункта 2.8, подпунктах 2.9.1 - 2.9.6 пункта 2.9 настоящего Административного регламента, необходимых для предоставления услуги</w:t>
      </w:r>
      <w:proofErr w:type="gramStart"/>
      <w:r w:rsidRPr="006114EE">
        <w:rPr>
          <w:sz w:val="24"/>
          <w:szCs w:val="24"/>
        </w:rPr>
        <w:t>;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E6517C" w:rsidRPr="006114EE" w:rsidRDefault="00E6517C" w:rsidP="00896B0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6517C">
        <w:rPr>
          <w:sz w:val="24"/>
          <w:szCs w:val="24"/>
        </w:rPr>
        <w:t xml:space="preserve">В подпункте </w:t>
      </w:r>
      <w:r w:rsidR="00643063">
        <w:rPr>
          <w:sz w:val="24"/>
          <w:szCs w:val="24"/>
        </w:rPr>
        <w:t>«</w:t>
      </w:r>
      <w:proofErr w:type="spellStart"/>
      <w:r w:rsidRPr="00E6517C">
        <w:rPr>
          <w:sz w:val="24"/>
          <w:szCs w:val="24"/>
        </w:rPr>
        <w:t>з</w:t>
      </w:r>
      <w:proofErr w:type="spellEnd"/>
      <w:r w:rsidR="00643063">
        <w:rPr>
          <w:sz w:val="24"/>
          <w:szCs w:val="24"/>
        </w:rPr>
        <w:t>»</w:t>
      </w:r>
      <w:r w:rsidRPr="00E6517C">
        <w:rPr>
          <w:sz w:val="24"/>
          <w:szCs w:val="24"/>
        </w:rPr>
        <w:t xml:space="preserve"> пункта 2.15 исключить слова «Решение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об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отказе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в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приеме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документов,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указанных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в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пункте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2.8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настоящего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Административного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регламента,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оформляется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по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форме</w:t>
      </w:r>
      <w:r w:rsidRPr="00E6517C">
        <w:rPr>
          <w:spacing w:val="1"/>
          <w:sz w:val="24"/>
          <w:szCs w:val="24"/>
        </w:rPr>
        <w:t xml:space="preserve"> </w:t>
      </w:r>
      <w:r w:rsidRPr="00E6517C">
        <w:rPr>
          <w:sz w:val="24"/>
          <w:szCs w:val="24"/>
        </w:rPr>
        <w:t>согласно</w:t>
      </w:r>
      <w:r w:rsidRPr="00E6517C">
        <w:rPr>
          <w:spacing w:val="1"/>
          <w:sz w:val="24"/>
          <w:szCs w:val="24"/>
        </w:rPr>
        <w:t xml:space="preserve"> п</w:t>
      </w:r>
      <w:r w:rsidRPr="00E6517C">
        <w:rPr>
          <w:sz w:val="24"/>
          <w:szCs w:val="24"/>
        </w:rPr>
        <w:t>риложению</w:t>
      </w:r>
      <w:r w:rsidRPr="00E6517C">
        <w:rPr>
          <w:spacing w:val="-2"/>
          <w:sz w:val="24"/>
          <w:szCs w:val="24"/>
        </w:rPr>
        <w:t xml:space="preserve"> </w:t>
      </w:r>
      <w:r w:rsidRPr="00E6517C">
        <w:rPr>
          <w:sz w:val="24"/>
          <w:szCs w:val="24"/>
        </w:rPr>
        <w:t>5</w:t>
      </w:r>
      <w:r w:rsidRPr="00E6517C">
        <w:rPr>
          <w:spacing w:val="-1"/>
          <w:sz w:val="24"/>
          <w:szCs w:val="24"/>
        </w:rPr>
        <w:t xml:space="preserve"> </w:t>
      </w:r>
      <w:r w:rsidRPr="00E6517C">
        <w:rPr>
          <w:sz w:val="24"/>
          <w:szCs w:val="24"/>
        </w:rPr>
        <w:t>к</w:t>
      </w:r>
      <w:r w:rsidRPr="00E6517C">
        <w:rPr>
          <w:spacing w:val="-1"/>
          <w:sz w:val="24"/>
          <w:szCs w:val="24"/>
        </w:rPr>
        <w:t xml:space="preserve"> </w:t>
      </w:r>
      <w:r w:rsidRPr="00E6517C">
        <w:rPr>
          <w:sz w:val="24"/>
          <w:szCs w:val="24"/>
        </w:rPr>
        <w:t>настоящему</w:t>
      </w:r>
      <w:r w:rsidRPr="00E6517C">
        <w:rPr>
          <w:spacing w:val="-1"/>
          <w:sz w:val="24"/>
          <w:szCs w:val="24"/>
        </w:rPr>
        <w:t xml:space="preserve"> </w:t>
      </w:r>
      <w:r w:rsidRPr="00E6517C">
        <w:rPr>
          <w:sz w:val="24"/>
          <w:szCs w:val="24"/>
        </w:rPr>
        <w:t>Административному</w:t>
      </w:r>
      <w:r w:rsidRPr="00E6517C">
        <w:rPr>
          <w:spacing w:val="-1"/>
          <w:sz w:val="24"/>
          <w:szCs w:val="24"/>
        </w:rPr>
        <w:t xml:space="preserve"> </w:t>
      </w:r>
      <w:r w:rsidRPr="00E6517C">
        <w:rPr>
          <w:sz w:val="24"/>
          <w:szCs w:val="24"/>
        </w:rPr>
        <w:t>регламенту</w:t>
      </w:r>
      <w:proofErr w:type="gramStart"/>
      <w:r>
        <w:rPr>
          <w:sz w:val="24"/>
          <w:szCs w:val="24"/>
        </w:rPr>
        <w:t>.».</w:t>
      </w:r>
      <w:proofErr w:type="gramEnd"/>
    </w:p>
    <w:p w:rsidR="00896B0B" w:rsidRDefault="00E6517C" w:rsidP="00896B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6B0B">
        <w:rPr>
          <w:sz w:val="24"/>
          <w:szCs w:val="24"/>
        </w:rPr>
        <w:t xml:space="preserve">. Приложение 1 к административному регламенту изложить в новой редакции: </w:t>
      </w:r>
    </w:p>
    <w:p w:rsidR="00896B0B" w:rsidRDefault="00896B0B" w:rsidP="00896B0B">
      <w:pPr>
        <w:ind w:firstLine="567"/>
        <w:jc w:val="both"/>
        <w:rPr>
          <w:sz w:val="24"/>
          <w:szCs w:val="24"/>
        </w:rPr>
      </w:pPr>
    </w:p>
    <w:p w:rsidR="00896B0B" w:rsidRPr="006114EE" w:rsidRDefault="00896B0B" w:rsidP="00896B0B">
      <w:pPr>
        <w:pStyle w:val="a6"/>
        <w:ind w:left="5103" w:right="220"/>
      </w:pPr>
      <w:r>
        <w:t>«</w:t>
      </w:r>
      <w:r w:rsidRPr="006114EE">
        <w:t>Приложение</w:t>
      </w:r>
      <w:r w:rsidRPr="006114EE">
        <w:rPr>
          <w:spacing w:val="-4"/>
        </w:rPr>
        <w:t xml:space="preserve"> </w:t>
      </w:r>
      <w:r w:rsidRPr="006114EE">
        <w:t>1 к административному регламенту</w:t>
      </w:r>
      <w:r w:rsidRPr="006114EE">
        <w:rPr>
          <w:spacing w:val="1"/>
        </w:rPr>
        <w:t xml:space="preserve"> </w:t>
      </w:r>
      <w:r w:rsidRPr="006114EE">
        <w:t>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96B0B" w:rsidRPr="006114EE" w:rsidRDefault="00896B0B" w:rsidP="00896B0B">
      <w:pPr>
        <w:pStyle w:val="a6"/>
        <w:ind w:left="5103" w:right="220"/>
      </w:pPr>
    </w:p>
    <w:p w:rsidR="00896B0B" w:rsidRPr="006114EE" w:rsidRDefault="00896B0B" w:rsidP="00896B0B">
      <w:pPr>
        <w:pStyle w:val="a6"/>
        <w:ind w:right="168"/>
        <w:jc w:val="right"/>
      </w:pPr>
      <w:r w:rsidRPr="006114EE">
        <w:t>ФОРМА</w:t>
      </w:r>
    </w:p>
    <w:p w:rsidR="00896B0B" w:rsidRPr="006114EE" w:rsidRDefault="00896B0B" w:rsidP="00896B0B">
      <w:pPr>
        <w:pStyle w:val="a6"/>
      </w:pPr>
    </w:p>
    <w:p w:rsidR="00896B0B" w:rsidRPr="006114EE" w:rsidRDefault="00896B0B" w:rsidP="00896B0B">
      <w:pPr>
        <w:pStyle w:val="a6"/>
        <w:jc w:val="right"/>
      </w:pPr>
      <w:r w:rsidRPr="006114EE">
        <w:t xml:space="preserve">Главе города </w:t>
      </w:r>
      <w:proofErr w:type="spellStart"/>
      <w:r w:rsidRPr="006114EE">
        <w:t>Урай</w:t>
      </w:r>
      <w:proofErr w:type="spellEnd"/>
    </w:p>
    <w:p w:rsidR="00896B0B" w:rsidRPr="006114EE" w:rsidRDefault="00896B0B" w:rsidP="00896B0B">
      <w:pPr>
        <w:pStyle w:val="a6"/>
        <w:jc w:val="right"/>
      </w:pPr>
      <w:r w:rsidRPr="006114EE">
        <w:t>______________________</w:t>
      </w:r>
    </w:p>
    <w:p w:rsidR="00896B0B" w:rsidRPr="006114EE" w:rsidRDefault="00896B0B" w:rsidP="00896B0B">
      <w:pPr>
        <w:pStyle w:val="1"/>
        <w:ind w:right="267"/>
        <w:rPr>
          <w:sz w:val="24"/>
          <w:szCs w:val="24"/>
        </w:rPr>
      </w:pPr>
      <w:bookmarkStart w:id="0" w:name="_Toc94197946"/>
    </w:p>
    <w:p w:rsidR="00896B0B" w:rsidRPr="006114EE" w:rsidRDefault="00896B0B" w:rsidP="00896B0B">
      <w:pPr>
        <w:pStyle w:val="1"/>
        <w:ind w:right="267"/>
        <w:rPr>
          <w:sz w:val="24"/>
          <w:szCs w:val="24"/>
        </w:rPr>
      </w:pPr>
      <w:proofErr w:type="gramStart"/>
      <w:r w:rsidRPr="006114EE">
        <w:rPr>
          <w:sz w:val="24"/>
          <w:szCs w:val="24"/>
        </w:rPr>
        <w:t>З</w:t>
      </w:r>
      <w:proofErr w:type="gramEnd"/>
      <w:r w:rsidRPr="006114EE">
        <w:rPr>
          <w:sz w:val="24"/>
          <w:szCs w:val="24"/>
        </w:rPr>
        <w:t xml:space="preserve"> А</w:t>
      </w:r>
      <w:r w:rsidRPr="006114EE">
        <w:rPr>
          <w:spacing w:val="-1"/>
          <w:sz w:val="24"/>
          <w:szCs w:val="24"/>
        </w:rPr>
        <w:t xml:space="preserve"> </w:t>
      </w:r>
      <w:r w:rsidRPr="006114EE">
        <w:rPr>
          <w:sz w:val="24"/>
          <w:szCs w:val="24"/>
        </w:rPr>
        <w:t>Я</w:t>
      </w:r>
      <w:r w:rsidRPr="006114EE">
        <w:rPr>
          <w:spacing w:val="-1"/>
          <w:sz w:val="24"/>
          <w:szCs w:val="24"/>
        </w:rPr>
        <w:t xml:space="preserve"> </w:t>
      </w:r>
      <w:r w:rsidRPr="006114EE">
        <w:rPr>
          <w:sz w:val="24"/>
          <w:szCs w:val="24"/>
        </w:rPr>
        <w:t>В Л Е Н И Е</w:t>
      </w:r>
      <w:bookmarkEnd w:id="0"/>
    </w:p>
    <w:p w:rsidR="00896B0B" w:rsidRPr="006114EE" w:rsidRDefault="00896B0B" w:rsidP="00896B0B">
      <w:pPr>
        <w:ind w:left="165" w:right="220"/>
        <w:jc w:val="center"/>
        <w:rPr>
          <w:sz w:val="24"/>
          <w:szCs w:val="24"/>
        </w:rPr>
      </w:pPr>
      <w:r w:rsidRPr="006114EE">
        <w:rPr>
          <w:sz w:val="24"/>
          <w:szCs w:val="24"/>
        </w:rPr>
        <w:t>о</w:t>
      </w:r>
      <w:r w:rsidRPr="006114EE">
        <w:rPr>
          <w:spacing w:val="-4"/>
          <w:sz w:val="24"/>
          <w:szCs w:val="24"/>
        </w:rPr>
        <w:t xml:space="preserve"> </w:t>
      </w:r>
      <w:r w:rsidRPr="006114EE">
        <w:rPr>
          <w:sz w:val="24"/>
          <w:szCs w:val="24"/>
        </w:rPr>
        <w:t>выдаче</w:t>
      </w:r>
      <w:r w:rsidRPr="006114EE">
        <w:rPr>
          <w:spacing w:val="-5"/>
          <w:sz w:val="24"/>
          <w:szCs w:val="24"/>
        </w:rPr>
        <w:t xml:space="preserve"> </w:t>
      </w:r>
      <w:r w:rsidRPr="006114EE">
        <w:rPr>
          <w:sz w:val="24"/>
          <w:szCs w:val="24"/>
        </w:rPr>
        <w:t>разрешения</w:t>
      </w:r>
      <w:r w:rsidRPr="006114EE">
        <w:rPr>
          <w:spacing w:val="-4"/>
          <w:sz w:val="24"/>
          <w:szCs w:val="24"/>
        </w:rPr>
        <w:t xml:space="preserve"> </w:t>
      </w:r>
      <w:r w:rsidRPr="006114EE">
        <w:rPr>
          <w:sz w:val="24"/>
          <w:szCs w:val="24"/>
        </w:rPr>
        <w:t>на</w:t>
      </w:r>
      <w:r w:rsidRPr="006114EE">
        <w:rPr>
          <w:spacing w:val="-4"/>
          <w:sz w:val="24"/>
          <w:szCs w:val="24"/>
        </w:rPr>
        <w:t xml:space="preserve"> </w:t>
      </w:r>
      <w:r w:rsidRPr="006114EE">
        <w:rPr>
          <w:sz w:val="24"/>
          <w:szCs w:val="24"/>
        </w:rPr>
        <w:t>строительство</w:t>
      </w:r>
    </w:p>
    <w:p w:rsidR="00896B0B" w:rsidRPr="006114EE" w:rsidRDefault="00896B0B" w:rsidP="00896B0B">
      <w:pPr>
        <w:pStyle w:val="a6"/>
        <w:rPr>
          <w:b/>
        </w:rPr>
      </w:pPr>
    </w:p>
    <w:p w:rsidR="00896B0B" w:rsidRPr="006114EE" w:rsidRDefault="00896B0B" w:rsidP="00896B0B">
      <w:pPr>
        <w:pStyle w:val="a6"/>
        <w:tabs>
          <w:tab w:val="left" w:pos="394"/>
          <w:tab w:val="left" w:pos="2043"/>
          <w:tab w:val="left" w:pos="2813"/>
        </w:tabs>
        <w:ind w:right="168"/>
        <w:jc w:val="right"/>
      </w:pPr>
      <w:r w:rsidRPr="006114EE">
        <w:t>«</w:t>
      </w:r>
      <w:r w:rsidRPr="006114EE">
        <w:rPr>
          <w:u w:val="single"/>
        </w:rPr>
        <w:tab/>
        <w:t>»</w:t>
      </w:r>
      <w:r w:rsidRPr="006114EE">
        <w:rPr>
          <w:u w:val="single"/>
        </w:rPr>
        <w:tab/>
      </w:r>
      <w:r w:rsidRPr="006114EE">
        <w:t>20</w:t>
      </w:r>
      <w:r w:rsidRPr="006114EE">
        <w:rPr>
          <w:u w:val="single"/>
        </w:rPr>
        <w:tab/>
      </w:r>
      <w:r w:rsidRPr="006114EE">
        <w:t>г.</w:t>
      </w:r>
    </w:p>
    <w:p w:rsidR="00896B0B" w:rsidRPr="006114EE" w:rsidRDefault="00896B0B" w:rsidP="00896B0B">
      <w:pPr>
        <w:pStyle w:val="a6"/>
        <w:rPr>
          <w:sz w:val="20"/>
        </w:rPr>
      </w:pPr>
    </w:p>
    <w:p w:rsidR="00896B0B" w:rsidRPr="006114EE" w:rsidRDefault="00896B0B" w:rsidP="00896B0B">
      <w:pPr>
        <w:pStyle w:val="a6"/>
        <w:ind w:right="4" w:firstLine="993"/>
      </w:pPr>
      <w:r w:rsidRPr="006114EE">
        <w:t>В соответствии со статьей 51 Градостроительного кодекса Российской</w:t>
      </w:r>
      <w:r w:rsidRPr="006114EE">
        <w:rPr>
          <w:spacing w:val="-67"/>
        </w:rPr>
        <w:t xml:space="preserve"> </w:t>
      </w:r>
      <w:r w:rsidRPr="006114EE">
        <w:t>Федерации</w:t>
      </w:r>
      <w:r w:rsidRPr="006114EE">
        <w:rPr>
          <w:spacing w:val="-1"/>
        </w:rPr>
        <w:t xml:space="preserve"> </w:t>
      </w:r>
      <w:r w:rsidRPr="006114EE">
        <w:t>прошу</w:t>
      </w:r>
      <w:r w:rsidRPr="006114EE">
        <w:rPr>
          <w:spacing w:val="-2"/>
        </w:rPr>
        <w:t xml:space="preserve"> </w:t>
      </w:r>
      <w:r w:rsidRPr="006114EE">
        <w:t>выдать разрешения</w:t>
      </w:r>
      <w:r w:rsidRPr="006114EE">
        <w:rPr>
          <w:spacing w:val="-2"/>
        </w:rPr>
        <w:t xml:space="preserve"> </w:t>
      </w:r>
      <w:r w:rsidRPr="006114EE">
        <w:t>на</w:t>
      </w:r>
      <w:r w:rsidRPr="006114EE">
        <w:rPr>
          <w:spacing w:val="-1"/>
        </w:rPr>
        <w:t xml:space="preserve"> </w:t>
      </w:r>
      <w:r w:rsidRPr="006114EE">
        <w:t>строительство.</w:t>
      </w:r>
    </w:p>
    <w:p w:rsidR="00896B0B" w:rsidRPr="006114EE" w:rsidRDefault="00896B0B" w:rsidP="00896B0B">
      <w:pPr>
        <w:pStyle w:val="a6"/>
        <w:rPr>
          <w:sz w:val="19"/>
        </w:rPr>
      </w:pPr>
    </w:p>
    <w:p w:rsidR="00896B0B" w:rsidRPr="006114EE" w:rsidRDefault="00896B0B" w:rsidP="00896B0B">
      <w:pPr>
        <w:pStyle w:val="af6"/>
        <w:widowControl w:val="0"/>
        <w:numPr>
          <w:ilvl w:val="2"/>
          <w:numId w:val="29"/>
        </w:numPr>
        <w:tabs>
          <w:tab w:val="left" w:pos="4098"/>
        </w:tabs>
        <w:autoSpaceDE w:val="0"/>
        <w:autoSpaceDN w:val="0"/>
        <w:ind w:hanging="281"/>
        <w:contextualSpacing w:val="0"/>
        <w:jc w:val="left"/>
        <w:rPr>
          <w:sz w:val="24"/>
          <w:szCs w:val="24"/>
        </w:rPr>
      </w:pPr>
      <w:r w:rsidRPr="006114EE">
        <w:rPr>
          <w:sz w:val="24"/>
          <w:szCs w:val="24"/>
        </w:rPr>
        <w:t>Сведения</w:t>
      </w:r>
      <w:r w:rsidRPr="006114EE">
        <w:rPr>
          <w:spacing w:val="-3"/>
          <w:sz w:val="24"/>
          <w:szCs w:val="24"/>
        </w:rPr>
        <w:t xml:space="preserve"> </w:t>
      </w:r>
      <w:r w:rsidRPr="006114EE">
        <w:rPr>
          <w:sz w:val="24"/>
          <w:szCs w:val="24"/>
        </w:rPr>
        <w:t>о</w:t>
      </w:r>
      <w:r w:rsidRPr="006114EE">
        <w:rPr>
          <w:spacing w:val="-2"/>
          <w:sz w:val="24"/>
          <w:szCs w:val="24"/>
        </w:rPr>
        <w:t xml:space="preserve"> </w:t>
      </w:r>
      <w:r w:rsidRPr="006114EE">
        <w:rPr>
          <w:sz w:val="24"/>
          <w:szCs w:val="24"/>
        </w:rPr>
        <w:t>застройщике</w:t>
      </w:r>
    </w:p>
    <w:p w:rsidR="00896B0B" w:rsidRPr="006114EE" w:rsidRDefault="00896B0B" w:rsidP="00896B0B">
      <w:pPr>
        <w:pStyle w:val="a6"/>
        <w:rPr>
          <w:sz w:val="18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юридическом лице: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наименование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 государственный регистрационный номер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rPr>
          <w:lang w:eastAsia="en-US"/>
        </w:rPr>
      </w:pPr>
    </w:p>
    <w:p w:rsidR="00896B0B" w:rsidRPr="006114EE" w:rsidRDefault="00896B0B" w:rsidP="00896B0B">
      <w:pPr>
        <w:pStyle w:val="af6"/>
        <w:widowControl w:val="0"/>
        <w:numPr>
          <w:ilvl w:val="2"/>
          <w:numId w:val="29"/>
        </w:numPr>
        <w:tabs>
          <w:tab w:val="left" w:pos="3968"/>
        </w:tabs>
        <w:autoSpaceDE w:val="0"/>
        <w:autoSpaceDN w:val="0"/>
        <w:ind w:left="3967" w:hanging="281"/>
        <w:contextualSpacing w:val="0"/>
        <w:jc w:val="left"/>
        <w:rPr>
          <w:sz w:val="24"/>
          <w:szCs w:val="24"/>
        </w:rPr>
      </w:pPr>
      <w:r w:rsidRPr="006114EE">
        <w:rPr>
          <w:sz w:val="24"/>
          <w:szCs w:val="24"/>
        </w:rPr>
        <w:t>Сведения</w:t>
      </w:r>
      <w:r w:rsidRPr="006114EE">
        <w:rPr>
          <w:spacing w:val="-4"/>
          <w:sz w:val="24"/>
          <w:szCs w:val="24"/>
        </w:rPr>
        <w:t xml:space="preserve"> </w:t>
      </w:r>
      <w:r w:rsidRPr="006114EE">
        <w:rPr>
          <w:sz w:val="24"/>
          <w:szCs w:val="24"/>
        </w:rPr>
        <w:t>об</w:t>
      </w:r>
      <w:r w:rsidRPr="006114EE">
        <w:rPr>
          <w:spacing w:val="-3"/>
          <w:sz w:val="24"/>
          <w:szCs w:val="24"/>
        </w:rPr>
        <w:t xml:space="preserve"> </w:t>
      </w:r>
      <w:r w:rsidRPr="006114EE">
        <w:rPr>
          <w:sz w:val="24"/>
          <w:szCs w:val="24"/>
        </w:rPr>
        <w:t>объекте</w:t>
      </w:r>
    </w:p>
    <w:p w:rsidR="00896B0B" w:rsidRPr="006114EE" w:rsidRDefault="00896B0B" w:rsidP="00896B0B">
      <w:pPr>
        <w:pStyle w:val="a6"/>
        <w:rPr>
          <w:sz w:val="22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933"/>
        <w:gridCol w:w="3572"/>
      </w:tblGrid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2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объекта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 строительства (этапа)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проектной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документацией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341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(указывается наименование</w:t>
            </w:r>
            <w:r w:rsidRPr="006114E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объекта капитального</w:t>
            </w:r>
            <w:r w:rsidRPr="006114E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строительства в соответствии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 </w:t>
            </w:r>
            <w:r w:rsidRPr="006114EE">
              <w:rPr>
                <w:rFonts w:ascii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8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утвержденной застройщиком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или </w:t>
            </w:r>
            <w:r w:rsidRPr="006114EE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  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заказчиком проектной</w:t>
            </w:r>
            <w:r w:rsidRPr="006114E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документацией)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pStyle w:val="TableParagraph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493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реконструируемого объекта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капитального строительства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(указывается в случае проведения</w:t>
            </w:r>
            <w:r w:rsidRPr="006114EE">
              <w:rPr>
                <w:rFonts w:ascii="Times New Roman" w:hAnsi="Times New Roman" w:cs="Times New Roman"/>
                <w:i/>
                <w:spacing w:val="-6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реконструкции объекта</w:t>
            </w:r>
            <w:r w:rsidRPr="006114EE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капитального</w:t>
            </w:r>
            <w:r w:rsidRPr="006114E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строительства)</w:t>
            </w:r>
          </w:p>
        </w:tc>
        <w:tc>
          <w:tcPr>
            <w:tcW w:w="3572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f6"/>
        <w:widowControl w:val="0"/>
        <w:tabs>
          <w:tab w:val="left" w:pos="3380"/>
        </w:tabs>
        <w:autoSpaceDE w:val="0"/>
        <w:autoSpaceDN w:val="0"/>
        <w:ind w:left="3379"/>
        <w:contextualSpacing w:val="0"/>
      </w:pPr>
    </w:p>
    <w:p w:rsidR="00896B0B" w:rsidRPr="006114EE" w:rsidRDefault="00896B0B" w:rsidP="00896B0B">
      <w:pPr>
        <w:pStyle w:val="af6"/>
        <w:widowControl w:val="0"/>
        <w:numPr>
          <w:ilvl w:val="2"/>
          <w:numId w:val="29"/>
        </w:numPr>
        <w:tabs>
          <w:tab w:val="left" w:pos="3380"/>
        </w:tabs>
        <w:autoSpaceDE w:val="0"/>
        <w:autoSpaceDN w:val="0"/>
        <w:ind w:left="3379" w:hanging="281"/>
        <w:contextualSpacing w:val="0"/>
        <w:jc w:val="left"/>
        <w:rPr>
          <w:sz w:val="24"/>
          <w:szCs w:val="24"/>
        </w:rPr>
      </w:pPr>
      <w:r w:rsidRPr="006114EE">
        <w:rPr>
          <w:sz w:val="24"/>
          <w:szCs w:val="24"/>
        </w:rPr>
        <w:t>Сведения</w:t>
      </w:r>
      <w:r w:rsidRPr="006114EE">
        <w:rPr>
          <w:spacing w:val="-3"/>
          <w:sz w:val="24"/>
          <w:szCs w:val="24"/>
        </w:rPr>
        <w:t xml:space="preserve"> </w:t>
      </w:r>
      <w:r w:rsidRPr="006114EE">
        <w:rPr>
          <w:sz w:val="24"/>
          <w:szCs w:val="24"/>
        </w:rPr>
        <w:t>о</w:t>
      </w:r>
      <w:r w:rsidRPr="006114EE">
        <w:rPr>
          <w:spacing w:val="-1"/>
          <w:sz w:val="24"/>
          <w:szCs w:val="24"/>
        </w:rPr>
        <w:t xml:space="preserve"> </w:t>
      </w:r>
      <w:r w:rsidRPr="006114EE">
        <w:rPr>
          <w:sz w:val="24"/>
          <w:szCs w:val="24"/>
        </w:rPr>
        <w:t>земельном</w:t>
      </w:r>
      <w:r w:rsidRPr="006114EE">
        <w:rPr>
          <w:spacing w:val="-3"/>
          <w:sz w:val="24"/>
          <w:szCs w:val="24"/>
        </w:rPr>
        <w:t xml:space="preserve"> </w:t>
      </w:r>
      <w:r w:rsidRPr="006114EE">
        <w:rPr>
          <w:sz w:val="24"/>
          <w:szCs w:val="24"/>
        </w:rPr>
        <w:t>участке</w:t>
      </w:r>
    </w:p>
    <w:p w:rsidR="00896B0B" w:rsidRPr="006114EE" w:rsidRDefault="00896B0B" w:rsidP="00896B0B">
      <w:pPr>
        <w:pStyle w:val="a6"/>
        <w:rPr>
          <w:szCs w:val="24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4423"/>
        <w:gridCol w:w="4082"/>
      </w:tblGrid>
      <w:tr w:rsidR="00896B0B" w:rsidRPr="006114EE" w:rsidTr="00021464">
        <w:trPr>
          <w:trHeight w:val="1389"/>
        </w:trPr>
        <w:tc>
          <w:tcPr>
            <w:tcW w:w="737" w:type="dxa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442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Кадастровый номер земельного участка (земельных участков), в пределах которого (которых)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93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 или планируется расположение объекта капитального строительства (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заполнение не обязательно при выдаче разрешения на строительство линейного объекта, для размещения которого не требуется образование земельного</w:t>
            </w:r>
            <w:proofErr w:type="gramEnd"/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участка)</w:t>
            </w:r>
          </w:p>
        </w:tc>
        <w:tc>
          <w:tcPr>
            <w:tcW w:w="4082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96B0B" w:rsidRPr="006114EE" w:rsidTr="00021464">
        <w:trPr>
          <w:trHeight w:val="1389"/>
        </w:trPr>
        <w:tc>
          <w:tcPr>
            <w:tcW w:w="737" w:type="dxa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4423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59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(указываются в случаях, предусмотренных частью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</w:t>
            </w:r>
            <w:proofErr w:type="gramEnd"/>
          </w:p>
          <w:p w:rsidR="00896B0B" w:rsidRPr="006114EE" w:rsidRDefault="00896B0B" w:rsidP="00021464">
            <w:pPr>
              <w:pStyle w:val="TableParagraph"/>
              <w:spacing w:line="321" w:lineRule="exact"/>
              <w:ind w:left="107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статьи 51 и частью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 статьи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4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57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 Градостроительного кодекса Российской Федерации)</w:t>
            </w:r>
            <w:proofErr w:type="gramEnd"/>
          </w:p>
        </w:tc>
        <w:tc>
          <w:tcPr>
            <w:tcW w:w="4082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6"/>
        <w:spacing w:line="276" w:lineRule="auto"/>
        <w:ind w:firstLine="993"/>
      </w:pPr>
    </w:p>
    <w:p w:rsidR="00896B0B" w:rsidRPr="006114EE" w:rsidRDefault="00896B0B" w:rsidP="00896B0B">
      <w:pPr>
        <w:pStyle w:val="a6"/>
        <w:spacing w:line="276" w:lineRule="auto"/>
        <w:ind w:firstLine="993"/>
      </w:pPr>
      <w:r w:rsidRPr="006114EE">
        <w:t>При</w:t>
      </w:r>
      <w:r w:rsidRPr="006114EE">
        <w:rPr>
          <w:spacing w:val="4"/>
        </w:rPr>
        <w:t xml:space="preserve"> </w:t>
      </w:r>
      <w:r w:rsidRPr="006114EE">
        <w:t>этом</w:t>
      </w:r>
      <w:r w:rsidRPr="006114EE">
        <w:rPr>
          <w:spacing w:val="5"/>
        </w:rPr>
        <w:t xml:space="preserve"> </w:t>
      </w:r>
      <w:r w:rsidRPr="006114EE">
        <w:t>сообщаю,</w:t>
      </w:r>
      <w:r w:rsidRPr="006114EE">
        <w:rPr>
          <w:spacing w:val="4"/>
        </w:rPr>
        <w:t xml:space="preserve"> </w:t>
      </w:r>
      <w:r w:rsidRPr="006114EE">
        <w:t>что</w:t>
      </w:r>
      <w:r w:rsidRPr="006114EE">
        <w:rPr>
          <w:spacing w:val="5"/>
        </w:rPr>
        <w:t xml:space="preserve"> </w:t>
      </w:r>
      <w:r w:rsidRPr="006114EE">
        <w:t>строительство/реконструкция</w:t>
      </w:r>
      <w:r w:rsidRPr="006114EE">
        <w:rPr>
          <w:spacing w:val="4"/>
        </w:rPr>
        <w:t xml:space="preserve"> </w:t>
      </w:r>
      <w:r w:rsidRPr="006114EE">
        <w:t>объекта</w:t>
      </w:r>
      <w:r w:rsidRPr="006114EE">
        <w:rPr>
          <w:spacing w:val="5"/>
        </w:rPr>
        <w:t xml:space="preserve"> </w:t>
      </w:r>
      <w:r w:rsidRPr="006114EE">
        <w:t>капитального</w:t>
      </w:r>
      <w:r w:rsidRPr="006114EE">
        <w:rPr>
          <w:spacing w:val="-67"/>
        </w:rPr>
        <w:t xml:space="preserve"> </w:t>
      </w:r>
      <w:r w:rsidRPr="006114EE">
        <w:t>строительства</w:t>
      </w:r>
      <w:r w:rsidRPr="006114EE">
        <w:rPr>
          <w:spacing w:val="-3"/>
        </w:rPr>
        <w:t xml:space="preserve"> </w:t>
      </w:r>
      <w:r w:rsidRPr="006114EE">
        <w:t>будет</w:t>
      </w:r>
      <w:r w:rsidRPr="006114EE">
        <w:rPr>
          <w:spacing w:val="-2"/>
        </w:rPr>
        <w:t xml:space="preserve"> </w:t>
      </w:r>
      <w:r w:rsidRPr="006114EE">
        <w:t>осуществляться</w:t>
      </w:r>
      <w:r w:rsidRPr="006114EE">
        <w:rPr>
          <w:spacing w:val="-1"/>
        </w:rPr>
        <w:t xml:space="preserve"> </w:t>
      </w:r>
      <w:r w:rsidRPr="006114EE">
        <w:t>на</w:t>
      </w:r>
      <w:r w:rsidRPr="006114EE">
        <w:rPr>
          <w:spacing w:val="-2"/>
        </w:rPr>
        <w:t xml:space="preserve"> </w:t>
      </w:r>
      <w:r w:rsidRPr="006114EE">
        <w:t>основании</w:t>
      </w:r>
      <w:r w:rsidRPr="006114EE">
        <w:rPr>
          <w:spacing w:val="-2"/>
        </w:rPr>
        <w:t xml:space="preserve"> </w:t>
      </w:r>
      <w:r w:rsidRPr="006114EE">
        <w:t>следующих</w:t>
      </w:r>
      <w:r w:rsidRPr="006114EE">
        <w:rPr>
          <w:spacing w:val="-1"/>
        </w:rPr>
        <w:t xml:space="preserve"> </w:t>
      </w:r>
      <w:r w:rsidRPr="006114EE">
        <w:t>документов:</w:t>
      </w:r>
    </w:p>
    <w:p w:rsidR="00896B0B" w:rsidRPr="006114EE" w:rsidRDefault="00896B0B" w:rsidP="00896B0B">
      <w:pPr>
        <w:pStyle w:val="a6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870"/>
        <w:gridCol w:w="1276"/>
        <w:gridCol w:w="1276"/>
      </w:tblGrid>
      <w:tr w:rsidR="00896B0B" w:rsidRPr="006114EE" w:rsidTr="00021464">
        <w:trPr>
          <w:trHeight w:val="20"/>
        </w:trPr>
        <w:tc>
          <w:tcPr>
            <w:tcW w:w="826" w:type="dxa"/>
            <w:vAlign w:val="center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5870" w:type="dxa"/>
            <w:vAlign w:val="center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276" w:type="dxa"/>
            <w:vAlign w:val="center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документа</w:t>
            </w:r>
          </w:p>
        </w:tc>
        <w:tc>
          <w:tcPr>
            <w:tcW w:w="1276" w:type="dxa"/>
            <w:vAlign w:val="center"/>
          </w:tcPr>
          <w:p w:rsidR="00896B0B" w:rsidRPr="006114EE" w:rsidRDefault="00896B0B" w:rsidP="00021464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документа</w:t>
            </w: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70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70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Типовое </w:t>
            </w:r>
            <w:proofErr w:type="gramStart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архитектурное решение</w:t>
            </w:r>
            <w:proofErr w:type="gramEnd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исторического поселения (при наличии)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(указывается в случае выдачи разрешение на строительство объекта в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границах территории исторического поселения федерального или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регионального значения)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5870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Положительное заключение экспертизы проектной документации</w:t>
            </w:r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70" w:type="dxa"/>
          </w:tcPr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</w:t>
            </w:r>
            <w:proofErr w:type="gramEnd"/>
          </w:p>
          <w:p w:rsidR="00896B0B" w:rsidRPr="006114EE" w:rsidRDefault="00896B0B" w:rsidP="00021464">
            <w:pPr>
              <w:pStyle w:val="TableParagraph"/>
              <w:spacing w:line="259" w:lineRule="auto"/>
              <w:ind w:left="107" w:right="1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Российской Федерации)</w:t>
            </w:r>
            <w:proofErr w:type="gramEnd"/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896B0B" w:rsidRPr="006114EE" w:rsidRDefault="00896B0B" w:rsidP="00896B0B">
      <w:pPr>
        <w:rPr>
          <w:i/>
          <w:iCs/>
          <w:lang w:eastAsia="en-US"/>
        </w:rPr>
      </w:pPr>
    </w:p>
    <w:p w:rsidR="00896B0B" w:rsidRPr="006114EE" w:rsidRDefault="00896B0B" w:rsidP="00896B0B">
      <w:pPr>
        <w:pStyle w:val="a6"/>
        <w:ind w:right="4" w:firstLine="993"/>
      </w:pPr>
      <w:r w:rsidRPr="006114EE">
        <w:t>Приложение: ________________________________________________________________</w:t>
      </w:r>
    </w:p>
    <w:p w:rsidR="00896B0B" w:rsidRPr="006114EE" w:rsidRDefault="00896B0B" w:rsidP="00896B0B">
      <w:pPr>
        <w:pStyle w:val="a6"/>
        <w:ind w:right="4" w:firstLine="993"/>
      </w:pPr>
      <w:r w:rsidRPr="006114EE">
        <w:t>Номер</w:t>
      </w:r>
      <w:r w:rsidRPr="006114EE">
        <w:rPr>
          <w:spacing w:val="-3"/>
        </w:rPr>
        <w:t xml:space="preserve"> </w:t>
      </w:r>
      <w:r w:rsidRPr="006114EE">
        <w:t>телефона</w:t>
      </w:r>
      <w:r w:rsidRPr="006114EE">
        <w:rPr>
          <w:spacing w:val="-3"/>
        </w:rPr>
        <w:t xml:space="preserve"> </w:t>
      </w:r>
      <w:r w:rsidRPr="006114EE">
        <w:t>и</w:t>
      </w:r>
      <w:r w:rsidRPr="006114EE">
        <w:rPr>
          <w:spacing w:val="-2"/>
        </w:rPr>
        <w:t xml:space="preserve"> </w:t>
      </w:r>
      <w:r w:rsidRPr="006114EE">
        <w:t>адрес</w:t>
      </w:r>
      <w:r w:rsidRPr="006114EE">
        <w:rPr>
          <w:spacing w:val="-3"/>
        </w:rPr>
        <w:t xml:space="preserve"> </w:t>
      </w:r>
      <w:r w:rsidRPr="006114EE">
        <w:t>электронной</w:t>
      </w:r>
      <w:r w:rsidRPr="006114EE">
        <w:rPr>
          <w:spacing w:val="-2"/>
        </w:rPr>
        <w:t xml:space="preserve"> </w:t>
      </w:r>
      <w:r w:rsidRPr="006114EE">
        <w:t>почты</w:t>
      </w:r>
      <w:r w:rsidRPr="006114EE">
        <w:rPr>
          <w:spacing w:val="-2"/>
        </w:rPr>
        <w:t xml:space="preserve"> </w:t>
      </w:r>
      <w:r w:rsidRPr="006114EE">
        <w:t>для</w:t>
      </w:r>
      <w:r w:rsidRPr="006114EE">
        <w:rPr>
          <w:spacing w:val="-3"/>
        </w:rPr>
        <w:t xml:space="preserve"> </w:t>
      </w:r>
      <w:r w:rsidRPr="006114EE">
        <w:t>связи:</w:t>
      </w:r>
      <w:r w:rsidRPr="006114EE">
        <w:rPr>
          <w:spacing w:val="-1"/>
        </w:rPr>
        <w:t xml:space="preserve"> </w:t>
      </w:r>
      <w:r w:rsidRPr="006114EE">
        <w:t>_____________________________</w:t>
      </w:r>
    </w:p>
    <w:p w:rsidR="00896B0B" w:rsidRPr="006114EE" w:rsidRDefault="00896B0B" w:rsidP="00896B0B">
      <w:pPr>
        <w:pStyle w:val="a6"/>
        <w:ind w:right="4" w:firstLine="993"/>
      </w:pPr>
      <w:r w:rsidRPr="006114EE">
        <w:t>Результат</w:t>
      </w:r>
      <w:r w:rsidRPr="006114EE">
        <w:rPr>
          <w:spacing w:val="-2"/>
        </w:rPr>
        <w:t xml:space="preserve"> </w:t>
      </w:r>
      <w:r w:rsidRPr="006114EE">
        <w:t>предоставления</w:t>
      </w:r>
      <w:r w:rsidRPr="006114EE">
        <w:rPr>
          <w:spacing w:val="-1"/>
        </w:rPr>
        <w:t xml:space="preserve"> </w:t>
      </w:r>
      <w:r w:rsidRPr="006114EE">
        <w:t>услуги прошу:</w:t>
      </w:r>
    </w:p>
    <w:p w:rsidR="00896B0B" w:rsidRPr="006114EE" w:rsidRDefault="00896B0B" w:rsidP="00896B0B">
      <w:pPr>
        <w:pStyle w:val="a6"/>
        <w:rPr>
          <w:sz w:val="23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66"/>
        <w:gridCol w:w="1276"/>
      </w:tblGrid>
      <w:tr w:rsidR="00896B0B" w:rsidRPr="006114EE" w:rsidTr="00021464">
        <w:trPr>
          <w:trHeight w:val="20"/>
        </w:trPr>
        <w:tc>
          <w:tcPr>
            <w:tcW w:w="7966" w:type="dxa"/>
          </w:tcPr>
          <w:p w:rsidR="00896B0B" w:rsidRPr="006114EE" w:rsidRDefault="00896B0B" w:rsidP="00021464">
            <w:pPr>
              <w:pStyle w:val="TableParagraph"/>
              <w:ind w:left="107"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федеральной</w:t>
            </w:r>
            <w:r w:rsidRPr="006114E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6114E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информационной</w:t>
            </w:r>
            <w:r w:rsidRPr="006114E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6114EE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«Единый </w:t>
            </w:r>
            <w:r w:rsidRPr="006114E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 государственных и муниципальных услуг (функций)»/ на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</w:t>
            </w:r>
            <w:r w:rsidRPr="006114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портале</w:t>
            </w:r>
            <w:r w:rsidRPr="006114EE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государственных</w:t>
            </w:r>
            <w:r w:rsidRPr="006114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6114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муниципальных</w:t>
            </w:r>
            <w:r w:rsidRPr="006114EE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966" w:type="dxa"/>
          </w:tcPr>
          <w:p w:rsidR="00896B0B" w:rsidRPr="006114EE" w:rsidRDefault="00896B0B" w:rsidP="00021464">
            <w:pPr>
              <w:pStyle w:val="TableParagraph"/>
              <w:tabs>
                <w:tab w:val="left" w:pos="8288"/>
              </w:tabs>
              <w:ind w:left="107"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выдать на бумажном носителе при личном обращении в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966" w:type="dxa"/>
          </w:tcPr>
          <w:p w:rsidR="00896B0B" w:rsidRPr="006114EE" w:rsidRDefault="00896B0B" w:rsidP="00021464">
            <w:pPr>
              <w:pStyle w:val="TableParagraph"/>
              <w:tabs>
                <w:tab w:val="left" w:pos="8288"/>
              </w:tabs>
              <w:ind w:left="107" w:right="4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выдать на бумажном носителе при личном обращении в многофункциональный центр </w:t>
            </w:r>
            <w:r w:rsidRPr="006114EE">
              <w:rPr>
                <w:rFonts w:ascii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государственных и муниципальных услуг,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расположенный</w:t>
            </w:r>
            <w:r w:rsidRPr="006114EE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6114EE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525"/>
        </w:trPr>
        <w:tc>
          <w:tcPr>
            <w:tcW w:w="7966" w:type="dxa"/>
          </w:tcPr>
          <w:p w:rsidR="00896B0B" w:rsidRPr="006114EE" w:rsidRDefault="00896B0B" w:rsidP="00021464">
            <w:pPr>
              <w:pStyle w:val="TableParagraph"/>
              <w:ind w:right="-40" w:firstLine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на бумажном носителе на почтовый</w:t>
            </w:r>
            <w:r w:rsidRPr="006114EE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адрес: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966" w:type="dxa"/>
          </w:tcPr>
          <w:p w:rsidR="00896B0B" w:rsidRPr="006114EE" w:rsidRDefault="00896B0B" w:rsidP="00021464">
            <w:pPr>
              <w:pStyle w:val="TableParagraph"/>
              <w:ind w:right="-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276" w:type="dxa"/>
          </w:tcPr>
          <w:p w:rsidR="00896B0B" w:rsidRPr="006114EE" w:rsidRDefault="00896B0B" w:rsidP="0002146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9242" w:type="dxa"/>
            <w:gridSpan w:val="2"/>
          </w:tcPr>
          <w:p w:rsidR="00896B0B" w:rsidRPr="006114EE" w:rsidRDefault="00896B0B" w:rsidP="0002146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sz w:val="20"/>
                <w:lang w:val="ru-RU"/>
              </w:rPr>
              <w:t>Указывается</w:t>
            </w:r>
            <w:r w:rsidRPr="006114EE">
              <w:rPr>
                <w:rFonts w:ascii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0"/>
                <w:lang w:val="ru-RU"/>
              </w:rPr>
              <w:t>один</w:t>
            </w:r>
            <w:r w:rsidRPr="006114EE">
              <w:rPr>
                <w:rFonts w:ascii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0"/>
                <w:lang w:val="ru-RU"/>
              </w:rPr>
              <w:t>из</w:t>
            </w:r>
            <w:r w:rsidRPr="006114EE">
              <w:rPr>
                <w:rFonts w:ascii="Times New Roman" w:hAnsi="Times New Roman" w:cs="Times New Roman"/>
                <w:i/>
                <w:spacing w:val="-4"/>
                <w:sz w:val="20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0"/>
                <w:lang w:val="ru-RU"/>
              </w:rPr>
              <w:t>перечисленных</w:t>
            </w:r>
            <w:r w:rsidRPr="006114EE">
              <w:rPr>
                <w:rFonts w:ascii="Times New Roman" w:hAnsi="Times New Roman" w:cs="Times New Roman"/>
                <w:i/>
                <w:spacing w:val="-5"/>
                <w:sz w:val="20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0"/>
                <w:lang w:val="ru-RU"/>
              </w:rPr>
              <w:t>способов</w:t>
            </w:r>
          </w:p>
        </w:tc>
      </w:tr>
    </w:tbl>
    <w:p w:rsidR="00896B0B" w:rsidRPr="006114EE" w:rsidRDefault="00896B0B" w:rsidP="00896B0B">
      <w:pPr>
        <w:rPr>
          <w:sz w:val="28"/>
        </w:rPr>
      </w:pPr>
    </w:p>
    <w:p w:rsidR="00896B0B" w:rsidRPr="006114EE" w:rsidRDefault="00896B0B" w:rsidP="00896B0B">
      <w:pPr>
        <w:pStyle w:val="a6"/>
        <w:rPr>
          <w:sz w:val="18"/>
        </w:rPr>
      </w:pPr>
    </w:p>
    <w:p w:rsidR="00896B0B" w:rsidRPr="006114EE" w:rsidRDefault="00896B0B" w:rsidP="00896B0B">
      <w:pPr>
        <w:pStyle w:val="a6"/>
        <w:rPr>
          <w:sz w:val="18"/>
        </w:rPr>
      </w:pPr>
    </w:p>
    <w:p w:rsidR="00896B0B" w:rsidRPr="006114EE" w:rsidRDefault="00CE07D2" w:rsidP="00896B0B">
      <w:pPr>
        <w:pStyle w:val="a6"/>
        <w:rPr>
          <w:sz w:val="18"/>
        </w:rPr>
      </w:pPr>
      <w:r w:rsidRPr="00CE07D2">
        <w:rPr>
          <w:sz w:val="28"/>
        </w:rPr>
        <w:pict>
          <v:shape id="_x0000_s1026" style="position:absolute;left:0;text-align:left;margin-left:241pt;margin-top:12.55pt;width:106.3pt;height:.1pt;z-index:-251656192;mso-wrap-distance-left:0;mso-wrap-distance-right:0;mso-position-horizontal-relative:page" coordorigin="4820,251" coordsize="2126,0" path="m4820,251r2126,e" filled="f" strokeweight=".5pt">
            <v:path arrowok="t"/>
            <w10:wrap type="topAndBottom" anchorx="page"/>
          </v:shape>
        </w:pict>
      </w:r>
      <w:r w:rsidRPr="00CE07D2">
        <w:rPr>
          <w:sz w:val="28"/>
        </w:rPr>
        <w:pict>
          <v:shape id="_x0000_s1027" style="position:absolute;left:0;text-align:left;margin-left:368.55pt;margin-top:12.55pt;width:184.35pt;height:.1pt;z-index:-251655168;mso-wrap-distance-left:0;mso-wrap-distance-right:0;mso-position-horizontal-relative:page" coordorigin="7371,251" coordsize="3687,0" path="m7371,251r3686,e" filled="f" strokeweight=".5pt">
            <v:path arrowok="t"/>
            <w10:wrap type="topAndBottom" anchorx="page"/>
          </v:shape>
        </w:pict>
      </w:r>
    </w:p>
    <w:p w:rsidR="00896B0B" w:rsidRDefault="00896B0B" w:rsidP="00896B0B">
      <w:pPr>
        <w:tabs>
          <w:tab w:val="left" w:pos="6516"/>
        </w:tabs>
        <w:spacing w:line="206" w:lineRule="exact"/>
        <w:ind w:left="3402"/>
      </w:pPr>
      <w:proofErr w:type="gramStart"/>
      <w:r w:rsidRPr="006114EE">
        <w:t>(подпись)                                (фамилия,</w:t>
      </w:r>
      <w:r w:rsidRPr="006114EE">
        <w:rPr>
          <w:spacing w:val="-6"/>
        </w:rPr>
        <w:t xml:space="preserve"> </w:t>
      </w:r>
      <w:r w:rsidRPr="006114EE">
        <w:t>имя,</w:t>
      </w:r>
      <w:r w:rsidRPr="006114EE">
        <w:rPr>
          <w:spacing w:val="-5"/>
        </w:rPr>
        <w:t xml:space="preserve"> </w:t>
      </w:r>
      <w:r w:rsidRPr="006114EE">
        <w:t>отчество</w:t>
      </w:r>
      <w:r w:rsidRPr="006114EE">
        <w:rPr>
          <w:spacing w:val="-5"/>
        </w:rPr>
        <w:t xml:space="preserve"> </w:t>
      </w:r>
      <w:r w:rsidRPr="006114EE">
        <w:t>(при</w:t>
      </w:r>
      <w:r w:rsidRPr="006114EE">
        <w:rPr>
          <w:spacing w:val="-4"/>
        </w:rPr>
        <w:t xml:space="preserve"> </w:t>
      </w:r>
      <w:r w:rsidRPr="006114EE">
        <w:t>наличии)</w:t>
      </w:r>
      <w:r w:rsidRPr="006114EE">
        <w:rPr>
          <w:sz w:val="24"/>
          <w:szCs w:val="24"/>
        </w:rPr>
        <w:t>».</w:t>
      </w:r>
      <w:proofErr w:type="gramEnd"/>
    </w:p>
    <w:p w:rsidR="00896B0B" w:rsidRPr="006114EE" w:rsidRDefault="00896B0B" w:rsidP="00896B0B">
      <w:pPr>
        <w:tabs>
          <w:tab w:val="left" w:pos="6516"/>
        </w:tabs>
        <w:spacing w:line="206" w:lineRule="exact"/>
        <w:ind w:left="3402"/>
      </w:pPr>
    </w:p>
    <w:p w:rsidR="00896B0B" w:rsidRDefault="00E6517C" w:rsidP="00896B0B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96B0B" w:rsidRPr="006114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96B0B">
        <w:rPr>
          <w:rFonts w:ascii="Times New Roman" w:eastAsia="Calibri" w:hAnsi="Times New Roman" w:cs="Times New Roman"/>
          <w:sz w:val="24"/>
          <w:szCs w:val="24"/>
        </w:rPr>
        <w:t>Приложение 4 к административному регламенту изложить в новой редакции:</w:t>
      </w:r>
    </w:p>
    <w:p w:rsidR="00896B0B" w:rsidRDefault="00896B0B" w:rsidP="00896B0B">
      <w:pPr>
        <w:ind w:left="5103"/>
        <w:rPr>
          <w:sz w:val="24"/>
          <w:szCs w:val="24"/>
        </w:rPr>
      </w:pPr>
    </w:p>
    <w:p w:rsidR="00896B0B" w:rsidRPr="006114EE" w:rsidRDefault="00896B0B" w:rsidP="00896B0B">
      <w:pPr>
        <w:ind w:left="5103"/>
        <w:rPr>
          <w:sz w:val="24"/>
          <w:szCs w:val="24"/>
        </w:rPr>
      </w:pPr>
      <w:r>
        <w:rPr>
          <w:sz w:val="24"/>
          <w:szCs w:val="24"/>
        </w:rPr>
        <w:t>«</w:t>
      </w:r>
      <w:r w:rsidRPr="006114EE">
        <w:rPr>
          <w:sz w:val="24"/>
          <w:szCs w:val="24"/>
        </w:rPr>
        <w:t xml:space="preserve">Приложение 4 к административному регламенту предоставления муниципальной услуги «Выдача разрешения на строительство объекта капитального </w:t>
      </w:r>
      <w:r w:rsidRPr="006114EE">
        <w:rPr>
          <w:sz w:val="24"/>
          <w:szCs w:val="24"/>
        </w:rPr>
        <w:lastRenderedPageBreak/>
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896B0B" w:rsidRPr="006114EE" w:rsidRDefault="00896B0B" w:rsidP="00896B0B">
      <w:pPr>
        <w:pStyle w:val="a6"/>
        <w:rPr>
          <w:sz w:val="30"/>
        </w:rPr>
      </w:pPr>
    </w:p>
    <w:p w:rsidR="00896B0B" w:rsidRPr="006114EE" w:rsidRDefault="00896B0B" w:rsidP="00896B0B">
      <w:pPr>
        <w:pStyle w:val="a6"/>
        <w:ind w:right="168"/>
        <w:jc w:val="right"/>
      </w:pPr>
      <w:r w:rsidRPr="006114EE">
        <w:t>ФОРМА</w:t>
      </w:r>
    </w:p>
    <w:p w:rsidR="00896B0B" w:rsidRPr="006114EE" w:rsidRDefault="00896B0B" w:rsidP="00896B0B">
      <w:pPr>
        <w:pStyle w:val="a6"/>
        <w:jc w:val="right"/>
      </w:pPr>
      <w:r w:rsidRPr="006114EE">
        <w:t xml:space="preserve">Главе города </w:t>
      </w:r>
      <w:proofErr w:type="spellStart"/>
      <w:r w:rsidRPr="006114EE">
        <w:t>Урай</w:t>
      </w:r>
      <w:proofErr w:type="spellEnd"/>
    </w:p>
    <w:p w:rsidR="00896B0B" w:rsidRPr="006114EE" w:rsidRDefault="00896B0B" w:rsidP="00896B0B">
      <w:pPr>
        <w:pStyle w:val="a6"/>
        <w:jc w:val="right"/>
      </w:pPr>
      <w:r w:rsidRPr="006114EE">
        <w:t>______________________</w:t>
      </w:r>
    </w:p>
    <w:p w:rsidR="00896B0B" w:rsidRPr="006114EE" w:rsidRDefault="00896B0B" w:rsidP="00896B0B">
      <w:pPr>
        <w:pStyle w:val="a6"/>
        <w:ind w:right="4"/>
        <w:jc w:val="right"/>
      </w:pPr>
    </w:p>
    <w:p w:rsidR="00896B0B" w:rsidRPr="006114EE" w:rsidRDefault="00896B0B" w:rsidP="00896B0B">
      <w:pPr>
        <w:pStyle w:val="1"/>
        <w:ind w:right="4"/>
        <w:rPr>
          <w:spacing w:val="-1"/>
          <w:sz w:val="24"/>
          <w:szCs w:val="24"/>
        </w:rPr>
      </w:pPr>
      <w:bookmarkStart w:id="1" w:name="_Toc94197950"/>
      <w:proofErr w:type="gramStart"/>
      <w:r w:rsidRPr="006114EE">
        <w:rPr>
          <w:spacing w:val="-1"/>
          <w:sz w:val="24"/>
          <w:szCs w:val="24"/>
        </w:rPr>
        <w:t>З</w:t>
      </w:r>
      <w:proofErr w:type="gramEnd"/>
      <w:r w:rsidRPr="006114EE">
        <w:rPr>
          <w:spacing w:val="-1"/>
          <w:sz w:val="24"/>
          <w:szCs w:val="24"/>
        </w:rPr>
        <w:t xml:space="preserve"> А Я В Л Е Н И Е</w:t>
      </w:r>
      <w:bookmarkEnd w:id="1"/>
    </w:p>
    <w:p w:rsidR="00896B0B" w:rsidRPr="006114EE" w:rsidRDefault="00896B0B" w:rsidP="00896B0B">
      <w:pPr>
        <w:pStyle w:val="1"/>
        <w:ind w:right="4"/>
        <w:rPr>
          <w:spacing w:val="-1"/>
          <w:sz w:val="24"/>
          <w:szCs w:val="24"/>
        </w:rPr>
      </w:pPr>
      <w:bookmarkStart w:id="2" w:name="_Toc94197951"/>
      <w:r w:rsidRPr="006114EE">
        <w:rPr>
          <w:spacing w:val="-1"/>
          <w:sz w:val="24"/>
          <w:szCs w:val="24"/>
        </w:rPr>
        <w:t>о внесении изменений в разрешение на строительство</w:t>
      </w:r>
      <w:bookmarkEnd w:id="2"/>
    </w:p>
    <w:p w:rsidR="00896B0B" w:rsidRPr="006114EE" w:rsidRDefault="00896B0B" w:rsidP="00896B0B">
      <w:pPr>
        <w:pStyle w:val="a6"/>
        <w:rPr>
          <w:b/>
          <w:sz w:val="30"/>
        </w:rPr>
      </w:pPr>
    </w:p>
    <w:p w:rsidR="00896B0B" w:rsidRPr="006114EE" w:rsidRDefault="00896B0B" w:rsidP="00896B0B">
      <w:pPr>
        <w:pStyle w:val="a6"/>
        <w:tabs>
          <w:tab w:val="left" w:pos="394"/>
          <w:tab w:val="left" w:pos="2043"/>
          <w:tab w:val="left" w:pos="2813"/>
        </w:tabs>
        <w:ind w:right="168"/>
        <w:jc w:val="right"/>
      </w:pPr>
      <w:r w:rsidRPr="006114EE">
        <w:t>«</w:t>
      </w:r>
      <w:r w:rsidRPr="006114EE">
        <w:rPr>
          <w:u w:val="single"/>
        </w:rPr>
        <w:tab/>
        <w:t>»</w:t>
      </w:r>
      <w:r w:rsidRPr="006114EE">
        <w:rPr>
          <w:u w:val="single"/>
        </w:rPr>
        <w:tab/>
      </w:r>
      <w:r w:rsidRPr="006114EE">
        <w:t>20</w:t>
      </w:r>
      <w:r w:rsidRPr="006114EE">
        <w:rPr>
          <w:u w:val="single"/>
        </w:rPr>
        <w:tab/>
      </w:r>
      <w:r w:rsidRPr="006114EE">
        <w:t>г.</w:t>
      </w:r>
    </w:p>
    <w:p w:rsidR="00896B0B" w:rsidRPr="006114EE" w:rsidRDefault="00896B0B" w:rsidP="00896B0B">
      <w:pPr>
        <w:pStyle w:val="a6"/>
        <w:rPr>
          <w:sz w:val="20"/>
        </w:rPr>
      </w:pPr>
    </w:p>
    <w:p w:rsidR="00896B0B" w:rsidRPr="006114EE" w:rsidRDefault="00896B0B" w:rsidP="00896B0B">
      <w:pPr>
        <w:pStyle w:val="a6"/>
        <w:ind w:left="113" w:right="169" w:firstLine="880"/>
      </w:pPr>
      <w:r w:rsidRPr="006114EE">
        <w:t>В</w:t>
      </w:r>
      <w:r w:rsidRPr="006114EE">
        <w:rPr>
          <w:spacing w:val="34"/>
        </w:rPr>
        <w:t xml:space="preserve"> </w:t>
      </w:r>
      <w:r w:rsidRPr="006114EE">
        <w:t>соответствии</w:t>
      </w:r>
      <w:r w:rsidRPr="006114EE">
        <w:rPr>
          <w:spacing w:val="34"/>
        </w:rPr>
        <w:t xml:space="preserve"> </w:t>
      </w:r>
      <w:r w:rsidRPr="006114EE">
        <w:t>со</w:t>
      </w:r>
      <w:r w:rsidRPr="006114EE">
        <w:rPr>
          <w:spacing w:val="34"/>
        </w:rPr>
        <w:t xml:space="preserve"> </w:t>
      </w:r>
      <w:r w:rsidRPr="006114EE">
        <w:t>статьей</w:t>
      </w:r>
      <w:r w:rsidRPr="006114EE">
        <w:rPr>
          <w:spacing w:val="34"/>
        </w:rPr>
        <w:t xml:space="preserve"> </w:t>
      </w:r>
      <w:r w:rsidRPr="006114EE">
        <w:t>51</w:t>
      </w:r>
      <w:r w:rsidRPr="006114EE">
        <w:rPr>
          <w:spacing w:val="34"/>
        </w:rPr>
        <w:t xml:space="preserve"> </w:t>
      </w:r>
      <w:r w:rsidRPr="006114EE">
        <w:t>Градостроительного</w:t>
      </w:r>
      <w:r w:rsidRPr="006114EE">
        <w:rPr>
          <w:spacing w:val="34"/>
        </w:rPr>
        <w:t xml:space="preserve"> </w:t>
      </w:r>
      <w:r w:rsidRPr="006114EE">
        <w:t>кодекса</w:t>
      </w:r>
      <w:r w:rsidRPr="006114EE">
        <w:rPr>
          <w:spacing w:val="34"/>
        </w:rPr>
        <w:t xml:space="preserve"> </w:t>
      </w:r>
      <w:r w:rsidRPr="006114EE">
        <w:t>Российской</w:t>
      </w:r>
      <w:r w:rsidRPr="006114EE">
        <w:rPr>
          <w:spacing w:val="-67"/>
        </w:rPr>
        <w:t xml:space="preserve"> </w:t>
      </w:r>
      <w:r w:rsidRPr="006114EE">
        <w:t>Федерации</w:t>
      </w:r>
      <w:r w:rsidRPr="006114EE">
        <w:rPr>
          <w:spacing w:val="59"/>
        </w:rPr>
        <w:t xml:space="preserve"> </w:t>
      </w:r>
      <w:r w:rsidRPr="006114EE">
        <w:t>прошу</w:t>
      </w:r>
      <w:r w:rsidRPr="006114EE">
        <w:rPr>
          <w:spacing w:val="59"/>
        </w:rPr>
        <w:t xml:space="preserve"> </w:t>
      </w:r>
      <w:r w:rsidRPr="006114EE">
        <w:t>внести</w:t>
      </w:r>
      <w:r w:rsidRPr="006114EE">
        <w:rPr>
          <w:spacing w:val="59"/>
        </w:rPr>
        <w:t xml:space="preserve"> </w:t>
      </w:r>
      <w:r w:rsidRPr="006114EE">
        <w:t>изменение</w:t>
      </w:r>
      <w:r w:rsidRPr="006114EE">
        <w:rPr>
          <w:spacing w:val="59"/>
        </w:rPr>
        <w:t xml:space="preserve"> </w:t>
      </w:r>
      <w:r w:rsidRPr="006114EE">
        <w:t>в</w:t>
      </w:r>
      <w:r w:rsidRPr="006114EE">
        <w:rPr>
          <w:spacing w:val="59"/>
        </w:rPr>
        <w:t xml:space="preserve"> </w:t>
      </w:r>
      <w:r w:rsidRPr="006114EE">
        <w:t>разрешение</w:t>
      </w:r>
      <w:r w:rsidRPr="006114EE">
        <w:rPr>
          <w:spacing w:val="59"/>
        </w:rPr>
        <w:t xml:space="preserve"> </w:t>
      </w:r>
      <w:r w:rsidRPr="006114EE">
        <w:t>на</w:t>
      </w:r>
      <w:r w:rsidRPr="006114EE">
        <w:rPr>
          <w:spacing w:val="59"/>
        </w:rPr>
        <w:t xml:space="preserve"> </w:t>
      </w:r>
      <w:r w:rsidRPr="006114EE">
        <w:t>строительство</w:t>
      </w:r>
      <w:r w:rsidRPr="006114EE">
        <w:rPr>
          <w:spacing w:val="59"/>
        </w:rPr>
        <w:t xml:space="preserve"> </w:t>
      </w:r>
      <w:r w:rsidRPr="006114EE">
        <w:t>в</w:t>
      </w:r>
      <w:r w:rsidRPr="006114EE">
        <w:rPr>
          <w:spacing w:val="59"/>
        </w:rPr>
        <w:t xml:space="preserve"> </w:t>
      </w:r>
      <w:r w:rsidRPr="006114EE">
        <w:t>связи</w:t>
      </w:r>
      <w:r w:rsidRPr="006114EE">
        <w:rPr>
          <w:spacing w:val="59"/>
        </w:rPr>
        <w:t xml:space="preserve"> </w:t>
      </w:r>
      <w:proofErr w:type="gramStart"/>
      <w:r w:rsidRPr="006114EE">
        <w:t>с</w:t>
      </w:r>
      <w:proofErr w:type="gramEnd"/>
    </w:p>
    <w:p w:rsidR="00896B0B" w:rsidRPr="006114EE" w:rsidRDefault="00CE07D2" w:rsidP="00896B0B">
      <w:pPr>
        <w:pStyle w:val="a6"/>
      </w:pPr>
      <w:r w:rsidRPr="00CE07D2">
        <w:rPr>
          <w:sz w:val="28"/>
        </w:rPr>
        <w:pict>
          <v:shape id="_x0000_s1028" style="position:absolute;left:0;text-align:left;margin-left:56.7pt;margin-top:12.45pt;width:496.05pt;height:.1pt;z-index:-251654144;mso-wrap-distance-left:0;mso-wrap-distance-right:0;mso-position-horizontal-relative:page" coordorigin="1134,249" coordsize="9921,0" path="m1134,249r9920,e" filled="f" strokeweight=".6pt">
            <v:path arrowok="t"/>
            <w10:wrap type="topAndBottom" anchorx="page"/>
          </v:shape>
        </w:pict>
      </w:r>
      <w:r w:rsidRPr="00CE07D2">
        <w:rPr>
          <w:sz w:val="28"/>
        </w:rPr>
        <w:pict>
          <v:shape id="_x0000_s1029" style="position:absolute;left:0;text-align:left;margin-left:56.7pt;margin-top:26.25pt;width:492pt;height:.1pt;z-index:-251653120;mso-wrap-distance-left:0;mso-wrap-distance-right:0;mso-position-horizontal-relative:page" coordorigin="1134,525" coordsize="9840,0" path="m1134,525r9840,e" filled="f" strokeweight=".6pt">
            <v:path arrowok="t"/>
            <w10:wrap type="topAndBottom" anchorx="page"/>
          </v:shape>
        </w:pict>
      </w:r>
    </w:p>
    <w:p w:rsidR="00896B0B" w:rsidRPr="006114EE" w:rsidRDefault="00896B0B" w:rsidP="00896B0B">
      <w:pPr>
        <w:pStyle w:val="af6"/>
        <w:widowControl w:val="0"/>
        <w:numPr>
          <w:ilvl w:val="5"/>
          <w:numId w:val="30"/>
        </w:numPr>
        <w:tabs>
          <w:tab w:val="left" w:pos="3738"/>
        </w:tabs>
        <w:autoSpaceDE w:val="0"/>
        <w:autoSpaceDN w:val="0"/>
        <w:ind w:hanging="281"/>
        <w:contextualSpacing w:val="0"/>
        <w:jc w:val="left"/>
        <w:rPr>
          <w:sz w:val="24"/>
          <w:szCs w:val="24"/>
        </w:rPr>
      </w:pPr>
      <w:r w:rsidRPr="006114EE">
        <w:rPr>
          <w:sz w:val="24"/>
          <w:szCs w:val="24"/>
        </w:rPr>
        <w:t>Сведения</w:t>
      </w:r>
      <w:r w:rsidRPr="006114EE">
        <w:rPr>
          <w:spacing w:val="-3"/>
          <w:sz w:val="24"/>
          <w:szCs w:val="24"/>
        </w:rPr>
        <w:t xml:space="preserve"> </w:t>
      </w:r>
      <w:r w:rsidRPr="006114EE">
        <w:rPr>
          <w:sz w:val="24"/>
          <w:szCs w:val="24"/>
        </w:rPr>
        <w:t>о</w:t>
      </w:r>
      <w:r w:rsidRPr="006114EE">
        <w:rPr>
          <w:spacing w:val="-2"/>
          <w:sz w:val="24"/>
          <w:szCs w:val="24"/>
        </w:rPr>
        <w:t xml:space="preserve"> </w:t>
      </w:r>
      <w:r w:rsidRPr="006114EE">
        <w:rPr>
          <w:sz w:val="24"/>
          <w:szCs w:val="24"/>
        </w:rPr>
        <w:t>застройщике</w:t>
      </w:r>
    </w:p>
    <w:p w:rsidR="00896B0B" w:rsidRPr="006114EE" w:rsidRDefault="00896B0B" w:rsidP="00896B0B">
      <w:pPr>
        <w:pStyle w:val="a6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288"/>
      </w:tblGrid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 (при наличии)</w:t>
            </w:r>
          </w:p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документа, удостоверяющего личность</w:t>
            </w:r>
          </w:p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Основной государственный регистрационный номер индивидуального предпринимателя 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юридическом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f6"/>
        <w:widowControl w:val="0"/>
        <w:tabs>
          <w:tab w:val="left" w:pos="3738"/>
        </w:tabs>
        <w:autoSpaceDE w:val="0"/>
        <w:autoSpaceDN w:val="0"/>
        <w:ind w:left="3737"/>
        <w:contextualSpacing w:val="0"/>
      </w:pPr>
    </w:p>
    <w:p w:rsidR="00896B0B" w:rsidRPr="006114EE" w:rsidRDefault="00896B0B" w:rsidP="00896B0B">
      <w:pPr>
        <w:pStyle w:val="af6"/>
        <w:widowControl w:val="0"/>
        <w:numPr>
          <w:ilvl w:val="5"/>
          <w:numId w:val="30"/>
        </w:numPr>
        <w:autoSpaceDE w:val="0"/>
        <w:autoSpaceDN w:val="0"/>
        <w:ind w:left="0" w:firstLine="0"/>
        <w:contextualSpacing w:val="0"/>
        <w:jc w:val="center"/>
        <w:rPr>
          <w:sz w:val="24"/>
          <w:szCs w:val="24"/>
        </w:rPr>
      </w:pPr>
      <w:r w:rsidRPr="006114EE">
        <w:rPr>
          <w:sz w:val="24"/>
          <w:szCs w:val="24"/>
        </w:rPr>
        <w:t>Сведения об объекте</w:t>
      </w:r>
    </w:p>
    <w:p w:rsidR="00896B0B" w:rsidRPr="006114EE" w:rsidRDefault="00896B0B" w:rsidP="00896B0B">
      <w:pPr>
        <w:pStyle w:val="a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3288"/>
      </w:tblGrid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</w:p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(указывается наименование объекта капитального строительства в соответствии с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утвержденной застройщиком или заказчиком проектной документацией)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Кадастровый номер реконструируемого объекта капитального строительства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288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f6"/>
        <w:widowControl w:val="0"/>
        <w:autoSpaceDE w:val="0"/>
        <w:autoSpaceDN w:val="0"/>
        <w:ind w:left="0"/>
        <w:contextualSpacing w:val="0"/>
      </w:pPr>
    </w:p>
    <w:p w:rsidR="00896B0B" w:rsidRPr="006114EE" w:rsidRDefault="00896B0B" w:rsidP="00896B0B">
      <w:pPr>
        <w:pStyle w:val="af6"/>
        <w:widowControl w:val="0"/>
        <w:numPr>
          <w:ilvl w:val="5"/>
          <w:numId w:val="30"/>
        </w:numPr>
        <w:autoSpaceDE w:val="0"/>
        <w:autoSpaceDN w:val="0"/>
        <w:ind w:left="0" w:firstLine="0"/>
        <w:contextualSpacing w:val="0"/>
        <w:jc w:val="center"/>
        <w:rPr>
          <w:sz w:val="24"/>
          <w:szCs w:val="24"/>
        </w:rPr>
      </w:pPr>
      <w:r w:rsidRPr="006114EE">
        <w:rPr>
          <w:sz w:val="24"/>
          <w:szCs w:val="24"/>
        </w:rPr>
        <w:t>Сведения о ранее выданном разрешении на строительство</w:t>
      </w:r>
    </w:p>
    <w:p w:rsidR="00896B0B" w:rsidRPr="006114EE" w:rsidRDefault="00896B0B" w:rsidP="00896B0B">
      <w:pPr>
        <w:pStyle w:val="a6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7"/>
        <w:gridCol w:w="5217"/>
        <w:gridCol w:w="1644"/>
        <w:gridCol w:w="1644"/>
      </w:tblGrid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1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разрешение на строительство</w:t>
            </w:r>
          </w:p>
        </w:tc>
        <w:tc>
          <w:tcPr>
            <w:tcW w:w="1644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644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896B0B" w:rsidRPr="006114EE" w:rsidTr="00021464">
        <w:trPr>
          <w:trHeight w:val="20"/>
        </w:trPr>
        <w:tc>
          <w:tcPr>
            <w:tcW w:w="73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0B" w:rsidRPr="006114EE" w:rsidRDefault="00896B0B" w:rsidP="00896B0B">
      <w:pPr>
        <w:pStyle w:val="a6"/>
        <w:rPr>
          <w:sz w:val="16"/>
        </w:rPr>
      </w:pPr>
    </w:p>
    <w:p w:rsidR="00896B0B" w:rsidRPr="006114EE" w:rsidRDefault="00896B0B" w:rsidP="00896B0B">
      <w:pPr>
        <w:pStyle w:val="af6"/>
        <w:widowControl w:val="0"/>
        <w:numPr>
          <w:ilvl w:val="5"/>
          <w:numId w:val="30"/>
        </w:numPr>
        <w:autoSpaceDE w:val="0"/>
        <w:autoSpaceDN w:val="0"/>
        <w:ind w:left="0" w:firstLine="0"/>
        <w:contextualSpacing w:val="0"/>
        <w:jc w:val="center"/>
        <w:rPr>
          <w:sz w:val="24"/>
          <w:szCs w:val="24"/>
        </w:rPr>
      </w:pPr>
      <w:r w:rsidRPr="006114EE">
        <w:rPr>
          <w:sz w:val="24"/>
          <w:szCs w:val="24"/>
        </w:rPr>
        <w:t>Сведения о земельном участке</w:t>
      </w:r>
    </w:p>
    <w:p w:rsidR="00896B0B" w:rsidRPr="006114EE" w:rsidRDefault="00896B0B" w:rsidP="00896B0B">
      <w:pPr>
        <w:pStyle w:val="a6"/>
        <w:rPr>
          <w:sz w:val="1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"/>
        <w:gridCol w:w="5103"/>
        <w:gridCol w:w="3260"/>
      </w:tblGrid>
      <w:tr w:rsidR="00896B0B" w:rsidRPr="006114EE" w:rsidTr="00021464">
        <w:trPr>
          <w:trHeight w:val="20"/>
        </w:trPr>
        <w:tc>
          <w:tcPr>
            <w:tcW w:w="879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103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3260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79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</w:tcPr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896B0B" w:rsidRPr="006114EE" w:rsidRDefault="00896B0B" w:rsidP="00021464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(указываются в случаях, предусмотренных частью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1 статьи 57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 и частью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3 статьи 51 Градостроительного кодекса Российской Федерации)</w:t>
            </w:r>
          </w:p>
        </w:tc>
        <w:tc>
          <w:tcPr>
            <w:tcW w:w="3260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6"/>
      </w:pPr>
    </w:p>
    <w:p w:rsidR="00896B0B" w:rsidRPr="006114EE" w:rsidRDefault="00896B0B" w:rsidP="00896B0B">
      <w:pPr>
        <w:pStyle w:val="a6"/>
        <w:spacing w:line="276" w:lineRule="auto"/>
        <w:ind w:firstLine="993"/>
      </w:pPr>
      <w:r w:rsidRPr="006114EE">
        <w:t>При</w:t>
      </w:r>
      <w:r w:rsidRPr="006114EE">
        <w:rPr>
          <w:spacing w:val="4"/>
        </w:rPr>
        <w:t xml:space="preserve"> </w:t>
      </w:r>
      <w:r w:rsidRPr="006114EE">
        <w:t>этом</w:t>
      </w:r>
      <w:r w:rsidRPr="006114EE">
        <w:rPr>
          <w:spacing w:val="5"/>
        </w:rPr>
        <w:t xml:space="preserve"> </w:t>
      </w:r>
      <w:r w:rsidRPr="006114EE">
        <w:t>сообщаю,</w:t>
      </w:r>
      <w:r w:rsidRPr="006114EE">
        <w:rPr>
          <w:spacing w:val="4"/>
        </w:rPr>
        <w:t xml:space="preserve"> </w:t>
      </w:r>
      <w:r w:rsidRPr="006114EE">
        <w:t>что</w:t>
      </w:r>
      <w:r w:rsidRPr="006114EE">
        <w:rPr>
          <w:spacing w:val="5"/>
        </w:rPr>
        <w:t xml:space="preserve"> </w:t>
      </w:r>
      <w:r w:rsidRPr="006114EE">
        <w:t>строительство/реконструкция</w:t>
      </w:r>
      <w:r w:rsidRPr="006114EE">
        <w:rPr>
          <w:spacing w:val="4"/>
        </w:rPr>
        <w:t xml:space="preserve"> </w:t>
      </w:r>
      <w:r w:rsidRPr="006114EE">
        <w:t>объекта</w:t>
      </w:r>
      <w:r w:rsidRPr="006114EE">
        <w:rPr>
          <w:spacing w:val="5"/>
        </w:rPr>
        <w:t xml:space="preserve"> </w:t>
      </w:r>
      <w:r w:rsidRPr="006114EE">
        <w:t>капитального</w:t>
      </w:r>
      <w:r w:rsidRPr="006114EE">
        <w:rPr>
          <w:spacing w:val="-67"/>
        </w:rPr>
        <w:t xml:space="preserve"> </w:t>
      </w:r>
      <w:r w:rsidRPr="006114EE">
        <w:t>строительства</w:t>
      </w:r>
      <w:r w:rsidRPr="006114EE">
        <w:rPr>
          <w:spacing w:val="-3"/>
        </w:rPr>
        <w:t xml:space="preserve"> </w:t>
      </w:r>
      <w:r w:rsidRPr="006114EE">
        <w:t>будет</w:t>
      </w:r>
      <w:r w:rsidRPr="006114EE">
        <w:rPr>
          <w:spacing w:val="-2"/>
        </w:rPr>
        <w:t xml:space="preserve"> </w:t>
      </w:r>
      <w:r w:rsidRPr="006114EE">
        <w:t>осуществляться</w:t>
      </w:r>
      <w:r w:rsidRPr="006114EE">
        <w:rPr>
          <w:spacing w:val="-1"/>
        </w:rPr>
        <w:t xml:space="preserve"> </w:t>
      </w:r>
      <w:r w:rsidRPr="006114EE">
        <w:t>на</w:t>
      </w:r>
      <w:r w:rsidRPr="006114EE">
        <w:rPr>
          <w:spacing w:val="-2"/>
        </w:rPr>
        <w:t xml:space="preserve"> </w:t>
      </w:r>
      <w:r w:rsidRPr="006114EE">
        <w:t>основании</w:t>
      </w:r>
      <w:r w:rsidRPr="006114EE">
        <w:rPr>
          <w:spacing w:val="-2"/>
        </w:rPr>
        <w:t xml:space="preserve"> </w:t>
      </w:r>
      <w:r w:rsidRPr="006114EE">
        <w:t>следующих</w:t>
      </w:r>
      <w:r w:rsidRPr="006114EE">
        <w:rPr>
          <w:spacing w:val="-1"/>
        </w:rPr>
        <w:t xml:space="preserve"> </w:t>
      </w:r>
      <w:r w:rsidRPr="006114EE">
        <w:t>документов: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303"/>
        <w:gridCol w:w="1559"/>
        <w:gridCol w:w="1560"/>
      </w:tblGrid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03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560" w:type="dxa"/>
          </w:tcPr>
          <w:p w:rsidR="00896B0B" w:rsidRPr="006114EE" w:rsidRDefault="00896B0B" w:rsidP="00021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территории 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Положительное заключение экспертизы проектной документации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(указывается в случаях, если проектная документация подлежит экспертизе в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lastRenderedPageBreak/>
              <w:t>соответствии со статьей 49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Градостроительного кодекса Российской Федерации)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826" w:type="dxa"/>
          </w:tcPr>
          <w:p w:rsidR="00896B0B" w:rsidRPr="006114EE" w:rsidRDefault="00896B0B" w:rsidP="0002146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30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Положительное заключение государственной экологической экспертизы проектной документации </w:t>
            </w:r>
            <w:r w:rsidRPr="006114E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(указываются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6B0B" w:rsidRPr="006114EE" w:rsidRDefault="00896B0B" w:rsidP="00896B0B">
      <w:pPr>
        <w:pStyle w:val="a6"/>
        <w:rPr>
          <w:sz w:val="15"/>
        </w:rPr>
      </w:pPr>
    </w:p>
    <w:p w:rsidR="00896B0B" w:rsidRPr="006114EE" w:rsidRDefault="00896B0B" w:rsidP="00896B0B">
      <w:pPr>
        <w:pStyle w:val="a6"/>
        <w:tabs>
          <w:tab w:val="left" w:pos="9970"/>
          <w:tab w:val="left" w:pos="10029"/>
        </w:tabs>
        <w:ind w:right="173"/>
      </w:pPr>
      <w:r w:rsidRPr="006114EE">
        <w:t>Приложение:</w:t>
      </w:r>
      <w:r w:rsidRPr="006114EE">
        <w:rPr>
          <w:u w:val="single"/>
        </w:rPr>
        <w:tab/>
      </w:r>
      <w:r w:rsidRPr="006114EE">
        <w:rPr>
          <w:u w:val="single"/>
        </w:rPr>
        <w:tab/>
      </w:r>
      <w:r w:rsidRPr="006114EE">
        <w:t xml:space="preserve"> </w:t>
      </w:r>
    </w:p>
    <w:p w:rsidR="00896B0B" w:rsidRPr="006114EE" w:rsidRDefault="00896B0B" w:rsidP="00896B0B">
      <w:pPr>
        <w:pStyle w:val="a6"/>
        <w:tabs>
          <w:tab w:val="left" w:pos="9970"/>
          <w:tab w:val="left" w:pos="10029"/>
        </w:tabs>
        <w:ind w:right="173"/>
      </w:pPr>
      <w:r w:rsidRPr="006114EE">
        <w:t>Номер</w:t>
      </w:r>
      <w:r w:rsidRPr="006114EE">
        <w:rPr>
          <w:spacing w:val="-3"/>
        </w:rPr>
        <w:t xml:space="preserve"> </w:t>
      </w:r>
      <w:r w:rsidRPr="006114EE">
        <w:t>телефона</w:t>
      </w:r>
      <w:r w:rsidRPr="006114EE">
        <w:rPr>
          <w:spacing w:val="-3"/>
        </w:rPr>
        <w:t xml:space="preserve"> </w:t>
      </w:r>
      <w:r w:rsidRPr="006114EE">
        <w:t>и</w:t>
      </w:r>
      <w:r w:rsidRPr="006114EE">
        <w:rPr>
          <w:spacing w:val="-2"/>
        </w:rPr>
        <w:t xml:space="preserve"> </w:t>
      </w:r>
      <w:r w:rsidRPr="006114EE">
        <w:t>адрес</w:t>
      </w:r>
      <w:r w:rsidRPr="006114EE">
        <w:rPr>
          <w:spacing w:val="-4"/>
        </w:rPr>
        <w:t xml:space="preserve"> </w:t>
      </w:r>
      <w:r w:rsidRPr="006114EE">
        <w:t>электронной</w:t>
      </w:r>
      <w:r w:rsidRPr="006114EE">
        <w:rPr>
          <w:spacing w:val="-2"/>
        </w:rPr>
        <w:t xml:space="preserve"> </w:t>
      </w:r>
      <w:r w:rsidRPr="006114EE">
        <w:t>почты</w:t>
      </w:r>
      <w:r w:rsidRPr="006114EE">
        <w:rPr>
          <w:spacing w:val="-2"/>
        </w:rPr>
        <w:t xml:space="preserve"> </w:t>
      </w:r>
      <w:r w:rsidRPr="006114EE">
        <w:t>для</w:t>
      </w:r>
      <w:r w:rsidRPr="006114EE">
        <w:rPr>
          <w:spacing w:val="-3"/>
        </w:rPr>
        <w:t xml:space="preserve"> </w:t>
      </w:r>
      <w:r w:rsidRPr="006114EE">
        <w:t>связи:</w:t>
      </w:r>
      <w:r w:rsidRPr="006114EE">
        <w:rPr>
          <w:u w:val="single"/>
        </w:rPr>
        <w:t xml:space="preserve"> </w:t>
      </w:r>
      <w:r w:rsidRPr="006114EE">
        <w:rPr>
          <w:u w:val="single"/>
        </w:rPr>
        <w:tab/>
      </w:r>
      <w:r w:rsidRPr="006114EE">
        <w:t xml:space="preserve"> </w:t>
      </w:r>
    </w:p>
    <w:p w:rsidR="00896B0B" w:rsidRPr="006114EE" w:rsidRDefault="00896B0B" w:rsidP="00896B0B">
      <w:pPr>
        <w:pStyle w:val="a6"/>
        <w:tabs>
          <w:tab w:val="left" w:pos="9970"/>
          <w:tab w:val="left" w:pos="10029"/>
        </w:tabs>
        <w:ind w:right="173"/>
      </w:pPr>
      <w:r w:rsidRPr="006114EE">
        <w:t>Результат</w:t>
      </w:r>
      <w:r w:rsidRPr="006114EE">
        <w:rPr>
          <w:spacing w:val="-2"/>
        </w:rPr>
        <w:t xml:space="preserve"> </w:t>
      </w:r>
      <w:r w:rsidRPr="006114EE">
        <w:t>предоставления</w:t>
      </w:r>
      <w:r w:rsidRPr="006114EE">
        <w:rPr>
          <w:spacing w:val="-1"/>
        </w:rPr>
        <w:t xml:space="preserve"> </w:t>
      </w:r>
      <w:r w:rsidRPr="006114EE">
        <w:t>услуги прошу:</w:t>
      </w:r>
    </w:p>
    <w:p w:rsidR="00896B0B" w:rsidRPr="006114EE" w:rsidRDefault="00896B0B" w:rsidP="00896B0B">
      <w:pPr>
        <w:pStyle w:val="a6"/>
        <w:rPr>
          <w:sz w:val="23"/>
        </w:rPr>
      </w:pPr>
    </w:p>
    <w:tbl>
      <w:tblPr>
        <w:tblStyle w:val="TableNormal"/>
        <w:tblW w:w="924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83"/>
        <w:gridCol w:w="1559"/>
      </w:tblGrid>
      <w:tr w:rsidR="00896B0B" w:rsidRPr="006114EE" w:rsidTr="00021464">
        <w:trPr>
          <w:trHeight w:val="20"/>
        </w:trPr>
        <w:tc>
          <w:tcPr>
            <w:tcW w:w="768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егиональном портале государственных и муниципальных услуг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439"/>
        </w:trPr>
        <w:tc>
          <w:tcPr>
            <w:tcW w:w="768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выдать на бумажном носителе при личном обращении в Уполномоченный орган 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984"/>
        </w:trPr>
        <w:tc>
          <w:tcPr>
            <w:tcW w:w="768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выдать на бумажном носителе при личном обращении  в многофункциональный центр предоставления государственных и муниципальных услуг, расположенный по адресу: 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96B0B" w:rsidRPr="006114EE" w:rsidTr="00021464">
        <w:trPr>
          <w:trHeight w:val="559"/>
        </w:trPr>
        <w:tc>
          <w:tcPr>
            <w:tcW w:w="768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направить на бумажном носителе на почтовый адрес:  </w:t>
            </w: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708"/>
        </w:trPr>
        <w:tc>
          <w:tcPr>
            <w:tcW w:w="7683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559" w:type="dxa"/>
          </w:tcPr>
          <w:p w:rsidR="00896B0B" w:rsidRPr="006114EE" w:rsidRDefault="00896B0B" w:rsidP="00021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6B0B" w:rsidRPr="006114EE" w:rsidTr="00021464">
        <w:trPr>
          <w:trHeight w:val="20"/>
        </w:trPr>
        <w:tc>
          <w:tcPr>
            <w:tcW w:w="9242" w:type="dxa"/>
            <w:gridSpan w:val="2"/>
          </w:tcPr>
          <w:p w:rsidR="00896B0B" w:rsidRPr="006114EE" w:rsidRDefault="00896B0B" w:rsidP="00021464">
            <w:pPr>
              <w:pStyle w:val="TableParagraph"/>
              <w:ind w:right="98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Указывается</w:t>
            </w:r>
            <w:r w:rsidRPr="006114E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один</w:t>
            </w:r>
            <w:r w:rsidRPr="006114EE">
              <w:rPr>
                <w:rFonts w:ascii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из</w:t>
            </w:r>
            <w:r w:rsidRPr="006114EE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 </w:t>
            </w:r>
            <w:r w:rsidRPr="006114E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перечисленных способов</w:t>
            </w:r>
          </w:p>
        </w:tc>
      </w:tr>
    </w:tbl>
    <w:p w:rsidR="00896B0B" w:rsidRPr="006114EE" w:rsidRDefault="00896B0B" w:rsidP="00896B0B">
      <w:pPr>
        <w:pStyle w:val="a6"/>
        <w:rPr>
          <w:sz w:val="20"/>
        </w:rPr>
      </w:pPr>
    </w:p>
    <w:p w:rsidR="00896B0B" w:rsidRPr="006114EE" w:rsidRDefault="00896B0B" w:rsidP="00896B0B">
      <w:pPr>
        <w:pStyle w:val="a6"/>
        <w:rPr>
          <w:sz w:val="20"/>
        </w:rPr>
      </w:pPr>
    </w:p>
    <w:p w:rsidR="00896B0B" w:rsidRPr="006114EE" w:rsidRDefault="00896B0B" w:rsidP="00896B0B">
      <w:pPr>
        <w:pStyle w:val="a6"/>
        <w:rPr>
          <w:sz w:val="20"/>
        </w:rPr>
      </w:pPr>
    </w:p>
    <w:p w:rsidR="00896B0B" w:rsidRPr="006114EE" w:rsidRDefault="00CE07D2" w:rsidP="00896B0B">
      <w:pPr>
        <w:pStyle w:val="a6"/>
        <w:rPr>
          <w:sz w:val="23"/>
        </w:rPr>
      </w:pPr>
      <w:r w:rsidRPr="00CE07D2">
        <w:rPr>
          <w:sz w:val="28"/>
        </w:rPr>
        <w:pict>
          <v:shape id="_x0000_s1030" style="position:absolute;left:0;text-align:left;margin-left:226.8pt;margin-top:15.7pt;width:113.5pt;height:.1pt;z-index:-251652096;mso-wrap-distance-left:0;mso-wrap-distance-right:0;mso-position-horizontal-relative:page" coordorigin="4536,314" coordsize="2270,0" path="m4536,314r2269,e" filled="f" strokeweight=".5pt">
            <v:path arrowok="t"/>
            <w10:wrap type="topAndBottom" anchorx="page"/>
          </v:shape>
        </w:pict>
      </w:r>
      <w:r w:rsidRPr="00CE07D2">
        <w:rPr>
          <w:sz w:val="28"/>
        </w:rPr>
        <w:pict>
          <v:shape id="_x0000_s1031" style="position:absolute;left:0;text-align:left;margin-left:354.4pt;margin-top:15.7pt;width:198.5pt;height:.1pt;z-index:-251651072;mso-wrap-distance-left:0;mso-wrap-distance-right:0;mso-position-horizontal-relative:page" coordorigin="7088,314" coordsize="3970,0" path="m7088,314r3969,e" filled="f" strokeweight=".5pt">
            <v:path arrowok="t"/>
            <w10:wrap type="topAndBottom" anchorx="page"/>
          </v:shape>
        </w:pict>
      </w:r>
    </w:p>
    <w:p w:rsidR="00896B0B" w:rsidRPr="006114EE" w:rsidRDefault="00896B0B" w:rsidP="00896B0B">
      <w:pPr>
        <w:tabs>
          <w:tab w:val="left" w:pos="6375"/>
        </w:tabs>
        <w:spacing w:line="207" w:lineRule="exact"/>
        <w:ind w:left="4232"/>
      </w:pPr>
      <w:proofErr w:type="gramStart"/>
      <w:r w:rsidRPr="006114EE">
        <w:t>(подпись)                     (фамилия,</w:t>
      </w:r>
      <w:r w:rsidRPr="006114EE">
        <w:rPr>
          <w:spacing w:val="-6"/>
        </w:rPr>
        <w:t xml:space="preserve"> </w:t>
      </w:r>
      <w:r w:rsidRPr="006114EE">
        <w:t>имя,</w:t>
      </w:r>
      <w:r w:rsidRPr="006114EE">
        <w:rPr>
          <w:spacing w:val="-5"/>
        </w:rPr>
        <w:t xml:space="preserve"> </w:t>
      </w:r>
      <w:r w:rsidRPr="006114EE">
        <w:t>отчество</w:t>
      </w:r>
      <w:r w:rsidRPr="006114EE">
        <w:rPr>
          <w:spacing w:val="-5"/>
        </w:rPr>
        <w:t xml:space="preserve"> </w:t>
      </w:r>
      <w:r w:rsidRPr="006114EE">
        <w:t>(при наличии)</w:t>
      </w:r>
      <w:r w:rsidRPr="006114EE">
        <w:rPr>
          <w:sz w:val="24"/>
          <w:szCs w:val="24"/>
        </w:rPr>
        <w:t>».</w:t>
      </w:r>
      <w:proofErr w:type="gramEnd"/>
    </w:p>
    <w:p w:rsidR="00896B0B" w:rsidRPr="006114EE" w:rsidRDefault="00896B0B" w:rsidP="00896B0B">
      <w:pPr>
        <w:pStyle w:val="ConsPlusNormal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04765" w:rsidRPr="00F04765" w:rsidRDefault="00F04765" w:rsidP="004449A4">
      <w:pPr>
        <w:pStyle w:val="ConsPlusTitle"/>
        <w:ind w:left="1669" w:hanging="1102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04765">
        <w:rPr>
          <w:rFonts w:ascii="Times New Roman" w:hAnsi="Times New Roman" w:cs="Times New Roman"/>
          <w:b w:val="0"/>
          <w:sz w:val="24"/>
          <w:szCs w:val="24"/>
        </w:rPr>
        <w:t>».</w:t>
      </w:r>
    </w:p>
    <w:sectPr w:rsidR="00F04765" w:rsidRPr="00F04765" w:rsidSect="00F04765">
      <w:pgSz w:w="12240" w:h="15840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83A5594"/>
    <w:multiLevelType w:val="multilevel"/>
    <w:tmpl w:val="CF6260B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</w:abstractNum>
  <w:abstractNum w:abstractNumId="2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EC3BD6"/>
    <w:multiLevelType w:val="hybridMultilevel"/>
    <w:tmpl w:val="359E4026"/>
    <w:lvl w:ilvl="0" w:tplc="893C252A">
      <w:start w:val="1"/>
      <w:numFmt w:val="decimal"/>
      <w:suff w:val="space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3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6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7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736F73"/>
    <w:multiLevelType w:val="multilevel"/>
    <w:tmpl w:val="52CCD810"/>
    <w:lvl w:ilvl="0">
      <w:start w:val="6"/>
      <w:numFmt w:val="decimal"/>
      <w:lvlText w:val="%1"/>
      <w:lvlJc w:val="left"/>
      <w:pPr>
        <w:ind w:left="114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" w:hanging="775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684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3727" w:hanging="280"/>
        <w:jc w:val="right"/>
      </w:pPr>
      <w:rPr>
        <w:rFonts w:ascii="Times New Roman" w:eastAsia="Liberation Serif" w:hAnsi="Times New Roman" w:cs="Times New Roman" w:hint="default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6">
      <w:start w:val="1"/>
      <w:numFmt w:val="decimal"/>
      <w:lvlText w:val="%7."/>
      <w:lvlJc w:val="left"/>
      <w:pPr>
        <w:ind w:left="3737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7">
      <w:start w:val="1"/>
      <w:numFmt w:val="decimal"/>
      <w:lvlText w:val="%8."/>
      <w:lvlJc w:val="left"/>
      <w:pPr>
        <w:ind w:left="3755" w:hanging="280"/>
        <w:jc w:val="right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  <w:lvl w:ilvl="8">
      <w:start w:val="1"/>
      <w:numFmt w:val="decimal"/>
      <w:lvlText w:val="%9."/>
      <w:lvlJc w:val="left"/>
      <w:pPr>
        <w:ind w:left="3737" w:hanging="280"/>
      </w:pPr>
      <w:rPr>
        <w:rFonts w:ascii="Liberation Serif" w:eastAsia="Liberation Serif" w:hAnsi="Liberation Serif" w:cs="Liberation Serif" w:hint="default"/>
        <w:w w:val="100"/>
        <w:sz w:val="28"/>
        <w:szCs w:val="28"/>
        <w:lang w:val="ru-RU" w:eastAsia="en-US" w:bidi="ar-SA"/>
      </w:rPr>
    </w:lvl>
  </w:abstractNum>
  <w:abstractNum w:abstractNumId="21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3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6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2"/>
  </w:num>
  <w:num w:numId="5">
    <w:abstractNumId w:val="14"/>
  </w:num>
  <w:num w:numId="6">
    <w:abstractNumId w:val="15"/>
  </w:num>
  <w:num w:numId="7">
    <w:abstractNumId w:val="25"/>
  </w:num>
  <w:num w:numId="8">
    <w:abstractNumId w:val="10"/>
  </w:num>
  <w:num w:numId="9">
    <w:abstractNumId w:val="5"/>
  </w:num>
  <w:num w:numId="10">
    <w:abstractNumId w:val="21"/>
  </w:num>
  <w:num w:numId="11">
    <w:abstractNumId w:val="23"/>
  </w:num>
  <w:num w:numId="12">
    <w:abstractNumId w:val="9"/>
  </w:num>
  <w:num w:numId="13">
    <w:abstractNumId w:val="3"/>
  </w:num>
  <w:num w:numId="14">
    <w:abstractNumId w:val="17"/>
  </w:num>
  <w:num w:numId="15">
    <w:abstractNumId w:val="18"/>
  </w:num>
  <w:num w:numId="16">
    <w:abstractNumId w:val="26"/>
  </w:num>
  <w:num w:numId="17">
    <w:abstractNumId w:val="4"/>
  </w:num>
  <w:num w:numId="18">
    <w:abstractNumId w:val="29"/>
  </w:num>
  <w:num w:numId="19">
    <w:abstractNumId w:val="8"/>
  </w:num>
  <w:num w:numId="20">
    <w:abstractNumId w:val="11"/>
  </w:num>
  <w:num w:numId="21">
    <w:abstractNumId w:val="6"/>
  </w:num>
  <w:num w:numId="22">
    <w:abstractNumId w:val="24"/>
  </w:num>
  <w:num w:numId="23">
    <w:abstractNumId w:val="27"/>
  </w:num>
  <w:num w:numId="24">
    <w:abstractNumId w:val="19"/>
  </w:num>
  <w:num w:numId="25">
    <w:abstractNumId w:val="2"/>
  </w:num>
  <w:num w:numId="26">
    <w:abstractNumId w:val="13"/>
  </w:num>
  <w:num w:numId="27">
    <w:abstractNumId w:val="28"/>
  </w:num>
  <w:num w:numId="28">
    <w:abstractNumId w:val="7"/>
  </w:num>
  <w:num w:numId="29">
    <w:abstractNumId w:val="20"/>
  </w:num>
  <w:num w:numId="30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28DE"/>
    <w:rsid w:val="00004752"/>
    <w:rsid w:val="00004F77"/>
    <w:rsid w:val="00015CDF"/>
    <w:rsid w:val="00015FF9"/>
    <w:rsid w:val="00017EB2"/>
    <w:rsid w:val="0002335D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2F1A"/>
    <w:rsid w:val="0010580C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4D16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379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86F57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0CA"/>
    <w:rsid w:val="003C64CC"/>
    <w:rsid w:val="003D3626"/>
    <w:rsid w:val="003D5D46"/>
    <w:rsid w:val="003E2BCF"/>
    <w:rsid w:val="003E59F6"/>
    <w:rsid w:val="003F315D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49A4"/>
    <w:rsid w:val="00447128"/>
    <w:rsid w:val="00456776"/>
    <w:rsid w:val="004569FD"/>
    <w:rsid w:val="00456C2F"/>
    <w:rsid w:val="004611B6"/>
    <w:rsid w:val="00471037"/>
    <w:rsid w:val="00480D0B"/>
    <w:rsid w:val="004878F4"/>
    <w:rsid w:val="004931F6"/>
    <w:rsid w:val="004958E6"/>
    <w:rsid w:val="004969A3"/>
    <w:rsid w:val="00497F31"/>
    <w:rsid w:val="004A31CD"/>
    <w:rsid w:val="004A4613"/>
    <w:rsid w:val="004B676F"/>
    <w:rsid w:val="004D19D9"/>
    <w:rsid w:val="004D4B5D"/>
    <w:rsid w:val="004D795C"/>
    <w:rsid w:val="004E3C54"/>
    <w:rsid w:val="004E3ED7"/>
    <w:rsid w:val="004F34FA"/>
    <w:rsid w:val="004F6BE9"/>
    <w:rsid w:val="004F7BC8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6B82"/>
    <w:rsid w:val="005A7BEA"/>
    <w:rsid w:val="005D0CFE"/>
    <w:rsid w:val="005D2299"/>
    <w:rsid w:val="005D5379"/>
    <w:rsid w:val="005D67A8"/>
    <w:rsid w:val="005D6D1A"/>
    <w:rsid w:val="005E4926"/>
    <w:rsid w:val="005F447B"/>
    <w:rsid w:val="005F47EC"/>
    <w:rsid w:val="005F718D"/>
    <w:rsid w:val="00600A00"/>
    <w:rsid w:val="006040EE"/>
    <w:rsid w:val="00605B15"/>
    <w:rsid w:val="006069AC"/>
    <w:rsid w:val="00610072"/>
    <w:rsid w:val="0061148D"/>
    <w:rsid w:val="00616E1B"/>
    <w:rsid w:val="006215EB"/>
    <w:rsid w:val="006239E2"/>
    <w:rsid w:val="00623B24"/>
    <w:rsid w:val="00633514"/>
    <w:rsid w:val="00643063"/>
    <w:rsid w:val="00643575"/>
    <w:rsid w:val="006453A8"/>
    <w:rsid w:val="00651F4F"/>
    <w:rsid w:val="00653100"/>
    <w:rsid w:val="00654619"/>
    <w:rsid w:val="006641C7"/>
    <w:rsid w:val="0066488C"/>
    <w:rsid w:val="00671070"/>
    <w:rsid w:val="0067591A"/>
    <w:rsid w:val="00675B44"/>
    <w:rsid w:val="006806EF"/>
    <w:rsid w:val="00681825"/>
    <w:rsid w:val="00691444"/>
    <w:rsid w:val="00697438"/>
    <w:rsid w:val="006A03C0"/>
    <w:rsid w:val="006A04E6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40D18"/>
    <w:rsid w:val="00752A6B"/>
    <w:rsid w:val="007558B8"/>
    <w:rsid w:val="007569C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13D8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1729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0C18"/>
    <w:rsid w:val="00851022"/>
    <w:rsid w:val="00854A85"/>
    <w:rsid w:val="00864CBE"/>
    <w:rsid w:val="0087096B"/>
    <w:rsid w:val="008722E0"/>
    <w:rsid w:val="00877BC6"/>
    <w:rsid w:val="00880597"/>
    <w:rsid w:val="0088129C"/>
    <w:rsid w:val="00881617"/>
    <w:rsid w:val="00883497"/>
    <w:rsid w:val="00885902"/>
    <w:rsid w:val="00891C44"/>
    <w:rsid w:val="00896A53"/>
    <w:rsid w:val="00896B0B"/>
    <w:rsid w:val="008A1B6B"/>
    <w:rsid w:val="008A6298"/>
    <w:rsid w:val="008B69A4"/>
    <w:rsid w:val="008C3D3B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04B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C033F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4D9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0734F"/>
    <w:rsid w:val="00B107B5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1864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01EC1"/>
    <w:rsid w:val="00C114DE"/>
    <w:rsid w:val="00C127F1"/>
    <w:rsid w:val="00C144F8"/>
    <w:rsid w:val="00C15006"/>
    <w:rsid w:val="00C17AA6"/>
    <w:rsid w:val="00C22A7A"/>
    <w:rsid w:val="00C238FA"/>
    <w:rsid w:val="00C23BDB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641C8"/>
    <w:rsid w:val="00C674D3"/>
    <w:rsid w:val="00C70F85"/>
    <w:rsid w:val="00C91C8F"/>
    <w:rsid w:val="00C95F1B"/>
    <w:rsid w:val="00CA0923"/>
    <w:rsid w:val="00CA21EC"/>
    <w:rsid w:val="00CA4209"/>
    <w:rsid w:val="00CA72A1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07D2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6517C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34DE"/>
    <w:rsid w:val="00EF4BD1"/>
    <w:rsid w:val="00EF6B25"/>
    <w:rsid w:val="00F003AF"/>
    <w:rsid w:val="00F01755"/>
    <w:rsid w:val="00F0476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049F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qFormat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d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e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0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1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2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3">
    <w:name w:val="page number"/>
    <w:basedOn w:val="a1"/>
    <w:rsid w:val="00FC0B99"/>
  </w:style>
  <w:style w:type="paragraph" w:styleId="af4">
    <w:name w:val="List Bullet"/>
    <w:basedOn w:val="ad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6">
    <w:name w:val="List Paragraph"/>
    <w:basedOn w:val="a0"/>
    <w:uiPriority w:val="1"/>
    <w:qFormat/>
    <w:rsid w:val="00974A62"/>
    <w:pPr>
      <w:ind w:left="720"/>
      <w:contextualSpacing/>
    </w:pPr>
  </w:style>
  <w:style w:type="character" w:styleId="af7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8">
    <w:name w:val="No Spacing"/>
    <w:link w:val="af9"/>
    <w:uiPriority w:val="1"/>
    <w:qFormat/>
    <w:rsid w:val="005F47EC"/>
  </w:style>
  <w:style w:type="character" w:customStyle="1" w:styleId="af9">
    <w:name w:val="Без интервала Знак"/>
    <w:basedOn w:val="a1"/>
    <w:link w:val="af8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a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  <w:style w:type="character" w:customStyle="1" w:styleId="FontStyle16">
    <w:name w:val="Font Style16"/>
    <w:uiPriority w:val="99"/>
    <w:rsid w:val="00671070"/>
    <w:rPr>
      <w:rFonts w:ascii="Times New Roman" w:hAnsi="Times New Roman" w:cs="Times New Roman"/>
      <w:sz w:val="22"/>
      <w:szCs w:val="22"/>
    </w:rPr>
  </w:style>
  <w:style w:type="character" w:styleId="afb">
    <w:name w:val="annotation reference"/>
    <w:basedOn w:val="a1"/>
    <w:uiPriority w:val="99"/>
    <w:unhideWhenUsed/>
    <w:rsid w:val="00671070"/>
    <w:rPr>
      <w:sz w:val="16"/>
      <w:szCs w:val="16"/>
    </w:rPr>
  </w:style>
  <w:style w:type="paragraph" w:styleId="afc">
    <w:name w:val="annotation text"/>
    <w:basedOn w:val="a0"/>
    <w:link w:val="afd"/>
    <w:uiPriority w:val="99"/>
    <w:unhideWhenUsed/>
    <w:rsid w:val="00671070"/>
  </w:style>
  <w:style w:type="character" w:customStyle="1" w:styleId="afd">
    <w:name w:val="Текст примечания Знак"/>
    <w:basedOn w:val="a1"/>
    <w:link w:val="afc"/>
    <w:uiPriority w:val="99"/>
    <w:rsid w:val="00671070"/>
  </w:style>
  <w:style w:type="character" w:customStyle="1" w:styleId="a7">
    <w:name w:val="Основной текст Знак"/>
    <w:basedOn w:val="a1"/>
    <w:link w:val="a6"/>
    <w:uiPriority w:val="99"/>
    <w:rsid w:val="00F04765"/>
    <w:rPr>
      <w:sz w:val="24"/>
    </w:rPr>
  </w:style>
  <w:style w:type="character" w:customStyle="1" w:styleId="10">
    <w:name w:val="Заголовок 1 Знак"/>
    <w:basedOn w:val="a1"/>
    <w:link w:val="1"/>
    <w:rsid w:val="00896B0B"/>
    <w:rPr>
      <w:sz w:val="32"/>
    </w:rPr>
  </w:style>
  <w:style w:type="table" w:customStyle="1" w:styleId="TableNormal">
    <w:name w:val="Table Normal"/>
    <w:uiPriority w:val="2"/>
    <w:semiHidden/>
    <w:unhideWhenUsed/>
    <w:qFormat/>
    <w:rsid w:val="00896B0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96B0B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e">
    <w:name w:val="annotation subject"/>
    <w:basedOn w:val="afc"/>
    <w:next w:val="afc"/>
    <w:link w:val="aff"/>
    <w:rsid w:val="00E6517C"/>
    <w:rPr>
      <w:b/>
      <w:bCs/>
    </w:rPr>
  </w:style>
  <w:style w:type="character" w:customStyle="1" w:styleId="aff">
    <w:name w:val="Тема примечания Знак"/>
    <w:basedOn w:val="afd"/>
    <w:link w:val="afe"/>
    <w:rsid w:val="00E651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4C394-8798-426E-A043-BD27EBA3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8</TotalTime>
  <Pages>7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buh1</cp:lastModifiedBy>
  <cp:revision>4</cp:revision>
  <cp:lastPrinted>2018-11-12T03:43:00Z</cp:lastPrinted>
  <dcterms:created xsi:type="dcterms:W3CDTF">2022-11-07T09:52:00Z</dcterms:created>
  <dcterms:modified xsi:type="dcterms:W3CDTF">2022-11-11T10:29:00Z</dcterms:modified>
</cp:coreProperties>
</file>