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p>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FB4875" w:rsidRPr="00DD4F71" w:rsidRDefault="00FB4875" w:rsidP="00FB4875">
      <w:pPr>
        <w:autoSpaceDE w:val="0"/>
        <w:autoSpaceDN w:val="0"/>
        <w:adjustRightInd w:val="0"/>
        <w:spacing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 xml:space="preserve">Администрация города Урай информирует о проведении отбора </w:t>
      </w:r>
      <w:r>
        <w:rPr>
          <w:rFonts w:ascii="Times New Roman" w:hAnsi="Times New Roman"/>
          <w:b/>
          <w:bCs/>
          <w:sz w:val="24"/>
          <w:szCs w:val="24"/>
        </w:rPr>
        <w:t xml:space="preserve">получателей субсидий для предоставления субсидий </w:t>
      </w:r>
      <w:r w:rsidRPr="00DD4F71">
        <w:rPr>
          <w:rFonts w:ascii="Times New Roman" w:eastAsia="Times New Roman" w:hAnsi="Times New Roman"/>
          <w:b/>
          <w:bCs/>
          <w:iCs/>
          <w:sz w:val="24"/>
          <w:szCs w:val="24"/>
          <w:lang w:eastAsia="ru-RU"/>
        </w:rPr>
        <w:t>на поддержку и развитие животноводства</w:t>
      </w:r>
      <w:r>
        <w:rPr>
          <w:rFonts w:ascii="Times New Roman" w:eastAsia="Times New Roman" w:hAnsi="Times New Roman"/>
          <w:b/>
          <w:bCs/>
          <w:iCs/>
          <w:sz w:val="24"/>
          <w:szCs w:val="24"/>
          <w:lang w:eastAsia="ru-RU"/>
        </w:rPr>
        <w:t xml:space="preserve"> путем проведения запроса предложений в</w:t>
      </w:r>
      <w:r w:rsidRPr="00DD4F71">
        <w:rPr>
          <w:rFonts w:ascii="Times New Roman" w:eastAsia="Times New Roman" w:hAnsi="Times New Roman"/>
          <w:b/>
          <w:bCs/>
          <w:iCs/>
          <w:sz w:val="24"/>
          <w:szCs w:val="24"/>
          <w:lang w:eastAsia="ru-RU"/>
        </w:rPr>
        <w:t xml:space="preserve"> соответствии с Порядком предоставления субсидии на поддержку и развитие животноводства</w:t>
      </w:r>
      <w:r w:rsidRPr="00DD4F71">
        <w:rPr>
          <w:rStyle w:val="af5"/>
          <w:rFonts w:ascii="Times New Roman" w:eastAsia="Times New Roman" w:hAnsi="Times New Roman"/>
          <w:b/>
          <w:bCs/>
          <w:iCs/>
          <w:sz w:val="24"/>
          <w:szCs w:val="24"/>
          <w:lang w:eastAsia="ru-RU"/>
        </w:rPr>
        <w:footnoteReference w:id="1"/>
      </w:r>
      <w:r>
        <w:rPr>
          <w:rFonts w:ascii="Times New Roman" w:eastAsia="Times New Roman" w:hAnsi="Times New Roman"/>
          <w:b/>
          <w:bCs/>
          <w:iCs/>
          <w:sz w:val="24"/>
          <w:szCs w:val="24"/>
          <w:lang w:eastAsia="ru-RU"/>
        </w:rPr>
        <w:t xml:space="preserve"> (далее – Порядок).</w:t>
      </w:r>
      <w:r w:rsidRPr="00DD4F71">
        <w:rPr>
          <w:rFonts w:ascii="Times New Roman" w:eastAsia="Times New Roman" w:hAnsi="Times New Roman"/>
          <w:b/>
          <w:bCs/>
          <w:iCs/>
          <w:sz w:val="24"/>
          <w:szCs w:val="24"/>
          <w:lang w:eastAsia="ru-RU"/>
        </w:rPr>
        <w:t xml:space="preserve">  </w:t>
      </w:r>
    </w:p>
    <w:p w:rsidR="00E44B59" w:rsidRDefault="00FB4875" w:rsidP="00E44B59">
      <w:pPr>
        <w:spacing w:before="100" w:beforeAutospacing="1" w:after="0" w:line="240" w:lineRule="auto"/>
        <w:rPr>
          <w:rFonts w:ascii="Times New Roman" w:hAnsi="Times New Roman"/>
          <w:b/>
          <w:sz w:val="24"/>
          <w:szCs w:val="24"/>
        </w:rPr>
      </w:pPr>
      <w:r>
        <w:rPr>
          <w:rFonts w:ascii="Times New Roman" w:eastAsia="Times New Roman" w:hAnsi="Times New Roman"/>
          <w:b/>
          <w:bCs/>
          <w:iCs/>
          <w:sz w:val="24"/>
          <w:szCs w:val="24"/>
          <w:lang w:eastAsia="ru-RU"/>
        </w:rPr>
        <w:t>1</w:t>
      </w:r>
      <w:r w:rsidR="00E44B59" w:rsidRPr="00DD4F71">
        <w:rPr>
          <w:rFonts w:ascii="Times New Roman" w:eastAsia="Times New Roman" w:hAnsi="Times New Roman"/>
          <w:b/>
          <w:bCs/>
          <w:iCs/>
          <w:sz w:val="24"/>
          <w:szCs w:val="24"/>
          <w:lang w:eastAsia="ru-RU"/>
        </w:rPr>
        <w:t xml:space="preserve">. Место, дата и время начала и окончания приема </w:t>
      </w:r>
      <w:r w:rsidR="00E44B59" w:rsidRPr="00DD4F71">
        <w:rPr>
          <w:rFonts w:ascii="Times New Roman" w:hAnsi="Times New Roman"/>
          <w:b/>
          <w:sz w:val="24"/>
          <w:szCs w:val="24"/>
        </w:rPr>
        <w:t>предложений (заявок) участников отбора</w:t>
      </w:r>
      <w:r w:rsidR="00E44B59">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35618B" w:rsidRPr="0035618B" w:rsidRDefault="0035618B" w:rsidP="0035618B">
      <w:pPr>
        <w:spacing w:after="0" w:line="240" w:lineRule="auto"/>
        <w:ind w:firstLine="709"/>
        <w:jc w:val="both"/>
        <w:rPr>
          <w:rFonts w:ascii="Times New Roman" w:eastAsia="Times New Roman" w:hAnsi="Times New Roman"/>
          <w:sz w:val="24"/>
          <w:szCs w:val="24"/>
          <w:lang w:eastAsia="ru-RU"/>
        </w:rPr>
      </w:pPr>
      <w:r w:rsidRPr="0035618B">
        <w:rPr>
          <w:rFonts w:ascii="Times New Roman" w:eastAsia="Times New Roman" w:hAnsi="Times New Roman"/>
          <w:sz w:val="24"/>
          <w:szCs w:val="24"/>
          <w:lang w:eastAsia="ru-RU"/>
        </w:rPr>
        <w:t xml:space="preserve">1) </w:t>
      </w:r>
      <w:r w:rsidRPr="0035618B">
        <w:rPr>
          <w:rFonts w:ascii="Times New Roman" w:hAnsi="Times New Roman"/>
          <w:sz w:val="24"/>
          <w:szCs w:val="24"/>
        </w:rPr>
        <w:t>на бумажном носителе:</w:t>
      </w:r>
      <w:r w:rsidRPr="0035618B">
        <w:rPr>
          <w:rFonts w:ascii="Times New Roman" w:eastAsia="Times New Roman" w:hAnsi="Times New Roman"/>
          <w:sz w:val="24"/>
          <w:szCs w:val="24"/>
          <w:lang w:eastAsia="ru-RU"/>
        </w:rPr>
        <w:t xml:space="preserve"> </w:t>
      </w:r>
      <w:r w:rsidRPr="00DD4F71">
        <w:rPr>
          <w:rFonts w:ascii="Times New Roman" w:eastAsia="Times New Roman" w:hAnsi="Times New Roman"/>
          <w:b/>
          <w:sz w:val="24"/>
          <w:szCs w:val="24"/>
          <w:lang w:eastAsia="ru-RU"/>
        </w:rPr>
        <w:t>Администрация города Урай (</w:t>
      </w:r>
      <w:proofErr w:type="gramStart"/>
      <w:r w:rsidRPr="00DD4F71">
        <w:rPr>
          <w:rFonts w:ascii="Times New Roman" w:eastAsia="Times New Roman" w:hAnsi="Times New Roman"/>
          <w:b/>
          <w:sz w:val="24"/>
          <w:szCs w:val="24"/>
          <w:lang w:eastAsia="ru-RU"/>
        </w:rPr>
        <w:t xml:space="preserve">г.Урай </w:t>
      </w:r>
      <w:proofErr w:type="spellStart"/>
      <w:r w:rsidRPr="00DD4F71">
        <w:rPr>
          <w:rFonts w:ascii="Times New Roman" w:eastAsia="Times New Roman" w:hAnsi="Times New Roman"/>
          <w:b/>
          <w:sz w:val="24"/>
          <w:szCs w:val="24"/>
          <w:lang w:eastAsia="ru-RU"/>
        </w:rPr>
        <w:t>мкр</w:t>
      </w:r>
      <w:proofErr w:type="spellEnd"/>
      <w:proofErr w:type="gramEnd"/>
      <w:r w:rsidRPr="00DD4F71">
        <w:rPr>
          <w:rFonts w:ascii="Times New Roman" w:eastAsia="Times New Roman" w:hAnsi="Times New Roman"/>
          <w:b/>
          <w:sz w:val="24"/>
          <w:szCs w:val="24"/>
          <w:lang w:eastAsia="ru-RU"/>
        </w:rPr>
        <w:t>. 2 д. 60, кабинет</w:t>
      </w:r>
      <w:r>
        <w:rPr>
          <w:rFonts w:ascii="Times New Roman" w:eastAsia="Times New Roman" w:hAnsi="Times New Roman"/>
          <w:b/>
          <w:sz w:val="24"/>
          <w:szCs w:val="24"/>
          <w:lang w:eastAsia="ru-RU"/>
        </w:rPr>
        <w:t xml:space="preserve"> 210) </w:t>
      </w:r>
      <w:r w:rsidRPr="0035618B">
        <w:rPr>
          <w:rFonts w:ascii="Times New Roman" w:eastAsia="Times New Roman" w:hAnsi="Times New Roman"/>
          <w:sz w:val="24"/>
          <w:szCs w:val="24"/>
          <w:lang w:eastAsia="ru-RU"/>
        </w:rPr>
        <w:t xml:space="preserve">с </w:t>
      </w:r>
      <w:r w:rsidR="007B15BB">
        <w:rPr>
          <w:rFonts w:ascii="Times New Roman" w:eastAsia="Times New Roman" w:hAnsi="Times New Roman"/>
          <w:sz w:val="24"/>
          <w:szCs w:val="24"/>
          <w:lang w:eastAsia="ru-RU"/>
        </w:rPr>
        <w:t>28.11</w:t>
      </w:r>
      <w:r w:rsidRPr="0035618B">
        <w:rPr>
          <w:rFonts w:ascii="Times New Roman" w:eastAsia="Times New Roman" w:hAnsi="Times New Roman"/>
          <w:sz w:val="24"/>
          <w:szCs w:val="24"/>
          <w:lang w:eastAsia="ru-RU"/>
        </w:rPr>
        <w:t xml:space="preserve">.2022  по </w:t>
      </w:r>
      <w:r w:rsidR="007B15BB">
        <w:rPr>
          <w:rFonts w:ascii="Times New Roman" w:eastAsia="Times New Roman" w:hAnsi="Times New Roman"/>
          <w:sz w:val="24"/>
          <w:szCs w:val="24"/>
          <w:lang w:eastAsia="ru-RU"/>
        </w:rPr>
        <w:t>08.12</w:t>
      </w:r>
      <w:r w:rsidRPr="0035618B">
        <w:rPr>
          <w:rFonts w:ascii="Times New Roman" w:eastAsia="Times New Roman" w:hAnsi="Times New Roman"/>
          <w:sz w:val="24"/>
          <w:szCs w:val="24"/>
          <w:lang w:eastAsia="ru-RU"/>
        </w:rPr>
        <w:t>.2022 (режим работы администрации города Урай: с 08 час. 30 мин. до 17 час. 12 мин. (перерыв с 12:30 до 14:00));</w:t>
      </w:r>
    </w:p>
    <w:p w:rsidR="0035618B" w:rsidRPr="0035618B" w:rsidRDefault="0035618B" w:rsidP="003561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5618B">
        <w:rPr>
          <w:rFonts w:ascii="Times New Roman" w:eastAsia="Times New Roman" w:hAnsi="Times New Roman"/>
          <w:sz w:val="24"/>
          <w:szCs w:val="24"/>
          <w:lang w:eastAsia="ru-RU"/>
        </w:rPr>
        <w:t xml:space="preserve">2) </w:t>
      </w:r>
      <w:r w:rsidRPr="0035618B">
        <w:rPr>
          <w:rFonts w:ascii="Times New Roman" w:hAnsi="Times New Roman"/>
          <w:sz w:val="24"/>
          <w:szCs w:val="24"/>
        </w:rPr>
        <w:t>в электронной форме – посредством а</w:t>
      </w:r>
      <w:r w:rsidRPr="0035618B">
        <w:rPr>
          <w:rFonts w:ascii="Times New Roman" w:eastAsia="Times New Roman" w:hAnsi="Times New Roman"/>
          <w:sz w:val="24"/>
          <w:szCs w:val="24"/>
          <w:lang w:eastAsia="ru-RU"/>
        </w:rPr>
        <w:t xml:space="preserve">втоматизированной информационно-аналитической системы агропромышленного комплекса (АИАС «АПК»), по ссылке </w:t>
      </w:r>
      <w:hyperlink r:id="rId8" w:history="1">
        <w:r w:rsidRPr="0035618B">
          <w:rPr>
            <w:rFonts w:ascii="Times New Roman" w:eastAsia="Times New Roman" w:hAnsi="Times New Roman"/>
            <w:color w:val="0000FF"/>
            <w:sz w:val="24"/>
            <w:u w:val="single"/>
            <w:lang w:eastAsia="ru-RU"/>
          </w:rPr>
          <w:t>https://apk.admhmao.ru/</w:t>
        </w:r>
      </w:hyperlink>
      <w:r w:rsidR="007B15BB">
        <w:rPr>
          <w:rFonts w:ascii="Times New Roman" w:eastAsia="Times New Roman" w:hAnsi="Times New Roman"/>
          <w:sz w:val="24"/>
          <w:szCs w:val="24"/>
          <w:lang w:eastAsia="ru-RU"/>
        </w:rPr>
        <w:t xml:space="preserve"> с 00.00 часов 28.11</w:t>
      </w:r>
      <w:r w:rsidRPr="0035618B">
        <w:rPr>
          <w:rFonts w:ascii="Times New Roman" w:eastAsia="Times New Roman" w:hAnsi="Times New Roman"/>
          <w:sz w:val="24"/>
          <w:szCs w:val="24"/>
          <w:lang w:eastAsia="ru-RU"/>
        </w:rPr>
        <w:t xml:space="preserve">.2022 до 23.59 часов </w:t>
      </w:r>
      <w:r w:rsidR="007B15BB">
        <w:rPr>
          <w:rFonts w:ascii="Times New Roman" w:eastAsia="Times New Roman" w:hAnsi="Times New Roman"/>
          <w:sz w:val="24"/>
          <w:szCs w:val="24"/>
          <w:lang w:eastAsia="ru-RU"/>
        </w:rPr>
        <w:t>08.12</w:t>
      </w:r>
      <w:r w:rsidRPr="0035618B">
        <w:rPr>
          <w:rFonts w:ascii="Times New Roman" w:eastAsia="Times New Roman" w:hAnsi="Times New Roman"/>
          <w:sz w:val="24"/>
          <w:szCs w:val="24"/>
          <w:lang w:eastAsia="ru-RU"/>
        </w:rPr>
        <w:t>.2022.</w:t>
      </w:r>
    </w:p>
    <w:p w:rsidR="0035618B" w:rsidRDefault="0035618B" w:rsidP="00E44B59">
      <w:pPr>
        <w:spacing w:after="0" w:line="240" w:lineRule="auto"/>
        <w:ind w:firstLine="567"/>
        <w:jc w:val="both"/>
        <w:rPr>
          <w:rFonts w:ascii="Times New Roman" w:eastAsia="Times New Roman" w:hAnsi="Times New Roman"/>
          <w:b/>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7B15BB">
        <w:rPr>
          <w:rFonts w:ascii="Times New Roman" w:eastAsia="Times New Roman" w:hAnsi="Times New Roman"/>
          <w:b/>
          <w:sz w:val="24"/>
          <w:szCs w:val="24"/>
          <w:lang w:eastAsia="ru-RU"/>
        </w:rPr>
        <w:t>: с 28.11.</w:t>
      </w:r>
      <w:r>
        <w:rPr>
          <w:rFonts w:ascii="Times New Roman" w:eastAsia="Times New Roman" w:hAnsi="Times New Roman"/>
          <w:b/>
          <w:sz w:val="24"/>
          <w:szCs w:val="24"/>
          <w:lang w:eastAsia="ru-RU"/>
        </w:rPr>
        <w:t xml:space="preserve">2022 до </w:t>
      </w:r>
      <w:r w:rsidR="007B15BB">
        <w:rPr>
          <w:rFonts w:ascii="Times New Roman" w:eastAsia="Times New Roman" w:hAnsi="Times New Roman"/>
          <w:b/>
          <w:sz w:val="24"/>
          <w:szCs w:val="24"/>
          <w:lang w:eastAsia="ru-RU"/>
        </w:rPr>
        <w:t>26</w:t>
      </w:r>
      <w:r w:rsidR="00F93914">
        <w:rPr>
          <w:rFonts w:ascii="Times New Roman" w:eastAsia="Times New Roman" w:hAnsi="Times New Roman"/>
          <w:b/>
          <w:sz w:val="24"/>
          <w:szCs w:val="24"/>
          <w:lang w:eastAsia="ru-RU"/>
        </w:rPr>
        <w:t>.</w:t>
      </w:r>
      <w:r w:rsidR="008E01F2">
        <w:rPr>
          <w:rFonts w:ascii="Times New Roman" w:eastAsia="Times New Roman" w:hAnsi="Times New Roman"/>
          <w:b/>
          <w:sz w:val="24"/>
          <w:szCs w:val="24"/>
          <w:lang w:eastAsia="ru-RU"/>
        </w:rPr>
        <w:t>1</w:t>
      </w:r>
      <w:r w:rsidR="00D563D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628285, Ханты-Мансийский автономный округ – Югра,</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E44B59" w:rsidRDefault="00E44B59" w:rsidP="00DB6126">
      <w:pPr>
        <w:spacing w:before="100" w:beforeAutospacing="1"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Субсидия предоставляется в рамках реализации мероприятий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и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соответствии с </w:t>
      </w:r>
      <w:r w:rsidRPr="00C4796F">
        <w:rPr>
          <w:rFonts w:ascii="Times New Roman" w:eastAsia="Times New Roman" w:hAnsi="Times New Roman"/>
          <w:sz w:val="24"/>
          <w:szCs w:val="24"/>
          <w:lang w:eastAsia="ru-RU"/>
        </w:rPr>
        <w:t>постановлением Правительства Ханты-Мансийского автономного округа – Югры</w:t>
      </w:r>
      <w:proofErr w:type="gramEnd"/>
      <w:r w:rsidRPr="00C4796F">
        <w:rPr>
          <w:rFonts w:ascii="Times New Roman" w:eastAsia="Times New Roman" w:hAnsi="Times New Roman"/>
          <w:sz w:val="24"/>
          <w:szCs w:val="24"/>
          <w:lang w:eastAsia="ru-RU"/>
        </w:rPr>
        <w:t xml:space="preserve"> </w:t>
      </w:r>
      <w:r w:rsidRPr="00C4796F">
        <w:rPr>
          <w:rFonts w:ascii="Times New Roman" w:eastAsia="Times New Roman" w:hAnsi="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sz w:val="24"/>
          <w:szCs w:val="24"/>
          <w:lang w:eastAsia="ru-RU"/>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Целью предоставления субсидии является</w:t>
      </w:r>
      <w:r w:rsidRPr="00137FC3">
        <w:rPr>
          <w:rFonts w:ascii="Times New Roman" w:eastAsia="Times New Roman" w:hAnsi="Times New Roman"/>
          <w:bCs/>
          <w:sz w:val="24"/>
          <w:szCs w:val="24"/>
          <w:lang w:eastAsia="ru-RU"/>
        </w:rPr>
        <w:t xml:space="preserve"> возмещени</w:t>
      </w:r>
      <w:r>
        <w:rPr>
          <w:rFonts w:ascii="Times New Roman" w:eastAsia="Times New Roman" w:hAnsi="Times New Roman"/>
          <w:bCs/>
          <w:sz w:val="24"/>
          <w:szCs w:val="24"/>
          <w:lang w:eastAsia="ru-RU"/>
        </w:rPr>
        <w:t>е</w:t>
      </w:r>
      <w:r w:rsidRPr="00137FC3">
        <w:rPr>
          <w:rFonts w:ascii="Times New Roman" w:eastAsia="Times New Roman" w:hAnsi="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w:t>
      </w:r>
      <w:r w:rsidRPr="00137FC3">
        <w:rPr>
          <w:rFonts w:ascii="Times New Roman" w:eastAsia="Times New Roman" w:hAnsi="Times New Roman"/>
          <w:bCs/>
          <w:sz w:val="24"/>
          <w:szCs w:val="24"/>
          <w:lang w:eastAsia="ru-RU"/>
        </w:rPr>
        <w:lastRenderedPageBreak/>
        <w:t>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bCs/>
          <w:sz w:val="24"/>
          <w:szCs w:val="24"/>
          <w:lang w:eastAsia="ru-RU"/>
        </w:rPr>
        <w:t xml:space="preserve"> </w:t>
      </w:r>
      <w:proofErr w:type="gramStart"/>
      <w:r w:rsidRPr="00137FC3">
        <w:rPr>
          <w:rFonts w:ascii="Times New Roman" w:eastAsia="Times New Roman" w:hAnsi="Times New Roman"/>
          <w:bCs/>
          <w:sz w:val="24"/>
          <w:szCs w:val="24"/>
          <w:lang w:eastAsia="ru-RU"/>
        </w:rPr>
        <w:t>порядке в соответствии с Законом</w:t>
      </w:r>
      <w:r>
        <w:rPr>
          <w:rFonts w:ascii="Times New Roman" w:eastAsia="Times New Roman" w:hAnsi="Times New Roman"/>
          <w:sz w:val="24"/>
          <w:szCs w:val="24"/>
          <w:lang w:eastAsia="ru-RU"/>
        </w:rPr>
        <w:t xml:space="preserve"> </w:t>
      </w:r>
      <w:r w:rsidRPr="009704EB">
        <w:rPr>
          <w:rFonts w:ascii="Times New Roman" w:eastAsia="Times New Roman" w:hAnsi="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eastAsia="Times New Roman" w:hAnsi="Times New Roman"/>
          <w:bCs/>
          <w:sz w:val="24"/>
          <w:szCs w:val="24"/>
          <w:lang w:eastAsia="ru-RU"/>
        </w:rPr>
        <w:t>.</w:t>
      </w:r>
      <w:proofErr w:type="gramEnd"/>
    </w:p>
    <w:p w:rsidR="00E44B59" w:rsidRDefault="00E44B59" w:rsidP="00E44B59">
      <w:pPr>
        <w:spacing w:after="0" w:line="240" w:lineRule="auto"/>
        <w:ind w:firstLine="709"/>
        <w:jc w:val="both"/>
        <w:rPr>
          <w:rFonts w:ascii="Times New Roman" w:eastAsia="Times New Roman" w:hAnsi="Times New Roman"/>
          <w:bCs/>
          <w:sz w:val="24"/>
          <w:szCs w:val="24"/>
          <w:lang w:eastAsia="ru-RU"/>
        </w:rPr>
      </w:pPr>
      <w:r w:rsidRPr="00C4796F">
        <w:rPr>
          <w:rFonts w:ascii="Times New Roman" w:eastAsia="Times New Roman" w:hAnsi="Times New Roman"/>
          <w:bCs/>
          <w:sz w:val="24"/>
          <w:szCs w:val="24"/>
          <w:lang w:eastAsia="ru-RU"/>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w:t>
      </w:r>
      <w:r>
        <w:rPr>
          <w:rFonts w:ascii="Times New Roman" w:eastAsia="Times New Roman" w:hAnsi="Times New Roman"/>
          <w:bCs/>
          <w:sz w:val="24"/>
          <w:szCs w:val="24"/>
          <w:lang w:eastAsia="ru-RU"/>
        </w:rPr>
        <w:t>, в том числе:</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D07CD1" w:rsidRDefault="00E44B59" w:rsidP="00E44B59">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Отбор в электронном </w:t>
      </w:r>
      <w:proofErr w:type="gramStart"/>
      <w:r w:rsidRPr="003055F8">
        <w:rPr>
          <w:rFonts w:ascii="Times New Roman" w:eastAsia="Times New Roman" w:hAnsi="Times New Roman"/>
          <w:bCs/>
          <w:sz w:val="24"/>
          <w:szCs w:val="24"/>
          <w:lang w:eastAsia="ru-RU"/>
        </w:rPr>
        <w:t>виде</w:t>
      </w:r>
      <w:proofErr w:type="gramEnd"/>
      <w:r w:rsidRPr="003055F8">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w:t>
      </w:r>
      <w:r w:rsidR="002075C7" w:rsidRPr="003055F8">
        <w:rPr>
          <w:rFonts w:ascii="Times New Roman" w:eastAsia="Times New Roman" w:hAnsi="Times New Roman"/>
          <w:bCs/>
          <w:sz w:val="24"/>
          <w:szCs w:val="24"/>
          <w:lang w:eastAsia="ru-RU"/>
        </w:rPr>
        <w:t>ах</w:t>
      </w:r>
      <w:r w:rsidRPr="003055F8">
        <w:rPr>
          <w:rFonts w:ascii="Times New Roman" w:eastAsia="Times New Roman" w:hAnsi="Times New Roman"/>
          <w:bCs/>
          <w:sz w:val="24"/>
          <w:szCs w:val="24"/>
          <w:lang w:eastAsia="ru-RU"/>
        </w:rPr>
        <w:t xml:space="preserve"> </w:t>
      </w:r>
      <w:r w:rsidR="002075C7" w:rsidRPr="003055F8">
        <w:rPr>
          <w:rFonts w:ascii="Times New Roman" w:hAnsi="Times New Roman"/>
          <w:sz w:val="24"/>
          <w:szCs w:val="24"/>
        </w:rPr>
        <w:t>«Объявления» главной страницы Официального сайта города Урай  и</w:t>
      </w:r>
      <w:r w:rsidR="002075C7">
        <w:t xml:space="preserve"> </w:t>
      </w:r>
      <w:r>
        <w:rPr>
          <w:rFonts w:ascii="Times New Roman" w:eastAsia="Times New Roman" w:hAnsi="Times New Roman"/>
          <w:bCs/>
          <w:sz w:val="24"/>
          <w:szCs w:val="24"/>
          <w:lang w:eastAsia="ru-RU"/>
        </w:rPr>
        <w:t xml:space="preserve">«Экономика»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eastAsia="Times New Roman" w:hAnsi="Times New Roman"/>
          <w:sz w:val="24"/>
          <w:szCs w:val="24"/>
          <w:lang w:eastAsia="ru-RU"/>
        </w:rPr>
        <w:t>Субсидия предоставляется с</w:t>
      </w:r>
      <w:r w:rsidRPr="005509A7">
        <w:rPr>
          <w:rFonts w:ascii="Times New Roman" w:hAnsi="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1. Реализация продукции животноводства собственного производства (за исключением личных подсобных хозяйств), указанных в строках 1.1, 1.2, 2, 3</w:t>
      </w:r>
      <w:r w:rsidR="005F3073">
        <w:rPr>
          <w:rFonts w:ascii="Times New Roman" w:hAnsi="Times New Roman"/>
          <w:sz w:val="24"/>
          <w:szCs w:val="24"/>
        </w:rPr>
        <w:t>, 4, 8</w:t>
      </w:r>
      <w:r w:rsidRPr="005509A7">
        <w:rPr>
          <w:rFonts w:ascii="Times New Roman" w:hAnsi="Times New Roman"/>
          <w:sz w:val="24"/>
          <w:szCs w:val="24"/>
        </w:rPr>
        <w:t xml:space="preserve">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bCs/>
          <w:sz w:val="24"/>
          <w:szCs w:val="24"/>
          <w:lang w:eastAsia="ru-RU"/>
        </w:rPr>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lastRenderedPageBreak/>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w:t>
      </w:r>
      <w:r>
        <w:rPr>
          <w:rFonts w:ascii="Times New Roman" w:hAnsi="Times New Roman"/>
          <w:sz w:val="24"/>
          <w:szCs w:val="24"/>
        </w:rPr>
        <w:t>25 к Постановлению 637-п.</w:t>
      </w:r>
    </w:p>
    <w:p w:rsidR="0035618B" w:rsidRPr="0035618B" w:rsidRDefault="00E44B59" w:rsidP="0035618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055F8">
        <w:rPr>
          <w:rFonts w:ascii="Times New Roman" w:hAnsi="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r w:rsidR="0035618B" w:rsidRPr="003055F8">
        <w:rPr>
          <w:rFonts w:ascii="Times New Roman" w:eastAsia="Times New Roman" w:hAnsi="Times New Roman"/>
          <w:bCs/>
          <w:sz w:val="24"/>
          <w:szCs w:val="24"/>
          <w:lang w:eastAsia="ru-RU"/>
        </w:rPr>
        <w:t xml:space="preserve">Субсидия предоставляется за количество маточного поголовья животных по состоянию на дату </w:t>
      </w:r>
      <w:proofErr w:type="gramStart"/>
      <w:r w:rsidR="0035618B" w:rsidRPr="003055F8">
        <w:rPr>
          <w:rFonts w:ascii="Times New Roman" w:eastAsia="Times New Roman" w:hAnsi="Times New Roman"/>
          <w:bCs/>
          <w:sz w:val="24"/>
          <w:szCs w:val="24"/>
          <w:lang w:eastAsia="ru-RU"/>
        </w:rPr>
        <w:t>проведения осмотра места осуществления сельскохозяйственной деятельности</w:t>
      </w:r>
      <w:proofErr w:type="gramEnd"/>
      <w:r w:rsidR="0035618B" w:rsidRPr="003055F8">
        <w:rPr>
          <w:rFonts w:ascii="Times New Roman" w:eastAsia="Times New Roman" w:hAnsi="Times New Roman"/>
          <w:bCs/>
          <w:sz w:val="24"/>
          <w:szCs w:val="24"/>
          <w:lang w:eastAsia="ru-RU"/>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Постановления 637-п</w:t>
      </w:r>
      <w:r w:rsidRPr="005509A7">
        <w:rPr>
          <w:rFonts w:ascii="Times New Roman" w:hAnsi="Times New Roman"/>
          <w:sz w:val="24"/>
          <w:szCs w:val="24"/>
        </w:rPr>
        <w:t xml:space="preserve">, пунктами 1,2 раздела «Растениеводства» приложения </w:t>
      </w:r>
      <w:r>
        <w:rPr>
          <w:rFonts w:ascii="Times New Roman" w:hAnsi="Times New Roman"/>
          <w:sz w:val="24"/>
          <w:szCs w:val="24"/>
        </w:rPr>
        <w:t>25 к Постановлению</w:t>
      </w:r>
      <w:proofErr w:type="gramEnd"/>
      <w:r>
        <w:rPr>
          <w:rFonts w:ascii="Times New Roman" w:hAnsi="Times New Roman"/>
          <w:sz w:val="24"/>
          <w:szCs w:val="24"/>
        </w:rPr>
        <w:t xml:space="preserve"> 637-п</w:t>
      </w:r>
      <w:r w:rsidRPr="005509A7">
        <w:rPr>
          <w:rFonts w:ascii="Times New Roman" w:hAnsi="Times New Roman"/>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5509A7">
        <w:rPr>
          <w:rFonts w:ascii="Times New Roman" w:eastAsia="Times New Roman" w:hAnsi="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3. Содержание маточного поголовья животных в личных подсобных хозяйствах в соответствии со строкой 14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35618B" w:rsidRPr="0035618B" w:rsidRDefault="00E44B59" w:rsidP="0035618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5509A7">
        <w:rPr>
          <w:rFonts w:ascii="Times New Roman" w:hAnsi="Times New Roman"/>
          <w:sz w:val="24"/>
          <w:szCs w:val="24"/>
        </w:rPr>
        <w:t xml:space="preserve">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w:t>
      </w:r>
      <w:r w:rsidRPr="003055F8">
        <w:rPr>
          <w:rFonts w:ascii="Times New Roman" w:hAnsi="Times New Roman"/>
          <w:sz w:val="24"/>
          <w:szCs w:val="24"/>
        </w:rPr>
        <w:t>округ город Урай, действующим на дату подачи заявления о предоставлении субсидии.</w:t>
      </w:r>
      <w:proofErr w:type="gramEnd"/>
      <w:r w:rsidR="0035618B" w:rsidRPr="003055F8">
        <w:rPr>
          <w:rFonts w:ascii="Times New Roman" w:eastAsia="Times New Roman" w:hAnsi="Times New Roman"/>
          <w:bCs/>
          <w:sz w:val="24"/>
          <w:szCs w:val="24"/>
          <w:lang w:eastAsia="ru-RU"/>
        </w:rPr>
        <w:t xml:space="preserve"> Субсидия предоставляется за количество маточного поголовья животных по состоянию на дату </w:t>
      </w:r>
      <w:proofErr w:type="gramStart"/>
      <w:r w:rsidR="0035618B" w:rsidRPr="003055F8">
        <w:rPr>
          <w:rFonts w:ascii="Times New Roman" w:eastAsia="Times New Roman" w:hAnsi="Times New Roman"/>
          <w:bCs/>
          <w:sz w:val="24"/>
          <w:szCs w:val="24"/>
          <w:lang w:eastAsia="ru-RU"/>
        </w:rPr>
        <w:t>проведения осмотра места осуществления сельскохозяйственной деятельности</w:t>
      </w:r>
      <w:proofErr w:type="gramEnd"/>
      <w:r w:rsidR="0035618B" w:rsidRPr="003055F8">
        <w:rPr>
          <w:rFonts w:ascii="Times New Roman" w:eastAsia="Times New Roman" w:hAnsi="Times New Roman"/>
          <w:bCs/>
          <w:sz w:val="24"/>
          <w:szCs w:val="24"/>
          <w:lang w:eastAsia="ru-RU"/>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w:t>
      </w:r>
      <w:r w:rsidRPr="005509A7">
        <w:rPr>
          <w:rFonts w:ascii="Times New Roman" w:hAnsi="Times New Roman"/>
          <w:sz w:val="24"/>
          <w:szCs w:val="24"/>
        </w:rPr>
        <w:lastRenderedPageBreak/>
        <w:t>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 </w:t>
      </w:r>
      <w:r w:rsidRPr="005509A7">
        <w:rPr>
          <w:rFonts w:ascii="Times New Roman" w:eastAsia="Times New Roman" w:hAnsi="Times New Roman"/>
          <w:sz w:val="24"/>
          <w:szCs w:val="24"/>
          <w:lang w:eastAsia="ru-RU"/>
        </w:rPr>
        <w:t>крестьянского (фермерского) хозяйства</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3 настоящего объявления)</w:t>
      </w:r>
      <w:r w:rsidRPr="005509A7">
        <w:rPr>
          <w:rFonts w:ascii="Times New Roman" w:eastAsia="Times New Roman" w:hAnsi="Times New Roman"/>
          <w:sz w:val="24"/>
          <w:szCs w:val="24"/>
          <w:lang w:eastAsia="ru-RU"/>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Pr="005509A7">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sz w:val="24"/>
          <w:szCs w:val="24"/>
        </w:rPr>
        <w:t>и</w:t>
      </w:r>
      <w:proofErr w:type="gramEnd"/>
      <w:r w:rsidRPr="005509A7">
        <w:rPr>
          <w:rFonts w:ascii="Times New Roman" w:hAnsi="Times New Roman"/>
          <w:sz w:val="24"/>
          <w:szCs w:val="24"/>
        </w:rPr>
        <w:t xml:space="preserve"> о физическом лице - производителе товаров, работ, услуг, являющихся участниками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Иные т</w:t>
      </w:r>
      <w:r w:rsidRPr="005509A7">
        <w:rPr>
          <w:rFonts w:ascii="Times New Roman" w:eastAsia="Times New Roman" w:hAnsi="Times New Roman"/>
          <w:sz w:val="24"/>
          <w:szCs w:val="24"/>
          <w:lang w:eastAsia="ru-RU"/>
        </w:rPr>
        <w:t>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2.3. При предоставлении субсидии по направлениям  деятельности (направлениям затрат), предусмотренным  подпунктом</w:t>
      </w:r>
      <w:r>
        <w:rPr>
          <w:rFonts w:ascii="Times New Roman" w:eastAsia="Times New Roman" w:hAnsi="Times New Roman"/>
          <w:sz w:val="24"/>
          <w:szCs w:val="24"/>
          <w:lang w:eastAsia="ru-RU"/>
        </w:rPr>
        <w:t xml:space="preserve"> 1.7.1 пункта 1.7 П</w:t>
      </w:r>
      <w:r w:rsidRPr="005509A7">
        <w:rPr>
          <w:rFonts w:ascii="Times New Roman" w:eastAsia="Times New Roman" w:hAnsi="Times New Roman"/>
          <w:sz w:val="24"/>
          <w:szCs w:val="24"/>
          <w:lang w:eastAsia="ru-RU"/>
        </w:rPr>
        <w:t>орядка:</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E44B59" w:rsidRPr="003055F8" w:rsidRDefault="00E44B59" w:rsidP="00E44B59">
      <w:pPr>
        <w:spacing w:before="100" w:beforeAutospacing="1" w:after="0" w:line="240" w:lineRule="auto"/>
        <w:ind w:firstLine="709"/>
        <w:jc w:val="both"/>
        <w:rPr>
          <w:rFonts w:ascii="Times New Roman" w:eastAsia="Times New Roman" w:hAnsi="Times New Roman"/>
          <w:b/>
          <w:i/>
          <w:sz w:val="24"/>
          <w:szCs w:val="24"/>
          <w:lang w:eastAsia="ru-RU"/>
        </w:rPr>
      </w:pPr>
      <w:r w:rsidRPr="003055F8">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2075C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К предложению (заявке), подписанной участником отбора или уполномоченным лицом, прикладыва</w:t>
      </w:r>
      <w:r w:rsidR="002075C7" w:rsidRPr="003055F8">
        <w:rPr>
          <w:rFonts w:ascii="Times New Roman" w:eastAsia="Times New Roman" w:hAnsi="Times New Roman"/>
          <w:sz w:val="24"/>
          <w:szCs w:val="24"/>
          <w:lang w:eastAsia="ru-RU"/>
        </w:rPr>
        <w:t>е</w:t>
      </w:r>
      <w:r w:rsidRPr="003055F8">
        <w:rPr>
          <w:rFonts w:ascii="Times New Roman" w:eastAsia="Times New Roman" w:hAnsi="Times New Roman"/>
          <w:sz w:val="24"/>
          <w:szCs w:val="24"/>
          <w:lang w:eastAsia="ru-RU"/>
        </w:rPr>
        <w:t xml:space="preserve">тся </w:t>
      </w:r>
      <w:r w:rsidR="002075C7" w:rsidRPr="003055F8">
        <w:rPr>
          <w:rFonts w:ascii="Times New Roman" w:hAnsi="Times New Roman"/>
          <w:sz w:val="24"/>
          <w:szCs w:val="24"/>
        </w:rPr>
        <w:t>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r w:rsidR="002075C7" w:rsidRPr="003055F8">
        <w:rPr>
          <w:rFonts w:ascii="Times New Roman" w:hAnsi="Times New Roman"/>
          <w:sz w:val="24"/>
          <w:szCs w:val="24"/>
        </w:rPr>
        <w:t xml:space="preserve"> и </w:t>
      </w:r>
      <w:r w:rsidRPr="003055F8">
        <w:rPr>
          <w:rFonts w:ascii="Times New Roman" w:eastAsia="Times New Roman" w:hAnsi="Times New Roman"/>
          <w:sz w:val="24"/>
          <w:szCs w:val="24"/>
          <w:lang w:eastAsia="ru-RU"/>
        </w:rPr>
        <w:t>следующие документы:</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1. Для получения субсидии з</w:t>
      </w:r>
      <w:r w:rsidRPr="003055F8">
        <w:rPr>
          <w:rFonts w:ascii="Times New Roman" w:eastAsia="Times New Roman" w:hAnsi="Times New Roman"/>
          <w:bCs/>
          <w:sz w:val="24"/>
          <w:szCs w:val="24"/>
          <w:lang w:eastAsia="ru-RU"/>
        </w:rPr>
        <w:t>а объемы реализованной продукции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2075C7" w:rsidRPr="003055F8" w:rsidRDefault="00E44B59" w:rsidP="002075C7">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1.2. </w:t>
      </w:r>
      <w:r w:rsidR="002075C7" w:rsidRPr="003055F8">
        <w:rPr>
          <w:rFonts w:ascii="Times New Roman" w:eastAsia="Times New Roman" w:hAnsi="Times New Roman"/>
          <w:bCs/>
          <w:sz w:val="24"/>
          <w:szCs w:val="24"/>
          <w:lang w:eastAsia="ru-RU"/>
        </w:rPr>
        <w:t xml:space="preserve">справка – расчет субсидии на производство соответствующего вида сельскохозяйственной продукции в соответствии с приложениями 3-5 к настоящему </w:t>
      </w:r>
      <w:r w:rsidR="002075C7" w:rsidRPr="003055F8">
        <w:rPr>
          <w:rFonts w:ascii="Times New Roman" w:eastAsia="Times New Roman" w:hAnsi="Times New Roman"/>
          <w:bCs/>
          <w:sz w:val="24"/>
          <w:szCs w:val="24"/>
          <w:lang w:eastAsia="ru-RU"/>
        </w:rPr>
        <w:lastRenderedPageBreak/>
        <w:t>Порядку, справка-расчет о движении поголовья соответствующих видов животных в соответствии с приложениями 7-10 к настоящему Порядку;</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3055F8">
        <w:rPr>
          <w:rFonts w:ascii="Times New Roman" w:eastAsia="Times New Roman" w:hAnsi="Times New Roman"/>
          <w:bCs/>
          <w:sz w:val="24"/>
          <w:szCs w:val="24"/>
          <w:lang w:eastAsia="ru-RU"/>
        </w:rPr>
        <w:t>1.3.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3055F8">
        <w:rPr>
          <w:rFonts w:ascii="Times New Roman" w:eastAsia="Times New Roman" w:hAnsi="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E44B59" w:rsidRPr="003055F8" w:rsidRDefault="00E44B59" w:rsidP="00E44B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1.4.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2075C7" w:rsidRPr="003055F8" w:rsidRDefault="00E44B59" w:rsidP="002075C7">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1.5. </w:t>
      </w:r>
      <w:r w:rsidR="002075C7" w:rsidRPr="003055F8">
        <w:rPr>
          <w:rFonts w:ascii="Times New Roman" w:eastAsia="Times New Roman" w:hAnsi="Times New Roman"/>
          <w:bCs/>
          <w:sz w:val="24"/>
          <w:szCs w:val="24"/>
          <w:lang w:eastAsia="ru-RU"/>
        </w:rPr>
        <w:t>копии платежных документов, предусмотренных действующим законодательством и иные подтверждающие расчеты за предоставленную продукцию, в том числе акты проведенных взаимозачетов;</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2075C7" w:rsidRPr="003055F8" w:rsidRDefault="00E44B59" w:rsidP="002075C7">
      <w:pPr>
        <w:widowControl w:val="0"/>
        <w:autoSpaceDE w:val="0"/>
        <w:autoSpaceDN w:val="0"/>
        <w:adjustRightInd w:val="0"/>
        <w:spacing w:after="0" w:line="240" w:lineRule="auto"/>
        <w:ind w:right="-1" w:firstLine="567"/>
        <w:jc w:val="both"/>
        <w:rPr>
          <w:rFonts w:ascii="Times New Roman" w:eastAsia="Times New Roman" w:hAnsi="Times New Roman"/>
          <w:bCs/>
          <w:iCs/>
          <w:sz w:val="24"/>
          <w:szCs w:val="24"/>
          <w:lang w:eastAsia="ru-RU"/>
        </w:rPr>
      </w:pPr>
      <w:proofErr w:type="gramStart"/>
      <w:r w:rsidRPr="003055F8">
        <w:rPr>
          <w:rFonts w:ascii="Times New Roman" w:eastAsia="Times New Roman" w:hAnsi="Times New Roman"/>
          <w:bCs/>
          <w:sz w:val="24"/>
          <w:szCs w:val="24"/>
          <w:lang w:eastAsia="ru-RU"/>
        </w:rPr>
        <w:t xml:space="preserve">1.10. </w:t>
      </w:r>
      <w:r w:rsidR="002075C7" w:rsidRPr="003055F8">
        <w:rPr>
          <w:rFonts w:ascii="Times New Roman" w:eastAsia="Times New Roman" w:hAnsi="Times New Roman"/>
          <w:bCs/>
          <w:sz w:val="24"/>
          <w:szCs w:val="24"/>
          <w:lang w:eastAsia="ru-RU"/>
        </w:rPr>
        <w:t>копии документов, подтверждающие фактически понесенные затраты по направлениям, установленным пунктом 3.18 Порядка (при каждом обращении за получением субсидии), в том числе</w:t>
      </w:r>
      <w:r w:rsidR="002075C7" w:rsidRPr="003055F8">
        <w:rPr>
          <w:rFonts w:ascii="Times New Roman" w:eastAsia="Times New Roman" w:hAnsi="Times New Roman"/>
          <w:bCs/>
          <w:iCs/>
          <w:sz w:val="24"/>
          <w:szCs w:val="24"/>
          <w:lang w:eastAsia="ru-RU"/>
        </w:rPr>
        <w:t xml:space="preserve"> договоры (купли-продажи или поставки товара, оказания услуг, выполнения работ) с документами, подтверждающими факт получения товаров, работ, услуг (подписанные акты приемки-передачи или  акты выполненных работ, оказанных услуг или товарно-транспортные накладные), платежные поручения;</w:t>
      </w:r>
      <w:proofErr w:type="gramEnd"/>
    </w:p>
    <w:p w:rsidR="00E44B59" w:rsidRPr="003055F8" w:rsidRDefault="00C57687" w:rsidP="00E44B59">
      <w:pPr>
        <w:widowControl w:val="0"/>
        <w:autoSpaceDE w:val="0"/>
        <w:autoSpaceDN w:val="0"/>
        <w:adjustRightInd w:val="0"/>
        <w:spacing w:after="0" w:line="240" w:lineRule="auto"/>
        <w:ind w:right="-1"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Направление  затрат, на возмещение которых предоставляется субсидия (в соответствии с п.3.18 Порядка)</w:t>
      </w:r>
      <w:r w:rsidR="00E44B59" w:rsidRPr="003055F8">
        <w:rPr>
          <w:rFonts w:ascii="Times New Roman" w:eastAsia="Times New Roman" w:hAnsi="Times New Roman"/>
          <w:bCs/>
          <w:sz w:val="24"/>
          <w:szCs w:val="24"/>
          <w:lang w:eastAsia="ru-RU"/>
        </w:rPr>
        <w:t>:</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электроэнергию, тепловую энергию, водоснабжение, отпущенные на производственные нужды;</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корма;</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на выплату заработной платы и других выплат, причитающихся работникам;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документы предоставляются единовременно, при обращении за получением субсидии;</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w:t>
      </w:r>
      <w:r w:rsidRPr="003055F8">
        <w:rPr>
          <w:rFonts w:ascii="Times New Roman" w:eastAsia="Times New Roman" w:hAnsi="Times New Roman"/>
          <w:bCs/>
          <w:sz w:val="24"/>
          <w:szCs w:val="24"/>
          <w:lang w:eastAsia="ru-RU"/>
        </w:rPr>
        <w:lastRenderedPageBreak/>
        <w:t>предоставлением субсидии за реализованное молоко и молокопродукты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2. Для получения субсидии н</w:t>
      </w:r>
      <w:r w:rsidRPr="003055F8">
        <w:rPr>
          <w:rFonts w:ascii="Times New Roman" w:eastAsia="Times New Roman" w:hAnsi="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2.2. справка-расчет субсидии на содержание маточного поголовья сельскохозяйственных животных в соответствии с приложением 6 к Порядку;</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 к Порядку</w:t>
      </w:r>
      <w:r w:rsidRPr="003055F8">
        <w:rPr>
          <w:rFonts w:ascii="Times New Roman" w:hAnsi="Times New Roman"/>
          <w:bCs/>
          <w:sz w:val="24"/>
          <w:szCs w:val="24"/>
        </w:rPr>
        <w:t>;</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sidRPr="003055F8">
        <w:rPr>
          <w:rFonts w:ascii="Times New Roman" w:hAnsi="Times New Roman"/>
          <w:bCs/>
          <w:sz w:val="24"/>
          <w:szCs w:val="24"/>
        </w:rPr>
        <w:t>;</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электроэнергию, тепловую энергию, водоснабжение, отпущенные на производственные нужды;</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корма;</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на выплату заработной платы и других выплат, причитающихся работникам;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документы предоставляются единовременно, при обращении за получением субсидии.</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3. Для получения субсидии на содержание маточного поголовья животных (личные подсобные хозяйства):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3.1. копия документа, удостоверяющего личность гражданина Российской Федерации;</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3.2. копия ветеринарно-санитарного паспорта подворья;</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 xml:space="preserve">3.3. </w:t>
      </w:r>
      <w:r w:rsidRPr="003055F8">
        <w:rPr>
          <w:rFonts w:ascii="Times New Roman" w:eastAsia="Times New Roman" w:hAnsi="Times New Roman"/>
          <w:bCs/>
          <w:sz w:val="24"/>
          <w:szCs w:val="24"/>
          <w:lang w:eastAsia="ru-RU"/>
        </w:rPr>
        <w:t>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электроэнергию, тепловую энергию, водоснабжение, отпущенные на производственные нужды;</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корма;</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на выплату заработной платы и других выплат, причитающихся работникам;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документы предоставляются единовременно, при обращении за получением субсидии;</w:t>
      </w:r>
    </w:p>
    <w:p w:rsidR="00E44B59" w:rsidRPr="003055F8" w:rsidRDefault="00E44B59" w:rsidP="00E44B59">
      <w:pPr>
        <w:autoSpaceDE w:val="0"/>
        <w:autoSpaceDN w:val="0"/>
        <w:adjustRightInd w:val="0"/>
        <w:spacing w:after="0" w:line="240" w:lineRule="auto"/>
        <w:ind w:firstLine="567"/>
        <w:jc w:val="both"/>
        <w:rPr>
          <w:rFonts w:ascii="Times New Roman" w:hAnsi="Times New Roman"/>
          <w:b/>
          <w:bCs/>
          <w:i/>
          <w:sz w:val="24"/>
          <w:szCs w:val="24"/>
        </w:rPr>
      </w:pPr>
      <w:r w:rsidRPr="003055F8">
        <w:rPr>
          <w:rFonts w:ascii="Times New Roman" w:hAnsi="Times New Roman"/>
          <w:b/>
          <w:bCs/>
          <w:i/>
          <w:sz w:val="24"/>
          <w:szCs w:val="24"/>
        </w:rPr>
        <w:t xml:space="preserve">В случае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
          <w:bCs/>
          <w:i/>
          <w:sz w:val="24"/>
          <w:szCs w:val="24"/>
        </w:rPr>
        <w:t>Участник отбора вправе предоставить по собственной инициативе</w:t>
      </w:r>
      <w:r w:rsidRPr="003055F8">
        <w:rPr>
          <w:rFonts w:ascii="Times New Roman" w:hAnsi="Times New Roman"/>
          <w:bCs/>
          <w:sz w:val="24"/>
          <w:szCs w:val="24"/>
        </w:rPr>
        <w:t xml:space="preserve"> (непредставление нижеуказанных документов не является основанием для отклонения предложения (заявки) участника отбора):</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lastRenderedPageBreak/>
        <w:t>2. выписку из Единого государственного реестра юридических лиц или Единого государственного реестра индивидуальных предпринимателей;</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3055F8">
        <w:rPr>
          <w:rFonts w:ascii="Times New Roman" w:hAnsi="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 xml:space="preserve">4. выписку из </w:t>
      </w:r>
      <w:proofErr w:type="spellStart"/>
      <w:r w:rsidRPr="003055F8">
        <w:rPr>
          <w:rFonts w:ascii="Times New Roman" w:hAnsi="Times New Roman"/>
          <w:bCs/>
          <w:sz w:val="24"/>
          <w:szCs w:val="24"/>
        </w:rPr>
        <w:t>похозяйственной</w:t>
      </w:r>
      <w:proofErr w:type="spellEnd"/>
      <w:r w:rsidRPr="003055F8">
        <w:rPr>
          <w:rFonts w:ascii="Times New Roman" w:hAnsi="Times New Roman"/>
          <w:bCs/>
          <w:sz w:val="24"/>
          <w:szCs w:val="24"/>
        </w:rPr>
        <w:t xml:space="preserve"> книги (в случае обращения за предоставлением субсидии на содержание маточного поголовья животных (личные подсобные хозяйства);</w:t>
      </w:r>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r w:rsidRPr="003055F8">
        <w:rPr>
          <w:rFonts w:ascii="Times New Roman" w:hAnsi="Times New Roman"/>
          <w:bCs/>
          <w:sz w:val="24"/>
          <w:szCs w:val="24"/>
        </w:rPr>
        <w:t>5. д</w:t>
      </w:r>
      <w:r w:rsidRPr="003055F8">
        <w:rPr>
          <w:rFonts w:ascii="Times New Roman" w:eastAsia="Times New Roman" w:hAnsi="Times New Roman"/>
          <w:bCs/>
          <w:sz w:val="24"/>
          <w:szCs w:val="24"/>
          <w:lang w:eastAsia="ru-RU"/>
        </w:rPr>
        <w:t>окументы, подтверждающие 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r w:rsidRPr="003055F8">
        <w:rPr>
          <w:rFonts w:ascii="Times New Roman" w:hAnsi="Times New Roman"/>
          <w:b/>
          <w:bCs/>
          <w:sz w:val="24"/>
          <w:szCs w:val="24"/>
        </w:rPr>
        <w:t>6. Порядок подачи предложений (заявок) участниками отбора и требования, предъявляемые к их форме и содержанию</w:t>
      </w:r>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Прием предложений (заявок) осуществляется в сроки, указанные в объявлении о проведении отбора.</w:t>
      </w:r>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 xml:space="preserve">Для участия в отборе участник отбора представляет не более 1 предложения (заявки) участника отбора, </w:t>
      </w:r>
      <w:proofErr w:type="gramStart"/>
      <w:r w:rsidRPr="003055F8">
        <w:rPr>
          <w:rFonts w:ascii="Times New Roman" w:hAnsi="Times New Roman"/>
          <w:bCs/>
          <w:sz w:val="24"/>
          <w:szCs w:val="24"/>
        </w:rPr>
        <w:t>соответствующее</w:t>
      </w:r>
      <w:proofErr w:type="gramEnd"/>
      <w:r w:rsidRPr="003055F8">
        <w:rPr>
          <w:rFonts w:ascii="Times New Roman" w:hAnsi="Times New Roman"/>
          <w:bCs/>
          <w:sz w:val="24"/>
          <w:szCs w:val="24"/>
        </w:rPr>
        <w:t xml:space="preserve"> следующим требованиям:</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1) предложение (заявка) участника отбора должно быть подано по форме, установленной приложением 1 к Порядку предоставления субсидии на поддержку и развитие животноводства;</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3055F8">
        <w:rPr>
          <w:rFonts w:ascii="Times New Roman" w:hAnsi="Times New Roman"/>
          <w:bCs/>
          <w:sz w:val="24"/>
          <w:szCs w:val="24"/>
        </w:rPr>
        <w:t>2) предложение (заявка) участника отбора должно содержать информацию, предусмотренную формой, установленной приложением 1 к Порядку предоставления субсидии на поддержку и развитие животноводства,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Предложения (заявки) подаются участниками отбора одним из следующих способов:</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1)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 xml:space="preserve">2)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3055F8">
          <w:rPr>
            <w:rStyle w:val="a8"/>
            <w:rFonts w:ascii="Times New Roman" w:hAnsi="Times New Roman"/>
            <w:bCs/>
            <w:sz w:val="24"/>
            <w:szCs w:val="24"/>
          </w:rPr>
          <w:t>https://apk.admhmao.ru/</w:t>
        </w:r>
      </w:hyperlink>
      <w:r w:rsidRPr="003055F8">
        <w:rPr>
          <w:rFonts w:ascii="Times New Roman" w:hAnsi="Times New Roman"/>
          <w:bCs/>
          <w:sz w:val="24"/>
          <w:szCs w:val="24"/>
        </w:rPr>
        <w:t>.</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Предложение (заявка) участника отбора должно быть подписано электронной подписью участника отбора или его уполномоченного представителя в соответствии с требованиями Федерального закона от 06.04.2011 №63-ФЗ «Об электронной подписи».</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3. При прошивке многостраничного документа необходимо:</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lastRenderedPageBreak/>
        <w:t>1) обеспечить возможность свободного чтения текста каждого документа в пошивке, всех дат, надписей, резолюций и иной информации;</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2) исключить возможность механического разрушения (</w:t>
      </w:r>
      <w:proofErr w:type="spellStart"/>
      <w:r w:rsidRPr="003055F8">
        <w:rPr>
          <w:rFonts w:ascii="Times New Roman" w:hAnsi="Times New Roman"/>
          <w:bCs/>
          <w:sz w:val="24"/>
          <w:szCs w:val="24"/>
        </w:rPr>
        <w:t>расшития</w:t>
      </w:r>
      <w:proofErr w:type="spellEnd"/>
      <w:r w:rsidRPr="003055F8">
        <w:rPr>
          <w:rFonts w:ascii="Times New Roman" w:hAnsi="Times New Roman"/>
          <w:bCs/>
          <w:sz w:val="24"/>
          <w:szCs w:val="24"/>
        </w:rPr>
        <w:t>) подшивки (пачки) при изучении копии документа;</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3055F8">
        <w:rPr>
          <w:rFonts w:ascii="Times New Roman" w:hAnsi="Times New Roman"/>
          <w:bCs/>
          <w:sz w:val="24"/>
          <w:szCs w:val="24"/>
        </w:rPr>
        <w:t>заверительную</w:t>
      </w:r>
      <w:proofErr w:type="spellEnd"/>
      <w:r w:rsidRPr="003055F8">
        <w:rPr>
          <w:rFonts w:ascii="Times New Roman" w:hAnsi="Times New Roman"/>
          <w:bCs/>
          <w:sz w:val="24"/>
          <w:szCs w:val="24"/>
        </w:rPr>
        <w:t xml:space="preserve"> надпись).</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3055F8">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3055F8">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567"/>
        <w:jc w:val="both"/>
        <w:rPr>
          <w:rFonts w:ascii="Times New Roman" w:hAnsi="Times New Roman"/>
          <w:b/>
          <w:bCs/>
          <w:sz w:val="24"/>
          <w:szCs w:val="24"/>
        </w:rPr>
      </w:pPr>
      <w:r w:rsidRPr="003055F8">
        <w:rPr>
          <w:rFonts w:ascii="Times New Roman" w:hAnsi="Times New Roman"/>
          <w:b/>
          <w:bCs/>
          <w:sz w:val="24"/>
          <w:szCs w:val="24"/>
        </w:rPr>
        <w:t>7. Порядок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Pr="003055F8"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3055F8"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3055F8"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Pr="003055F8"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3055F8"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055F8" w:rsidRDefault="00E44B59" w:rsidP="00E44B59">
      <w:pPr>
        <w:autoSpaceDE w:val="0"/>
        <w:autoSpaceDN w:val="0"/>
        <w:adjustRightInd w:val="0"/>
        <w:spacing w:after="0" w:line="240" w:lineRule="auto"/>
        <w:jc w:val="both"/>
      </w:pPr>
      <w:r w:rsidRPr="003055F8">
        <w:rPr>
          <w:rFonts w:ascii="Times New Roman" w:hAnsi="Times New Roman"/>
          <w:b/>
          <w:sz w:val="24"/>
          <w:szCs w:val="24"/>
        </w:rPr>
        <w:t>8. Правила рассмотрения и оценки предложений (заявок) участников отбора</w:t>
      </w:r>
    </w:p>
    <w:p w:rsidR="00E44B59" w:rsidRPr="003055F8" w:rsidRDefault="00E44B59" w:rsidP="00E44B59">
      <w:pPr>
        <w:spacing w:after="0" w:line="240" w:lineRule="auto"/>
        <w:ind w:firstLine="70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Ответственный исполнитель обеспечивает рассмотрение предложений (заявок) участников отбора на предмет их соответствия требованиям, установленным в объявлении о проведении отбора, и их ранжирование в зависимости от очередности поступления предложений (заявок) участников отбора.</w:t>
      </w:r>
    </w:p>
    <w:p w:rsidR="00E44B59" w:rsidRPr="003055F8" w:rsidRDefault="00E44B59" w:rsidP="00E44B59">
      <w:pPr>
        <w:spacing w:after="0" w:line="240" w:lineRule="auto"/>
        <w:ind w:firstLine="851"/>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 xml:space="preserve">Общий срок рассмотрения предложения (заявки) участника отбора </w:t>
      </w:r>
      <w:r w:rsidRPr="00D563D9">
        <w:rPr>
          <w:rFonts w:ascii="Times New Roman" w:eastAsia="Times New Roman" w:hAnsi="Times New Roman"/>
          <w:b/>
          <w:sz w:val="24"/>
          <w:szCs w:val="24"/>
          <w:lang w:eastAsia="ru-RU"/>
        </w:rPr>
        <w:t xml:space="preserve">до </w:t>
      </w:r>
      <w:r w:rsidR="007B15BB">
        <w:rPr>
          <w:rFonts w:ascii="Times New Roman" w:eastAsia="Times New Roman" w:hAnsi="Times New Roman"/>
          <w:b/>
          <w:sz w:val="24"/>
          <w:szCs w:val="24"/>
          <w:lang w:eastAsia="ru-RU"/>
        </w:rPr>
        <w:t>26</w:t>
      </w:r>
      <w:r w:rsidRPr="00D563D9">
        <w:rPr>
          <w:rFonts w:ascii="Times New Roman" w:eastAsia="Times New Roman" w:hAnsi="Times New Roman"/>
          <w:b/>
          <w:sz w:val="24"/>
          <w:szCs w:val="24"/>
          <w:lang w:eastAsia="ru-RU"/>
        </w:rPr>
        <w:t>.</w:t>
      </w:r>
      <w:r w:rsidR="0029589D" w:rsidRPr="00D563D9">
        <w:rPr>
          <w:rFonts w:ascii="Times New Roman" w:eastAsia="Times New Roman" w:hAnsi="Times New Roman"/>
          <w:b/>
          <w:sz w:val="24"/>
          <w:szCs w:val="24"/>
          <w:lang w:eastAsia="ru-RU"/>
        </w:rPr>
        <w:t>1</w:t>
      </w:r>
      <w:r w:rsidR="00D563D9" w:rsidRPr="00D563D9">
        <w:rPr>
          <w:rFonts w:ascii="Times New Roman" w:eastAsia="Times New Roman" w:hAnsi="Times New Roman"/>
          <w:b/>
          <w:sz w:val="24"/>
          <w:szCs w:val="24"/>
          <w:lang w:eastAsia="ru-RU"/>
        </w:rPr>
        <w:t>2</w:t>
      </w:r>
      <w:r w:rsidRPr="00D563D9">
        <w:rPr>
          <w:rFonts w:ascii="Times New Roman" w:eastAsia="Times New Roman" w:hAnsi="Times New Roman"/>
          <w:b/>
          <w:sz w:val="24"/>
          <w:szCs w:val="24"/>
          <w:lang w:eastAsia="ru-RU"/>
        </w:rPr>
        <w:t>.202</w:t>
      </w:r>
      <w:r w:rsidR="0029589D" w:rsidRPr="00D563D9">
        <w:rPr>
          <w:rFonts w:ascii="Times New Roman" w:eastAsia="Times New Roman" w:hAnsi="Times New Roman"/>
          <w:b/>
          <w:sz w:val="24"/>
          <w:szCs w:val="24"/>
          <w:lang w:eastAsia="ru-RU"/>
        </w:rPr>
        <w:t>2</w:t>
      </w:r>
      <w:r w:rsidRPr="003055F8">
        <w:rPr>
          <w:rFonts w:ascii="Times New Roman" w:eastAsia="Times New Roman" w:hAnsi="Times New Roman"/>
          <w:sz w:val="24"/>
          <w:szCs w:val="24"/>
          <w:lang w:eastAsia="ru-RU"/>
        </w:rPr>
        <w:t>.</w:t>
      </w:r>
    </w:p>
    <w:p w:rsidR="00E44B59" w:rsidRPr="003055F8"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sidR="0029589D" w:rsidRPr="003055F8">
        <w:rPr>
          <w:rFonts w:ascii="Times New Roman" w:eastAsia="Times New Roman" w:hAnsi="Times New Roman"/>
          <w:sz w:val="24"/>
          <w:szCs w:val="24"/>
          <w:lang w:eastAsia="ru-RU"/>
        </w:rPr>
        <w:t>15</w:t>
      </w:r>
      <w:r w:rsidRPr="003055F8">
        <w:rPr>
          <w:rFonts w:ascii="Times New Roman" w:eastAsia="Times New Roman" w:hAnsi="Times New Roman"/>
          <w:sz w:val="24"/>
          <w:szCs w:val="24"/>
          <w:lang w:eastAsia="ru-RU"/>
        </w:rPr>
        <w:t xml:space="preserve"> (</w:t>
      </w:r>
      <w:r w:rsidR="0029589D" w:rsidRPr="003055F8">
        <w:rPr>
          <w:rFonts w:ascii="Times New Roman" w:eastAsia="Times New Roman" w:hAnsi="Times New Roman"/>
          <w:sz w:val="24"/>
          <w:szCs w:val="24"/>
          <w:lang w:eastAsia="ru-RU"/>
        </w:rPr>
        <w:t>пятнадцати</w:t>
      </w:r>
      <w:r w:rsidRPr="003055F8">
        <w:rPr>
          <w:rFonts w:ascii="Times New Roman" w:eastAsia="Times New Roman" w:hAnsi="Times New Roman"/>
          <w:sz w:val="24"/>
          <w:szCs w:val="24"/>
          <w:lang w:eastAsia="ru-RU"/>
        </w:rPr>
        <w:t>) 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1. П</w:t>
      </w:r>
      <w:r w:rsidRPr="003055F8">
        <w:rPr>
          <w:rFonts w:ascii="Times New Roman" w:eastAsia="Times New Roman" w:hAnsi="Times New Roman"/>
          <w:bCs/>
          <w:sz w:val="24"/>
          <w:szCs w:val="24"/>
          <w:lang w:eastAsia="ru-RU"/>
        </w:rPr>
        <w:t>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Порядка мероприятиям, и составление акта осмотра с приложением фотоматериалов.</w:t>
      </w:r>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lastRenderedPageBreak/>
        <w:t>Предложения (заявки) и прилагаемые к ним документы рассматриваются на предмет соответствия участников отбора требованиям</w:t>
      </w:r>
      <w:r w:rsidRPr="003055F8">
        <w:rPr>
          <w:rFonts w:ascii="Times New Roman" w:eastAsia="Times New Roman" w:hAnsi="Times New Roman"/>
          <w:sz w:val="24"/>
          <w:szCs w:val="24"/>
          <w:lang w:eastAsia="ru-RU"/>
        </w:rPr>
        <w:t xml:space="preserve"> (критериям), установленным пунктами 1,7, 2.3, 2.4, 3.1 </w:t>
      </w:r>
      <w:r w:rsidRPr="003055F8">
        <w:rPr>
          <w:rFonts w:ascii="Times New Roman" w:eastAsia="Times New Roman" w:hAnsi="Times New Roman"/>
          <w:bCs/>
          <w:sz w:val="24"/>
          <w:szCs w:val="24"/>
          <w:lang w:eastAsia="ru-RU"/>
        </w:rPr>
        <w:t>Порядка</w:t>
      </w:r>
      <w:r w:rsidRPr="003055F8">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p>
    <w:p w:rsidR="00E44B59" w:rsidRPr="003055F8"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 Подготовку заключения на предмет возможности (невозможности)  предоставления субсидии (далее - заключение)</w:t>
      </w:r>
      <w:r w:rsidRPr="003055F8">
        <w:rPr>
          <w:rFonts w:ascii="Times New Roman" w:eastAsia="Times New Roman" w:hAnsi="Times New Roman"/>
          <w:sz w:val="24"/>
          <w:szCs w:val="24"/>
          <w:lang w:eastAsia="ru-RU"/>
        </w:rPr>
        <w:t>.</w:t>
      </w:r>
    </w:p>
    <w:p w:rsidR="00E44B59" w:rsidRPr="003055F8"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 xml:space="preserve">           В течение </w:t>
      </w:r>
      <w:r w:rsidR="0029589D" w:rsidRPr="003055F8">
        <w:rPr>
          <w:rFonts w:ascii="Times New Roman" w:eastAsia="Times New Roman" w:hAnsi="Times New Roman"/>
          <w:sz w:val="24"/>
          <w:szCs w:val="24"/>
          <w:lang w:eastAsia="ru-RU"/>
        </w:rPr>
        <w:t>5</w:t>
      </w:r>
      <w:r w:rsidRPr="003055F8">
        <w:rPr>
          <w:rFonts w:ascii="Times New Roman" w:eastAsia="Times New Roman" w:hAnsi="Times New Roman"/>
          <w:sz w:val="24"/>
          <w:szCs w:val="24"/>
          <w:lang w:eastAsia="ru-RU"/>
        </w:rPr>
        <w:t xml:space="preserve"> (</w:t>
      </w:r>
      <w:r w:rsidR="0029589D" w:rsidRPr="003055F8">
        <w:rPr>
          <w:rFonts w:ascii="Times New Roman" w:eastAsia="Times New Roman" w:hAnsi="Times New Roman"/>
          <w:sz w:val="24"/>
          <w:szCs w:val="24"/>
          <w:lang w:eastAsia="ru-RU"/>
        </w:rPr>
        <w:t>пяти</w:t>
      </w:r>
      <w:r w:rsidRPr="003055F8">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3055F8">
        <w:rPr>
          <w:rFonts w:ascii="Times New Roman" w:eastAsia="Times New Roman" w:hAnsi="Times New Roman"/>
          <w:sz w:val="24"/>
          <w:szCs w:val="24"/>
          <w:lang w:eastAsia="ru-RU"/>
        </w:rPr>
        <w:t>дств пр</w:t>
      </w:r>
      <w:proofErr w:type="gramEnd"/>
      <w:r w:rsidRPr="003055F8">
        <w:rPr>
          <w:rFonts w:ascii="Times New Roman" w:eastAsia="Times New Roman" w:hAnsi="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E44B59" w:rsidRPr="003055F8" w:rsidRDefault="00E44B59" w:rsidP="00E44B59">
      <w:pPr>
        <w:autoSpaceDE w:val="0"/>
        <w:autoSpaceDN w:val="0"/>
        <w:adjustRightInd w:val="0"/>
        <w:spacing w:after="0" w:line="240" w:lineRule="auto"/>
        <w:ind w:firstLine="540"/>
        <w:jc w:val="both"/>
        <w:rPr>
          <w:rFonts w:ascii="Times New Roman" w:hAnsi="Times New Roman"/>
          <w:sz w:val="24"/>
          <w:szCs w:val="24"/>
        </w:rPr>
      </w:pPr>
      <w:r w:rsidRPr="003055F8">
        <w:rPr>
          <w:rFonts w:ascii="Times New Roman" w:hAnsi="Times New Roman"/>
          <w:sz w:val="24"/>
          <w:szCs w:val="24"/>
        </w:rPr>
        <w:t xml:space="preserve">   </w:t>
      </w:r>
      <w:proofErr w:type="gramStart"/>
      <w:r w:rsidRPr="003055F8">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3055F8">
        <w:rPr>
          <w:rFonts w:ascii="Times New Roman" w:hAnsi="Times New Roman"/>
          <w:sz w:val="24"/>
          <w:szCs w:val="24"/>
        </w:rPr>
        <w:t xml:space="preserve"> отбора.  </w:t>
      </w:r>
    </w:p>
    <w:p w:rsidR="00E44B59" w:rsidRPr="003055F8" w:rsidRDefault="00E44B59" w:rsidP="00E44B59">
      <w:pPr>
        <w:autoSpaceDE w:val="0"/>
        <w:autoSpaceDN w:val="0"/>
        <w:adjustRightInd w:val="0"/>
        <w:spacing w:after="0" w:line="240" w:lineRule="auto"/>
        <w:ind w:firstLine="540"/>
        <w:jc w:val="both"/>
        <w:rPr>
          <w:rFonts w:ascii="Times New Roman" w:hAnsi="Times New Roman"/>
          <w:sz w:val="24"/>
          <w:szCs w:val="24"/>
        </w:rPr>
      </w:pPr>
      <w:r w:rsidRPr="003055F8">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44B59" w:rsidRPr="003055F8" w:rsidRDefault="00E44B59" w:rsidP="00E44B59">
      <w:pPr>
        <w:spacing w:after="0" w:line="240" w:lineRule="auto"/>
        <w:ind w:firstLine="709"/>
        <w:jc w:val="both"/>
        <w:rPr>
          <w:rFonts w:ascii="Times New Roman" w:eastAsia="Times New Roman" w:hAnsi="Times New Roman"/>
          <w:sz w:val="24"/>
          <w:szCs w:val="24"/>
          <w:lang w:eastAsia="ru-RU"/>
        </w:rPr>
      </w:pPr>
    </w:p>
    <w:p w:rsidR="00E44B59" w:rsidRPr="003055F8" w:rsidRDefault="00E44B59" w:rsidP="00E44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E44B59" w:rsidRPr="00A67055" w:rsidRDefault="00E44B59" w:rsidP="00E44B59">
      <w:pPr>
        <w:widowControl w:val="0"/>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 xml:space="preserve">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w:t>
      </w:r>
      <w:r w:rsidRPr="00A67055">
        <w:rPr>
          <w:rFonts w:ascii="Times New Roman" w:eastAsia="Times New Roman" w:hAnsi="Times New Roman"/>
          <w:sz w:val="24"/>
          <w:szCs w:val="24"/>
          <w:lang w:eastAsia="ru-RU"/>
        </w:rPr>
        <w:t xml:space="preserve"> </w:t>
      </w: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sidR="00D563D9">
        <w:rPr>
          <w:rFonts w:ascii="Times New Roman" w:eastAsia="Times New Roman" w:hAnsi="Times New Roman"/>
          <w:b/>
          <w:sz w:val="24"/>
          <w:szCs w:val="24"/>
          <w:lang w:eastAsia="ru-RU"/>
        </w:rPr>
        <w:t>с 08 час. 3</w:t>
      </w:r>
      <w:r w:rsidR="00C22BB8">
        <w:rPr>
          <w:rFonts w:ascii="Times New Roman" w:eastAsia="Times New Roman" w:hAnsi="Times New Roman"/>
          <w:b/>
          <w:sz w:val="24"/>
          <w:szCs w:val="24"/>
          <w:lang w:eastAsia="ru-RU"/>
        </w:rPr>
        <w:t>0 мин. 28.11</w:t>
      </w:r>
      <w:r w:rsidRPr="00DD4F71">
        <w:rPr>
          <w:rFonts w:ascii="Times New Roman" w:eastAsia="Times New Roman" w:hAnsi="Times New Roman"/>
          <w:b/>
          <w:sz w:val="24"/>
          <w:szCs w:val="24"/>
          <w:lang w:eastAsia="ru-RU"/>
        </w:rPr>
        <w:t>.202</w:t>
      </w:r>
      <w:r w:rsidR="004C0322">
        <w:rPr>
          <w:rFonts w:ascii="Times New Roman" w:eastAsia="Times New Roman" w:hAnsi="Times New Roman"/>
          <w:b/>
          <w:sz w:val="24"/>
          <w:szCs w:val="24"/>
          <w:lang w:eastAsia="ru-RU"/>
        </w:rPr>
        <w:t xml:space="preserve">2  до 17 час. 12 мин </w:t>
      </w:r>
      <w:r w:rsidR="00C22BB8">
        <w:rPr>
          <w:rFonts w:ascii="Times New Roman" w:eastAsia="Times New Roman" w:hAnsi="Times New Roman"/>
          <w:b/>
          <w:sz w:val="24"/>
          <w:szCs w:val="24"/>
          <w:lang w:eastAsia="ru-RU"/>
        </w:rPr>
        <w:t>08</w:t>
      </w:r>
      <w:r w:rsidR="008E01F2">
        <w:rPr>
          <w:rFonts w:ascii="Times New Roman" w:eastAsia="Times New Roman" w:hAnsi="Times New Roman"/>
          <w:b/>
          <w:sz w:val="24"/>
          <w:szCs w:val="24"/>
          <w:lang w:eastAsia="ru-RU"/>
        </w:rPr>
        <w:t>.</w:t>
      </w:r>
      <w:r w:rsidR="00C57687">
        <w:rPr>
          <w:rFonts w:ascii="Times New Roman" w:eastAsia="Times New Roman" w:hAnsi="Times New Roman"/>
          <w:b/>
          <w:sz w:val="24"/>
          <w:szCs w:val="24"/>
          <w:lang w:eastAsia="ru-RU"/>
        </w:rPr>
        <w:t>1</w:t>
      </w:r>
      <w:r w:rsidR="00C22BB8">
        <w:rPr>
          <w:rFonts w:ascii="Times New Roman" w:eastAsia="Times New Roman" w:hAnsi="Times New Roman"/>
          <w:b/>
          <w:sz w:val="24"/>
          <w:szCs w:val="24"/>
          <w:lang w:eastAsia="ru-RU"/>
        </w:rPr>
        <w:t>2</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xml:space="preserve">, не представивший главному распорядителю как получателю бюджетных средств подписанное соглашение о </w:t>
      </w:r>
      <w:r w:rsidRPr="00A67055">
        <w:rPr>
          <w:rFonts w:ascii="Times New Roman" w:eastAsia="Times New Roman" w:hAnsi="Times New Roman"/>
          <w:sz w:val="24"/>
          <w:szCs w:val="24"/>
          <w:lang w:eastAsia="ru-RU"/>
        </w:rPr>
        <w:lastRenderedPageBreak/>
        <w:t>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Информация о результатах рассмотрения предложений (заявок) участников отбора размещается на официальном сайте в течение 5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w:t>
      </w:r>
      <w:r w:rsidR="006D6E2F">
        <w:rPr>
          <w:rFonts w:ascii="Times New Roman" w:hAnsi="Times New Roman"/>
          <w:sz w:val="24"/>
          <w:szCs w:val="24"/>
        </w:rPr>
        <w:t>37 560 200</w:t>
      </w:r>
      <w:r>
        <w:rPr>
          <w:rFonts w:ascii="Times New Roman" w:hAnsi="Times New Roman"/>
          <w:sz w:val="24"/>
          <w:szCs w:val="24"/>
        </w:rPr>
        <w:t xml:space="preserve">,0 руб., на дату объявления отбора для предоставления субсидии остаток лимита  составляет </w:t>
      </w:r>
      <w:r w:rsidR="00F26A16">
        <w:rPr>
          <w:rFonts w:ascii="Times New Roman" w:hAnsi="Times New Roman"/>
          <w:sz w:val="24"/>
          <w:szCs w:val="24"/>
        </w:rPr>
        <w:t>4 802 799,81</w:t>
      </w:r>
      <w:r w:rsidR="00B6536F" w:rsidRPr="004E39FF">
        <w:rPr>
          <w:rFonts w:ascii="Times New Roman" w:hAnsi="Times New Roman"/>
          <w:sz w:val="24"/>
          <w:szCs w:val="24"/>
        </w:rPr>
        <w:t xml:space="preserve"> </w:t>
      </w:r>
      <w:r w:rsidRPr="004E39FF">
        <w:rPr>
          <w:rFonts w:ascii="Times New Roman" w:hAnsi="Times New Roman"/>
          <w:sz w:val="24"/>
          <w:szCs w:val="24"/>
        </w:rPr>
        <w:t>руб.</w:t>
      </w:r>
    </w:p>
    <w:p w:rsidR="00E44B59" w:rsidRDefault="00E44B59" w:rsidP="00E44B59">
      <w:pPr>
        <w:autoSpaceDE w:val="0"/>
        <w:autoSpaceDN w:val="0"/>
        <w:adjustRightInd w:val="0"/>
        <w:spacing w:after="0" w:line="240" w:lineRule="auto"/>
        <w:ind w:firstLine="567"/>
        <w:jc w:val="both"/>
      </w:pPr>
      <w:r>
        <w:rPr>
          <w:rFonts w:ascii="Times New Roman" w:hAnsi="Times New Roman"/>
          <w:sz w:val="24"/>
          <w:szCs w:val="24"/>
        </w:rPr>
        <w:t xml:space="preserve">Актуальная информация на текущую дату размещена на официальном сайте по ссылке: </w:t>
      </w:r>
      <w:hyperlink r:id="rId12" w:history="1">
        <w:r w:rsidRPr="007C29D3">
          <w:rPr>
            <w:rStyle w:val="a8"/>
            <w:rFonts w:ascii="Times New Roman" w:hAnsi="Times New Roman"/>
            <w:sz w:val="24"/>
            <w:szCs w:val="24"/>
          </w:rPr>
          <w:t>https://uray.ru/predprinimatelstvo-1/maloe-i-srednee-predprinimatelstvo/usloviya-i-poryadok-predostavleniya-podderjki-podderjki-subektam/</w:t>
        </w:r>
      </w:hyperlink>
      <w:r w:rsidR="00F93914">
        <w:t>.</w:t>
      </w: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sectPr w:rsidR="00F04381" w:rsidSect="00CB3EB5">
      <w:headerReference w:type="default" r:id="rId13"/>
      <w:footerReference w:type="default" r:id="rId14"/>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75" w:rsidRDefault="00FB4875" w:rsidP="00EA4892">
      <w:pPr>
        <w:spacing w:after="0" w:line="240" w:lineRule="auto"/>
      </w:pPr>
      <w:r>
        <w:separator/>
      </w:r>
    </w:p>
  </w:endnote>
  <w:endnote w:type="continuationSeparator" w:id="0">
    <w:p w:rsidR="00FB4875" w:rsidRDefault="00FB4875"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FB4875" w:rsidRDefault="00FB4875">
        <w:pPr>
          <w:pStyle w:val="ab"/>
          <w:jc w:val="right"/>
        </w:pPr>
        <w:fldSimple w:instr=" PAGE   \* MERGEFORMAT ">
          <w:r w:rsidR="00F26A16">
            <w:rPr>
              <w:noProof/>
            </w:rPr>
            <w:t>10</w:t>
          </w:r>
        </w:fldSimple>
      </w:p>
    </w:sdtContent>
  </w:sdt>
  <w:p w:rsidR="00FB4875" w:rsidRDefault="00FB48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75" w:rsidRDefault="00FB4875" w:rsidP="00EA4892">
      <w:pPr>
        <w:spacing w:after="0" w:line="240" w:lineRule="auto"/>
      </w:pPr>
      <w:r>
        <w:separator/>
      </w:r>
    </w:p>
  </w:footnote>
  <w:footnote w:type="continuationSeparator" w:id="0">
    <w:p w:rsidR="00FB4875" w:rsidRDefault="00FB4875" w:rsidP="00EA4892">
      <w:pPr>
        <w:spacing w:after="0" w:line="240" w:lineRule="auto"/>
      </w:pPr>
      <w:r>
        <w:continuationSeparator/>
      </w:r>
    </w:p>
  </w:footnote>
  <w:footnote w:id="1">
    <w:p w:rsidR="00FB4875" w:rsidRPr="00137FC3" w:rsidRDefault="00FB4875" w:rsidP="00FB4875">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75" w:rsidRDefault="00FB4875"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D35"/>
    <w:rsid w:val="000A6E35"/>
    <w:rsid w:val="000A754A"/>
    <w:rsid w:val="000B3AFF"/>
    <w:rsid w:val="000C1C17"/>
    <w:rsid w:val="000D17B8"/>
    <w:rsid w:val="000E29B7"/>
    <w:rsid w:val="000E3625"/>
    <w:rsid w:val="000F1BE9"/>
    <w:rsid w:val="000F1FBB"/>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84504"/>
    <w:rsid w:val="00191132"/>
    <w:rsid w:val="00194784"/>
    <w:rsid w:val="001A4326"/>
    <w:rsid w:val="001A6A36"/>
    <w:rsid w:val="001A79E7"/>
    <w:rsid w:val="001B45DE"/>
    <w:rsid w:val="001B5772"/>
    <w:rsid w:val="001B57D6"/>
    <w:rsid w:val="001C2CBC"/>
    <w:rsid w:val="001C61AF"/>
    <w:rsid w:val="001C7CD1"/>
    <w:rsid w:val="001D32B4"/>
    <w:rsid w:val="001D3B73"/>
    <w:rsid w:val="001D3E67"/>
    <w:rsid w:val="001F68BF"/>
    <w:rsid w:val="00206D4F"/>
    <w:rsid w:val="002075C7"/>
    <w:rsid w:val="002105AA"/>
    <w:rsid w:val="0021747D"/>
    <w:rsid w:val="00225403"/>
    <w:rsid w:val="00241379"/>
    <w:rsid w:val="002421B5"/>
    <w:rsid w:val="00255EA6"/>
    <w:rsid w:val="00281F25"/>
    <w:rsid w:val="002929C4"/>
    <w:rsid w:val="00294F83"/>
    <w:rsid w:val="0029589D"/>
    <w:rsid w:val="002A050E"/>
    <w:rsid w:val="002A5F5B"/>
    <w:rsid w:val="002B2C75"/>
    <w:rsid w:val="002B682E"/>
    <w:rsid w:val="002C50A5"/>
    <w:rsid w:val="002F027E"/>
    <w:rsid w:val="002F4CEB"/>
    <w:rsid w:val="002F5BFC"/>
    <w:rsid w:val="003055F8"/>
    <w:rsid w:val="00326584"/>
    <w:rsid w:val="0034416D"/>
    <w:rsid w:val="00344B1C"/>
    <w:rsid w:val="0035618B"/>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C0322"/>
    <w:rsid w:val="004D11A3"/>
    <w:rsid w:val="004D1DE5"/>
    <w:rsid w:val="004D3803"/>
    <w:rsid w:val="004D7068"/>
    <w:rsid w:val="004E309F"/>
    <w:rsid w:val="004E39FF"/>
    <w:rsid w:val="004F6237"/>
    <w:rsid w:val="004F680A"/>
    <w:rsid w:val="004F795B"/>
    <w:rsid w:val="00507F58"/>
    <w:rsid w:val="005124C7"/>
    <w:rsid w:val="005242A9"/>
    <w:rsid w:val="005305A6"/>
    <w:rsid w:val="005564E2"/>
    <w:rsid w:val="005679C7"/>
    <w:rsid w:val="00573C59"/>
    <w:rsid w:val="00576272"/>
    <w:rsid w:val="005772DD"/>
    <w:rsid w:val="00580419"/>
    <w:rsid w:val="0058314A"/>
    <w:rsid w:val="005855BD"/>
    <w:rsid w:val="00586D28"/>
    <w:rsid w:val="00586E08"/>
    <w:rsid w:val="00593222"/>
    <w:rsid w:val="005939A6"/>
    <w:rsid w:val="005A3C1D"/>
    <w:rsid w:val="005A3CB3"/>
    <w:rsid w:val="005B5241"/>
    <w:rsid w:val="005C5392"/>
    <w:rsid w:val="005C6DA8"/>
    <w:rsid w:val="005D32EF"/>
    <w:rsid w:val="005E153F"/>
    <w:rsid w:val="005E15BA"/>
    <w:rsid w:val="005E53C2"/>
    <w:rsid w:val="005F3073"/>
    <w:rsid w:val="0061206B"/>
    <w:rsid w:val="00613542"/>
    <w:rsid w:val="0063267A"/>
    <w:rsid w:val="00644F4C"/>
    <w:rsid w:val="0064795D"/>
    <w:rsid w:val="0065063D"/>
    <w:rsid w:val="00662DCE"/>
    <w:rsid w:val="0067167B"/>
    <w:rsid w:val="00671C88"/>
    <w:rsid w:val="00675D4A"/>
    <w:rsid w:val="0068693E"/>
    <w:rsid w:val="006971BA"/>
    <w:rsid w:val="006A4CD0"/>
    <w:rsid w:val="006B4B7A"/>
    <w:rsid w:val="006D036C"/>
    <w:rsid w:val="006D3541"/>
    <w:rsid w:val="006D6E2F"/>
    <w:rsid w:val="006D7305"/>
    <w:rsid w:val="006F060A"/>
    <w:rsid w:val="006F4104"/>
    <w:rsid w:val="006F7927"/>
    <w:rsid w:val="00702338"/>
    <w:rsid w:val="00707991"/>
    <w:rsid w:val="007128D5"/>
    <w:rsid w:val="00717A08"/>
    <w:rsid w:val="007236BD"/>
    <w:rsid w:val="0072438A"/>
    <w:rsid w:val="00724B67"/>
    <w:rsid w:val="00727C28"/>
    <w:rsid w:val="00731E8D"/>
    <w:rsid w:val="00741A7F"/>
    <w:rsid w:val="007638DA"/>
    <w:rsid w:val="00780827"/>
    <w:rsid w:val="0078259C"/>
    <w:rsid w:val="00790846"/>
    <w:rsid w:val="007945B1"/>
    <w:rsid w:val="007B15BB"/>
    <w:rsid w:val="007B63F9"/>
    <w:rsid w:val="007C702C"/>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1F2"/>
    <w:rsid w:val="008E0D3B"/>
    <w:rsid w:val="008E3DD8"/>
    <w:rsid w:val="008E4D03"/>
    <w:rsid w:val="008F7B0F"/>
    <w:rsid w:val="00924311"/>
    <w:rsid w:val="00925030"/>
    <w:rsid w:val="009256B7"/>
    <w:rsid w:val="0093744E"/>
    <w:rsid w:val="00947A6E"/>
    <w:rsid w:val="0096364B"/>
    <w:rsid w:val="00966815"/>
    <w:rsid w:val="00974C01"/>
    <w:rsid w:val="009776CF"/>
    <w:rsid w:val="00990374"/>
    <w:rsid w:val="009954C1"/>
    <w:rsid w:val="009A2CCE"/>
    <w:rsid w:val="009B7B3B"/>
    <w:rsid w:val="009C0170"/>
    <w:rsid w:val="009C7BB4"/>
    <w:rsid w:val="009D0F20"/>
    <w:rsid w:val="009D3D1A"/>
    <w:rsid w:val="009D49C6"/>
    <w:rsid w:val="009D687B"/>
    <w:rsid w:val="009D6C1D"/>
    <w:rsid w:val="009E1AC7"/>
    <w:rsid w:val="009F0C7A"/>
    <w:rsid w:val="00A03A19"/>
    <w:rsid w:val="00A116B1"/>
    <w:rsid w:val="00A24954"/>
    <w:rsid w:val="00A33A4D"/>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0A8"/>
    <w:rsid w:val="00B219C5"/>
    <w:rsid w:val="00B21F8F"/>
    <w:rsid w:val="00B24B3B"/>
    <w:rsid w:val="00B25D78"/>
    <w:rsid w:val="00B3330F"/>
    <w:rsid w:val="00B34A8C"/>
    <w:rsid w:val="00B3603B"/>
    <w:rsid w:val="00B41B0A"/>
    <w:rsid w:val="00B51B36"/>
    <w:rsid w:val="00B63B76"/>
    <w:rsid w:val="00B6536F"/>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06B08"/>
    <w:rsid w:val="00C126D1"/>
    <w:rsid w:val="00C2004A"/>
    <w:rsid w:val="00C22BB8"/>
    <w:rsid w:val="00C33549"/>
    <w:rsid w:val="00C3589B"/>
    <w:rsid w:val="00C35AD7"/>
    <w:rsid w:val="00C37508"/>
    <w:rsid w:val="00C43BF5"/>
    <w:rsid w:val="00C57687"/>
    <w:rsid w:val="00C57FAF"/>
    <w:rsid w:val="00C61095"/>
    <w:rsid w:val="00C62C17"/>
    <w:rsid w:val="00C67B0D"/>
    <w:rsid w:val="00C80FB9"/>
    <w:rsid w:val="00C85A60"/>
    <w:rsid w:val="00C863E4"/>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2719C"/>
    <w:rsid w:val="00D31FF0"/>
    <w:rsid w:val="00D32D0C"/>
    <w:rsid w:val="00D33187"/>
    <w:rsid w:val="00D434D8"/>
    <w:rsid w:val="00D46E90"/>
    <w:rsid w:val="00D51FBC"/>
    <w:rsid w:val="00D526F3"/>
    <w:rsid w:val="00D53B5B"/>
    <w:rsid w:val="00D563D9"/>
    <w:rsid w:val="00D6220F"/>
    <w:rsid w:val="00D77534"/>
    <w:rsid w:val="00D81CAA"/>
    <w:rsid w:val="00D925C9"/>
    <w:rsid w:val="00D9266A"/>
    <w:rsid w:val="00D9481D"/>
    <w:rsid w:val="00DA7DEF"/>
    <w:rsid w:val="00DB6126"/>
    <w:rsid w:val="00DC04B3"/>
    <w:rsid w:val="00DC1702"/>
    <w:rsid w:val="00DC1849"/>
    <w:rsid w:val="00DC57D8"/>
    <w:rsid w:val="00DD0EE9"/>
    <w:rsid w:val="00DD4285"/>
    <w:rsid w:val="00DD77C3"/>
    <w:rsid w:val="00DE529D"/>
    <w:rsid w:val="00DE54CA"/>
    <w:rsid w:val="00DF27D7"/>
    <w:rsid w:val="00E054B0"/>
    <w:rsid w:val="00E073FB"/>
    <w:rsid w:val="00E1286D"/>
    <w:rsid w:val="00E25CBE"/>
    <w:rsid w:val="00E35291"/>
    <w:rsid w:val="00E44B59"/>
    <w:rsid w:val="00E46C31"/>
    <w:rsid w:val="00E51FD0"/>
    <w:rsid w:val="00E53342"/>
    <w:rsid w:val="00E57C4F"/>
    <w:rsid w:val="00E60EF8"/>
    <w:rsid w:val="00E74084"/>
    <w:rsid w:val="00E80A54"/>
    <w:rsid w:val="00E848B0"/>
    <w:rsid w:val="00E85706"/>
    <w:rsid w:val="00EA426E"/>
    <w:rsid w:val="00EA4892"/>
    <w:rsid w:val="00EB351B"/>
    <w:rsid w:val="00EB5848"/>
    <w:rsid w:val="00EB74EA"/>
    <w:rsid w:val="00EB76ED"/>
    <w:rsid w:val="00EF1D12"/>
    <w:rsid w:val="00EF32AD"/>
    <w:rsid w:val="00F04381"/>
    <w:rsid w:val="00F16B2C"/>
    <w:rsid w:val="00F255E4"/>
    <w:rsid w:val="00F26A16"/>
    <w:rsid w:val="00F40E61"/>
    <w:rsid w:val="00F41163"/>
    <w:rsid w:val="00F452E1"/>
    <w:rsid w:val="00F46E0E"/>
    <w:rsid w:val="00F530B5"/>
    <w:rsid w:val="00F609B1"/>
    <w:rsid w:val="00F72EE2"/>
    <w:rsid w:val="00F730BA"/>
    <w:rsid w:val="00F742EB"/>
    <w:rsid w:val="00F74711"/>
    <w:rsid w:val="00F774A6"/>
    <w:rsid w:val="00F93914"/>
    <w:rsid w:val="00FA257E"/>
    <w:rsid w:val="00FA73ED"/>
    <w:rsid w:val="00FB4875"/>
    <w:rsid w:val="00FC1854"/>
    <w:rsid w:val="00FC58D6"/>
    <w:rsid w:val="00FE5BBB"/>
    <w:rsid w:val="00FE700E"/>
    <w:rsid w:val="00FE76D1"/>
    <w:rsid w:val="00FF5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 w:type="character" w:styleId="af6">
    <w:name w:val="annotation reference"/>
    <w:basedOn w:val="a0"/>
    <w:uiPriority w:val="99"/>
    <w:semiHidden/>
    <w:unhideWhenUsed/>
    <w:rsid w:val="008E01F2"/>
    <w:rPr>
      <w:sz w:val="16"/>
      <w:szCs w:val="16"/>
    </w:rPr>
  </w:style>
  <w:style w:type="paragraph" w:styleId="af7">
    <w:name w:val="annotation text"/>
    <w:basedOn w:val="a"/>
    <w:link w:val="af8"/>
    <w:uiPriority w:val="99"/>
    <w:semiHidden/>
    <w:unhideWhenUsed/>
    <w:rsid w:val="008E01F2"/>
    <w:pPr>
      <w:spacing w:line="240" w:lineRule="auto"/>
    </w:pPr>
    <w:rPr>
      <w:sz w:val="20"/>
      <w:szCs w:val="20"/>
    </w:rPr>
  </w:style>
  <w:style w:type="character" w:customStyle="1" w:styleId="af8">
    <w:name w:val="Текст примечания Знак"/>
    <w:basedOn w:val="a0"/>
    <w:link w:val="af7"/>
    <w:uiPriority w:val="99"/>
    <w:semiHidden/>
    <w:rsid w:val="008E01F2"/>
    <w:rPr>
      <w:sz w:val="20"/>
      <w:szCs w:val="20"/>
      <w:lang w:eastAsia="en-US"/>
    </w:rPr>
  </w:style>
  <w:style w:type="paragraph" w:styleId="af9">
    <w:name w:val="annotation subject"/>
    <w:basedOn w:val="af7"/>
    <w:next w:val="af7"/>
    <w:link w:val="afa"/>
    <w:uiPriority w:val="99"/>
    <w:semiHidden/>
    <w:unhideWhenUsed/>
    <w:rsid w:val="008E01F2"/>
    <w:rPr>
      <w:b/>
      <w:bCs/>
    </w:rPr>
  </w:style>
  <w:style w:type="character" w:customStyle="1" w:styleId="afa">
    <w:name w:val="Тема примечания Знак"/>
    <w:basedOn w:val="af8"/>
    <w:link w:val="af9"/>
    <w:uiPriority w:val="99"/>
    <w:semiHidden/>
    <w:rsid w:val="008E01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k.admhma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ray.ru/predprinimatelstvo-1/otbor-poluchatelej-subsidii-dlja-predostavlenija-subsidi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6EAC8-A81C-4C9A-8FD9-43D0C9AA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3575</Words>
  <Characters>28009</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Бастанжиева Е.В.</dc:creator>
  <cp:lastModifiedBy>Бобылева Галина Николаевна</cp:lastModifiedBy>
  <cp:revision>8</cp:revision>
  <cp:lastPrinted>2019-11-27T09:14:00Z</cp:lastPrinted>
  <dcterms:created xsi:type="dcterms:W3CDTF">2022-09-27T04:01:00Z</dcterms:created>
  <dcterms:modified xsi:type="dcterms:W3CDTF">2022-11-28T11:44:00Z</dcterms:modified>
</cp:coreProperties>
</file>