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66" w:rsidRDefault="004D0E66" w:rsidP="004D0E66">
      <w:pPr>
        <w:tabs>
          <w:tab w:val="left" w:pos="720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3229" w:rsidRPr="004D0E66" w:rsidRDefault="001812BF" w:rsidP="004D0E66">
      <w:pPr>
        <w:tabs>
          <w:tab w:val="left" w:pos="720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4D0E66">
        <w:rPr>
          <w:rFonts w:ascii="Times New Roman" w:hAnsi="Times New Roman"/>
          <w:b/>
          <w:sz w:val="24"/>
          <w:szCs w:val="24"/>
        </w:rPr>
        <w:t>Объявление</w:t>
      </w:r>
    </w:p>
    <w:p w:rsidR="00433229" w:rsidRPr="004D0E66" w:rsidRDefault="00A10805" w:rsidP="004D0E66">
      <w:pPr>
        <w:tabs>
          <w:tab w:val="left" w:pos="720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4D0E66">
        <w:rPr>
          <w:rFonts w:ascii="Times New Roman" w:hAnsi="Times New Roman"/>
          <w:b/>
          <w:sz w:val="24"/>
          <w:szCs w:val="24"/>
        </w:rPr>
        <w:t>о</w:t>
      </w:r>
      <w:r w:rsidR="00433229" w:rsidRPr="004D0E66">
        <w:rPr>
          <w:rFonts w:ascii="Times New Roman" w:hAnsi="Times New Roman"/>
          <w:b/>
          <w:sz w:val="24"/>
          <w:szCs w:val="24"/>
        </w:rPr>
        <w:t xml:space="preserve"> проведении отбора юридических лиц для предоставления субсидии на возмещение недополученных доходов организациям, осуществляющим реализацию населению города Урай сжиженного газа</w:t>
      </w:r>
      <w:r w:rsidR="004D0E66">
        <w:rPr>
          <w:rFonts w:ascii="Times New Roman" w:hAnsi="Times New Roman"/>
          <w:b/>
          <w:sz w:val="24"/>
          <w:szCs w:val="24"/>
        </w:rPr>
        <w:t xml:space="preserve"> в 202</w:t>
      </w:r>
      <w:r w:rsidR="00E777F6">
        <w:rPr>
          <w:rFonts w:ascii="Times New Roman" w:hAnsi="Times New Roman"/>
          <w:b/>
          <w:sz w:val="24"/>
          <w:szCs w:val="24"/>
        </w:rPr>
        <w:t>3</w:t>
      </w:r>
      <w:r w:rsidR="004D0E66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433229" w:rsidRPr="004D0E66" w:rsidRDefault="00433229" w:rsidP="004D0E66">
      <w:pPr>
        <w:tabs>
          <w:tab w:val="left" w:pos="72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D0E66">
        <w:rPr>
          <w:rFonts w:ascii="Times New Roman" w:hAnsi="Times New Roman"/>
          <w:sz w:val="24"/>
          <w:szCs w:val="24"/>
        </w:rPr>
        <w:t xml:space="preserve">  </w:t>
      </w:r>
    </w:p>
    <w:p w:rsidR="003A33C0" w:rsidRPr="004D0E66" w:rsidRDefault="002F740D" w:rsidP="004D0E66">
      <w:pPr>
        <w:tabs>
          <w:tab w:val="left" w:pos="72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D0E66">
        <w:rPr>
          <w:rFonts w:ascii="Times New Roman" w:hAnsi="Times New Roman"/>
          <w:sz w:val="24"/>
          <w:szCs w:val="24"/>
        </w:rPr>
        <w:t xml:space="preserve">       </w:t>
      </w:r>
      <w:r w:rsidR="00433229" w:rsidRPr="004D0E66">
        <w:rPr>
          <w:rFonts w:ascii="Times New Roman" w:hAnsi="Times New Roman"/>
          <w:sz w:val="24"/>
          <w:szCs w:val="24"/>
        </w:rPr>
        <w:t xml:space="preserve">  </w:t>
      </w:r>
      <w:r w:rsidR="004D0E66">
        <w:rPr>
          <w:rFonts w:ascii="Times New Roman" w:hAnsi="Times New Roman"/>
          <w:sz w:val="24"/>
          <w:szCs w:val="24"/>
        </w:rPr>
        <w:t xml:space="preserve">  </w:t>
      </w:r>
      <w:r w:rsidR="003A33C0" w:rsidRPr="004D0E66">
        <w:rPr>
          <w:rFonts w:ascii="Times New Roman" w:hAnsi="Times New Roman"/>
          <w:sz w:val="24"/>
          <w:szCs w:val="24"/>
        </w:rPr>
        <w:t xml:space="preserve">Субсидия предоставляется в соответствии с  Порядком предоставления органами местного самоуправления субсидий на возмещение недополученных доходов организациям, осуществляющим реализацию населению сжиженного газа, утвержденного в составе приложения 4 к постановлению Правительства  Ханты-Мансийского автономного округа-Югры от 30.12.2021 №635-п «О мерах по реализации государственной программы Ханты-Мансийского автономного округа - Югры «Жилищно-коммунальный комплекс и городская среда» (далее – Порядок предоставления субсидии). </w:t>
      </w:r>
      <w:bookmarkStart w:id="0" w:name="_GoBack"/>
      <w:bookmarkEnd w:id="0"/>
    </w:p>
    <w:p w:rsidR="003C00FF" w:rsidRPr="004D0E66" w:rsidRDefault="003C00FF" w:rsidP="004D0E66">
      <w:pPr>
        <w:tabs>
          <w:tab w:val="left" w:pos="720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E66">
        <w:rPr>
          <w:rFonts w:ascii="Times New Roman" w:hAnsi="Times New Roman"/>
          <w:sz w:val="24"/>
          <w:szCs w:val="24"/>
        </w:rPr>
        <w:t xml:space="preserve">Срок проведения отбора </w:t>
      </w:r>
      <w:r w:rsidR="009E7B5D" w:rsidRPr="004D0E66">
        <w:rPr>
          <w:rFonts w:ascii="Times New Roman" w:hAnsi="Times New Roman"/>
          <w:sz w:val="24"/>
          <w:szCs w:val="24"/>
        </w:rPr>
        <w:t>-</w:t>
      </w:r>
      <w:r w:rsidRPr="004D0E66">
        <w:rPr>
          <w:rFonts w:ascii="Times New Roman" w:hAnsi="Times New Roman"/>
          <w:sz w:val="24"/>
          <w:szCs w:val="24"/>
        </w:rPr>
        <w:t xml:space="preserve"> </w:t>
      </w:r>
      <w:r w:rsidRPr="00554BEF">
        <w:rPr>
          <w:rFonts w:ascii="Times New Roman" w:hAnsi="Times New Roman"/>
          <w:b/>
          <w:sz w:val="24"/>
          <w:szCs w:val="24"/>
        </w:rPr>
        <w:t>до 1</w:t>
      </w:r>
      <w:r w:rsidR="004F7314" w:rsidRPr="00554BEF">
        <w:rPr>
          <w:rFonts w:ascii="Times New Roman" w:hAnsi="Times New Roman"/>
          <w:b/>
          <w:sz w:val="24"/>
          <w:szCs w:val="24"/>
        </w:rPr>
        <w:t>2</w:t>
      </w:r>
      <w:r w:rsidRPr="00554BEF">
        <w:rPr>
          <w:rFonts w:ascii="Times New Roman" w:hAnsi="Times New Roman"/>
          <w:b/>
          <w:sz w:val="24"/>
          <w:szCs w:val="24"/>
        </w:rPr>
        <w:t xml:space="preserve"> </w:t>
      </w:r>
      <w:r w:rsidR="00E777F6" w:rsidRPr="00554BEF">
        <w:rPr>
          <w:rFonts w:ascii="Times New Roman" w:hAnsi="Times New Roman"/>
          <w:b/>
          <w:sz w:val="24"/>
          <w:szCs w:val="24"/>
        </w:rPr>
        <w:t>декабря</w:t>
      </w:r>
      <w:r w:rsidRPr="00554BEF">
        <w:rPr>
          <w:rFonts w:ascii="Times New Roman" w:hAnsi="Times New Roman"/>
          <w:b/>
          <w:sz w:val="24"/>
          <w:szCs w:val="24"/>
        </w:rPr>
        <w:t xml:space="preserve"> 2022</w:t>
      </w:r>
      <w:r w:rsidRPr="004D0E66">
        <w:rPr>
          <w:rFonts w:ascii="Times New Roman" w:hAnsi="Times New Roman"/>
          <w:sz w:val="24"/>
          <w:szCs w:val="24"/>
        </w:rPr>
        <w:t xml:space="preserve"> года.</w:t>
      </w:r>
    </w:p>
    <w:p w:rsidR="001812BF" w:rsidRPr="004D0E66" w:rsidRDefault="003C00FF" w:rsidP="004D0E66">
      <w:pPr>
        <w:tabs>
          <w:tab w:val="left" w:pos="720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D0E66">
        <w:rPr>
          <w:rFonts w:ascii="Times New Roman" w:hAnsi="Times New Roman"/>
          <w:sz w:val="24"/>
          <w:szCs w:val="24"/>
        </w:rPr>
        <w:t>Даты начала и окончания приема предложений участников отбора:</w:t>
      </w:r>
      <w:r w:rsidR="00A10805" w:rsidRPr="004D0E66">
        <w:rPr>
          <w:rFonts w:ascii="Times New Roman" w:hAnsi="Times New Roman"/>
          <w:sz w:val="24"/>
          <w:szCs w:val="24"/>
        </w:rPr>
        <w:t xml:space="preserve"> </w:t>
      </w:r>
      <w:r w:rsidR="00A10805" w:rsidRPr="00E777F6">
        <w:rPr>
          <w:rFonts w:ascii="Times New Roman" w:hAnsi="Times New Roman"/>
          <w:b/>
          <w:sz w:val="24"/>
          <w:szCs w:val="24"/>
        </w:rPr>
        <w:t xml:space="preserve">с </w:t>
      </w:r>
      <w:r w:rsidR="00576A04">
        <w:rPr>
          <w:rFonts w:ascii="Times New Roman" w:hAnsi="Times New Roman"/>
          <w:b/>
          <w:sz w:val="24"/>
          <w:szCs w:val="24"/>
        </w:rPr>
        <w:t>0</w:t>
      </w:r>
      <w:r w:rsidR="004F7314">
        <w:rPr>
          <w:rFonts w:ascii="Times New Roman" w:hAnsi="Times New Roman"/>
          <w:b/>
          <w:sz w:val="24"/>
          <w:szCs w:val="24"/>
        </w:rPr>
        <w:t>7</w:t>
      </w:r>
      <w:r w:rsidR="00A10805" w:rsidRPr="004D0E66">
        <w:rPr>
          <w:rFonts w:ascii="Times New Roman" w:hAnsi="Times New Roman"/>
          <w:b/>
          <w:sz w:val="24"/>
          <w:szCs w:val="24"/>
        </w:rPr>
        <w:t>.</w:t>
      </w:r>
      <w:r w:rsidR="00E777F6">
        <w:rPr>
          <w:rFonts w:ascii="Times New Roman" w:hAnsi="Times New Roman"/>
          <w:b/>
          <w:sz w:val="24"/>
          <w:szCs w:val="24"/>
        </w:rPr>
        <w:t>1</w:t>
      </w:r>
      <w:r w:rsidR="00576A04">
        <w:rPr>
          <w:rFonts w:ascii="Times New Roman" w:hAnsi="Times New Roman"/>
          <w:b/>
          <w:sz w:val="24"/>
          <w:szCs w:val="24"/>
        </w:rPr>
        <w:t>1</w:t>
      </w:r>
      <w:r w:rsidR="00A10805" w:rsidRPr="004D0E66">
        <w:rPr>
          <w:rFonts w:ascii="Times New Roman" w:hAnsi="Times New Roman"/>
          <w:b/>
          <w:sz w:val="24"/>
          <w:szCs w:val="24"/>
        </w:rPr>
        <w:t xml:space="preserve">.2022 по </w:t>
      </w:r>
      <w:r w:rsidR="00576A04">
        <w:rPr>
          <w:rFonts w:ascii="Times New Roman" w:hAnsi="Times New Roman"/>
          <w:b/>
          <w:sz w:val="24"/>
          <w:szCs w:val="24"/>
        </w:rPr>
        <w:t>0</w:t>
      </w:r>
      <w:r w:rsidR="004F7314">
        <w:rPr>
          <w:rFonts w:ascii="Times New Roman" w:hAnsi="Times New Roman"/>
          <w:b/>
          <w:sz w:val="24"/>
          <w:szCs w:val="24"/>
        </w:rPr>
        <w:t>7</w:t>
      </w:r>
      <w:r w:rsidR="00A10805" w:rsidRPr="004D0E66">
        <w:rPr>
          <w:rFonts w:ascii="Times New Roman" w:hAnsi="Times New Roman"/>
          <w:b/>
          <w:sz w:val="24"/>
          <w:szCs w:val="24"/>
        </w:rPr>
        <w:t>.</w:t>
      </w:r>
      <w:r w:rsidR="00E777F6">
        <w:rPr>
          <w:rFonts w:ascii="Times New Roman" w:hAnsi="Times New Roman"/>
          <w:b/>
          <w:sz w:val="24"/>
          <w:szCs w:val="24"/>
        </w:rPr>
        <w:t>1</w:t>
      </w:r>
      <w:r w:rsidR="00576A04">
        <w:rPr>
          <w:rFonts w:ascii="Times New Roman" w:hAnsi="Times New Roman"/>
          <w:b/>
          <w:sz w:val="24"/>
          <w:szCs w:val="24"/>
        </w:rPr>
        <w:t>2</w:t>
      </w:r>
      <w:r w:rsidR="00A10805" w:rsidRPr="004D0E66">
        <w:rPr>
          <w:rFonts w:ascii="Times New Roman" w:hAnsi="Times New Roman"/>
          <w:b/>
          <w:sz w:val="24"/>
          <w:szCs w:val="24"/>
        </w:rPr>
        <w:t>.2022 года</w:t>
      </w:r>
      <w:r w:rsidRPr="004D0E66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="001812BF" w:rsidRPr="004D0E66">
        <w:rPr>
          <w:rFonts w:ascii="Times New Roman" w:hAnsi="Times New Roman"/>
          <w:b/>
          <w:sz w:val="24"/>
          <w:szCs w:val="24"/>
        </w:rPr>
        <w:t>.</w:t>
      </w:r>
      <w:r w:rsidRPr="004D0E66">
        <w:rPr>
          <w:rFonts w:ascii="Times New Roman" w:hAnsi="Times New Roman"/>
          <w:b/>
          <w:sz w:val="24"/>
          <w:szCs w:val="24"/>
        </w:rPr>
        <w:t xml:space="preserve"> </w:t>
      </w:r>
    </w:p>
    <w:p w:rsidR="00AE4877" w:rsidRPr="004D0E66" w:rsidRDefault="00DC4784" w:rsidP="004D0E66">
      <w:pPr>
        <w:tabs>
          <w:tab w:val="left" w:pos="709"/>
          <w:tab w:val="left" w:pos="3119"/>
        </w:tabs>
        <w:spacing w:after="0" w:line="264" w:lineRule="auto"/>
        <w:ind w:left="-108" w:firstLine="675"/>
        <w:jc w:val="both"/>
        <w:rPr>
          <w:rFonts w:ascii="Times New Roman" w:hAnsi="Times New Roman"/>
          <w:sz w:val="24"/>
          <w:szCs w:val="24"/>
        </w:rPr>
      </w:pPr>
      <w:r w:rsidRPr="004D0E66">
        <w:rPr>
          <w:rFonts w:ascii="Times New Roman" w:hAnsi="Times New Roman"/>
          <w:sz w:val="24"/>
          <w:szCs w:val="24"/>
        </w:rPr>
        <w:t xml:space="preserve">  </w:t>
      </w:r>
      <w:r w:rsidR="003C00FF" w:rsidRPr="004D0E66">
        <w:rPr>
          <w:rFonts w:ascii="Times New Roman" w:hAnsi="Times New Roman"/>
          <w:sz w:val="24"/>
          <w:szCs w:val="24"/>
        </w:rPr>
        <w:t xml:space="preserve"> Наименование главного распорядителя как получателя бюджетных средств -  </w:t>
      </w:r>
      <w:r w:rsidRPr="004D0E66">
        <w:rPr>
          <w:rFonts w:ascii="Times New Roman" w:hAnsi="Times New Roman"/>
          <w:sz w:val="24"/>
          <w:szCs w:val="24"/>
        </w:rPr>
        <w:t xml:space="preserve"> администраци</w:t>
      </w:r>
      <w:r w:rsidR="003C00FF" w:rsidRPr="004D0E66">
        <w:rPr>
          <w:rFonts w:ascii="Times New Roman" w:hAnsi="Times New Roman"/>
          <w:sz w:val="24"/>
          <w:szCs w:val="24"/>
        </w:rPr>
        <w:t>я</w:t>
      </w:r>
      <w:r w:rsidRPr="004D0E66">
        <w:rPr>
          <w:rFonts w:ascii="Times New Roman" w:hAnsi="Times New Roman"/>
          <w:sz w:val="24"/>
          <w:szCs w:val="24"/>
        </w:rPr>
        <w:t xml:space="preserve"> города Урай</w:t>
      </w:r>
      <w:r w:rsidR="009E7B5D" w:rsidRPr="004D0E66">
        <w:rPr>
          <w:rFonts w:ascii="Times New Roman" w:hAnsi="Times New Roman"/>
          <w:sz w:val="24"/>
          <w:szCs w:val="24"/>
        </w:rPr>
        <w:t>;</w:t>
      </w:r>
      <w:r w:rsidRPr="004D0E66">
        <w:rPr>
          <w:rFonts w:ascii="Times New Roman" w:hAnsi="Times New Roman"/>
          <w:sz w:val="24"/>
          <w:szCs w:val="24"/>
        </w:rPr>
        <w:t xml:space="preserve"> </w:t>
      </w:r>
      <w:r w:rsidR="009E7B5D" w:rsidRPr="004D0E66">
        <w:rPr>
          <w:rFonts w:ascii="Times New Roman" w:hAnsi="Times New Roman"/>
          <w:sz w:val="24"/>
          <w:szCs w:val="24"/>
        </w:rPr>
        <w:t xml:space="preserve">местонахождение: </w:t>
      </w:r>
      <w:r w:rsidR="00AE4877" w:rsidRPr="004D0E66">
        <w:rPr>
          <w:rFonts w:ascii="Times New Roman" w:hAnsi="Times New Roman"/>
          <w:sz w:val="24"/>
          <w:szCs w:val="24"/>
        </w:rPr>
        <w:t>628285, микрорайон 2, дом 60,  г.Урай, Ханты-Мансийский автономный округ - Югра Тюменская область</w:t>
      </w:r>
      <w:r w:rsidRPr="004D0E66">
        <w:rPr>
          <w:rFonts w:ascii="Times New Roman" w:hAnsi="Times New Roman"/>
          <w:sz w:val="24"/>
          <w:szCs w:val="24"/>
        </w:rPr>
        <w:t xml:space="preserve">, </w:t>
      </w:r>
      <w:r w:rsidR="00AE4877" w:rsidRPr="004D0E66">
        <w:rPr>
          <w:rFonts w:ascii="Times New Roman" w:hAnsi="Times New Roman"/>
          <w:sz w:val="24"/>
          <w:szCs w:val="24"/>
        </w:rPr>
        <w:t>тел. 2-23-28, 2-06-97</w:t>
      </w:r>
      <w:r w:rsidRPr="004D0E66">
        <w:rPr>
          <w:rFonts w:ascii="Times New Roman" w:hAnsi="Times New Roman"/>
          <w:sz w:val="24"/>
          <w:szCs w:val="24"/>
        </w:rPr>
        <w:t xml:space="preserve">, </w:t>
      </w:r>
      <w:r w:rsidR="00AE4877" w:rsidRPr="004D0E66">
        <w:rPr>
          <w:rFonts w:ascii="Times New Roman" w:hAnsi="Times New Roman"/>
          <w:sz w:val="24"/>
          <w:szCs w:val="24"/>
        </w:rPr>
        <w:t>факс (34676) 2-23-44</w:t>
      </w:r>
      <w:r w:rsidRPr="004D0E66">
        <w:rPr>
          <w:rFonts w:ascii="Times New Roman" w:hAnsi="Times New Roman"/>
          <w:sz w:val="24"/>
          <w:szCs w:val="24"/>
        </w:rPr>
        <w:t xml:space="preserve">, </w:t>
      </w:r>
      <w:r w:rsidR="00AE4877" w:rsidRPr="004D0E66">
        <w:rPr>
          <w:rFonts w:ascii="Times New Roman" w:hAnsi="Times New Roman"/>
          <w:sz w:val="24"/>
          <w:szCs w:val="24"/>
          <w:lang w:val="en-US"/>
        </w:rPr>
        <w:t>E</w:t>
      </w:r>
      <w:r w:rsidR="00AE4877" w:rsidRPr="004D0E66">
        <w:rPr>
          <w:rFonts w:ascii="Times New Roman" w:hAnsi="Times New Roman"/>
          <w:sz w:val="24"/>
          <w:szCs w:val="24"/>
        </w:rPr>
        <w:t>-</w:t>
      </w:r>
      <w:r w:rsidR="00AE4877" w:rsidRPr="004D0E66">
        <w:rPr>
          <w:rFonts w:ascii="Times New Roman" w:hAnsi="Times New Roman"/>
          <w:sz w:val="24"/>
          <w:szCs w:val="24"/>
          <w:lang w:val="en-US"/>
        </w:rPr>
        <w:t>mail</w:t>
      </w:r>
      <w:r w:rsidR="00AE4877" w:rsidRPr="004D0E66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4D0E66">
          <w:rPr>
            <w:rStyle w:val="a8"/>
            <w:rFonts w:ascii="Times New Roman" w:hAnsi="Times New Roman"/>
            <w:sz w:val="24"/>
            <w:szCs w:val="24"/>
            <w:lang w:val="en-US"/>
          </w:rPr>
          <w:t>adm</w:t>
        </w:r>
        <w:r w:rsidRPr="004D0E66">
          <w:rPr>
            <w:rStyle w:val="a8"/>
            <w:rFonts w:ascii="Times New Roman" w:hAnsi="Times New Roman"/>
            <w:sz w:val="24"/>
            <w:szCs w:val="24"/>
          </w:rPr>
          <w:t>@</w:t>
        </w:r>
        <w:r w:rsidRPr="004D0E66">
          <w:rPr>
            <w:rStyle w:val="a8"/>
            <w:rFonts w:ascii="Times New Roman" w:hAnsi="Times New Roman"/>
            <w:sz w:val="24"/>
            <w:szCs w:val="24"/>
            <w:lang w:val="en-US"/>
          </w:rPr>
          <w:t>uray</w:t>
        </w:r>
        <w:r w:rsidRPr="004D0E66">
          <w:rPr>
            <w:rStyle w:val="a8"/>
            <w:rFonts w:ascii="Times New Roman" w:hAnsi="Times New Roman"/>
            <w:sz w:val="24"/>
            <w:szCs w:val="24"/>
          </w:rPr>
          <w:t>.</w:t>
        </w:r>
        <w:r w:rsidRPr="004D0E66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3C00FF" w:rsidRPr="004D0E66">
        <w:rPr>
          <w:rFonts w:ascii="Times New Roman" w:hAnsi="Times New Roman"/>
          <w:sz w:val="24"/>
          <w:szCs w:val="24"/>
        </w:rPr>
        <w:t>.</w:t>
      </w:r>
      <w:r w:rsidR="009E7B5D" w:rsidRPr="004D0E66">
        <w:rPr>
          <w:rFonts w:ascii="Times New Roman" w:hAnsi="Times New Roman"/>
          <w:sz w:val="24"/>
          <w:szCs w:val="24"/>
        </w:rPr>
        <w:t xml:space="preserve"> </w:t>
      </w:r>
    </w:p>
    <w:p w:rsidR="009E7B5D" w:rsidRPr="004D0E66" w:rsidRDefault="009E7B5D" w:rsidP="004D0E66">
      <w:pPr>
        <w:tabs>
          <w:tab w:val="left" w:pos="709"/>
          <w:tab w:val="left" w:pos="3119"/>
        </w:tabs>
        <w:spacing w:after="0" w:line="264" w:lineRule="auto"/>
        <w:ind w:left="-108" w:firstLine="675"/>
        <w:jc w:val="both"/>
        <w:rPr>
          <w:rFonts w:ascii="Times New Roman" w:hAnsi="Times New Roman"/>
          <w:sz w:val="24"/>
          <w:szCs w:val="24"/>
        </w:rPr>
      </w:pPr>
      <w:r w:rsidRPr="004D0E66">
        <w:rPr>
          <w:rFonts w:ascii="Times New Roman" w:hAnsi="Times New Roman"/>
          <w:sz w:val="24"/>
          <w:szCs w:val="24"/>
        </w:rPr>
        <w:t xml:space="preserve">   Наименование уполномоченного консультационно-совещательного органа, созданного для проведения отбора: Комиссия по рассмотрению предложений и отбору юридических лиц для предоставления субсидий на возмещение недополученных доходов организациям, осуществляющим реализацию населению города Урай сжиженного газа, в 2022 году (далее - Комиссия); местонахождение: 628285, микрорайон 2, дом 44,  г.Урай, Ханты-Мансийский автономный округ - Югра Тюменская область (тел./факс (34676) 2-21-40) </w:t>
      </w:r>
      <w:r w:rsidRPr="004D0E66">
        <w:rPr>
          <w:rFonts w:ascii="Times New Roman" w:hAnsi="Times New Roman"/>
          <w:sz w:val="24"/>
          <w:szCs w:val="24"/>
          <w:lang w:val="en-US"/>
        </w:rPr>
        <w:t>E</w:t>
      </w:r>
      <w:r w:rsidRPr="004D0E66">
        <w:rPr>
          <w:rFonts w:ascii="Times New Roman" w:hAnsi="Times New Roman"/>
          <w:sz w:val="24"/>
          <w:szCs w:val="24"/>
        </w:rPr>
        <w:t>-</w:t>
      </w:r>
      <w:r w:rsidRPr="004D0E66">
        <w:rPr>
          <w:rFonts w:ascii="Times New Roman" w:hAnsi="Times New Roman"/>
          <w:sz w:val="24"/>
          <w:szCs w:val="24"/>
          <w:lang w:val="en-US"/>
        </w:rPr>
        <w:t>mail</w:t>
      </w:r>
      <w:r w:rsidRPr="004D0E66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4D0E66">
          <w:rPr>
            <w:rStyle w:val="a8"/>
            <w:rFonts w:ascii="Times New Roman" w:hAnsi="Times New Roman"/>
            <w:sz w:val="24"/>
            <w:szCs w:val="24"/>
          </w:rPr>
          <w:t>mdez@inbox.ru</w:t>
        </w:r>
      </w:hyperlink>
    </w:p>
    <w:p w:rsidR="00073726" w:rsidRPr="004D0E66" w:rsidRDefault="003C00FF" w:rsidP="004D0E66">
      <w:pPr>
        <w:tabs>
          <w:tab w:val="left" w:pos="709"/>
          <w:tab w:val="left" w:pos="3119"/>
        </w:tabs>
        <w:spacing w:after="0" w:line="264" w:lineRule="auto"/>
        <w:ind w:left="-108" w:firstLine="675"/>
        <w:jc w:val="both"/>
        <w:rPr>
          <w:rFonts w:ascii="Times New Roman" w:hAnsi="Times New Roman"/>
          <w:sz w:val="24"/>
          <w:szCs w:val="24"/>
        </w:rPr>
      </w:pPr>
      <w:r w:rsidRPr="004D0E66">
        <w:rPr>
          <w:rFonts w:ascii="Times New Roman" w:hAnsi="Times New Roman"/>
          <w:sz w:val="24"/>
          <w:szCs w:val="24"/>
        </w:rPr>
        <w:t xml:space="preserve">   </w:t>
      </w:r>
      <w:r w:rsidR="00073726" w:rsidRPr="004D0E66">
        <w:rPr>
          <w:rFonts w:ascii="Times New Roman" w:hAnsi="Times New Roman"/>
          <w:sz w:val="24"/>
          <w:szCs w:val="24"/>
        </w:rPr>
        <w:t xml:space="preserve">Результатом предоставления субсидии является реализация </w:t>
      </w:r>
      <w:r w:rsidRPr="004D0E66">
        <w:rPr>
          <w:rFonts w:ascii="Times New Roman" w:hAnsi="Times New Roman"/>
          <w:sz w:val="24"/>
          <w:szCs w:val="24"/>
        </w:rPr>
        <w:t>в 202</w:t>
      </w:r>
      <w:r w:rsidR="00E777F6">
        <w:rPr>
          <w:rFonts w:ascii="Times New Roman" w:hAnsi="Times New Roman"/>
          <w:sz w:val="24"/>
          <w:szCs w:val="24"/>
        </w:rPr>
        <w:t>3</w:t>
      </w:r>
      <w:r w:rsidRPr="004D0E66">
        <w:rPr>
          <w:rFonts w:ascii="Times New Roman" w:hAnsi="Times New Roman"/>
          <w:sz w:val="24"/>
          <w:szCs w:val="24"/>
        </w:rPr>
        <w:t xml:space="preserve"> году (по 31 декабря </w:t>
      </w:r>
      <w:r w:rsidR="00073726" w:rsidRPr="004D0E66">
        <w:rPr>
          <w:rFonts w:ascii="Times New Roman" w:hAnsi="Times New Roman"/>
          <w:sz w:val="24"/>
          <w:szCs w:val="24"/>
        </w:rPr>
        <w:t>включительно)</w:t>
      </w:r>
      <w:r w:rsidRPr="004D0E66">
        <w:rPr>
          <w:rFonts w:ascii="Times New Roman" w:hAnsi="Times New Roman"/>
          <w:sz w:val="24"/>
          <w:szCs w:val="24"/>
        </w:rPr>
        <w:t xml:space="preserve"> </w:t>
      </w:r>
      <w:r w:rsidR="00073726" w:rsidRPr="004D0E66">
        <w:rPr>
          <w:rFonts w:ascii="Times New Roman" w:hAnsi="Times New Roman"/>
          <w:sz w:val="24"/>
          <w:szCs w:val="24"/>
        </w:rPr>
        <w:t>сжиженного газа населению соответствующего муниципального образования по социально ориентированным розничным ценам (руб./</w:t>
      </w:r>
      <w:proofErr w:type="gramStart"/>
      <w:r w:rsidR="00073726" w:rsidRPr="004D0E66">
        <w:rPr>
          <w:rFonts w:ascii="Times New Roman" w:hAnsi="Times New Roman"/>
          <w:sz w:val="24"/>
          <w:szCs w:val="24"/>
        </w:rPr>
        <w:t>кг</w:t>
      </w:r>
      <w:proofErr w:type="gramEnd"/>
      <w:r w:rsidR="00073726" w:rsidRPr="004D0E66">
        <w:rPr>
          <w:rFonts w:ascii="Times New Roman" w:hAnsi="Times New Roman"/>
          <w:sz w:val="24"/>
          <w:szCs w:val="24"/>
        </w:rPr>
        <w:t xml:space="preserve">), установленным </w:t>
      </w:r>
      <w:r w:rsidR="004D0E66" w:rsidRPr="004D0E66">
        <w:rPr>
          <w:rFonts w:ascii="Times New Roman" w:hAnsi="Times New Roman"/>
          <w:sz w:val="24"/>
          <w:szCs w:val="24"/>
        </w:rPr>
        <w:t xml:space="preserve">Региональной службы по тарифам Ханты-Мансийского автономного округа - Югры </w:t>
      </w:r>
      <w:r w:rsidR="00073726" w:rsidRPr="004D0E66">
        <w:rPr>
          <w:rFonts w:ascii="Times New Roman" w:hAnsi="Times New Roman"/>
          <w:sz w:val="24"/>
          <w:szCs w:val="24"/>
        </w:rPr>
        <w:t>в объеме</w:t>
      </w:r>
      <w:r w:rsidR="00844D17" w:rsidRPr="004D0E66">
        <w:rPr>
          <w:rFonts w:ascii="Times New Roman" w:hAnsi="Times New Roman"/>
          <w:sz w:val="24"/>
          <w:szCs w:val="24"/>
        </w:rPr>
        <w:t>,</w:t>
      </w:r>
      <w:r w:rsidR="00073726" w:rsidRPr="004D0E66">
        <w:rPr>
          <w:rFonts w:ascii="Times New Roman" w:hAnsi="Times New Roman"/>
          <w:sz w:val="24"/>
          <w:szCs w:val="24"/>
        </w:rPr>
        <w:t xml:space="preserve"> определенном договором</w:t>
      </w:r>
      <w:r w:rsidRPr="004D0E66">
        <w:rPr>
          <w:rFonts w:ascii="Times New Roman" w:hAnsi="Times New Roman"/>
          <w:sz w:val="24"/>
          <w:szCs w:val="24"/>
        </w:rPr>
        <w:t xml:space="preserve"> о предоставлении субсидии</w:t>
      </w:r>
      <w:r w:rsidR="004D0E66" w:rsidRPr="004D0E66">
        <w:rPr>
          <w:rFonts w:ascii="Times New Roman" w:hAnsi="Times New Roman"/>
          <w:sz w:val="24"/>
          <w:szCs w:val="24"/>
        </w:rPr>
        <w:t>, заключаемым по результатам отбора</w:t>
      </w:r>
      <w:r w:rsidR="00073726" w:rsidRPr="004D0E66">
        <w:rPr>
          <w:rFonts w:ascii="Times New Roman" w:hAnsi="Times New Roman"/>
          <w:sz w:val="24"/>
          <w:szCs w:val="24"/>
        </w:rPr>
        <w:t>.</w:t>
      </w:r>
      <w:r w:rsidR="00844D17" w:rsidRPr="004D0E66">
        <w:rPr>
          <w:rFonts w:ascii="Times New Roman" w:hAnsi="Times New Roman"/>
          <w:sz w:val="24"/>
          <w:szCs w:val="24"/>
        </w:rPr>
        <w:t xml:space="preserve"> </w:t>
      </w:r>
      <w:r w:rsidRPr="004D0E66">
        <w:rPr>
          <w:rFonts w:ascii="Times New Roman" w:hAnsi="Times New Roman"/>
          <w:sz w:val="24"/>
          <w:szCs w:val="24"/>
        </w:rPr>
        <w:t xml:space="preserve"> </w:t>
      </w:r>
    </w:p>
    <w:p w:rsidR="003C00FF" w:rsidRPr="004D0E66" w:rsidRDefault="003C00FF" w:rsidP="004D0E66">
      <w:pPr>
        <w:pStyle w:val="ConsPlusNormal"/>
        <w:spacing w:line="264" w:lineRule="auto"/>
        <w:ind w:firstLine="540"/>
        <w:jc w:val="both"/>
      </w:pPr>
      <w:r w:rsidRPr="004D0E66">
        <w:t xml:space="preserve">   В отборе вправе принять</w:t>
      </w:r>
      <w:r w:rsidR="003466FE" w:rsidRPr="004D0E66">
        <w:t xml:space="preserve"> участие</w:t>
      </w:r>
      <w:r w:rsidRPr="004D0E66">
        <w:t xml:space="preserve"> следующие категории</w:t>
      </w:r>
      <w:r w:rsidR="003466FE" w:rsidRPr="004D0E66">
        <w:t xml:space="preserve"> юридически</w:t>
      </w:r>
      <w:r w:rsidRPr="004D0E66">
        <w:t>х</w:t>
      </w:r>
      <w:r w:rsidR="003466FE" w:rsidRPr="004D0E66">
        <w:t xml:space="preserve"> лиц</w:t>
      </w:r>
      <w:r w:rsidRPr="004D0E66">
        <w:t xml:space="preserve">: </w:t>
      </w:r>
    </w:p>
    <w:p w:rsidR="00A42C69" w:rsidRPr="004D0E66" w:rsidRDefault="00A42C69" w:rsidP="004D0E66">
      <w:pPr>
        <w:pStyle w:val="af0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E66">
        <w:rPr>
          <w:rFonts w:ascii="Times New Roman" w:hAnsi="Times New Roman"/>
          <w:sz w:val="24"/>
          <w:szCs w:val="24"/>
        </w:rPr>
        <w:t>с</w:t>
      </w:r>
      <w:r w:rsidRPr="004D0E66">
        <w:rPr>
          <w:rFonts w:ascii="Times New Roman" w:hAnsi="Times New Roman"/>
          <w:sz w:val="24"/>
          <w:szCs w:val="24"/>
          <w:lang w:eastAsia="ru-RU"/>
        </w:rPr>
        <w:t>пециализированные организации, осуществляющие реализацию населению автономного округа сжиженного газа по социально ориентированным розничным ценам;</w:t>
      </w:r>
    </w:p>
    <w:p w:rsidR="00A42C69" w:rsidRPr="004D0E66" w:rsidRDefault="00A42C69" w:rsidP="004D0E66">
      <w:pPr>
        <w:pStyle w:val="af0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D0E66">
        <w:rPr>
          <w:rFonts w:ascii="Times New Roman" w:hAnsi="Times New Roman"/>
          <w:sz w:val="24"/>
          <w:szCs w:val="24"/>
          <w:lang w:eastAsia="ru-RU"/>
        </w:rPr>
        <w:t>юридические лица (жилищно-эксплуатационным организации, организации, управляющие многоквартирными домами, жилищно-строительные кооперативы и товарищества собственников жилья, а также иные организациям, осуществляющие реализацию населению автономного округа сжиженного газа для бытовых нужд (кроме газа для арендаторов нежилых помещений в жилых домах и газа для заправки автотранспортных средств), осуществляющие реализацию населению соответствующего муниципального образования автономного округа сжиженного газа по социально ориентированным розничным ценам.</w:t>
      </w:r>
      <w:proofErr w:type="gramEnd"/>
    </w:p>
    <w:p w:rsidR="003466FE" w:rsidRPr="004D0E66" w:rsidRDefault="00A42C69" w:rsidP="004D0E66">
      <w:pPr>
        <w:pStyle w:val="ConsPlusNormal"/>
        <w:spacing w:line="264" w:lineRule="auto"/>
        <w:ind w:firstLine="540"/>
        <w:jc w:val="both"/>
      </w:pPr>
      <w:r w:rsidRPr="004D0E66">
        <w:t xml:space="preserve">  Участник отбора </w:t>
      </w:r>
      <w:r w:rsidR="003466FE" w:rsidRPr="004D0E66">
        <w:t>по состоянию не ранее чем на 1 число месяца, предшествующего месяцу, в котором планируется проведение отбора,</w:t>
      </w:r>
      <w:r w:rsidRPr="004D0E66">
        <w:t xml:space="preserve"> должен </w:t>
      </w:r>
      <w:r w:rsidRPr="004D0E66">
        <w:lastRenderedPageBreak/>
        <w:t xml:space="preserve">соответствовать </w:t>
      </w:r>
      <w:r w:rsidR="003466FE" w:rsidRPr="004D0E66">
        <w:t>следующим требованиям:</w:t>
      </w:r>
    </w:p>
    <w:p w:rsidR="003466FE" w:rsidRPr="004D0E66" w:rsidRDefault="00A42C69" w:rsidP="004D0E66">
      <w:pPr>
        <w:pStyle w:val="ConsPlusNormal"/>
        <w:spacing w:line="264" w:lineRule="auto"/>
        <w:ind w:firstLine="540"/>
        <w:jc w:val="both"/>
      </w:pPr>
      <w:r w:rsidRPr="004D0E66">
        <w:t xml:space="preserve"> </w:t>
      </w:r>
      <w:r w:rsidR="003466FE" w:rsidRPr="004D0E66">
        <w:t xml:space="preserve"> </w:t>
      </w:r>
      <w:r w:rsidRPr="004D0E66">
        <w:t xml:space="preserve">1) </w:t>
      </w:r>
      <w:r w:rsidR="003466FE" w:rsidRPr="004D0E66">
        <w:t xml:space="preserve">не </w:t>
      </w:r>
      <w:r w:rsidRPr="004D0E66">
        <w:t>имеет</w:t>
      </w:r>
      <w:r w:rsidR="003466FE" w:rsidRPr="004D0E66"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466FE" w:rsidRPr="004D0E66" w:rsidRDefault="00A42C69" w:rsidP="004D0E66">
      <w:pPr>
        <w:pStyle w:val="ConsPlusNormal"/>
        <w:spacing w:line="264" w:lineRule="auto"/>
        <w:ind w:firstLine="540"/>
        <w:jc w:val="both"/>
      </w:pPr>
      <w:r w:rsidRPr="004D0E66">
        <w:t xml:space="preserve"> </w:t>
      </w:r>
      <w:r w:rsidR="003466FE" w:rsidRPr="004D0E66">
        <w:t xml:space="preserve"> </w:t>
      </w:r>
      <w:r w:rsidRPr="004D0E66">
        <w:t xml:space="preserve">2) </w:t>
      </w:r>
      <w:r w:rsidR="003466FE" w:rsidRPr="004D0E66">
        <w:t>не име</w:t>
      </w:r>
      <w:r w:rsidRPr="004D0E66">
        <w:t>ет</w:t>
      </w:r>
      <w:r w:rsidR="003466FE" w:rsidRPr="004D0E66">
        <w:t xml:space="preserve"> просроченной задолженности по возврату в бюджет автономного округа субсидий, бюджетных инвестиций, </w:t>
      </w:r>
      <w:proofErr w:type="gramStart"/>
      <w:r w:rsidR="003466FE" w:rsidRPr="004D0E66">
        <w:t>предоставленных</w:t>
      </w:r>
      <w:proofErr w:type="gramEnd"/>
      <w:r w:rsidR="003466FE" w:rsidRPr="004D0E66">
        <w:t xml:space="preserve"> в том числе в соответствии с иными правовыми актами, и иной просроченной (неурегулированной) задолженности по денежным обязательствам перед бюджетом автономного округа;</w:t>
      </w:r>
    </w:p>
    <w:p w:rsidR="003466FE" w:rsidRPr="004D0E66" w:rsidRDefault="00A42C69" w:rsidP="004D0E66">
      <w:pPr>
        <w:pStyle w:val="ConsPlusNormal"/>
        <w:spacing w:line="264" w:lineRule="auto"/>
        <w:ind w:firstLine="540"/>
        <w:jc w:val="both"/>
      </w:pPr>
      <w:r w:rsidRPr="004D0E66">
        <w:t xml:space="preserve">  3) </w:t>
      </w:r>
      <w:r w:rsidR="003466FE" w:rsidRPr="004D0E66">
        <w:t>не находится в процессе реорганизации (за исключением реорганизации в форме присоединения к нему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3466FE" w:rsidRPr="004D0E66" w:rsidRDefault="00A42C69" w:rsidP="004D0E66">
      <w:pPr>
        <w:pStyle w:val="ConsPlusNormal"/>
        <w:spacing w:line="264" w:lineRule="auto"/>
        <w:ind w:firstLine="540"/>
        <w:jc w:val="both"/>
      </w:pPr>
      <w:r w:rsidRPr="004D0E66">
        <w:t xml:space="preserve">   </w:t>
      </w:r>
      <w:proofErr w:type="gramStart"/>
      <w:r w:rsidRPr="004D0E66">
        <w:t xml:space="preserve">4) </w:t>
      </w:r>
      <w:r w:rsidR="003466FE" w:rsidRPr="004D0E66"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юридического лица;</w:t>
      </w:r>
      <w:proofErr w:type="gramEnd"/>
    </w:p>
    <w:p w:rsidR="003466FE" w:rsidRPr="004D0E66" w:rsidRDefault="00A42C69" w:rsidP="004D0E66">
      <w:pPr>
        <w:pStyle w:val="ConsPlusNormal"/>
        <w:spacing w:line="264" w:lineRule="auto"/>
        <w:ind w:firstLine="540"/>
        <w:jc w:val="both"/>
      </w:pPr>
      <w:r w:rsidRPr="004D0E66">
        <w:t xml:space="preserve">    </w:t>
      </w:r>
      <w:proofErr w:type="gramStart"/>
      <w:r w:rsidRPr="004D0E66">
        <w:t>5) не являе</w:t>
      </w:r>
      <w:r w:rsidR="003466FE" w:rsidRPr="004D0E66">
        <w:t>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="003466FE" w:rsidRPr="004D0E66">
        <w:t xml:space="preserve"> превышает 50%;</w:t>
      </w:r>
    </w:p>
    <w:p w:rsidR="00A42C69" w:rsidRPr="004D0E66" w:rsidRDefault="00A42C69" w:rsidP="004D0E66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E66">
        <w:rPr>
          <w:rFonts w:ascii="Times New Roman" w:hAnsi="Times New Roman"/>
          <w:sz w:val="24"/>
          <w:szCs w:val="24"/>
        </w:rPr>
        <w:t xml:space="preserve">           6) </w:t>
      </w:r>
      <w:r w:rsidR="003466FE" w:rsidRPr="004D0E66">
        <w:rPr>
          <w:rFonts w:ascii="Times New Roman" w:hAnsi="Times New Roman"/>
          <w:sz w:val="24"/>
          <w:szCs w:val="24"/>
        </w:rPr>
        <w:t xml:space="preserve">не получает средства из </w:t>
      </w:r>
      <w:r w:rsidRPr="004D0E66">
        <w:rPr>
          <w:rFonts w:ascii="Times New Roman" w:hAnsi="Times New Roman"/>
          <w:sz w:val="24"/>
          <w:szCs w:val="24"/>
        </w:rPr>
        <w:t xml:space="preserve">местного </w:t>
      </w:r>
      <w:r w:rsidR="003466FE" w:rsidRPr="004D0E66">
        <w:rPr>
          <w:rFonts w:ascii="Times New Roman" w:hAnsi="Times New Roman"/>
          <w:sz w:val="24"/>
          <w:szCs w:val="24"/>
        </w:rPr>
        <w:t xml:space="preserve">бюджета </w:t>
      </w:r>
      <w:r w:rsidRPr="004D0E66">
        <w:rPr>
          <w:rFonts w:ascii="Times New Roman" w:hAnsi="Times New Roman"/>
          <w:sz w:val="24"/>
          <w:szCs w:val="24"/>
        </w:rPr>
        <w:t xml:space="preserve"> </w:t>
      </w:r>
      <w:r w:rsidR="003466FE" w:rsidRPr="004D0E66">
        <w:rPr>
          <w:rFonts w:ascii="Times New Roman" w:hAnsi="Times New Roman"/>
          <w:sz w:val="24"/>
          <w:szCs w:val="24"/>
        </w:rPr>
        <w:t xml:space="preserve">на основании иных нормативных правовых актов </w:t>
      </w:r>
      <w:r w:rsidRPr="004D0E66">
        <w:rPr>
          <w:rFonts w:ascii="Times New Roman" w:hAnsi="Times New Roman"/>
          <w:sz w:val="24"/>
          <w:szCs w:val="24"/>
        </w:rPr>
        <w:t xml:space="preserve"> города Урай в целях</w:t>
      </w:r>
      <w:r w:rsidR="003466FE" w:rsidRPr="004D0E66">
        <w:rPr>
          <w:rFonts w:ascii="Times New Roman" w:hAnsi="Times New Roman"/>
          <w:sz w:val="24"/>
          <w:szCs w:val="24"/>
        </w:rPr>
        <w:t xml:space="preserve"> </w:t>
      </w:r>
      <w:r w:rsidRPr="004D0E66">
        <w:rPr>
          <w:rFonts w:ascii="Times New Roman" w:hAnsi="Times New Roman"/>
          <w:sz w:val="24"/>
          <w:szCs w:val="24"/>
          <w:lang w:eastAsia="ru-RU"/>
        </w:rPr>
        <w:t>возмещения экономически обоснованных затрат, возникающих в связи с реализацией сжиженного газа населению</w:t>
      </w:r>
    </w:p>
    <w:p w:rsidR="003466FE" w:rsidRPr="004D0E66" w:rsidRDefault="00A42C69" w:rsidP="004D0E66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D0E66">
        <w:rPr>
          <w:rFonts w:ascii="Times New Roman" w:hAnsi="Times New Roman"/>
          <w:sz w:val="24"/>
          <w:szCs w:val="24"/>
        </w:rPr>
        <w:t xml:space="preserve">            </w:t>
      </w:r>
      <w:r w:rsidR="003466FE" w:rsidRPr="004D0E66">
        <w:rPr>
          <w:rFonts w:ascii="Times New Roman" w:hAnsi="Times New Roman"/>
          <w:sz w:val="24"/>
          <w:szCs w:val="24"/>
        </w:rPr>
        <w:t xml:space="preserve">Для участия в отборе юридическое лицо представляет в </w:t>
      </w:r>
      <w:r w:rsidR="004D0E66" w:rsidRPr="004D0E66">
        <w:rPr>
          <w:rFonts w:ascii="Times New Roman" w:hAnsi="Times New Roman"/>
          <w:sz w:val="24"/>
          <w:szCs w:val="24"/>
        </w:rPr>
        <w:t>К</w:t>
      </w:r>
      <w:r w:rsidRPr="004D0E66">
        <w:rPr>
          <w:rFonts w:ascii="Times New Roman" w:hAnsi="Times New Roman"/>
          <w:sz w:val="24"/>
          <w:szCs w:val="24"/>
        </w:rPr>
        <w:t xml:space="preserve">омиссию </w:t>
      </w:r>
      <w:r w:rsidR="004D0E66" w:rsidRPr="004D0E66">
        <w:rPr>
          <w:rFonts w:ascii="Times New Roman" w:hAnsi="Times New Roman"/>
          <w:sz w:val="24"/>
          <w:szCs w:val="24"/>
        </w:rPr>
        <w:t xml:space="preserve"> </w:t>
      </w:r>
      <w:r w:rsidRPr="004D0E66">
        <w:rPr>
          <w:rFonts w:ascii="Times New Roman" w:hAnsi="Times New Roman"/>
          <w:sz w:val="24"/>
          <w:szCs w:val="24"/>
        </w:rPr>
        <w:t>предложение</w:t>
      </w:r>
      <w:r w:rsidR="003466FE" w:rsidRPr="004D0E66">
        <w:rPr>
          <w:rFonts w:ascii="Times New Roman" w:hAnsi="Times New Roman"/>
          <w:sz w:val="24"/>
          <w:szCs w:val="24"/>
        </w:rPr>
        <w:t>, включающее:</w:t>
      </w:r>
    </w:p>
    <w:p w:rsidR="003466FE" w:rsidRPr="004D0E66" w:rsidRDefault="009E7B5D" w:rsidP="004D0E66">
      <w:pPr>
        <w:pStyle w:val="ConsPlusNormal"/>
        <w:spacing w:line="264" w:lineRule="auto"/>
        <w:ind w:firstLine="709"/>
        <w:jc w:val="both"/>
      </w:pPr>
      <w:r w:rsidRPr="004D0E66">
        <w:t xml:space="preserve">1) </w:t>
      </w:r>
      <w:r w:rsidR="003466FE" w:rsidRPr="004D0E66">
        <w:t>письменное заявление;</w:t>
      </w:r>
    </w:p>
    <w:p w:rsidR="003466FE" w:rsidRPr="004D0E66" w:rsidRDefault="009E7B5D" w:rsidP="004D0E66">
      <w:pPr>
        <w:pStyle w:val="ConsPlusNormal"/>
        <w:spacing w:line="264" w:lineRule="auto"/>
        <w:ind w:firstLine="709"/>
        <w:jc w:val="both"/>
      </w:pPr>
      <w:r w:rsidRPr="004D0E66">
        <w:t xml:space="preserve">2) </w:t>
      </w:r>
      <w:r w:rsidR="003466FE" w:rsidRPr="004D0E66">
        <w:t>информационную карту по установленной форме;</w:t>
      </w:r>
    </w:p>
    <w:p w:rsidR="003466FE" w:rsidRPr="004D0E66" w:rsidRDefault="009E7B5D" w:rsidP="004D0E66">
      <w:pPr>
        <w:pStyle w:val="ConsPlusNormal"/>
        <w:tabs>
          <w:tab w:val="left" w:pos="567"/>
        </w:tabs>
        <w:spacing w:line="264" w:lineRule="auto"/>
        <w:ind w:firstLine="709"/>
        <w:jc w:val="both"/>
      </w:pPr>
      <w:r w:rsidRPr="004D0E66">
        <w:t xml:space="preserve">3) </w:t>
      </w:r>
      <w:r w:rsidR="003466FE" w:rsidRPr="004D0E66">
        <w:t>расчет плановой суммы субсидии в разбивке по месяцам;</w:t>
      </w:r>
    </w:p>
    <w:p w:rsidR="003466FE" w:rsidRPr="004D0E66" w:rsidRDefault="009E7B5D" w:rsidP="004D0E66">
      <w:pPr>
        <w:pStyle w:val="ConsPlusNormal"/>
        <w:spacing w:line="264" w:lineRule="auto"/>
        <w:ind w:firstLine="709"/>
        <w:jc w:val="both"/>
      </w:pPr>
      <w:r w:rsidRPr="004D0E66">
        <w:t xml:space="preserve">4) </w:t>
      </w:r>
      <w:r w:rsidR="003466FE" w:rsidRPr="004D0E66">
        <w:t>документы, подтверждающие наличие договорных отношений на пос</w:t>
      </w:r>
      <w:r w:rsidR="00A42C69" w:rsidRPr="004D0E66">
        <w:t>тавку сжиженного газа населению</w:t>
      </w:r>
      <w:r w:rsidR="003466FE" w:rsidRPr="004D0E66">
        <w:t>: реестры потребителей по заключенным договорам и публичным договорам, велич</w:t>
      </w:r>
      <w:r w:rsidR="004F53EC" w:rsidRPr="004D0E66">
        <w:t>ины потребления сжиженного газа</w:t>
      </w:r>
      <w:r w:rsidR="003466FE" w:rsidRPr="004D0E66">
        <w:t>;</w:t>
      </w:r>
    </w:p>
    <w:p w:rsidR="003466FE" w:rsidRPr="004D0E66" w:rsidRDefault="00A42C69" w:rsidP="004D0E66">
      <w:pPr>
        <w:pStyle w:val="ConsPlusNormal"/>
        <w:spacing w:line="264" w:lineRule="auto"/>
        <w:ind w:firstLine="709"/>
        <w:jc w:val="both"/>
      </w:pPr>
      <w:proofErr w:type="gramStart"/>
      <w:r w:rsidRPr="004D0E66">
        <w:t xml:space="preserve">5) </w:t>
      </w:r>
      <w:r w:rsidR="003466FE" w:rsidRPr="004D0E66">
        <w:t xml:space="preserve">заверенную, руководителем юридического лица, копию заключения экспертизы Региональной службы по тарифам автономного округа в соответствии с </w:t>
      </w:r>
      <w:hyperlink r:id="rId10" w:history="1">
        <w:r w:rsidR="003466FE" w:rsidRPr="004D0E66">
          <w:t>пунктом 20</w:t>
        </w:r>
      </w:hyperlink>
      <w:r w:rsidR="003466FE" w:rsidRPr="004D0E66">
        <w:t xml:space="preserve"> Основных положений, утвержденных постановлением Правительства Российской Федерации от 29 декабря 2000 года №1021 «О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Федерации» (Заключение Региональной</w:t>
      </w:r>
      <w:proofErr w:type="gramEnd"/>
      <w:r w:rsidR="003466FE" w:rsidRPr="004D0E66">
        <w:t xml:space="preserve"> службы по тарифам Ханты-Мансийского автономного округа - Югры по делу «Об установлении розничных цен на сжиженный газ на соответствующий год»);</w:t>
      </w:r>
    </w:p>
    <w:p w:rsidR="003466FE" w:rsidRPr="004D0E66" w:rsidRDefault="00A42C69" w:rsidP="004D0E66">
      <w:pPr>
        <w:pStyle w:val="ConsPlusNormal"/>
        <w:spacing w:line="264" w:lineRule="auto"/>
        <w:ind w:firstLine="709"/>
        <w:jc w:val="both"/>
      </w:pPr>
      <w:r w:rsidRPr="004D0E66">
        <w:t xml:space="preserve">6) </w:t>
      </w:r>
      <w:r w:rsidR="003466FE" w:rsidRPr="004D0E66">
        <w:t>согласие на публикацию (размещение) в информационно-телекоммуникационной сети Интернет информац</w:t>
      </w:r>
      <w:proofErr w:type="gramStart"/>
      <w:r w:rsidR="003466FE" w:rsidRPr="004D0E66">
        <w:t>ии о ю</w:t>
      </w:r>
      <w:proofErr w:type="gramEnd"/>
      <w:r w:rsidR="003466FE" w:rsidRPr="004D0E66">
        <w:t>ридическом лице, о подаваемом им предложении, иной информации о нем, связанной с отбором;</w:t>
      </w:r>
    </w:p>
    <w:p w:rsidR="003466FE" w:rsidRPr="004D0E66" w:rsidRDefault="00A42C69" w:rsidP="004D0E66">
      <w:pPr>
        <w:pStyle w:val="ConsPlusNormal"/>
        <w:spacing w:line="264" w:lineRule="auto"/>
        <w:ind w:firstLine="709"/>
        <w:jc w:val="both"/>
      </w:pPr>
      <w:r w:rsidRPr="004D0E66">
        <w:lastRenderedPageBreak/>
        <w:t xml:space="preserve">7) </w:t>
      </w:r>
      <w:r w:rsidR="003466FE" w:rsidRPr="004D0E66">
        <w:t xml:space="preserve">справку, подтверждающую отсутствие просроченной задолженности по субсидиям, бюджетным инвестициям и иным средствам, предоставленным из бюджета автономного округа, по форме, установленной приказом Департамента финансов автономного округа (далее - </w:t>
      </w:r>
      <w:proofErr w:type="spellStart"/>
      <w:r w:rsidR="003466FE" w:rsidRPr="004D0E66">
        <w:t>Депфин</w:t>
      </w:r>
      <w:proofErr w:type="spellEnd"/>
      <w:r w:rsidR="003466FE" w:rsidRPr="004D0E66">
        <w:t xml:space="preserve"> Югры), который размещен на официальном сайте </w:t>
      </w:r>
      <w:proofErr w:type="spellStart"/>
      <w:r w:rsidR="003466FE" w:rsidRPr="004D0E66">
        <w:t>Депфина</w:t>
      </w:r>
      <w:proofErr w:type="spellEnd"/>
      <w:r w:rsidR="003466FE" w:rsidRPr="004D0E66">
        <w:t xml:space="preserve"> Югры в информационно-телекоммуникационной сети Интернет в разделе «Документы».</w:t>
      </w:r>
    </w:p>
    <w:p w:rsidR="00243DAA" w:rsidRPr="004D0E66" w:rsidRDefault="00243DAA" w:rsidP="004D0E66">
      <w:pPr>
        <w:tabs>
          <w:tab w:val="left" w:pos="709"/>
          <w:tab w:val="left" w:pos="3119"/>
        </w:tabs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E66">
        <w:rPr>
          <w:rFonts w:ascii="Times New Roman" w:hAnsi="Times New Roman"/>
          <w:sz w:val="24"/>
          <w:szCs w:val="24"/>
        </w:rPr>
        <w:t xml:space="preserve">Предложения представляются в </w:t>
      </w:r>
      <w:r w:rsidR="004F53EC" w:rsidRPr="004D0E66">
        <w:rPr>
          <w:rFonts w:ascii="Times New Roman" w:hAnsi="Times New Roman"/>
          <w:sz w:val="24"/>
          <w:szCs w:val="24"/>
        </w:rPr>
        <w:t xml:space="preserve">Комиссию </w:t>
      </w:r>
      <w:r w:rsidRPr="004D0E66">
        <w:rPr>
          <w:rFonts w:ascii="Times New Roman" w:hAnsi="Times New Roman"/>
          <w:sz w:val="24"/>
          <w:szCs w:val="24"/>
        </w:rPr>
        <w:t xml:space="preserve">на адрес электронной почты </w:t>
      </w:r>
      <w:hyperlink r:id="rId11" w:history="1"/>
      <w:r w:rsidRPr="004D0E66">
        <w:rPr>
          <w:rFonts w:ascii="Times New Roman" w:hAnsi="Times New Roman"/>
          <w:sz w:val="24"/>
          <w:szCs w:val="24"/>
        </w:rPr>
        <w:t xml:space="preserve">или на бумажном носителе </w:t>
      </w:r>
      <w:r w:rsidR="004F53EC" w:rsidRPr="004D0E66">
        <w:rPr>
          <w:rFonts w:ascii="Times New Roman" w:hAnsi="Times New Roman"/>
          <w:sz w:val="24"/>
          <w:szCs w:val="24"/>
        </w:rPr>
        <w:t xml:space="preserve">нарочно </w:t>
      </w:r>
      <w:r w:rsidRPr="004D0E66">
        <w:rPr>
          <w:rFonts w:ascii="Times New Roman" w:hAnsi="Times New Roman"/>
          <w:sz w:val="24"/>
          <w:szCs w:val="24"/>
        </w:rPr>
        <w:t>либо почтовым отправлением.</w:t>
      </w:r>
    </w:p>
    <w:p w:rsidR="004D0E66" w:rsidRPr="004D0E66" w:rsidRDefault="004D0E66" w:rsidP="004D0E66">
      <w:pPr>
        <w:pStyle w:val="ConsPlusNormal"/>
        <w:spacing w:line="264" w:lineRule="auto"/>
        <w:ind w:firstLine="709"/>
        <w:jc w:val="both"/>
      </w:pPr>
      <w:r w:rsidRPr="004D0E66">
        <w:t xml:space="preserve">В срок, не превышающий 1 рабочий день </w:t>
      </w:r>
      <w:proofErr w:type="gramStart"/>
      <w:r w:rsidRPr="004D0E66">
        <w:t>с даты поступления</w:t>
      </w:r>
      <w:proofErr w:type="gramEnd"/>
      <w:r w:rsidRPr="004D0E66">
        <w:t xml:space="preserve"> предложения, Комиссия регистрирует его и направляет участнику письменное уведомление о его регистрации. </w:t>
      </w:r>
    </w:p>
    <w:p w:rsidR="004F53EC" w:rsidRPr="004D0E66" w:rsidRDefault="004F53EC" w:rsidP="004D0E66">
      <w:pPr>
        <w:pStyle w:val="ConsPlusNormal"/>
        <w:spacing w:line="264" w:lineRule="auto"/>
        <w:ind w:firstLine="709"/>
        <w:jc w:val="both"/>
      </w:pPr>
      <w:r w:rsidRPr="004D0E66">
        <w:t>Участник отбора</w:t>
      </w:r>
      <w:r w:rsidR="00243DAA" w:rsidRPr="004D0E66">
        <w:t xml:space="preserve"> вправе отозвать предложение до утверждения результатов отбора путем направления в </w:t>
      </w:r>
      <w:r w:rsidRPr="004D0E66">
        <w:t>Комиссию</w:t>
      </w:r>
      <w:r w:rsidR="00243DAA" w:rsidRPr="004D0E66">
        <w:t xml:space="preserve"> обращения об отзыве предложения.</w:t>
      </w:r>
      <w:r w:rsidR="00AB6FC3" w:rsidRPr="004D0E66">
        <w:t xml:space="preserve"> </w:t>
      </w:r>
      <w:r w:rsidRPr="004D0E66">
        <w:t xml:space="preserve">        </w:t>
      </w:r>
    </w:p>
    <w:p w:rsidR="004F53EC" w:rsidRPr="004D0E66" w:rsidRDefault="004F53EC" w:rsidP="004D0E66">
      <w:pPr>
        <w:pStyle w:val="ConsPlusNormal"/>
        <w:spacing w:line="264" w:lineRule="auto"/>
        <w:ind w:firstLine="709"/>
        <w:jc w:val="both"/>
      </w:pPr>
      <w:r w:rsidRPr="004D0E66">
        <w:t>Участник отбора</w:t>
      </w:r>
      <w:r w:rsidR="00243DAA" w:rsidRPr="004D0E66">
        <w:t xml:space="preserve"> вправе внести изменения </w:t>
      </w:r>
      <w:proofErr w:type="gramStart"/>
      <w:r w:rsidR="00243DAA" w:rsidRPr="004D0E66">
        <w:t xml:space="preserve">в предложение до даты окончания приема предложений путем направления в </w:t>
      </w:r>
      <w:r w:rsidRPr="004D0E66">
        <w:t>Комиссию</w:t>
      </w:r>
      <w:r w:rsidR="00243DAA" w:rsidRPr="004D0E66">
        <w:t xml:space="preserve"> обращения о внесении изменений в предложение</w:t>
      </w:r>
      <w:proofErr w:type="gramEnd"/>
      <w:r w:rsidR="00243DAA" w:rsidRPr="004D0E66">
        <w:t>. Обращение о внесении изменений в предложение и приложенные к нему документы приобщаются к предложению и являются его неотъемлемой частью.</w:t>
      </w:r>
      <w:r w:rsidR="00D171C9" w:rsidRPr="004D0E66">
        <w:t xml:space="preserve"> </w:t>
      </w:r>
    </w:p>
    <w:p w:rsidR="00243DAA" w:rsidRPr="004D0E66" w:rsidRDefault="00243DAA" w:rsidP="004D0E66">
      <w:pPr>
        <w:pStyle w:val="ConsPlusNormal"/>
        <w:spacing w:line="264" w:lineRule="auto"/>
        <w:ind w:firstLine="709"/>
        <w:jc w:val="both"/>
      </w:pPr>
      <w:r w:rsidRPr="004D0E66">
        <w:t xml:space="preserve">При поступлении изменений в ранее поданное предложение оно считается вновь поданным и регистрируется </w:t>
      </w:r>
      <w:r w:rsidR="004F53EC" w:rsidRPr="004D0E66">
        <w:t>Комиссией в установленном порядке</w:t>
      </w:r>
      <w:r w:rsidRPr="004D0E66">
        <w:t>.</w:t>
      </w:r>
    </w:p>
    <w:p w:rsidR="009E7B5D" w:rsidRPr="004D0E66" w:rsidRDefault="009E7B5D" w:rsidP="004D0E66">
      <w:pPr>
        <w:pStyle w:val="ConsPlusNormal"/>
        <w:spacing w:line="264" w:lineRule="auto"/>
        <w:ind w:firstLine="709"/>
        <w:jc w:val="both"/>
      </w:pPr>
      <w:r w:rsidRPr="004D0E66">
        <w:t xml:space="preserve">Участник отбора, до даты окончания приема предложений, вправе обратиться в Комиссию за разъяснениями положений настоящего объявления путем направления в Комиссию обращения. </w:t>
      </w:r>
    </w:p>
    <w:p w:rsidR="009E7B5D" w:rsidRPr="004D0E66" w:rsidRDefault="009E7B5D" w:rsidP="004D0E66">
      <w:pPr>
        <w:pStyle w:val="ConsPlusNormal"/>
        <w:spacing w:line="264" w:lineRule="auto"/>
        <w:ind w:firstLine="709"/>
        <w:jc w:val="both"/>
      </w:pPr>
      <w:r w:rsidRPr="004D0E66">
        <w:t xml:space="preserve">Комиссия обеспечивает разъяснение положений настоящего объявления в срок, не превышающий 1 рабочий день </w:t>
      </w:r>
      <w:proofErr w:type="gramStart"/>
      <w:r w:rsidRPr="004D0E66">
        <w:t>с даты поступления</w:t>
      </w:r>
      <w:proofErr w:type="gramEnd"/>
      <w:r w:rsidRPr="004D0E66">
        <w:t xml:space="preserve"> обращения, направляет их участнику отбора в письменной форме.  </w:t>
      </w:r>
    </w:p>
    <w:p w:rsidR="005B418E" w:rsidRPr="004D0E66" w:rsidRDefault="004F53EC" w:rsidP="004D0E66">
      <w:pPr>
        <w:pStyle w:val="ConsPlusNormal"/>
        <w:spacing w:line="264" w:lineRule="auto"/>
        <w:ind w:firstLine="709"/>
        <w:jc w:val="both"/>
      </w:pPr>
      <w:r w:rsidRPr="004D0E66">
        <w:t>Р</w:t>
      </w:r>
      <w:r w:rsidR="009E7B5D" w:rsidRPr="004D0E66">
        <w:t>ассмотрение</w:t>
      </w:r>
      <w:r w:rsidR="005B418E" w:rsidRPr="004D0E66">
        <w:t xml:space="preserve"> предложений и отбор </w:t>
      </w:r>
      <w:r w:rsidR="009E7B5D" w:rsidRPr="004D0E66">
        <w:t>получателей субсидии</w:t>
      </w:r>
      <w:r w:rsidRPr="004D0E66">
        <w:t xml:space="preserve"> осуществляет Комиссия</w:t>
      </w:r>
      <w:r w:rsidR="005B418E" w:rsidRPr="004D0E66">
        <w:t xml:space="preserve">, которая в срок не более 3 рабочих дней со дня окончания приема предложений рассматривает их и юридических лиц на предмет соответствия </w:t>
      </w:r>
      <w:r w:rsidR="003A33C0" w:rsidRPr="004D0E66">
        <w:t xml:space="preserve"> </w:t>
      </w:r>
      <w:r w:rsidRPr="004D0E66">
        <w:t xml:space="preserve"> </w:t>
      </w:r>
      <w:r w:rsidR="005B418E" w:rsidRPr="004D0E66">
        <w:t>требованиям</w:t>
      </w:r>
      <w:r w:rsidR="003A33C0" w:rsidRPr="004D0E66">
        <w:t>, установленным Порядком предоставления субсидии</w:t>
      </w:r>
      <w:r w:rsidR="005B418E" w:rsidRPr="004D0E66">
        <w:t xml:space="preserve">. </w:t>
      </w:r>
    </w:p>
    <w:p w:rsidR="005B418E" w:rsidRPr="004D0E66" w:rsidRDefault="005B418E" w:rsidP="004D0E66">
      <w:pPr>
        <w:pStyle w:val="ConsPlusNormal"/>
        <w:spacing w:line="264" w:lineRule="auto"/>
        <w:ind w:firstLine="709"/>
        <w:jc w:val="both"/>
      </w:pPr>
      <w:r w:rsidRPr="004D0E66">
        <w:t xml:space="preserve">По результатам рассмотрения предложений </w:t>
      </w:r>
      <w:r w:rsidR="003A33C0" w:rsidRPr="004D0E66">
        <w:t>К</w:t>
      </w:r>
      <w:r w:rsidRPr="004D0E66">
        <w:t>омиссия принимает решение о соответствии (несоответствии) юридических лиц и предложений требованиям</w:t>
      </w:r>
      <w:r w:rsidR="003A33C0" w:rsidRPr="004D0E66">
        <w:t xml:space="preserve"> 1.4, 2.3, 2.4, 2.</w:t>
      </w:r>
      <w:r w:rsidR="00500B24">
        <w:t>6</w:t>
      </w:r>
      <w:r w:rsidRPr="004D0E66">
        <w:t xml:space="preserve"> Порядка</w:t>
      </w:r>
      <w:r w:rsidR="003A33C0" w:rsidRPr="004D0E66">
        <w:t xml:space="preserve"> предоставления субсидии</w:t>
      </w:r>
      <w:r w:rsidRPr="004D0E66">
        <w:t xml:space="preserve">, о чем составляется протокол, который размещается на официальном сайте </w:t>
      </w:r>
      <w:r w:rsidR="003A33C0" w:rsidRPr="004D0E66">
        <w:t xml:space="preserve">органов местного самоуправления города Урай </w:t>
      </w:r>
      <w:r w:rsidRPr="004D0E66">
        <w:t>в течение 2 рабочих дней после его подписания.</w:t>
      </w:r>
    </w:p>
    <w:p w:rsidR="003A33C0" w:rsidRPr="004D0E66" w:rsidRDefault="003A33C0" w:rsidP="004D0E66">
      <w:pPr>
        <w:pStyle w:val="ConsPlusNormal"/>
        <w:spacing w:line="264" w:lineRule="auto"/>
        <w:ind w:firstLine="709"/>
        <w:jc w:val="both"/>
      </w:pPr>
      <w:r w:rsidRPr="004D0E66">
        <w:t xml:space="preserve">Участники отбора, соответствующие требованиям, установленным пунктом 1.4, 2.3 Порядка предоставления субсидии, представившие предложения и документы, предусмотренные пунктами 2.4 и 2.7 Порядка предоставления субсидии, являются прошедшими отбор. </w:t>
      </w:r>
    </w:p>
    <w:p w:rsidR="005B418E" w:rsidRPr="004D0E66" w:rsidRDefault="005B418E" w:rsidP="004D0E66">
      <w:pPr>
        <w:pStyle w:val="ConsPlusNormal"/>
        <w:spacing w:line="264" w:lineRule="auto"/>
        <w:ind w:firstLine="709"/>
        <w:jc w:val="both"/>
      </w:pPr>
      <w:r w:rsidRPr="004D0E66">
        <w:t xml:space="preserve">С учетом рекомендаций, содержащихся в протоколе, </w:t>
      </w:r>
      <w:r w:rsidR="003A33C0" w:rsidRPr="004D0E66">
        <w:t>главный распорядитель как получатель бюджетных средств</w:t>
      </w:r>
      <w:r w:rsidR="004D0E66">
        <w:t xml:space="preserve"> </w:t>
      </w:r>
      <w:r w:rsidRPr="004D0E66">
        <w:t>не позднее 1 рабочего дня со дня его подписания принимает решение</w:t>
      </w:r>
      <w:r w:rsidR="004D0E66">
        <w:t>, в форме постановления администрации города Урай,</w:t>
      </w:r>
      <w:r w:rsidRPr="004D0E66">
        <w:t xml:space="preserve"> о предоставлении и (и</w:t>
      </w:r>
      <w:r w:rsidR="003A33C0" w:rsidRPr="004D0E66">
        <w:t>ли) об отказе в предоставлении с</w:t>
      </w:r>
      <w:r w:rsidRPr="004D0E66">
        <w:t>убсидии в следующем порядке:</w:t>
      </w:r>
    </w:p>
    <w:p w:rsidR="005B418E" w:rsidRPr="004D0E66" w:rsidRDefault="009E7B5D" w:rsidP="004D0E66">
      <w:pPr>
        <w:pStyle w:val="ConsPlusNormal"/>
        <w:spacing w:line="264" w:lineRule="auto"/>
        <w:ind w:firstLine="709"/>
        <w:jc w:val="both"/>
      </w:pPr>
      <w:r w:rsidRPr="004D0E66">
        <w:t xml:space="preserve">1) </w:t>
      </w:r>
      <w:r w:rsidR="005B418E" w:rsidRPr="004D0E66">
        <w:t xml:space="preserve">в случае наличия </w:t>
      </w:r>
      <w:proofErr w:type="gramStart"/>
      <w:r w:rsidR="005B418E" w:rsidRPr="004D0E66">
        <w:t>оснований,</w:t>
      </w:r>
      <w:r w:rsidR="00795020">
        <w:t xml:space="preserve"> предусмотренных пунктом 2.15 Порядка </w:t>
      </w:r>
      <w:r w:rsidR="005B418E" w:rsidRPr="004D0E66">
        <w:t xml:space="preserve"> принимает</w:t>
      </w:r>
      <w:proofErr w:type="gramEnd"/>
      <w:r w:rsidR="005B418E" w:rsidRPr="004D0E66">
        <w:t xml:space="preserve"> решение об отклонении предложения и отказе в предоставлении </w:t>
      </w:r>
      <w:r w:rsidR="003A33C0" w:rsidRPr="004D0E66">
        <w:t>с</w:t>
      </w:r>
      <w:r w:rsidR="005B418E" w:rsidRPr="004D0E66">
        <w:t xml:space="preserve">убсидии, о чем направляет </w:t>
      </w:r>
      <w:r w:rsidRPr="004D0E66">
        <w:t>участнику отбора</w:t>
      </w:r>
      <w:r w:rsidR="005B418E" w:rsidRPr="004D0E66">
        <w:t xml:space="preserve"> уведомление с указанием причины, почтовым сообщением или электронным сообщением с использованием информационно-телекоммуникационной сети </w:t>
      </w:r>
      <w:r w:rsidR="003A33C0" w:rsidRPr="004D0E66">
        <w:t>«</w:t>
      </w:r>
      <w:r w:rsidR="005B418E" w:rsidRPr="004D0E66">
        <w:t>Интернет</w:t>
      </w:r>
      <w:r w:rsidR="003A33C0" w:rsidRPr="004D0E66">
        <w:t>»;</w:t>
      </w:r>
    </w:p>
    <w:p w:rsidR="005B418E" w:rsidRPr="004D0E66" w:rsidRDefault="009E7B5D" w:rsidP="004D0E66">
      <w:pPr>
        <w:pStyle w:val="ConsPlusNormal"/>
        <w:spacing w:line="264" w:lineRule="auto"/>
        <w:ind w:firstLine="709"/>
        <w:jc w:val="both"/>
      </w:pPr>
      <w:bookmarkStart w:id="1" w:name="Par145"/>
      <w:bookmarkEnd w:id="1"/>
      <w:r w:rsidRPr="004D0E66">
        <w:lastRenderedPageBreak/>
        <w:t>2)</w:t>
      </w:r>
      <w:r w:rsidR="005B418E" w:rsidRPr="004D0E66">
        <w:t xml:space="preserve"> в случае соответствия </w:t>
      </w:r>
      <w:r w:rsidRPr="004D0E66">
        <w:t>участника отбора</w:t>
      </w:r>
      <w:r w:rsidR="005B418E" w:rsidRPr="004D0E66">
        <w:t xml:space="preserve"> и представленного им предложения требованиям Порядка о предоставлении субсидии принимает решение о предоставлении </w:t>
      </w:r>
      <w:r w:rsidR="003A33C0" w:rsidRPr="004D0E66">
        <w:t>с</w:t>
      </w:r>
      <w:r w:rsidR="005B418E" w:rsidRPr="004D0E66">
        <w:t xml:space="preserve">убсидии и заключении с </w:t>
      </w:r>
      <w:r w:rsidR="003A33C0" w:rsidRPr="004D0E66">
        <w:t>договора о предоставлении с</w:t>
      </w:r>
      <w:r w:rsidR="005B418E" w:rsidRPr="004D0E66">
        <w:t xml:space="preserve">убсидии, о чем направляет ему уведомление почтовым сообщением или электронным сообщением с использованием информационно-телекоммуникационной сети </w:t>
      </w:r>
      <w:r w:rsidR="003A33C0" w:rsidRPr="004D0E66">
        <w:t>«</w:t>
      </w:r>
      <w:r w:rsidR="005B418E" w:rsidRPr="004D0E66">
        <w:t>Интернет</w:t>
      </w:r>
      <w:r w:rsidR="003A33C0" w:rsidRPr="004D0E66">
        <w:t>»</w:t>
      </w:r>
      <w:r w:rsidR="005B418E" w:rsidRPr="004D0E66">
        <w:t>.</w:t>
      </w:r>
    </w:p>
    <w:p w:rsidR="005B418E" w:rsidRPr="004D0E66" w:rsidRDefault="005B418E" w:rsidP="004D0E66">
      <w:pPr>
        <w:pStyle w:val="ConsPlusNormal"/>
        <w:spacing w:line="264" w:lineRule="auto"/>
        <w:ind w:firstLine="709"/>
        <w:jc w:val="both"/>
      </w:pPr>
      <w:r w:rsidRPr="004D0E66">
        <w:t xml:space="preserve">Основаниями для отклонения предложения на стадии рассмотрения и отказа в предоставлении </w:t>
      </w:r>
      <w:r w:rsidR="00D171C9" w:rsidRPr="004D0E66">
        <w:t>с</w:t>
      </w:r>
      <w:r w:rsidRPr="004D0E66">
        <w:t>убсидии являются:</w:t>
      </w:r>
    </w:p>
    <w:p w:rsidR="005B418E" w:rsidRPr="004D0E66" w:rsidRDefault="009E7B5D" w:rsidP="004D0E66">
      <w:pPr>
        <w:pStyle w:val="ConsPlusNormal"/>
        <w:spacing w:line="264" w:lineRule="auto"/>
        <w:ind w:firstLine="709"/>
        <w:jc w:val="both"/>
      </w:pPr>
      <w:r w:rsidRPr="004D0E66">
        <w:t>1)</w:t>
      </w:r>
      <w:r w:rsidR="00D171C9" w:rsidRPr="004D0E66">
        <w:t xml:space="preserve"> </w:t>
      </w:r>
      <w:r w:rsidR="005B418E" w:rsidRPr="004D0E66">
        <w:t>несоответствие юридического лица требованиям, установленным Порядком предоставления субсидии;</w:t>
      </w:r>
    </w:p>
    <w:p w:rsidR="005B418E" w:rsidRPr="004D0E66" w:rsidRDefault="009E7B5D" w:rsidP="004D0E66">
      <w:pPr>
        <w:pStyle w:val="ConsPlusNormal"/>
        <w:spacing w:line="264" w:lineRule="auto"/>
        <w:ind w:firstLine="709"/>
        <w:jc w:val="both"/>
      </w:pPr>
      <w:r w:rsidRPr="004D0E66">
        <w:t xml:space="preserve">2) </w:t>
      </w:r>
      <w:r w:rsidR="005B418E" w:rsidRPr="004D0E66">
        <w:t>несоответствие представленного юридическим лицом предложения требованиям, установленным Порядком предоставления субсидии, указанным в объявлении о проведении отбора;</w:t>
      </w:r>
    </w:p>
    <w:p w:rsidR="005B418E" w:rsidRPr="004D0E66" w:rsidRDefault="009E7B5D" w:rsidP="004D0E66">
      <w:pPr>
        <w:pStyle w:val="ConsPlusNormal"/>
        <w:spacing w:line="264" w:lineRule="auto"/>
        <w:ind w:firstLine="709"/>
        <w:jc w:val="both"/>
      </w:pPr>
      <w:r w:rsidRPr="004D0E66">
        <w:t>3)</w:t>
      </w:r>
      <w:r w:rsidR="00D171C9" w:rsidRPr="004D0E66">
        <w:t xml:space="preserve"> </w:t>
      </w:r>
      <w:r w:rsidR="005B418E" w:rsidRPr="004D0E66">
        <w:t>установление факта недостоверности представленной юридическим лицом информации, в том числе информац</w:t>
      </w:r>
      <w:proofErr w:type="gramStart"/>
      <w:r w:rsidR="005B418E" w:rsidRPr="004D0E66">
        <w:t>ии о е</w:t>
      </w:r>
      <w:proofErr w:type="gramEnd"/>
      <w:r w:rsidR="005B418E" w:rsidRPr="004D0E66">
        <w:t>го месте нахождения и адресе;</w:t>
      </w:r>
    </w:p>
    <w:p w:rsidR="005B418E" w:rsidRPr="004D0E66" w:rsidRDefault="009E7B5D" w:rsidP="004D0E66">
      <w:pPr>
        <w:pStyle w:val="ConsPlusNormal"/>
        <w:spacing w:line="264" w:lineRule="auto"/>
        <w:ind w:firstLine="709"/>
        <w:jc w:val="both"/>
      </w:pPr>
      <w:r w:rsidRPr="004D0E66">
        <w:t>4)</w:t>
      </w:r>
      <w:r w:rsidR="00D171C9" w:rsidRPr="004D0E66">
        <w:t xml:space="preserve"> </w:t>
      </w:r>
      <w:r w:rsidR="004D0E66">
        <w:t>подача предложения после даты</w:t>
      </w:r>
      <w:r w:rsidR="005B418E" w:rsidRPr="004D0E66">
        <w:t>, определенн</w:t>
      </w:r>
      <w:r w:rsidR="004D0E66">
        <w:t>ой</w:t>
      </w:r>
      <w:r w:rsidR="005B418E" w:rsidRPr="004D0E66">
        <w:t xml:space="preserve"> для его подачи.</w:t>
      </w:r>
    </w:p>
    <w:p w:rsidR="00AB6FC3" w:rsidRPr="004D0E66" w:rsidRDefault="00AB6FC3" w:rsidP="004D0E66">
      <w:pPr>
        <w:pStyle w:val="ConsPlusNormal"/>
        <w:spacing w:line="264" w:lineRule="auto"/>
        <w:ind w:firstLine="709"/>
        <w:jc w:val="both"/>
      </w:pPr>
      <w:r w:rsidRPr="004D0E66">
        <w:t xml:space="preserve">В срок не более 2 рабочих дней со дня принятия решения о предоставлении субсидии, </w:t>
      </w:r>
      <w:r w:rsidR="00646BC8" w:rsidRPr="004D0E66">
        <w:t xml:space="preserve">администрация города Урай размещает на </w:t>
      </w:r>
      <w:r w:rsidRPr="004D0E66">
        <w:t xml:space="preserve">официальном сайте </w:t>
      </w:r>
      <w:r w:rsidR="00646BC8" w:rsidRPr="004D0E66">
        <w:t>органов местного самоуправления в информационно-телекоммуникационной сети «Интернет»</w:t>
      </w:r>
      <w:r w:rsidR="00D171C9" w:rsidRPr="004D0E66">
        <w:t xml:space="preserve"> </w:t>
      </w:r>
      <w:r w:rsidRPr="004D0E66">
        <w:t xml:space="preserve">информацию о результатах рассмотрения предложений. </w:t>
      </w:r>
      <w:r w:rsidR="00646BC8" w:rsidRPr="004D0E66">
        <w:t xml:space="preserve"> </w:t>
      </w:r>
    </w:p>
    <w:p w:rsidR="00AB6FC3" w:rsidRPr="004D0E66" w:rsidRDefault="00646BC8" w:rsidP="004D0E66">
      <w:pPr>
        <w:pStyle w:val="ConsPlusNormal"/>
        <w:spacing w:line="264" w:lineRule="auto"/>
        <w:ind w:firstLine="709"/>
        <w:jc w:val="both"/>
      </w:pPr>
      <w:r w:rsidRPr="004D0E66">
        <w:t>Для заключения договора победитель отбора, в течение 5 рабочих дней после принятия решения о предоставлении субсидии, предоставляет в администрацию города Урай следующие документы</w:t>
      </w:r>
      <w:r w:rsidR="00AB6FC3" w:rsidRPr="004D0E66">
        <w:t>:</w:t>
      </w:r>
    </w:p>
    <w:p w:rsidR="00AB6FC3" w:rsidRPr="004D0E66" w:rsidRDefault="00646BC8" w:rsidP="004D0E66">
      <w:pPr>
        <w:pStyle w:val="ConsPlusNormal"/>
        <w:spacing w:line="264" w:lineRule="auto"/>
        <w:ind w:firstLine="709"/>
        <w:jc w:val="both"/>
      </w:pPr>
      <w:r w:rsidRPr="004D0E66">
        <w:t xml:space="preserve">1) </w:t>
      </w:r>
      <w:r w:rsidR="00601EC1" w:rsidRPr="004D0E66">
        <w:t>п</w:t>
      </w:r>
      <w:r w:rsidR="00AB6FC3" w:rsidRPr="004D0E66">
        <w:t>исьменное заявление;</w:t>
      </w:r>
    </w:p>
    <w:p w:rsidR="00AB6FC3" w:rsidRPr="004D0E66" w:rsidRDefault="00646BC8" w:rsidP="004D0E66">
      <w:pPr>
        <w:pStyle w:val="ConsPlusNormal"/>
        <w:spacing w:line="264" w:lineRule="auto"/>
        <w:ind w:firstLine="709"/>
        <w:jc w:val="both"/>
      </w:pPr>
      <w:r w:rsidRPr="004D0E66">
        <w:t xml:space="preserve">2) </w:t>
      </w:r>
      <w:r w:rsidR="00601EC1" w:rsidRPr="004D0E66">
        <w:t>с</w:t>
      </w:r>
      <w:r w:rsidR="00AB6FC3" w:rsidRPr="004D0E66">
        <w:t xml:space="preserve">огласие на осуществление </w:t>
      </w:r>
      <w:r w:rsidRPr="004D0E66">
        <w:t>главным распорядителем как получателем бюджетных средств и органом</w:t>
      </w:r>
      <w:r w:rsidR="00AB6FC3" w:rsidRPr="004D0E66">
        <w:t xml:space="preserve"> муниципального финансового контроля проверок соблюдения </w:t>
      </w:r>
      <w:r w:rsidRPr="004D0E66">
        <w:t>получателем субсидии</w:t>
      </w:r>
      <w:r w:rsidR="00AB6FC3" w:rsidRPr="004D0E66">
        <w:t xml:space="preserve"> условий, целей и порядка предоставления </w:t>
      </w:r>
      <w:r w:rsidR="00601EC1" w:rsidRPr="004D0E66">
        <w:t>с</w:t>
      </w:r>
      <w:r w:rsidR="00AB6FC3" w:rsidRPr="004D0E66">
        <w:t>убсидии.</w:t>
      </w:r>
    </w:p>
    <w:p w:rsidR="00646BC8" w:rsidRPr="004D0E66" w:rsidRDefault="00646BC8" w:rsidP="004D0E66">
      <w:pPr>
        <w:pStyle w:val="ConsPlusNormal"/>
        <w:spacing w:line="264" w:lineRule="auto"/>
        <w:ind w:firstLine="709"/>
        <w:jc w:val="both"/>
      </w:pPr>
      <w:r w:rsidRPr="004D0E66">
        <w:t xml:space="preserve">В случае не предоставления документов в указанный срок, победитель отбора признается уклонившимся от заключения договора о предоставлении субсидии. </w:t>
      </w:r>
    </w:p>
    <w:p w:rsidR="00646BC8" w:rsidRPr="004D0E66" w:rsidRDefault="00646BC8" w:rsidP="004D0E66">
      <w:pPr>
        <w:pStyle w:val="ConsPlusNormal"/>
        <w:spacing w:line="264" w:lineRule="auto"/>
        <w:ind w:firstLine="709"/>
        <w:jc w:val="both"/>
      </w:pPr>
      <w:r w:rsidRPr="004D0E66">
        <w:t>Решение о признании победителя отбора уклонившимся от заключения договора о предоставлении субсидии принимается главным распорядителем как получателем бюджетных сре</w:t>
      </w:r>
      <w:proofErr w:type="gramStart"/>
      <w:r w:rsidRPr="004D0E66">
        <w:t>дств в ф</w:t>
      </w:r>
      <w:proofErr w:type="gramEnd"/>
      <w:r w:rsidRPr="004D0E66">
        <w:t xml:space="preserve">орме постановления администрации города Урай. </w:t>
      </w:r>
    </w:p>
    <w:sectPr w:rsidR="00646BC8" w:rsidRPr="004D0E66" w:rsidSect="0047232B">
      <w:headerReference w:type="default" r:id="rId12"/>
      <w:pgSz w:w="11906" w:h="16838"/>
      <w:pgMar w:top="993" w:right="1276" w:bottom="1134" w:left="1559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94A" w:rsidRDefault="00D2394A" w:rsidP="00EA4892">
      <w:pPr>
        <w:spacing w:after="0" w:line="240" w:lineRule="auto"/>
      </w:pPr>
      <w:r>
        <w:separator/>
      </w:r>
    </w:p>
  </w:endnote>
  <w:endnote w:type="continuationSeparator" w:id="0">
    <w:p w:rsidR="00D2394A" w:rsidRDefault="00D2394A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94A" w:rsidRDefault="00D2394A" w:rsidP="00EA4892">
      <w:pPr>
        <w:spacing w:after="0" w:line="240" w:lineRule="auto"/>
      </w:pPr>
      <w:r>
        <w:separator/>
      </w:r>
    </w:p>
  </w:footnote>
  <w:footnote w:type="continuationSeparator" w:id="0">
    <w:p w:rsidR="00D2394A" w:rsidRDefault="00D2394A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EC1" w:rsidRDefault="00601EC1" w:rsidP="00B9356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F40A2"/>
    <w:multiLevelType w:val="hybridMultilevel"/>
    <w:tmpl w:val="488A43D6"/>
    <w:lvl w:ilvl="0" w:tplc="79FC470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7F287CAE"/>
    <w:multiLevelType w:val="hybridMultilevel"/>
    <w:tmpl w:val="FA02B4A0"/>
    <w:lvl w:ilvl="0" w:tplc="2D4C15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61095"/>
    <w:rsid w:val="000040BC"/>
    <w:rsid w:val="00007DC3"/>
    <w:rsid w:val="000159F3"/>
    <w:rsid w:val="00015A88"/>
    <w:rsid w:val="00023FB9"/>
    <w:rsid w:val="00024861"/>
    <w:rsid w:val="00031127"/>
    <w:rsid w:val="00033CFE"/>
    <w:rsid w:val="00037383"/>
    <w:rsid w:val="00037E0F"/>
    <w:rsid w:val="00060898"/>
    <w:rsid w:val="00071291"/>
    <w:rsid w:val="00073726"/>
    <w:rsid w:val="00077D34"/>
    <w:rsid w:val="000822B4"/>
    <w:rsid w:val="00085196"/>
    <w:rsid w:val="000907C4"/>
    <w:rsid w:val="000935A1"/>
    <w:rsid w:val="000A2921"/>
    <w:rsid w:val="000A6E35"/>
    <w:rsid w:val="000A754A"/>
    <w:rsid w:val="000B3AFF"/>
    <w:rsid w:val="000C1C17"/>
    <w:rsid w:val="000D2E53"/>
    <w:rsid w:val="000E3625"/>
    <w:rsid w:val="000E7317"/>
    <w:rsid w:val="000F7EBF"/>
    <w:rsid w:val="0010617C"/>
    <w:rsid w:val="001115D8"/>
    <w:rsid w:val="00113104"/>
    <w:rsid w:val="001175A8"/>
    <w:rsid w:val="00125555"/>
    <w:rsid w:val="001267E8"/>
    <w:rsid w:val="00127AA3"/>
    <w:rsid w:val="001303BC"/>
    <w:rsid w:val="0013197D"/>
    <w:rsid w:val="00151EE2"/>
    <w:rsid w:val="001544C1"/>
    <w:rsid w:val="001603D8"/>
    <w:rsid w:val="00161294"/>
    <w:rsid w:val="00161CD3"/>
    <w:rsid w:val="0017160C"/>
    <w:rsid w:val="0017326E"/>
    <w:rsid w:val="00177C59"/>
    <w:rsid w:val="001804C9"/>
    <w:rsid w:val="001812BF"/>
    <w:rsid w:val="00191132"/>
    <w:rsid w:val="00191809"/>
    <w:rsid w:val="00194784"/>
    <w:rsid w:val="001A2730"/>
    <w:rsid w:val="001A4326"/>
    <w:rsid w:val="001B45DE"/>
    <w:rsid w:val="001B5772"/>
    <w:rsid w:val="001B57D6"/>
    <w:rsid w:val="001C2CBC"/>
    <w:rsid w:val="001C61AF"/>
    <w:rsid w:val="001C7CD1"/>
    <w:rsid w:val="001D32B4"/>
    <w:rsid w:val="001D3B73"/>
    <w:rsid w:val="001D3E67"/>
    <w:rsid w:val="001E34CA"/>
    <w:rsid w:val="00206D4F"/>
    <w:rsid w:val="002105AA"/>
    <w:rsid w:val="0021747D"/>
    <w:rsid w:val="00225403"/>
    <w:rsid w:val="0023496D"/>
    <w:rsid w:val="00241379"/>
    <w:rsid w:val="002421B5"/>
    <w:rsid w:val="00243DAA"/>
    <w:rsid w:val="00255EA6"/>
    <w:rsid w:val="0028721E"/>
    <w:rsid w:val="002929C4"/>
    <w:rsid w:val="00294F83"/>
    <w:rsid w:val="002A050E"/>
    <w:rsid w:val="002A5F5B"/>
    <w:rsid w:val="002C50A5"/>
    <w:rsid w:val="002C73BE"/>
    <w:rsid w:val="002F5BFC"/>
    <w:rsid w:val="002F740D"/>
    <w:rsid w:val="00326584"/>
    <w:rsid w:val="0034416D"/>
    <w:rsid w:val="00344B1C"/>
    <w:rsid w:val="0034639D"/>
    <w:rsid w:val="003466FE"/>
    <w:rsid w:val="00361582"/>
    <w:rsid w:val="0036470A"/>
    <w:rsid w:val="00367604"/>
    <w:rsid w:val="0037621C"/>
    <w:rsid w:val="00381D33"/>
    <w:rsid w:val="003861DC"/>
    <w:rsid w:val="0039021B"/>
    <w:rsid w:val="00397A37"/>
    <w:rsid w:val="003A33C0"/>
    <w:rsid w:val="003A46EC"/>
    <w:rsid w:val="003C00FF"/>
    <w:rsid w:val="003C1C57"/>
    <w:rsid w:val="003D741C"/>
    <w:rsid w:val="003E3B09"/>
    <w:rsid w:val="003F3F07"/>
    <w:rsid w:val="00400D76"/>
    <w:rsid w:val="00403191"/>
    <w:rsid w:val="00411EFB"/>
    <w:rsid w:val="0041570B"/>
    <w:rsid w:val="0041652D"/>
    <w:rsid w:val="00421F4A"/>
    <w:rsid w:val="00433229"/>
    <w:rsid w:val="00453038"/>
    <w:rsid w:val="004561A1"/>
    <w:rsid w:val="00463A7A"/>
    <w:rsid w:val="0047232B"/>
    <w:rsid w:val="00477A81"/>
    <w:rsid w:val="00481542"/>
    <w:rsid w:val="00482A5B"/>
    <w:rsid w:val="00487E62"/>
    <w:rsid w:val="00495FFF"/>
    <w:rsid w:val="00496A36"/>
    <w:rsid w:val="004C026C"/>
    <w:rsid w:val="004D0E66"/>
    <w:rsid w:val="004D11A3"/>
    <w:rsid w:val="004D1DE5"/>
    <w:rsid w:val="004D7068"/>
    <w:rsid w:val="004D76DE"/>
    <w:rsid w:val="004F53EC"/>
    <w:rsid w:val="004F6237"/>
    <w:rsid w:val="004F7314"/>
    <w:rsid w:val="004F795B"/>
    <w:rsid w:val="00500B24"/>
    <w:rsid w:val="00501721"/>
    <w:rsid w:val="005124C7"/>
    <w:rsid w:val="005242A9"/>
    <w:rsid w:val="005305A6"/>
    <w:rsid w:val="0054339E"/>
    <w:rsid w:val="00554BEF"/>
    <w:rsid w:val="005564E2"/>
    <w:rsid w:val="005679C7"/>
    <w:rsid w:val="00570674"/>
    <w:rsid w:val="00576A04"/>
    <w:rsid w:val="005772DD"/>
    <w:rsid w:val="00586E08"/>
    <w:rsid w:val="00593222"/>
    <w:rsid w:val="005939A6"/>
    <w:rsid w:val="005A3C1D"/>
    <w:rsid w:val="005B418E"/>
    <w:rsid w:val="005B5241"/>
    <w:rsid w:val="005C5392"/>
    <w:rsid w:val="005C6DA8"/>
    <w:rsid w:val="005D32EF"/>
    <w:rsid w:val="005E153F"/>
    <w:rsid w:val="005E53C2"/>
    <w:rsid w:val="005F50FD"/>
    <w:rsid w:val="00601EC1"/>
    <w:rsid w:val="0061206B"/>
    <w:rsid w:val="00613542"/>
    <w:rsid w:val="0063267A"/>
    <w:rsid w:val="00644F4C"/>
    <w:rsid w:val="00646BC8"/>
    <w:rsid w:val="0064795D"/>
    <w:rsid w:val="0065063D"/>
    <w:rsid w:val="00656BAE"/>
    <w:rsid w:val="00662DCE"/>
    <w:rsid w:val="00671C88"/>
    <w:rsid w:val="0068693E"/>
    <w:rsid w:val="006971BA"/>
    <w:rsid w:val="006A4CD0"/>
    <w:rsid w:val="006D33AA"/>
    <w:rsid w:val="006D3541"/>
    <w:rsid w:val="006D7305"/>
    <w:rsid w:val="006F060A"/>
    <w:rsid w:val="006F4104"/>
    <w:rsid w:val="006F7927"/>
    <w:rsid w:val="00706FB4"/>
    <w:rsid w:val="007128D5"/>
    <w:rsid w:val="00717A08"/>
    <w:rsid w:val="0072160F"/>
    <w:rsid w:val="007236BD"/>
    <w:rsid w:val="00727C28"/>
    <w:rsid w:val="00731E8D"/>
    <w:rsid w:val="00734486"/>
    <w:rsid w:val="00741A7F"/>
    <w:rsid w:val="00750F7B"/>
    <w:rsid w:val="007719D1"/>
    <w:rsid w:val="007721D4"/>
    <w:rsid w:val="00772774"/>
    <w:rsid w:val="00780827"/>
    <w:rsid w:val="007816F8"/>
    <w:rsid w:val="00790846"/>
    <w:rsid w:val="0079328E"/>
    <w:rsid w:val="007945B1"/>
    <w:rsid w:val="00795020"/>
    <w:rsid w:val="007A0192"/>
    <w:rsid w:val="007B63F9"/>
    <w:rsid w:val="007C702C"/>
    <w:rsid w:val="007D3729"/>
    <w:rsid w:val="007E02FE"/>
    <w:rsid w:val="007E13BD"/>
    <w:rsid w:val="007F0638"/>
    <w:rsid w:val="00800A51"/>
    <w:rsid w:val="008018FE"/>
    <w:rsid w:val="00803187"/>
    <w:rsid w:val="00811DB8"/>
    <w:rsid w:val="00812F89"/>
    <w:rsid w:val="00814DB5"/>
    <w:rsid w:val="0081657A"/>
    <w:rsid w:val="0081720E"/>
    <w:rsid w:val="008276AE"/>
    <w:rsid w:val="00827820"/>
    <w:rsid w:val="008346B1"/>
    <w:rsid w:val="00844D17"/>
    <w:rsid w:val="0086688C"/>
    <w:rsid w:val="00871ECA"/>
    <w:rsid w:val="008818C7"/>
    <w:rsid w:val="00881F5D"/>
    <w:rsid w:val="008834A6"/>
    <w:rsid w:val="00884458"/>
    <w:rsid w:val="008900DE"/>
    <w:rsid w:val="008B0659"/>
    <w:rsid w:val="008B11BA"/>
    <w:rsid w:val="008B70F1"/>
    <w:rsid w:val="008C3E05"/>
    <w:rsid w:val="008C588C"/>
    <w:rsid w:val="008D0984"/>
    <w:rsid w:val="008D1362"/>
    <w:rsid w:val="008D43F1"/>
    <w:rsid w:val="008D7025"/>
    <w:rsid w:val="008E0034"/>
    <w:rsid w:val="008E3DD8"/>
    <w:rsid w:val="008E432E"/>
    <w:rsid w:val="008F1070"/>
    <w:rsid w:val="008F7B0F"/>
    <w:rsid w:val="009145BE"/>
    <w:rsid w:val="00924311"/>
    <w:rsid w:val="009256B7"/>
    <w:rsid w:val="00934F75"/>
    <w:rsid w:val="0093744E"/>
    <w:rsid w:val="00947A6E"/>
    <w:rsid w:val="00974C01"/>
    <w:rsid w:val="009776CF"/>
    <w:rsid w:val="00977CA6"/>
    <w:rsid w:val="00990374"/>
    <w:rsid w:val="009A2789"/>
    <w:rsid w:val="009A2CCE"/>
    <w:rsid w:val="009A364B"/>
    <w:rsid w:val="009A3FB5"/>
    <w:rsid w:val="009A7FE4"/>
    <w:rsid w:val="009B7B3B"/>
    <w:rsid w:val="009D3D1A"/>
    <w:rsid w:val="009D49C6"/>
    <w:rsid w:val="009D687B"/>
    <w:rsid w:val="009D6C1D"/>
    <w:rsid w:val="009E1AC7"/>
    <w:rsid w:val="009E7B5D"/>
    <w:rsid w:val="009F0C7A"/>
    <w:rsid w:val="00A03A19"/>
    <w:rsid w:val="00A10805"/>
    <w:rsid w:val="00A2420D"/>
    <w:rsid w:val="00A24954"/>
    <w:rsid w:val="00A33B8E"/>
    <w:rsid w:val="00A4088B"/>
    <w:rsid w:val="00A42C69"/>
    <w:rsid w:val="00A43B2B"/>
    <w:rsid w:val="00A47A6B"/>
    <w:rsid w:val="00A51808"/>
    <w:rsid w:val="00A522A8"/>
    <w:rsid w:val="00A53ED7"/>
    <w:rsid w:val="00A61AF3"/>
    <w:rsid w:val="00A65D25"/>
    <w:rsid w:val="00A700CA"/>
    <w:rsid w:val="00A73DA2"/>
    <w:rsid w:val="00A80561"/>
    <w:rsid w:val="00A843EA"/>
    <w:rsid w:val="00A92684"/>
    <w:rsid w:val="00A962AA"/>
    <w:rsid w:val="00A96451"/>
    <w:rsid w:val="00AA1B96"/>
    <w:rsid w:val="00AA2A16"/>
    <w:rsid w:val="00AA786D"/>
    <w:rsid w:val="00AA790B"/>
    <w:rsid w:val="00AB695C"/>
    <w:rsid w:val="00AB6EF6"/>
    <w:rsid w:val="00AB6FC3"/>
    <w:rsid w:val="00AC04FD"/>
    <w:rsid w:val="00AD0B1F"/>
    <w:rsid w:val="00AD574A"/>
    <w:rsid w:val="00AE4877"/>
    <w:rsid w:val="00AE534A"/>
    <w:rsid w:val="00AE76F3"/>
    <w:rsid w:val="00AF25ED"/>
    <w:rsid w:val="00AF2CEF"/>
    <w:rsid w:val="00B11C7C"/>
    <w:rsid w:val="00B219C5"/>
    <w:rsid w:val="00B21F8F"/>
    <w:rsid w:val="00B24B3B"/>
    <w:rsid w:val="00B25D78"/>
    <w:rsid w:val="00B34A8C"/>
    <w:rsid w:val="00B3603B"/>
    <w:rsid w:val="00B3699B"/>
    <w:rsid w:val="00B41B0A"/>
    <w:rsid w:val="00B63B76"/>
    <w:rsid w:val="00B77619"/>
    <w:rsid w:val="00B927A0"/>
    <w:rsid w:val="00B9356E"/>
    <w:rsid w:val="00B937D7"/>
    <w:rsid w:val="00BA25F7"/>
    <w:rsid w:val="00BB50AC"/>
    <w:rsid w:val="00BC1EF9"/>
    <w:rsid w:val="00BC24BF"/>
    <w:rsid w:val="00BC6A3E"/>
    <w:rsid w:val="00BC7087"/>
    <w:rsid w:val="00BE62B8"/>
    <w:rsid w:val="00BF14D0"/>
    <w:rsid w:val="00BF36E8"/>
    <w:rsid w:val="00C00694"/>
    <w:rsid w:val="00C0209A"/>
    <w:rsid w:val="00C03392"/>
    <w:rsid w:val="00C110EF"/>
    <w:rsid w:val="00C2004A"/>
    <w:rsid w:val="00C33549"/>
    <w:rsid w:val="00C3589B"/>
    <w:rsid w:val="00C37508"/>
    <w:rsid w:val="00C43BF5"/>
    <w:rsid w:val="00C4524E"/>
    <w:rsid w:val="00C579BB"/>
    <w:rsid w:val="00C57FAF"/>
    <w:rsid w:val="00C61095"/>
    <w:rsid w:val="00C61798"/>
    <w:rsid w:val="00C62C17"/>
    <w:rsid w:val="00C67B0D"/>
    <w:rsid w:val="00C808B7"/>
    <w:rsid w:val="00C80FB9"/>
    <w:rsid w:val="00C85A60"/>
    <w:rsid w:val="00C863E4"/>
    <w:rsid w:val="00C91733"/>
    <w:rsid w:val="00CA0346"/>
    <w:rsid w:val="00CA36D4"/>
    <w:rsid w:val="00CA70D9"/>
    <w:rsid w:val="00CA7DAD"/>
    <w:rsid w:val="00CB47F9"/>
    <w:rsid w:val="00CB4D0B"/>
    <w:rsid w:val="00CB705D"/>
    <w:rsid w:val="00CC55A0"/>
    <w:rsid w:val="00CC5E67"/>
    <w:rsid w:val="00CE6567"/>
    <w:rsid w:val="00CE7ED0"/>
    <w:rsid w:val="00CF2B48"/>
    <w:rsid w:val="00CF4571"/>
    <w:rsid w:val="00D1251F"/>
    <w:rsid w:val="00D1280D"/>
    <w:rsid w:val="00D171C9"/>
    <w:rsid w:val="00D2394A"/>
    <w:rsid w:val="00D31FF0"/>
    <w:rsid w:val="00D32D0C"/>
    <w:rsid w:val="00D33187"/>
    <w:rsid w:val="00D37F94"/>
    <w:rsid w:val="00D434D8"/>
    <w:rsid w:val="00D46E90"/>
    <w:rsid w:val="00D51FBC"/>
    <w:rsid w:val="00D526F3"/>
    <w:rsid w:val="00D6220F"/>
    <w:rsid w:val="00D77534"/>
    <w:rsid w:val="00D81CAA"/>
    <w:rsid w:val="00DA7DEF"/>
    <w:rsid w:val="00DC04B3"/>
    <w:rsid w:val="00DC1702"/>
    <w:rsid w:val="00DC1849"/>
    <w:rsid w:val="00DC4784"/>
    <w:rsid w:val="00DC57D8"/>
    <w:rsid w:val="00DD4285"/>
    <w:rsid w:val="00DD77C3"/>
    <w:rsid w:val="00DE529D"/>
    <w:rsid w:val="00DE54CA"/>
    <w:rsid w:val="00DF27D7"/>
    <w:rsid w:val="00E054B0"/>
    <w:rsid w:val="00E073FB"/>
    <w:rsid w:val="00E1215F"/>
    <w:rsid w:val="00E1286D"/>
    <w:rsid w:val="00E25CBE"/>
    <w:rsid w:val="00E35291"/>
    <w:rsid w:val="00E46C31"/>
    <w:rsid w:val="00E51FD0"/>
    <w:rsid w:val="00E60EF8"/>
    <w:rsid w:val="00E777F6"/>
    <w:rsid w:val="00E80A54"/>
    <w:rsid w:val="00E848B0"/>
    <w:rsid w:val="00E85706"/>
    <w:rsid w:val="00E97153"/>
    <w:rsid w:val="00EA426E"/>
    <w:rsid w:val="00EA4892"/>
    <w:rsid w:val="00EB18F5"/>
    <w:rsid w:val="00EB5848"/>
    <w:rsid w:val="00EB74EA"/>
    <w:rsid w:val="00EB76ED"/>
    <w:rsid w:val="00EF1D12"/>
    <w:rsid w:val="00EF32AD"/>
    <w:rsid w:val="00F16B2C"/>
    <w:rsid w:val="00F255E4"/>
    <w:rsid w:val="00F41163"/>
    <w:rsid w:val="00F46E0E"/>
    <w:rsid w:val="00F530B5"/>
    <w:rsid w:val="00F774A6"/>
    <w:rsid w:val="00F77FC0"/>
    <w:rsid w:val="00FA257E"/>
    <w:rsid w:val="00FE5BBB"/>
    <w:rsid w:val="00FE700E"/>
    <w:rsid w:val="00FE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C2004A"/>
    <w:rPr>
      <w:rFonts w:ascii="Times New Roman" w:eastAsia="Times New Roman" w:hAnsi="Times New Roman"/>
      <w:b/>
      <w:sz w:val="36"/>
    </w:rPr>
  </w:style>
  <w:style w:type="paragraph" w:customStyle="1" w:styleId="ConsPlusNormal">
    <w:name w:val="ConsPlusNormal"/>
    <w:rsid w:val="00073726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styleId="af0">
    <w:name w:val="List Paragraph"/>
    <w:basedOn w:val="a"/>
    <w:uiPriority w:val="34"/>
    <w:qFormat/>
    <w:rsid w:val="00A42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C2004A"/>
    <w:rPr>
      <w:rFonts w:ascii="Times New Roman" w:eastAsia="Times New Roman" w:hAnsi="Times New Roman"/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2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uray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dez@inbox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login.consultant.ru/link/?req=doc&amp;base=LAW&amp;n=391699&amp;date=20.01.2022&amp;dst=100082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dez@inbo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75745-FC1F-473E-87BE-93DA4C6A1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1722</Words>
  <Characters>9822</Characters>
  <Application>Microsoft Office Word</Application>
  <DocSecurity>4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11521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Ильиных</cp:lastModifiedBy>
  <cp:revision>2</cp:revision>
  <cp:lastPrinted>2022-11-07T10:05:00Z</cp:lastPrinted>
  <dcterms:created xsi:type="dcterms:W3CDTF">2022-11-07T12:11:00Z</dcterms:created>
  <dcterms:modified xsi:type="dcterms:W3CDTF">2022-11-07T12:11:00Z</dcterms:modified>
</cp:coreProperties>
</file>