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C136CD" w:rsidRDefault="00A823D1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67ECE" w:rsidRPr="00567ECE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567ECE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автономного </w:t>
      </w:r>
      <w:r w:rsidR="009D630F" w:rsidRPr="009466AD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«Культура»</w:t>
      </w:r>
      <w:r w:rsidR="00CE5E2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CF0BA4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A82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F0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</w:t>
            </w:r>
            <w:r w:rsidR="00CF0BA4">
              <w:rPr>
                <w:rFonts w:ascii="Times New Roman" w:hAnsi="Times New Roman"/>
                <w:sz w:val="24"/>
                <w:szCs w:val="24"/>
              </w:rPr>
              <w:t>9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E4781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="00E4781A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</w:t>
            </w:r>
            <w:r w:rsidR="00C1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E4781A">
              <w:rPr>
                <w:rFonts w:ascii="Times New Roman" w:hAnsi="Times New Roman"/>
                <w:sz w:val="24"/>
                <w:szCs w:val="24"/>
              </w:rPr>
              <w:t xml:space="preserve">«Культура»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CF0BA4" w:rsidP="00E4781A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оплате труда </w:t>
            </w:r>
            <w:r w:rsidR="00C41D65">
              <w:rPr>
                <w:rFonts w:ascii="Times New Roman" w:hAnsi="Times New Roman" w:cs="Times New Roman"/>
                <w:sz w:val="24"/>
                <w:szCs w:val="24"/>
              </w:rPr>
              <w:t>за период с 01.01.2018 по 30.06.2022</w:t>
            </w:r>
            <w:r w:rsidR="00DD2904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C4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1D65">
              <w:rPr>
                <w:rFonts w:ascii="Times New Roman" w:hAnsi="Times New Roman"/>
                <w:sz w:val="24"/>
                <w:szCs w:val="24"/>
              </w:rPr>
              <w:t>14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C41D65">
              <w:rPr>
                <w:rFonts w:ascii="Times New Roman" w:hAnsi="Times New Roman"/>
                <w:sz w:val="24"/>
                <w:szCs w:val="24"/>
              </w:rPr>
              <w:t>7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41D65">
              <w:rPr>
                <w:rFonts w:ascii="Times New Roman" w:hAnsi="Times New Roman"/>
                <w:sz w:val="24"/>
                <w:szCs w:val="24"/>
              </w:rPr>
              <w:t>365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</w:t>
            </w:r>
            <w:r w:rsidR="00E4781A">
              <w:rPr>
                <w:rFonts w:ascii="Times New Roman" w:hAnsi="Times New Roman"/>
                <w:sz w:val="24"/>
                <w:szCs w:val="24"/>
              </w:rPr>
              <w:t>вне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проверки муниципального </w:t>
            </w:r>
            <w:r w:rsidR="00E4781A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r w:rsidR="0047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F35E54">
              <w:rPr>
                <w:rFonts w:ascii="Times New Roman" w:hAnsi="Times New Roman"/>
                <w:sz w:val="24"/>
                <w:szCs w:val="24"/>
              </w:rPr>
              <w:t>«Культура»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8D6F5F" w:rsidP="00C41D6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C41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41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F62759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C41D65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41D65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C41D65">
              <w:rPr>
                <w:rFonts w:ascii="Times New Roman" w:hAnsi="Times New Roman" w:cs="Times New Roman"/>
                <w:color w:val="auto"/>
                <w:sz w:val="24"/>
              </w:rPr>
              <w:t>30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41D65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910D4D" w:rsidRDefault="006F1450" w:rsidP="00280259">
            <w:pPr>
              <w:pStyle w:val="a4"/>
              <w:numPr>
                <w:ilvl w:val="0"/>
                <w:numId w:val="14"/>
              </w:numPr>
              <w:tabs>
                <w:tab w:val="left" w:pos="61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88" w:rsidRPr="00161E88" w:rsidRDefault="00161E88" w:rsidP="00161E88">
            <w:pPr>
              <w:tabs>
                <w:tab w:val="left" w:pos="851"/>
                <w:tab w:val="left" w:pos="1276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В нарушение пункта 5.4 Положения об установлении системы оплаты труда работников муниципального автономного учреждения «Культура», утвержденного постановлением администрации города Урай от 26.04.2019 №984, выплата за интенсивность и высокие результаты работы производится работникам не в соответствии с установленными критериями.</w:t>
            </w:r>
          </w:p>
          <w:p w:rsidR="00161E88" w:rsidRPr="005A220F" w:rsidRDefault="00161E88" w:rsidP="005A220F">
            <w:pPr>
              <w:tabs>
                <w:tab w:val="left" w:pos="851"/>
                <w:tab w:val="left" w:pos="1276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0F">
              <w:rPr>
                <w:rFonts w:ascii="Times New Roman" w:hAnsi="Times New Roman"/>
                <w:sz w:val="24"/>
                <w:szCs w:val="24"/>
              </w:rPr>
              <w:t xml:space="preserve">Неправомерное использование средств </w:t>
            </w:r>
            <w:r w:rsidRPr="005A220F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  <w:r w:rsidRPr="005A220F">
              <w:rPr>
                <w:rFonts w:ascii="Times New Roman" w:hAnsi="Times New Roman"/>
                <w:sz w:val="24"/>
                <w:szCs w:val="24"/>
              </w:rPr>
              <w:t xml:space="preserve"> для оплаты </w:t>
            </w:r>
            <w:r w:rsidRPr="005A220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персональных повышающих коэффициентов, для которых</w:t>
            </w:r>
            <w:r w:rsidRPr="005A220F">
              <w:rPr>
                <w:rFonts w:ascii="Times New Roman" w:hAnsi="Times New Roman"/>
                <w:sz w:val="24"/>
                <w:szCs w:val="24"/>
              </w:rPr>
              <w:t xml:space="preserve"> отсутствуют критерии и порядок присвоения, а также период установления.</w:t>
            </w:r>
          </w:p>
          <w:p w:rsidR="00161E88" w:rsidRPr="005A220F" w:rsidRDefault="00161E88" w:rsidP="005A220F">
            <w:pPr>
              <w:tabs>
                <w:tab w:val="left" w:pos="851"/>
                <w:tab w:val="left" w:pos="1276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20F">
              <w:rPr>
                <w:rFonts w:ascii="Times New Roman" w:hAnsi="Times New Roman" w:cs="Times New Roman"/>
                <w:sz w:val="24"/>
                <w:szCs w:val="24"/>
              </w:rPr>
              <w:t>В нарушение пункта 5.7 Положения об установлении системы оплаты труда работников муниципального автономного учреждения «Культура», утвержденного постановлением администрации города Урай от 26.04.2019 №984, пункта 8.3 Положения об оплате труда работников муниципальных бюджетных и автономных учреждений культуры города Урай, утвержденного постановлением администрации города Урай от 26.04.2012 №1229, решение об установлении персонального повышающего коэффициента и его размерах принимается руководителем учреждения без согласования</w:t>
            </w:r>
            <w:proofErr w:type="gramEnd"/>
            <w:r w:rsidRPr="005A220F">
              <w:rPr>
                <w:rFonts w:ascii="Times New Roman" w:hAnsi="Times New Roman" w:cs="Times New Roman"/>
                <w:sz w:val="24"/>
                <w:szCs w:val="24"/>
              </w:rPr>
              <w:t xml:space="preserve"> с выборным профсоюзным либо иным представительным органом работников учреждения.</w:t>
            </w:r>
          </w:p>
          <w:p w:rsidR="006F1450" w:rsidRPr="00F35830" w:rsidRDefault="00161E88" w:rsidP="00EA21D6">
            <w:pPr>
              <w:tabs>
                <w:tab w:val="left" w:pos="851"/>
                <w:tab w:val="left" w:pos="1276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0F">
              <w:rPr>
                <w:rFonts w:ascii="Times New Roman" w:hAnsi="Times New Roman" w:cs="Times New Roman"/>
                <w:sz w:val="24"/>
                <w:szCs w:val="24"/>
              </w:rPr>
              <w:t>Завышение данных по среднесписочной численности в отчетах «Сведения о численности и оплате труда работников сферы культуры по категориям персонала» по форме № ЗП – культура за 2018, 2019 годы</w:t>
            </w:r>
            <w:r w:rsidR="00EA2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904A7" w:rsidRDefault="001904A7"/>
    <w:sectPr w:rsidR="001904A7" w:rsidSect="003A777E">
      <w:pgSz w:w="11906" w:h="16838"/>
      <w:pgMar w:top="993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94"/>
    <w:multiLevelType w:val="hybridMultilevel"/>
    <w:tmpl w:val="B0F4FFE2"/>
    <w:lvl w:ilvl="0" w:tplc="B33C80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6E89"/>
    <w:multiLevelType w:val="hybridMultilevel"/>
    <w:tmpl w:val="8B721ED0"/>
    <w:lvl w:ilvl="0" w:tplc="9DBCE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D42919"/>
    <w:multiLevelType w:val="hybridMultilevel"/>
    <w:tmpl w:val="2A08DC20"/>
    <w:lvl w:ilvl="0" w:tplc="E6224DC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2A7C"/>
    <w:rsid w:val="00024A99"/>
    <w:rsid w:val="000611B6"/>
    <w:rsid w:val="00062703"/>
    <w:rsid w:val="00080C11"/>
    <w:rsid w:val="000E0CFB"/>
    <w:rsid w:val="000E56BD"/>
    <w:rsid w:val="000F5426"/>
    <w:rsid w:val="00156D06"/>
    <w:rsid w:val="00161E88"/>
    <w:rsid w:val="00171A0A"/>
    <w:rsid w:val="001738D2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0259"/>
    <w:rsid w:val="00280B8D"/>
    <w:rsid w:val="002835C3"/>
    <w:rsid w:val="00287B0C"/>
    <w:rsid w:val="002E2A7D"/>
    <w:rsid w:val="002F30A5"/>
    <w:rsid w:val="00311200"/>
    <w:rsid w:val="0031305D"/>
    <w:rsid w:val="00326766"/>
    <w:rsid w:val="00331632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D025C"/>
    <w:rsid w:val="003D4256"/>
    <w:rsid w:val="003E4EDA"/>
    <w:rsid w:val="003F272F"/>
    <w:rsid w:val="003F6AB6"/>
    <w:rsid w:val="00401944"/>
    <w:rsid w:val="00421B18"/>
    <w:rsid w:val="004225F2"/>
    <w:rsid w:val="00474D3F"/>
    <w:rsid w:val="0047593A"/>
    <w:rsid w:val="004769B2"/>
    <w:rsid w:val="004851F8"/>
    <w:rsid w:val="00490744"/>
    <w:rsid w:val="004A5EDF"/>
    <w:rsid w:val="004D62A3"/>
    <w:rsid w:val="004F0187"/>
    <w:rsid w:val="00503AB8"/>
    <w:rsid w:val="00514181"/>
    <w:rsid w:val="00514EB7"/>
    <w:rsid w:val="0052451C"/>
    <w:rsid w:val="00527496"/>
    <w:rsid w:val="005430B5"/>
    <w:rsid w:val="00567ECE"/>
    <w:rsid w:val="005762E7"/>
    <w:rsid w:val="00577C1D"/>
    <w:rsid w:val="005809CE"/>
    <w:rsid w:val="005A220F"/>
    <w:rsid w:val="005A2902"/>
    <w:rsid w:val="005B0179"/>
    <w:rsid w:val="005B1B93"/>
    <w:rsid w:val="005B4661"/>
    <w:rsid w:val="005C6C80"/>
    <w:rsid w:val="005D6151"/>
    <w:rsid w:val="00602336"/>
    <w:rsid w:val="006115E1"/>
    <w:rsid w:val="00624C2D"/>
    <w:rsid w:val="00651484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04A6"/>
    <w:rsid w:val="007A2541"/>
    <w:rsid w:val="007B143A"/>
    <w:rsid w:val="007B1DE9"/>
    <w:rsid w:val="007C7176"/>
    <w:rsid w:val="007E565D"/>
    <w:rsid w:val="00806D1B"/>
    <w:rsid w:val="008A27C8"/>
    <w:rsid w:val="008D5392"/>
    <w:rsid w:val="008D6F5F"/>
    <w:rsid w:val="00910D4D"/>
    <w:rsid w:val="00960DF0"/>
    <w:rsid w:val="00991DBB"/>
    <w:rsid w:val="009A6E69"/>
    <w:rsid w:val="009D630F"/>
    <w:rsid w:val="009E0E1E"/>
    <w:rsid w:val="009F4DD7"/>
    <w:rsid w:val="00A05A52"/>
    <w:rsid w:val="00A14E32"/>
    <w:rsid w:val="00A1644E"/>
    <w:rsid w:val="00A31A01"/>
    <w:rsid w:val="00A56085"/>
    <w:rsid w:val="00A66CA5"/>
    <w:rsid w:val="00A73A33"/>
    <w:rsid w:val="00A823D1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26111"/>
    <w:rsid w:val="00C30022"/>
    <w:rsid w:val="00C3168E"/>
    <w:rsid w:val="00C34617"/>
    <w:rsid w:val="00C41D65"/>
    <w:rsid w:val="00C46115"/>
    <w:rsid w:val="00C608F2"/>
    <w:rsid w:val="00C705E2"/>
    <w:rsid w:val="00C715E8"/>
    <w:rsid w:val="00CE5CB7"/>
    <w:rsid w:val="00CE5E23"/>
    <w:rsid w:val="00CE688E"/>
    <w:rsid w:val="00CF0BA4"/>
    <w:rsid w:val="00D20F91"/>
    <w:rsid w:val="00D317FB"/>
    <w:rsid w:val="00D60C76"/>
    <w:rsid w:val="00D64DFD"/>
    <w:rsid w:val="00D821D2"/>
    <w:rsid w:val="00D86B2B"/>
    <w:rsid w:val="00DB3B96"/>
    <w:rsid w:val="00DD1008"/>
    <w:rsid w:val="00DD2904"/>
    <w:rsid w:val="00DD7A9D"/>
    <w:rsid w:val="00E4781A"/>
    <w:rsid w:val="00E653BC"/>
    <w:rsid w:val="00EA21D6"/>
    <w:rsid w:val="00EF329A"/>
    <w:rsid w:val="00F02E11"/>
    <w:rsid w:val="00F05C2D"/>
    <w:rsid w:val="00F35830"/>
    <w:rsid w:val="00F35E54"/>
    <w:rsid w:val="00F35E77"/>
    <w:rsid w:val="00F406F0"/>
    <w:rsid w:val="00F62759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C841-7BFB-46CD-8DD9-95A962BF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18</cp:revision>
  <dcterms:created xsi:type="dcterms:W3CDTF">2021-11-23T03:45:00Z</dcterms:created>
  <dcterms:modified xsi:type="dcterms:W3CDTF">2022-10-31T10:58:00Z</dcterms:modified>
</cp:coreProperties>
</file>