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6E5" w:rsidRDefault="002524F6" w:rsidP="002524F6">
      <w:pPr>
        <w:pStyle w:val="af8"/>
        <w:tabs>
          <w:tab w:val="center" w:pos="4677"/>
          <w:tab w:val="right" w:pos="9355"/>
        </w:tabs>
      </w:pPr>
      <w:r>
        <w:rPr>
          <w:b/>
          <w:sz w:val="28"/>
          <w:szCs w:val="28"/>
          <w:lang w:eastAsia="ru-RU"/>
        </w:rPr>
        <w:tab/>
      </w:r>
      <w:r w:rsidR="00303C24" w:rsidRPr="00303C24">
        <w:rPr>
          <w:b/>
          <w:sz w:val="28"/>
          <w:szCs w:val="28"/>
          <w:lang w:eastAsia="ru-RU"/>
        </w:rPr>
        <w:pict/>
      </w:r>
      <w:r w:rsidR="00303C24" w:rsidRPr="00303C24">
        <w:rPr>
          <w:b/>
          <w:sz w:val="28"/>
          <w:szCs w:val="28"/>
          <w:lang w:eastAsia="ru-RU"/>
        </w:rPr>
        <w:pict>
          <v:rect id="shape 2" o:spid="_x0000_s1027" style="position:absolute;margin-left:381.8pt;margin-top:-15.5pt;width:103.2pt;height:33pt;z-index:251657728;mso-wrap-distance-left:9pt;mso-wrap-distance-top:0;mso-wrap-distance-right:9pt;mso-wrap-distance-bottom:0;mso-position-horizontal:absolute;mso-position-horizontal-relative:text;mso-position-vertical:absolute;mso-position-vertical-relative:text" coordsize="100000,100000" o:preferrelative="t" stroked="f">
            <v:fill opacity="100f"/>
            <v:path textboxrect="0,0,0,0"/>
          </v:rect>
        </w:pict>
      </w:r>
      <w:r w:rsidR="00303C24" w:rsidRPr="00303C24">
        <w:rPr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6704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03C24" w:rsidRPr="00303C24">
        <w:rPr>
          <w:b/>
          <w:sz w:val="28"/>
          <w:szCs w:val="28"/>
          <w:lang w:eastAsia="ru-RU"/>
        </w:rPr>
        <w:pict>
          <v:shape id="_x0000_i1025" type="#_x0000_t75" style="width:48pt;height:62.25pt;mso-wrap-distance-left:0;mso-wrap-distance-top:0;mso-wrap-distance-right:0;mso-wrap-distance-bottom:0">
            <v:imagedata r:id="rId8" o:title=""/>
            <v:path textboxrect="0,0,0,0"/>
          </v:shape>
        </w:pict>
      </w:r>
      <w:r>
        <w:rPr>
          <w:b/>
          <w:sz w:val="28"/>
          <w:szCs w:val="28"/>
          <w:lang w:eastAsia="ru-RU"/>
        </w:rPr>
        <w:tab/>
      </w:r>
    </w:p>
    <w:p w:rsidR="00A636E5" w:rsidRDefault="000B06A4" w:rsidP="004A0515">
      <w:pPr>
        <w:jc w:val="center"/>
      </w:pPr>
      <w:r>
        <w:rPr>
          <w:b/>
          <w:bCs/>
          <w:sz w:val="28"/>
          <w:szCs w:val="28"/>
        </w:rPr>
        <w:t>ГОРОДСКОЙ ОКРУГ УРАЙ</w:t>
      </w:r>
    </w:p>
    <w:p w:rsidR="00A636E5" w:rsidRDefault="000B06A4" w:rsidP="004A0515">
      <w:pPr>
        <w:jc w:val="center"/>
      </w:pPr>
      <w:r>
        <w:rPr>
          <w:b/>
          <w:bCs/>
          <w:sz w:val="28"/>
          <w:szCs w:val="28"/>
        </w:rPr>
        <w:t>ХАНТЫ-МАНСИЙСКОГО АТОНОМНОГО ОКРУГА-ЮГРЫ</w:t>
      </w:r>
    </w:p>
    <w:p w:rsidR="00A636E5" w:rsidRDefault="000B06A4" w:rsidP="004A0515">
      <w:pPr>
        <w:pStyle w:val="af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A636E5" w:rsidRDefault="00A636E5" w:rsidP="004A0515">
      <w:pPr>
        <w:pStyle w:val="af8"/>
        <w:jc w:val="center"/>
        <w:rPr>
          <w:rFonts w:ascii="Times New Roman" w:hAnsi="Times New Roman" w:cs="Times New Roman"/>
        </w:rPr>
      </w:pPr>
    </w:p>
    <w:p w:rsidR="00A636E5" w:rsidRDefault="000B06A4" w:rsidP="004A0515">
      <w:pPr>
        <w:pStyle w:val="af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A636E5" w:rsidRDefault="00A636E5" w:rsidP="004A0515">
      <w:pPr>
        <w:jc w:val="center"/>
      </w:pPr>
    </w:p>
    <w:p w:rsidR="00A636E5" w:rsidRPr="004A0515" w:rsidRDefault="000B06A4">
      <w:pPr>
        <w:pStyle w:val="Heading1"/>
        <w:tabs>
          <w:tab w:val="left" w:pos="6920"/>
        </w:tabs>
        <w:rPr>
          <w:b/>
        </w:rPr>
      </w:pPr>
      <w:r w:rsidRPr="004A0515">
        <w:rPr>
          <w:b/>
          <w:bCs/>
          <w:sz w:val="28"/>
          <w:szCs w:val="28"/>
        </w:rPr>
        <w:t xml:space="preserve">от </w:t>
      </w:r>
      <w:r w:rsidR="004A0515" w:rsidRPr="00E375DB">
        <w:rPr>
          <w:b/>
          <w:bCs/>
          <w:sz w:val="28"/>
          <w:szCs w:val="28"/>
        </w:rPr>
        <w:t xml:space="preserve">22 </w:t>
      </w:r>
      <w:r w:rsidR="004A0515" w:rsidRPr="004A0515">
        <w:rPr>
          <w:b/>
          <w:bCs/>
          <w:sz w:val="28"/>
          <w:szCs w:val="28"/>
        </w:rPr>
        <w:t>сентября 2022 года</w:t>
      </w:r>
      <w:r w:rsidR="004A0515" w:rsidRPr="00E375DB">
        <w:rPr>
          <w:b/>
          <w:bCs/>
          <w:sz w:val="28"/>
          <w:szCs w:val="28"/>
        </w:rPr>
        <w:t xml:space="preserve"> </w:t>
      </w:r>
      <w:r w:rsidRPr="004A0515"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                                              </w:t>
      </w:r>
      <w:r w:rsidR="004A0515">
        <w:rPr>
          <w:bCs/>
          <w:sz w:val="28"/>
          <w:szCs w:val="28"/>
        </w:rPr>
        <w:t xml:space="preserve">                     </w:t>
      </w:r>
      <w:r w:rsidRPr="004A0515">
        <w:rPr>
          <w:b/>
          <w:bCs/>
          <w:sz w:val="28"/>
          <w:szCs w:val="28"/>
        </w:rPr>
        <w:t xml:space="preserve">№  </w:t>
      </w:r>
      <w:r w:rsidR="004A0515" w:rsidRPr="004A0515">
        <w:rPr>
          <w:b/>
          <w:bCs/>
          <w:sz w:val="28"/>
          <w:szCs w:val="28"/>
        </w:rPr>
        <w:t>93</w:t>
      </w:r>
    </w:p>
    <w:p w:rsidR="00A636E5" w:rsidRDefault="00A636E5">
      <w:pPr>
        <w:jc w:val="center"/>
      </w:pPr>
    </w:p>
    <w:p w:rsidR="00A636E5" w:rsidRDefault="000B06A4">
      <w:pPr>
        <w:jc w:val="center"/>
      </w:pPr>
      <w:r>
        <w:rPr>
          <w:b/>
          <w:bCs/>
          <w:spacing w:val="-1"/>
          <w:sz w:val="28"/>
          <w:szCs w:val="28"/>
        </w:rPr>
        <w:t>О</w:t>
      </w:r>
      <w:r>
        <w:rPr>
          <w:b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внесении изменений в </w:t>
      </w:r>
      <w:r>
        <w:rPr>
          <w:b/>
          <w:sz w:val="28"/>
          <w:szCs w:val="28"/>
        </w:rPr>
        <w:t xml:space="preserve"> Положение </w:t>
      </w:r>
    </w:p>
    <w:p w:rsidR="00A636E5" w:rsidRDefault="000B06A4">
      <w:pPr>
        <w:jc w:val="center"/>
      </w:pPr>
      <w:r>
        <w:rPr>
          <w:b/>
          <w:bCs/>
          <w:spacing w:val="-1"/>
          <w:sz w:val="28"/>
          <w:szCs w:val="28"/>
        </w:rPr>
        <w:t>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– Югры</w:t>
      </w:r>
    </w:p>
    <w:p w:rsidR="00A636E5" w:rsidRDefault="000B06A4">
      <w:pPr>
        <w:shd w:val="clear" w:color="auto" w:fill="FFFFFF"/>
        <w:ind w:left="72"/>
        <w:jc w:val="center"/>
      </w:pPr>
      <w:r>
        <w:rPr>
          <w:sz w:val="24"/>
        </w:rPr>
        <w:t xml:space="preserve">  </w:t>
      </w:r>
    </w:p>
    <w:p w:rsidR="00A636E5" w:rsidRDefault="000B06A4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Рассмотрев представленный главой города Урай проект решения Думы города Урай  «О внесении изменений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- Югры», на основании  </w:t>
      </w:r>
      <w:hyperlink r:id="rId9" w:tooltip="consultantplus://offline/ref=193BA1B81EF93E61BFED3D43A2DE93DE831F70D6C730B84C6F57D6763BCE6F3396B7FF47A77E7283EC342D304B4FD62772F496EDF758p8p7D" w:history="1">
        <w:r>
          <w:rPr>
            <w:sz w:val="28"/>
            <w:szCs w:val="28"/>
          </w:rPr>
          <w:t>пункта 4 статьи 86</w:t>
        </w:r>
      </w:hyperlink>
      <w:r>
        <w:rPr>
          <w:sz w:val="28"/>
          <w:szCs w:val="28"/>
        </w:rPr>
        <w:t xml:space="preserve"> Бюджетного кодекса Российской Федерации и </w:t>
      </w:r>
      <w:hyperlink r:id="rId10" w:tooltip="consultantplus://offline/ref=193BA1B81EF93E61BFED234EB4B2C4D181162CDAC433B11B360BD021649E6966D6F7F912E0327889B86569674444876836A885EFF244853AFBF81C82pEp3D" w:history="1">
        <w:r>
          <w:rPr>
            <w:sz w:val="28"/>
            <w:szCs w:val="28"/>
          </w:rPr>
          <w:t>статьи 2</w:t>
        </w:r>
      </w:hyperlink>
      <w:r>
        <w:rPr>
          <w:sz w:val="28"/>
          <w:szCs w:val="28"/>
        </w:rPr>
        <w:t xml:space="preserve"> Закона Ханты-Мансийского</w:t>
      </w:r>
      <w:proofErr w:type="gramEnd"/>
      <w:r>
        <w:rPr>
          <w:sz w:val="28"/>
          <w:szCs w:val="28"/>
        </w:rPr>
        <w:t xml:space="preserve"> автономного округа - Югры от 28.12.2007 №201-оз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– Югре»</w:t>
      </w:r>
      <w:r w:rsidR="00E375DB">
        <w:rPr>
          <w:sz w:val="28"/>
          <w:szCs w:val="28"/>
        </w:rPr>
        <w:t>,</w:t>
      </w:r>
      <w:r>
        <w:rPr>
          <w:sz w:val="28"/>
          <w:szCs w:val="28"/>
        </w:rPr>
        <w:t xml:space="preserve"> Дума города Урай </w:t>
      </w:r>
      <w:r>
        <w:rPr>
          <w:b/>
          <w:sz w:val="28"/>
          <w:szCs w:val="28"/>
        </w:rPr>
        <w:t>решила:</w:t>
      </w:r>
    </w:p>
    <w:p w:rsidR="00E106A5" w:rsidRDefault="00E106A5">
      <w:pPr>
        <w:ind w:firstLine="360"/>
        <w:jc w:val="both"/>
      </w:pPr>
    </w:p>
    <w:p w:rsidR="00A636E5" w:rsidRDefault="000B06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Положение о размерах и условиях осуществления ежемесячных и иных дополнительных выплат депутатам, выборным должностным лицам местного самоуправления, осуществляющим свои полномочия на постоянной основе в городском округе Урай Ханты-Мансийского автономного округа - Югры, принятое решением Думы города Урай от 28.02.2008 №4 (в редакции решений Думы города Урай от 26.02.2009 №4, от 24.11.2011 №86, от 24.05.2012 №51, от 22.11.2018 №71,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24.10.2019 №76, от 08.12.2020 №100, от 24.03.2022 №29) следующие изменения:</w:t>
      </w:r>
      <w:proofErr w:type="gramEnd"/>
    </w:p>
    <w:p w:rsidR="00E106A5" w:rsidRDefault="00E106A5">
      <w:pPr>
        <w:ind w:firstLine="709"/>
        <w:jc w:val="both"/>
      </w:pPr>
    </w:p>
    <w:p w:rsidR="00A636E5" w:rsidRDefault="000B06A4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Пункт 2 статьи 3 изложить в следующей редакции:</w:t>
      </w:r>
    </w:p>
    <w:p w:rsidR="00A636E5" w:rsidRDefault="000B06A4">
      <w:pPr>
        <w:pStyle w:val="af7"/>
        <w:ind w:left="0" w:firstLine="709"/>
        <w:jc w:val="both"/>
      </w:pPr>
      <w:r>
        <w:rPr>
          <w:sz w:val="28"/>
          <w:szCs w:val="28"/>
        </w:rPr>
        <w:t xml:space="preserve">«2. Конкретный размер премии, указанной в </w:t>
      </w:r>
      <w:hyperlink w:anchor="P68" w:tooltip="#P68" w:history="1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настоящей статьи, на основании ходатайства руководителя соответствующего органа местного самоуправления </w:t>
      </w:r>
      <w:r w:rsidR="006816F6" w:rsidRPr="006816F6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постоянной комиссией Думы города Урай по бюджету и оформляется </w:t>
      </w:r>
      <w:r w:rsidR="006816F6">
        <w:rPr>
          <w:sz w:val="28"/>
          <w:szCs w:val="28"/>
        </w:rPr>
        <w:t>решением</w:t>
      </w:r>
      <w:r>
        <w:rPr>
          <w:sz w:val="28"/>
          <w:szCs w:val="28"/>
        </w:rPr>
        <w:t xml:space="preserve"> комиссии.</w:t>
      </w:r>
    </w:p>
    <w:p w:rsidR="00A636E5" w:rsidRDefault="000B06A4">
      <w:pPr>
        <w:pStyle w:val="af7"/>
        <w:ind w:left="0" w:firstLine="709"/>
        <w:jc w:val="both"/>
      </w:pPr>
      <w:r>
        <w:rPr>
          <w:sz w:val="28"/>
          <w:szCs w:val="28"/>
        </w:rPr>
        <w:lastRenderedPageBreak/>
        <w:t xml:space="preserve">На основании </w:t>
      </w:r>
      <w:r w:rsidR="006816F6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комиссии по бюджету принимается соответствующий правовой акт руководителя органа местного самоуправления города Урай о выплате премии</w:t>
      </w:r>
      <w:proofErr w:type="gramStart"/>
      <w:r>
        <w:rPr>
          <w:sz w:val="28"/>
          <w:szCs w:val="28"/>
        </w:rPr>
        <w:t>.».</w:t>
      </w:r>
      <w:proofErr w:type="gramEnd"/>
    </w:p>
    <w:p w:rsidR="00A636E5" w:rsidRDefault="00A636E5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636E5" w:rsidRDefault="000B06A4">
      <w:pPr>
        <w:pStyle w:val="af7"/>
        <w:numPr>
          <w:ilvl w:val="0"/>
          <w:numId w:val="14"/>
        </w:numPr>
        <w:tabs>
          <w:tab w:val="left" w:pos="993"/>
        </w:tabs>
        <w:ind w:left="0" w:firstLine="709"/>
        <w:jc w:val="both"/>
      </w:pPr>
      <w:r>
        <w:rPr>
          <w:sz w:val="28"/>
          <w:szCs w:val="28"/>
        </w:rPr>
        <w:t>Пункт 2 статьи 4 изложить в следующей редакции:</w:t>
      </w:r>
    </w:p>
    <w:p w:rsidR="002524F6" w:rsidRDefault="002524F6" w:rsidP="002524F6">
      <w:pPr>
        <w:pStyle w:val="af7"/>
        <w:ind w:left="0" w:firstLine="709"/>
        <w:jc w:val="both"/>
      </w:pPr>
      <w:r>
        <w:rPr>
          <w:sz w:val="28"/>
          <w:szCs w:val="28"/>
        </w:rPr>
        <w:t xml:space="preserve">«2. Конкретный размер премии, указанной в </w:t>
      </w:r>
      <w:hyperlink w:anchor="P68" w:tooltip="#P68" w:history="1">
        <w:r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 xml:space="preserve"> настоящей статьи, на основании ходатайства руководителя соответствующего органа местного самоуправления </w:t>
      </w:r>
      <w:r w:rsidRPr="006816F6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постоянной комиссией Думы города Урай по бюджету и оформляется решением комиссии.</w:t>
      </w:r>
    </w:p>
    <w:p w:rsidR="002524F6" w:rsidRDefault="002524F6" w:rsidP="002524F6">
      <w:pPr>
        <w:pStyle w:val="af7"/>
        <w:ind w:left="0" w:firstLine="709"/>
        <w:jc w:val="both"/>
      </w:pPr>
      <w:r>
        <w:rPr>
          <w:sz w:val="28"/>
          <w:szCs w:val="28"/>
        </w:rPr>
        <w:t>На основании решения комиссии по бюджету принимается соответствующий правовой акт руководителя органа местного самоуправления города Урай о выплате премии</w:t>
      </w:r>
      <w:proofErr w:type="gramStart"/>
      <w:r>
        <w:rPr>
          <w:sz w:val="28"/>
          <w:szCs w:val="28"/>
        </w:rPr>
        <w:t>.».</w:t>
      </w:r>
      <w:proofErr w:type="gramEnd"/>
    </w:p>
    <w:p w:rsidR="002524F6" w:rsidRDefault="002524F6" w:rsidP="002524F6">
      <w:pPr>
        <w:tabs>
          <w:tab w:val="left" w:pos="993"/>
        </w:tabs>
        <w:ind w:left="709"/>
        <w:jc w:val="both"/>
        <w:rPr>
          <w:sz w:val="28"/>
          <w:szCs w:val="28"/>
        </w:rPr>
      </w:pPr>
    </w:p>
    <w:p w:rsidR="00A636E5" w:rsidRDefault="00A636E5">
      <w:pPr>
        <w:pStyle w:val="af7"/>
        <w:ind w:left="0" w:firstLine="709"/>
        <w:jc w:val="both"/>
        <w:rPr>
          <w:sz w:val="28"/>
          <w:szCs w:val="28"/>
        </w:rPr>
      </w:pPr>
    </w:p>
    <w:p w:rsidR="00A636E5" w:rsidRDefault="000B06A4">
      <w:pPr>
        <w:ind w:firstLine="720"/>
        <w:jc w:val="both"/>
      </w:pPr>
      <w:r>
        <w:rPr>
          <w:sz w:val="28"/>
          <w:szCs w:val="28"/>
        </w:rPr>
        <w:t>2. Опубликовать настоящее решение  в газете «Знамя».</w:t>
      </w:r>
    </w:p>
    <w:p w:rsidR="00A636E5" w:rsidRDefault="00A636E5"/>
    <w:p w:rsidR="00A636E5" w:rsidRDefault="00A636E5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E106A5" w:rsidRDefault="00E106A5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4"/>
        <w:gridCol w:w="495"/>
        <w:gridCol w:w="4291"/>
      </w:tblGrid>
      <w:tr w:rsidR="00E106A5" w:rsidRPr="00A95E42" w:rsidTr="003C5663">
        <w:tc>
          <w:tcPr>
            <w:tcW w:w="4784" w:type="dxa"/>
          </w:tcPr>
          <w:p w:rsidR="00E106A5" w:rsidRPr="00A95E42" w:rsidRDefault="00E106A5" w:rsidP="003C5663">
            <w:pPr>
              <w:tabs>
                <w:tab w:val="left" w:pos="545"/>
              </w:tabs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Председатель Думы города Урай                 </w:t>
            </w:r>
          </w:p>
        </w:tc>
        <w:tc>
          <w:tcPr>
            <w:tcW w:w="495" w:type="dxa"/>
          </w:tcPr>
          <w:p w:rsidR="00E106A5" w:rsidRPr="00A95E42" w:rsidRDefault="00E106A5" w:rsidP="003C5663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4291" w:type="dxa"/>
          </w:tcPr>
          <w:p w:rsidR="00E106A5" w:rsidRPr="00A95E42" w:rsidRDefault="00E106A5" w:rsidP="003C5663">
            <w:pPr>
              <w:spacing w:after="200" w:line="276" w:lineRule="auto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proofErr w:type="gramStart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>Исполняющий</w:t>
            </w:r>
            <w:proofErr w:type="gramEnd"/>
            <w:r w:rsidRPr="00A95E42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обязанности главы города Урай</w:t>
            </w:r>
          </w:p>
        </w:tc>
      </w:tr>
      <w:tr w:rsidR="00E106A5" w:rsidRPr="00A95E42" w:rsidTr="003C5663">
        <w:tc>
          <w:tcPr>
            <w:tcW w:w="4784" w:type="dxa"/>
          </w:tcPr>
          <w:p w:rsidR="00E106A5" w:rsidRPr="00A95E42" w:rsidRDefault="00E106A5" w:rsidP="003C56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_______________А.В. Величко</w:t>
            </w:r>
          </w:p>
        </w:tc>
        <w:tc>
          <w:tcPr>
            <w:tcW w:w="495" w:type="dxa"/>
          </w:tcPr>
          <w:p w:rsidR="00E106A5" w:rsidRPr="00A95E42" w:rsidRDefault="00E106A5" w:rsidP="003C56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06A5" w:rsidRPr="00A95E42" w:rsidRDefault="00E106A5" w:rsidP="003C5663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E106A5" w:rsidRPr="00A95E42" w:rsidRDefault="00E106A5" w:rsidP="003C5663">
            <w:pPr>
              <w:spacing w:after="200" w:line="276" w:lineRule="auto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91" w:type="dxa"/>
          </w:tcPr>
          <w:p w:rsidR="00E106A5" w:rsidRPr="00A95E42" w:rsidRDefault="00E106A5" w:rsidP="003C56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A95E42">
              <w:rPr>
                <w:rFonts w:eastAsiaTheme="minorHAnsi"/>
                <w:sz w:val="28"/>
                <w:szCs w:val="28"/>
                <w:lang w:eastAsia="en-US"/>
              </w:rPr>
              <w:t>_______________А.Ю. Ашихмин</w:t>
            </w:r>
          </w:p>
          <w:p w:rsidR="00E106A5" w:rsidRPr="00A95E42" w:rsidRDefault="00544C38" w:rsidP="003C5663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23 сентября 2022  года</w:t>
            </w:r>
          </w:p>
        </w:tc>
      </w:tr>
    </w:tbl>
    <w:p w:rsidR="00A636E5" w:rsidRDefault="00A636E5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A636E5" w:rsidRDefault="00A636E5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A636E5" w:rsidRDefault="00A636E5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p w:rsidR="00A636E5" w:rsidRDefault="00A636E5">
      <w:pPr>
        <w:tabs>
          <w:tab w:val="left" w:pos="5670"/>
          <w:tab w:val="left" w:pos="6096"/>
        </w:tabs>
        <w:jc w:val="both"/>
        <w:rPr>
          <w:sz w:val="28"/>
          <w:szCs w:val="28"/>
        </w:rPr>
      </w:pPr>
    </w:p>
    <w:sectPr w:rsidR="00A636E5" w:rsidSect="00A636E5">
      <w:headerReference w:type="defaul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F1E" w:rsidRDefault="00AB6F1E">
      <w:r>
        <w:separator/>
      </w:r>
    </w:p>
  </w:endnote>
  <w:endnote w:type="continuationSeparator" w:id="0">
    <w:p w:rsidR="00AB6F1E" w:rsidRDefault="00AB6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F1E" w:rsidRDefault="00AB6F1E">
      <w:r>
        <w:separator/>
      </w:r>
    </w:p>
  </w:footnote>
  <w:footnote w:type="continuationSeparator" w:id="0">
    <w:p w:rsidR="00AB6F1E" w:rsidRDefault="00AB6F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24F6" w:rsidRDefault="002524F6">
    <w:pPr>
      <w:pStyle w:val="afa"/>
    </w:pPr>
  </w:p>
  <w:p w:rsidR="002524F6" w:rsidRDefault="002524F6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E20ED"/>
    <w:multiLevelType w:val="hybridMultilevel"/>
    <w:tmpl w:val="A2063D78"/>
    <w:lvl w:ilvl="0" w:tplc="A07E7334">
      <w:start w:val="1"/>
      <w:numFmt w:val="decimal"/>
      <w:lvlText w:val="%1)"/>
      <w:lvlJc w:val="left"/>
      <w:pPr>
        <w:ind w:left="1605" w:hanging="1065"/>
      </w:pPr>
      <w:rPr>
        <w:rFonts w:hint="default"/>
      </w:rPr>
    </w:lvl>
    <w:lvl w:ilvl="1" w:tplc="0A0CD7BC">
      <w:start w:val="1"/>
      <w:numFmt w:val="lowerLetter"/>
      <w:lvlText w:val="%2."/>
      <w:lvlJc w:val="left"/>
      <w:pPr>
        <w:ind w:left="1620" w:hanging="360"/>
      </w:pPr>
    </w:lvl>
    <w:lvl w:ilvl="2" w:tplc="F3D6146C">
      <w:start w:val="1"/>
      <w:numFmt w:val="lowerRoman"/>
      <w:lvlText w:val="%3."/>
      <w:lvlJc w:val="right"/>
      <w:pPr>
        <w:ind w:left="2340" w:hanging="180"/>
      </w:pPr>
    </w:lvl>
    <w:lvl w:ilvl="3" w:tplc="DAC681F8">
      <w:start w:val="1"/>
      <w:numFmt w:val="decimal"/>
      <w:lvlText w:val="%4."/>
      <w:lvlJc w:val="left"/>
      <w:pPr>
        <w:ind w:left="3060" w:hanging="360"/>
      </w:pPr>
    </w:lvl>
    <w:lvl w:ilvl="4" w:tplc="66BA518C">
      <w:start w:val="1"/>
      <w:numFmt w:val="lowerLetter"/>
      <w:lvlText w:val="%5."/>
      <w:lvlJc w:val="left"/>
      <w:pPr>
        <w:ind w:left="3780" w:hanging="360"/>
      </w:pPr>
    </w:lvl>
    <w:lvl w:ilvl="5" w:tplc="F93AB3A4">
      <w:start w:val="1"/>
      <w:numFmt w:val="lowerRoman"/>
      <w:lvlText w:val="%6."/>
      <w:lvlJc w:val="right"/>
      <w:pPr>
        <w:ind w:left="4500" w:hanging="180"/>
      </w:pPr>
    </w:lvl>
    <w:lvl w:ilvl="6" w:tplc="35C893CE">
      <w:start w:val="1"/>
      <w:numFmt w:val="decimal"/>
      <w:lvlText w:val="%7."/>
      <w:lvlJc w:val="left"/>
      <w:pPr>
        <w:ind w:left="5220" w:hanging="360"/>
      </w:pPr>
    </w:lvl>
    <w:lvl w:ilvl="7" w:tplc="D7BA7810">
      <w:start w:val="1"/>
      <w:numFmt w:val="lowerLetter"/>
      <w:lvlText w:val="%8."/>
      <w:lvlJc w:val="left"/>
      <w:pPr>
        <w:ind w:left="5940" w:hanging="360"/>
      </w:pPr>
    </w:lvl>
    <w:lvl w:ilvl="8" w:tplc="5D2E039A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312983"/>
    <w:multiLevelType w:val="hybridMultilevel"/>
    <w:tmpl w:val="680C0E4A"/>
    <w:lvl w:ilvl="0" w:tplc="70A4C3A6">
      <w:start w:val="1"/>
      <w:numFmt w:val="decimal"/>
      <w:lvlText w:val="%1."/>
      <w:lvlJc w:val="left"/>
      <w:pPr>
        <w:ind w:left="720" w:hanging="360"/>
      </w:pPr>
    </w:lvl>
    <w:lvl w:ilvl="1" w:tplc="4FE80766">
      <w:start w:val="1"/>
      <w:numFmt w:val="lowerLetter"/>
      <w:lvlText w:val="%2."/>
      <w:lvlJc w:val="left"/>
      <w:pPr>
        <w:ind w:left="1440" w:hanging="360"/>
      </w:pPr>
    </w:lvl>
    <w:lvl w:ilvl="2" w:tplc="26141BAA">
      <w:start w:val="1"/>
      <w:numFmt w:val="lowerRoman"/>
      <w:lvlText w:val="%3."/>
      <w:lvlJc w:val="right"/>
      <w:pPr>
        <w:ind w:left="2160" w:hanging="180"/>
      </w:pPr>
    </w:lvl>
    <w:lvl w:ilvl="3" w:tplc="90CECD8C">
      <w:start w:val="1"/>
      <w:numFmt w:val="decimal"/>
      <w:lvlText w:val="%4."/>
      <w:lvlJc w:val="left"/>
      <w:pPr>
        <w:ind w:left="2880" w:hanging="360"/>
      </w:pPr>
    </w:lvl>
    <w:lvl w:ilvl="4" w:tplc="0BA61C28">
      <w:start w:val="1"/>
      <w:numFmt w:val="lowerLetter"/>
      <w:lvlText w:val="%5."/>
      <w:lvlJc w:val="left"/>
      <w:pPr>
        <w:ind w:left="3600" w:hanging="360"/>
      </w:pPr>
    </w:lvl>
    <w:lvl w:ilvl="5" w:tplc="AC9EB73A">
      <w:start w:val="1"/>
      <w:numFmt w:val="lowerRoman"/>
      <w:lvlText w:val="%6."/>
      <w:lvlJc w:val="right"/>
      <w:pPr>
        <w:ind w:left="4320" w:hanging="180"/>
      </w:pPr>
    </w:lvl>
    <w:lvl w:ilvl="6" w:tplc="9A788EB6">
      <w:start w:val="1"/>
      <w:numFmt w:val="decimal"/>
      <w:lvlText w:val="%7."/>
      <w:lvlJc w:val="left"/>
      <w:pPr>
        <w:ind w:left="5040" w:hanging="360"/>
      </w:pPr>
    </w:lvl>
    <w:lvl w:ilvl="7" w:tplc="3D0A28D2">
      <w:start w:val="1"/>
      <w:numFmt w:val="lowerLetter"/>
      <w:lvlText w:val="%8."/>
      <w:lvlJc w:val="left"/>
      <w:pPr>
        <w:ind w:left="5760" w:hanging="360"/>
      </w:pPr>
    </w:lvl>
    <w:lvl w:ilvl="8" w:tplc="54606F6C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C4583"/>
    <w:multiLevelType w:val="hybridMultilevel"/>
    <w:tmpl w:val="D7185416"/>
    <w:lvl w:ilvl="0" w:tplc="66265C9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115A2AA0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BCCEE56A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D244FA88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BD783B12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81B0D5E6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6B42487A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CB2E4C8A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C15C9B9A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2862006A"/>
    <w:multiLevelType w:val="hybridMultilevel"/>
    <w:tmpl w:val="175A561A"/>
    <w:lvl w:ilvl="0" w:tplc="9BD82338">
      <w:start w:val="1"/>
      <w:numFmt w:val="decimal"/>
      <w:lvlText w:val="%1)"/>
      <w:lvlJc w:val="left"/>
      <w:pPr>
        <w:ind w:left="720" w:hanging="360"/>
      </w:pPr>
    </w:lvl>
    <w:lvl w:ilvl="1" w:tplc="A3B497AE">
      <w:start w:val="1"/>
      <w:numFmt w:val="lowerLetter"/>
      <w:lvlText w:val="%2."/>
      <w:lvlJc w:val="left"/>
      <w:pPr>
        <w:ind w:left="1440" w:hanging="360"/>
      </w:pPr>
    </w:lvl>
    <w:lvl w:ilvl="2" w:tplc="67906DAE">
      <w:start w:val="1"/>
      <w:numFmt w:val="lowerRoman"/>
      <w:lvlText w:val="%3."/>
      <w:lvlJc w:val="right"/>
      <w:pPr>
        <w:ind w:left="2160" w:hanging="180"/>
      </w:pPr>
    </w:lvl>
    <w:lvl w:ilvl="3" w:tplc="370ACAB4">
      <w:start w:val="1"/>
      <w:numFmt w:val="decimal"/>
      <w:lvlText w:val="%4."/>
      <w:lvlJc w:val="left"/>
      <w:pPr>
        <w:ind w:left="2880" w:hanging="360"/>
      </w:pPr>
    </w:lvl>
    <w:lvl w:ilvl="4" w:tplc="035EA3E6">
      <w:start w:val="1"/>
      <w:numFmt w:val="lowerLetter"/>
      <w:lvlText w:val="%5."/>
      <w:lvlJc w:val="left"/>
      <w:pPr>
        <w:ind w:left="3600" w:hanging="360"/>
      </w:pPr>
    </w:lvl>
    <w:lvl w:ilvl="5" w:tplc="18804982">
      <w:start w:val="1"/>
      <w:numFmt w:val="lowerRoman"/>
      <w:lvlText w:val="%6."/>
      <w:lvlJc w:val="right"/>
      <w:pPr>
        <w:ind w:left="4320" w:hanging="180"/>
      </w:pPr>
    </w:lvl>
    <w:lvl w:ilvl="6" w:tplc="5224B8E0">
      <w:start w:val="1"/>
      <w:numFmt w:val="decimal"/>
      <w:lvlText w:val="%7."/>
      <w:lvlJc w:val="left"/>
      <w:pPr>
        <w:ind w:left="5040" w:hanging="360"/>
      </w:pPr>
    </w:lvl>
    <w:lvl w:ilvl="7" w:tplc="0DB2BC06">
      <w:start w:val="1"/>
      <w:numFmt w:val="lowerLetter"/>
      <w:lvlText w:val="%8."/>
      <w:lvlJc w:val="left"/>
      <w:pPr>
        <w:ind w:left="5760" w:hanging="360"/>
      </w:pPr>
    </w:lvl>
    <w:lvl w:ilvl="8" w:tplc="DED29C3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540A6"/>
    <w:multiLevelType w:val="hybridMultilevel"/>
    <w:tmpl w:val="E6D872AA"/>
    <w:lvl w:ilvl="0" w:tplc="64AEC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E82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DE82D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12B3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08EF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62375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FC2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062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ACF4D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47B10"/>
    <w:multiLevelType w:val="hybridMultilevel"/>
    <w:tmpl w:val="C46027F4"/>
    <w:lvl w:ilvl="0" w:tplc="270070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1E90C29C">
      <w:start w:val="1"/>
      <w:numFmt w:val="lowerLetter"/>
      <w:lvlText w:val="%2."/>
      <w:lvlJc w:val="left"/>
      <w:pPr>
        <w:ind w:left="1789" w:hanging="360"/>
      </w:pPr>
    </w:lvl>
    <w:lvl w:ilvl="2" w:tplc="8AF0C402">
      <w:start w:val="1"/>
      <w:numFmt w:val="lowerRoman"/>
      <w:lvlText w:val="%3."/>
      <w:lvlJc w:val="right"/>
      <w:pPr>
        <w:ind w:left="2509" w:hanging="180"/>
      </w:pPr>
    </w:lvl>
    <w:lvl w:ilvl="3" w:tplc="3B0A4C86">
      <w:start w:val="1"/>
      <w:numFmt w:val="decimal"/>
      <w:lvlText w:val="%4."/>
      <w:lvlJc w:val="left"/>
      <w:pPr>
        <w:ind w:left="3229" w:hanging="360"/>
      </w:pPr>
    </w:lvl>
    <w:lvl w:ilvl="4" w:tplc="12D24236">
      <w:start w:val="1"/>
      <w:numFmt w:val="lowerLetter"/>
      <w:lvlText w:val="%5."/>
      <w:lvlJc w:val="left"/>
      <w:pPr>
        <w:ind w:left="3949" w:hanging="360"/>
      </w:pPr>
    </w:lvl>
    <w:lvl w:ilvl="5" w:tplc="74509346">
      <w:start w:val="1"/>
      <w:numFmt w:val="lowerRoman"/>
      <w:lvlText w:val="%6."/>
      <w:lvlJc w:val="right"/>
      <w:pPr>
        <w:ind w:left="4669" w:hanging="180"/>
      </w:pPr>
    </w:lvl>
    <w:lvl w:ilvl="6" w:tplc="4CBA0BDE">
      <w:start w:val="1"/>
      <w:numFmt w:val="decimal"/>
      <w:lvlText w:val="%7."/>
      <w:lvlJc w:val="left"/>
      <w:pPr>
        <w:ind w:left="5389" w:hanging="360"/>
      </w:pPr>
    </w:lvl>
    <w:lvl w:ilvl="7" w:tplc="883E2F44">
      <w:start w:val="1"/>
      <w:numFmt w:val="lowerLetter"/>
      <w:lvlText w:val="%8."/>
      <w:lvlJc w:val="left"/>
      <w:pPr>
        <w:ind w:left="6109" w:hanging="360"/>
      </w:pPr>
    </w:lvl>
    <w:lvl w:ilvl="8" w:tplc="D4205C84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2A4B34"/>
    <w:multiLevelType w:val="hybridMultilevel"/>
    <w:tmpl w:val="BA329CBE"/>
    <w:lvl w:ilvl="0" w:tplc="9A6E0F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8DE4D1F6">
      <w:start w:val="1"/>
      <w:numFmt w:val="lowerLetter"/>
      <w:lvlText w:val="%2."/>
      <w:lvlJc w:val="left"/>
      <w:pPr>
        <w:ind w:left="1789" w:hanging="360"/>
      </w:pPr>
    </w:lvl>
    <w:lvl w:ilvl="2" w:tplc="646ACE80">
      <w:start w:val="1"/>
      <w:numFmt w:val="lowerRoman"/>
      <w:lvlText w:val="%3."/>
      <w:lvlJc w:val="right"/>
      <w:pPr>
        <w:ind w:left="2509" w:hanging="180"/>
      </w:pPr>
    </w:lvl>
    <w:lvl w:ilvl="3" w:tplc="911A3772">
      <w:start w:val="1"/>
      <w:numFmt w:val="decimal"/>
      <w:lvlText w:val="%4."/>
      <w:lvlJc w:val="left"/>
      <w:pPr>
        <w:ind w:left="3229" w:hanging="360"/>
      </w:pPr>
    </w:lvl>
    <w:lvl w:ilvl="4" w:tplc="94FE37F0">
      <w:start w:val="1"/>
      <w:numFmt w:val="lowerLetter"/>
      <w:lvlText w:val="%5."/>
      <w:lvlJc w:val="left"/>
      <w:pPr>
        <w:ind w:left="3949" w:hanging="360"/>
      </w:pPr>
    </w:lvl>
    <w:lvl w:ilvl="5" w:tplc="68B8E9D6">
      <w:start w:val="1"/>
      <w:numFmt w:val="lowerRoman"/>
      <w:lvlText w:val="%6."/>
      <w:lvlJc w:val="right"/>
      <w:pPr>
        <w:ind w:left="4669" w:hanging="180"/>
      </w:pPr>
    </w:lvl>
    <w:lvl w:ilvl="6" w:tplc="361886EC">
      <w:start w:val="1"/>
      <w:numFmt w:val="decimal"/>
      <w:lvlText w:val="%7."/>
      <w:lvlJc w:val="left"/>
      <w:pPr>
        <w:ind w:left="5389" w:hanging="360"/>
      </w:pPr>
    </w:lvl>
    <w:lvl w:ilvl="7" w:tplc="B27E10C2">
      <w:start w:val="1"/>
      <w:numFmt w:val="lowerLetter"/>
      <w:lvlText w:val="%8."/>
      <w:lvlJc w:val="left"/>
      <w:pPr>
        <w:ind w:left="6109" w:hanging="360"/>
      </w:pPr>
    </w:lvl>
    <w:lvl w:ilvl="8" w:tplc="211695DA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F15ABC"/>
    <w:multiLevelType w:val="hybridMultilevel"/>
    <w:tmpl w:val="0AF2271E"/>
    <w:lvl w:ilvl="0" w:tplc="27BCC5C2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50A8D22">
      <w:start w:val="1"/>
      <w:numFmt w:val="lowerLetter"/>
      <w:lvlText w:val="%2."/>
      <w:lvlJc w:val="left"/>
      <w:pPr>
        <w:ind w:left="1440" w:hanging="360"/>
      </w:pPr>
    </w:lvl>
    <w:lvl w:ilvl="2" w:tplc="BA6C4422">
      <w:start w:val="1"/>
      <w:numFmt w:val="lowerRoman"/>
      <w:lvlText w:val="%3."/>
      <w:lvlJc w:val="right"/>
      <w:pPr>
        <w:ind w:left="2160" w:hanging="180"/>
      </w:pPr>
    </w:lvl>
    <w:lvl w:ilvl="3" w:tplc="42401F18">
      <w:start w:val="1"/>
      <w:numFmt w:val="decimal"/>
      <w:lvlText w:val="%4."/>
      <w:lvlJc w:val="left"/>
      <w:pPr>
        <w:ind w:left="2880" w:hanging="360"/>
      </w:pPr>
    </w:lvl>
    <w:lvl w:ilvl="4" w:tplc="27C890A2">
      <w:start w:val="1"/>
      <w:numFmt w:val="lowerLetter"/>
      <w:lvlText w:val="%5."/>
      <w:lvlJc w:val="left"/>
      <w:pPr>
        <w:ind w:left="3600" w:hanging="360"/>
      </w:pPr>
    </w:lvl>
    <w:lvl w:ilvl="5" w:tplc="3E8850A8">
      <w:start w:val="1"/>
      <w:numFmt w:val="lowerRoman"/>
      <w:lvlText w:val="%6."/>
      <w:lvlJc w:val="right"/>
      <w:pPr>
        <w:ind w:left="4320" w:hanging="180"/>
      </w:pPr>
    </w:lvl>
    <w:lvl w:ilvl="6" w:tplc="9EA6DF90">
      <w:start w:val="1"/>
      <w:numFmt w:val="decimal"/>
      <w:lvlText w:val="%7."/>
      <w:lvlJc w:val="left"/>
      <w:pPr>
        <w:ind w:left="5040" w:hanging="360"/>
      </w:pPr>
    </w:lvl>
    <w:lvl w:ilvl="7" w:tplc="1752E3EA">
      <w:start w:val="1"/>
      <w:numFmt w:val="lowerLetter"/>
      <w:lvlText w:val="%8."/>
      <w:lvlJc w:val="left"/>
      <w:pPr>
        <w:ind w:left="5760" w:hanging="360"/>
      </w:pPr>
    </w:lvl>
    <w:lvl w:ilvl="8" w:tplc="3A5E74B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7064D8"/>
    <w:multiLevelType w:val="hybridMultilevel"/>
    <w:tmpl w:val="EAF8EFA6"/>
    <w:lvl w:ilvl="0" w:tplc="7AFC82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4647B8E">
      <w:start w:val="1"/>
      <w:numFmt w:val="lowerLetter"/>
      <w:lvlText w:val="%2."/>
      <w:lvlJc w:val="left"/>
      <w:pPr>
        <w:ind w:left="1788" w:hanging="360"/>
      </w:pPr>
    </w:lvl>
    <w:lvl w:ilvl="2" w:tplc="7D383798">
      <w:start w:val="1"/>
      <w:numFmt w:val="lowerRoman"/>
      <w:lvlText w:val="%3."/>
      <w:lvlJc w:val="right"/>
      <w:pPr>
        <w:ind w:left="2508" w:hanging="180"/>
      </w:pPr>
    </w:lvl>
    <w:lvl w:ilvl="3" w:tplc="15782446">
      <w:start w:val="1"/>
      <w:numFmt w:val="decimal"/>
      <w:lvlText w:val="%4."/>
      <w:lvlJc w:val="left"/>
      <w:pPr>
        <w:ind w:left="3228" w:hanging="360"/>
      </w:pPr>
    </w:lvl>
    <w:lvl w:ilvl="4" w:tplc="E18C3F3C">
      <w:start w:val="1"/>
      <w:numFmt w:val="lowerLetter"/>
      <w:lvlText w:val="%5."/>
      <w:lvlJc w:val="left"/>
      <w:pPr>
        <w:ind w:left="3948" w:hanging="360"/>
      </w:pPr>
    </w:lvl>
    <w:lvl w:ilvl="5" w:tplc="7480B6E6">
      <w:start w:val="1"/>
      <w:numFmt w:val="lowerRoman"/>
      <w:lvlText w:val="%6."/>
      <w:lvlJc w:val="right"/>
      <w:pPr>
        <w:ind w:left="4668" w:hanging="180"/>
      </w:pPr>
    </w:lvl>
    <w:lvl w:ilvl="6" w:tplc="12583512">
      <w:start w:val="1"/>
      <w:numFmt w:val="decimal"/>
      <w:lvlText w:val="%7."/>
      <w:lvlJc w:val="left"/>
      <w:pPr>
        <w:ind w:left="5388" w:hanging="360"/>
      </w:pPr>
    </w:lvl>
    <w:lvl w:ilvl="7" w:tplc="506225B4">
      <w:start w:val="1"/>
      <w:numFmt w:val="lowerLetter"/>
      <w:lvlText w:val="%8."/>
      <w:lvlJc w:val="left"/>
      <w:pPr>
        <w:ind w:left="6108" w:hanging="360"/>
      </w:pPr>
    </w:lvl>
    <w:lvl w:ilvl="8" w:tplc="B936DC34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E614B88"/>
    <w:multiLevelType w:val="hybridMultilevel"/>
    <w:tmpl w:val="DA3A6482"/>
    <w:lvl w:ilvl="0" w:tplc="5714007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F660A52">
      <w:start w:val="1"/>
      <w:numFmt w:val="lowerLetter"/>
      <w:lvlText w:val="%2."/>
      <w:lvlJc w:val="left"/>
      <w:pPr>
        <w:ind w:left="1680" w:hanging="360"/>
      </w:pPr>
    </w:lvl>
    <w:lvl w:ilvl="2" w:tplc="635888A6">
      <w:start w:val="1"/>
      <w:numFmt w:val="lowerRoman"/>
      <w:lvlText w:val="%3."/>
      <w:lvlJc w:val="right"/>
      <w:pPr>
        <w:ind w:left="2400" w:hanging="180"/>
      </w:pPr>
    </w:lvl>
    <w:lvl w:ilvl="3" w:tplc="C23E7C20">
      <w:start w:val="1"/>
      <w:numFmt w:val="decimal"/>
      <w:lvlText w:val="%4."/>
      <w:lvlJc w:val="left"/>
      <w:pPr>
        <w:ind w:left="3120" w:hanging="360"/>
      </w:pPr>
    </w:lvl>
    <w:lvl w:ilvl="4" w:tplc="47D2D606">
      <w:start w:val="1"/>
      <w:numFmt w:val="lowerLetter"/>
      <w:lvlText w:val="%5."/>
      <w:lvlJc w:val="left"/>
      <w:pPr>
        <w:ind w:left="3840" w:hanging="360"/>
      </w:pPr>
    </w:lvl>
    <w:lvl w:ilvl="5" w:tplc="5914A7D2">
      <w:start w:val="1"/>
      <w:numFmt w:val="lowerRoman"/>
      <w:lvlText w:val="%6."/>
      <w:lvlJc w:val="right"/>
      <w:pPr>
        <w:ind w:left="4560" w:hanging="180"/>
      </w:pPr>
    </w:lvl>
    <w:lvl w:ilvl="6" w:tplc="C66A85CC">
      <w:start w:val="1"/>
      <w:numFmt w:val="decimal"/>
      <w:lvlText w:val="%7."/>
      <w:lvlJc w:val="left"/>
      <w:pPr>
        <w:ind w:left="5280" w:hanging="360"/>
      </w:pPr>
    </w:lvl>
    <w:lvl w:ilvl="7" w:tplc="482AD79A">
      <w:start w:val="1"/>
      <w:numFmt w:val="lowerLetter"/>
      <w:lvlText w:val="%8."/>
      <w:lvlJc w:val="left"/>
      <w:pPr>
        <w:ind w:left="6000" w:hanging="360"/>
      </w:pPr>
    </w:lvl>
    <w:lvl w:ilvl="8" w:tplc="C24EC7E4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9700D30"/>
    <w:multiLevelType w:val="hybridMultilevel"/>
    <w:tmpl w:val="30F6D582"/>
    <w:lvl w:ilvl="0" w:tplc="96E444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23CDF92">
      <w:start w:val="1"/>
      <w:numFmt w:val="lowerLetter"/>
      <w:lvlText w:val="%2."/>
      <w:lvlJc w:val="left"/>
      <w:pPr>
        <w:ind w:left="1789" w:hanging="360"/>
      </w:pPr>
    </w:lvl>
    <w:lvl w:ilvl="2" w:tplc="8C426B3C">
      <w:start w:val="1"/>
      <w:numFmt w:val="lowerRoman"/>
      <w:lvlText w:val="%3."/>
      <w:lvlJc w:val="right"/>
      <w:pPr>
        <w:ind w:left="2509" w:hanging="180"/>
      </w:pPr>
    </w:lvl>
    <w:lvl w:ilvl="3" w:tplc="7B8ACB78">
      <w:start w:val="1"/>
      <w:numFmt w:val="decimal"/>
      <w:lvlText w:val="%4."/>
      <w:lvlJc w:val="left"/>
      <w:pPr>
        <w:ind w:left="3229" w:hanging="360"/>
      </w:pPr>
    </w:lvl>
    <w:lvl w:ilvl="4" w:tplc="631ED812">
      <w:start w:val="1"/>
      <w:numFmt w:val="lowerLetter"/>
      <w:lvlText w:val="%5."/>
      <w:lvlJc w:val="left"/>
      <w:pPr>
        <w:ind w:left="3949" w:hanging="360"/>
      </w:pPr>
    </w:lvl>
    <w:lvl w:ilvl="5" w:tplc="D9008336">
      <w:start w:val="1"/>
      <w:numFmt w:val="lowerRoman"/>
      <w:lvlText w:val="%6."/>
      <w:lvlJc w:val="right"/>
      <w:pPr>
        <w:ind w:left="4669" w:hanging="180"/>
      </w:pPr>
    </w:lvl>
    <w:lvl w:ilvl="6" w:tplc="26222B00">
      <w:start w:val="1"/>
      <w:numFmt w:val="decimal"/>
      <w:lvlText w:val="%7."/>
      <w:lvlJc w:val="left"/>
      <w:pPr>
        <w:ind w:left="5389" w:hanging="360"/>
      </w:pPr>
    </w:lvl>
    <w:lvl w:ilvl="7" w:tplc="FD820F5C">
      <w:start w:val="1"/>
      <w:numFmt w:val="lowerLetter"/>
      <w:lvlText w:val="%8."/>
      <w:lvlJc w:val="left"/>
      <w:pPr>
        <w:ind w:left="6109" w:hanging="360"/>
      </w:pPr>
    </w:lvl>
    <w:lvl w:ilvl="8" w:tplc="B636BCAC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C80D62"/>
    <w:multiLevelType w:val="hybridMultilevel"/>
    <w:tmpl w:val="1D4E9700"/>
    <w:lvl w:ilvl="0" w:tplc="63309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EEF264">
      <w:start w:val="1"/>
      <w:numFmt w:val="lowerLetter"/>
      <w:lvlText w:val="%2."/>
      <w:lvlJc w:val="left"/>
      <w:pPr>
        <w:ind w:left="1440" w:hanging="360"/>
      </w:pPr>
    </w:lvl>
    <w:lvl w:ilvl="2" w:tplc="894219A4">
      <w:start w:val="1"/>
      <w:numFmt w:val="lowerRoman"/>
      <w:lvlText w:val="%3."/>
      <w:lvlJc w:val="right"/>
      <w:pPr>
        <w:ind w:left="2160" w:hanging="180"/>
      </w:pPr>
    </w:lvl>
    <w:lvl w:ilvl="3" w:tplc="EC8EBF26">
      <w:start w:val="1"/>
      <w:numFmt w:val="decimal"/>
      <w:lvlText w:val="%4."/>
      <w:lvlJc w:val="left"/>
      <w:pPr>
        <w:ind w:left="2880" w:hanging="360"/>
      </w:pPr>
    </w:lvl>
    <w:lvl w:ilvl="4" w:tplc="B3D6B476">
      <w:start w:val="1"/>
      <w:numFmt w:val="lowerLetter"/>
      <w:lvlText w:val="%5."/>
      <w:lvlJc w:val="left"/>
      <w:pPr>
        <w:ind w:left="3600" w:hanging="360"/>
      </w:pPr>
    </w:lvl>
    <w:lvl w:ilvl="5" w:tplc="A79ECEC0">
      <w:start w:val="1"/>
      <w:numFmt w:val="lowerRoman"/>
      <w:lvlText w:val="%6."/>
      <w:lvlJc w:val="right"/>
      <w:pPr>
        <w:ind w:left="4320" w:hanging="180"/>
      </w:pPr>
    </w:lvl>
    <w:lvl w:ilvl="6" w:tplc="308855F2">
      <w:start w:val="1"/>
      <w:numFmt w:val="decimal"/>
      <w:lvlText w:val="%7."/>
      <w:lvlJc w:val="left"/>
      <w:pPr>
        <w:ind w:left="5040" w:hanging="360"/>
      </w:pPr>
    </w:lvl>
    <w:lvl w:ilvl="7" w:tplc="9566FACA">
      <w:start w:val="1"/>
      <w:numFmt w:val="lowerLetter"/>
      <w:lvlText w:val="%8."/>
      <w:lvlJc w:val="left"/>
      <w:pPr>
        <w:ind w:left="5760" w:hanging="360"/>
      </w:pPr>
    </w:lvl>
    <w:lvl w:ilvl="8" w:tplc="AA62EA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  <w:num w:numId="11">
    <w:abstractNumId w:val="10"/>
  </w:num>
  <w:num w:numId="12">
    <w:abstractNumId w:val="6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6E5"/>
    <w:rsid w:val="000B06A4"/>
    <w:rsid w:val="00104194"/>
    <w:rsid w:val="002524F6"/>
    <w:rsid w:val="00303C24"/>
    <w:rsid w:val="003D50CC"/>
    <w:rsid w:val="004A0515"/>
    <w:rsid w:val="00544C38"/>
    <w:rsid w:val="006816F6"/>
    <w:rsid w:val="00761489"/>
    <w:rsid w:val="00945C3B"/>
    <w:rsid w:val="00A636E5"/>
    <w:rsid w:val="00AB6F1E"/>
    <w:rsid w:val="00E106A5"/>
    <w:rsid w:val="00E375DB"/>
    <w:rsid w:val="00F5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"/>
    <w:uiPriority w:val="9"/>
    <w:rsid w:val="00A636E5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A636E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636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A636E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636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A636E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636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A636E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636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A636E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636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A636E5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A636E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636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A636E5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A636E5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A636E5"/>
    <w:pPr>
      <w:spacing w:before="200" w:after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A636E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A636E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A636E5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A636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A636E5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636E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A636E5"/>
  </w:style>
  <w:style w:type="paragraph" w:customStyle="1" w:styleId="Footer">
    <w:name w:val="Footer"/>
    <w:basedOn w:val="a"/>
    <w:link w:val="CaptionChar"/>
    <w:uiPriority w:val="99"/>
    <w:unhideWhenUsed/>
    <w:rsid w:val="00A636E5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A636E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636E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A636E5"/>
  </w:style>
  <w:style w:type="table" w:customStyle="1" w:styleId="TableGridLight">
    <w:name w:val="Table Grid Light"/>
    <w:basedOn w:val="a1"/>
    <w:uiPriority w:val="59"/>
    <w:rsid w:val="00A636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636E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636E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636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636E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636E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636E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636E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636E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A636E5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636E5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A636E5"/>
    <w:rPr>
      <w:sz w:val="18"/>
    </w:rPr>
  </w:style>
  <w:style w:type="character" w:styleId="ab">
    <w:name w:val="footnote reference"/>
    <w:basedOn w:val="a0"/>
    <w:uiPriority w:val="99"/>
    <w:unhideWhenUsed/>
    <w:rsid w:val="00A636E5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A636E5"/>
  </w:style>
  <w:style w:type="character" w:customStyle="1" w:styleId="ad">
    <w:name w:val="Текст концевой сноски Знак"/>
    <w:link w:val="ac"/>
    <w:uiPriority w:val="99"/>
    <w:rsid w:val="00A636E5"/>
    <w:rPr>
      <w:sz w:val="20"/>
    </w:rPr>
  </w:style>
  <w:style w:type="character" w:styleId="ae">
    <w:name w:val="endnote reference"/>
    <w:basedOn w:val="a0"/>
    <w:uiPriority w:val="99"/>
    <w:semiHidden/>
    <w:unhideWhenUsed/>
    <w:rsid w:val="00A636E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A636E5"/>
    <w:pPr>
      <w:spacing w:after="57"/>
    </w:pPr>
  </w:style>
  <w:style w:type="paragraph" w:styleId="21">
    <w:name w:val="toc 2"/>
    <w:basedOn w:val="a"/>
    <w:next w:val="a"/>
    <w:uiPriority w:val="39"/>
    <w:unhideWhenUsed/>
    <w:rsid w:val="00A636E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A636E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636E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636E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636E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636E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636E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636E5"/>
    <w:pPr>
      <w:spacing w:after="57"/>
      <w:ind w:left="2268"/>
    </w:pPr>
  </w:style>
  <w:style w:type="paragraph" w:styleId="af">
    <w:name w:val="TOC Heading"/>
    <w:uiPriority w:val="39"/>
    <w:unhideWhenUsed/>
    <w:rsid w:val="00A636E5"/>
  </w:style>
  <w:style w:type="paragraph" w:styleId="af0">
    <w:name w:val="table of figures"/>
    <w:basedOn w:val="a"/>
    <w:next w:val="a"/>
    <w:uiPriority w:val="99"/>
    <w:unhideWhenUsed/>
    <w:rsid w:val="00A636E5"/>
  </w:style>
  <w:style w:type="paragraph" w:customStyle="1" w:styleId="Heading1">
    <w:name w:val="Heading 1"/>
    <w:basedOn w:val="a"/>
    <w:next w:val="a"/>
    <w:link w:val="10"/>
    <w:qFormat/>
    <w:rsid w:val="00A636E5"/>
    <w:pPr>
      <w:keepNext/>
      <w:jc w:val="center"/>
      <w:outlineLvl w:val="0"/>
    </w:pPr>
    <w:rPr>
      <w:sz w:val="32"/>
    </w:rPr>
  </w:style>
  <w:style w:type="paragraph" w:customStyle="1" w:styleId="Heading2">
    <w:name w:val="Heading 2"/>
    <w:basedOn w:val="a"/>
    <w:next w:val="a"/>
    <w:link w:val="Heading2Char"/>
    <w:qFormat/>
    <w:rsid w:val="00A636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8">
    <w:name w:val="Heading 8"/>
    <w:basedOn w:val="a"/>
    <w:next w:val="a"/>
    <w:link w:val="Heading8Char"/>
    <w:qFormat/>
    <w:rsid w:val="00A636E5"/>
    <w:pPr>
      <w:spacing w:before="240" w:after="60"/>
      <w:outlineLvl w:val="7"/>
    </w:pPr>
    <w:rPr>
      <w:i/>
      <w:iCs/>
      <w:sz w:val="24"/>
      <w:szCs w:val="24"/>
    </w:rPr>
  </w:style>
  <w:style w:type="paragraph" w:styleId="30">
    <w:name w:val="Body Text 3"/>
    <w:basedOn w:val="a"/>
    <w:link w:val="31"/>
    <w:rsid w:val="00A636E5"/>
    <w:pPr>
      <w:spacing w:after="120"/>
    </w:pPr>
    <w:rPr>
      <w:sz w:val="16"/>
      <w:szCs w:val="16"/>
    </w:rPr>
  </w:style>
  <w:style w:type="paragraph" w:styleId="a3">
    <w:name w:val="Title"/>
    <w:basedOn w:val="a"/>
    <w:link w:val="af1"/>
    <w:qFormat/>
    <w:rsid w:val="00A636E5"/>
    <w:pPr>
      <w:jc w:val="center"/>
    </w:pPr>
    <w:rPr>
      <w:sz w:val="32"/>
    </w:rPr>
  </w:style>
  <w:style w:type="paragraph" w:styleId="af2">
    <w:name w:val="List"/>
    <w:basedOn w:val="a"/>
    <w:rsid w:val="00A636E5"/>
    <w:pPr>
      <w:ind w:left="283" w:hanging="283"/>
    </w:pPr>
  </w:style>
  <w:style w:type="paragraph" w:customStyle="1" w:styleId="StGen0">
    <w:name w:val="StGen0"/>
    <w:basedOn w:val="a"/>
    <w:rsid w:val="00A636E5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PlusTitle">
    <w:name w:val="ConsPlusTitle"/>
    <w:rsid w:val="00A636E5"/>
    <w:pPr>
      <w:widowControl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636E5"/>
    <w:pPr>
      <w:widowControl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Heading1"/>
    <w:rsid w:val="00A636E5"/>
    <w:rPr>
      <w:sz w:val="32"/>
    </w:rPr>
  </w:style>
  <w:style w:type="character" w:customStyle="1" w:styleId="af1">
    <w:name w:val="Название Знак"/>
    <w:basedOn w:val="a0"/>
    <w:link w:val="a3"/>
    <w:rsid w:val="00A636E5"/>
    <w:rPr>
      <w:sz w:val="32"/>
    </w:rPr>
  </w:style>
  <w:style w:type="character" w:customStyle="1" w:styleId="31">
    <w:name w:val="Основной текст 3 Знак"/>
    <w:basedOn w:val="a0"/>
    <w:link w:val="30"/>
    <w:rsid w:val="00A636E5"/>
    <w:rPr>
      <w:sz w:val="16"/>
      <w:szCs w:val="16"/>
    </w:rPr>
  </w:style>
  <w:style w:type="paragraph" w:styleId="af3">
    <w:name w:val="Balloon Text"/>
    <w:basedOn w:val="a"/>
    <w:link w:val="af4"/>
    <w:rsid w:val="00A636E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A636E5"/>
    <w:rPr>
      <w:rFonts w:ascii="Tahoma" w:hAnsi="Tahoma" w:cs="Tahoma"/>
      <w:sz w:val="16"/>
      <w:szCs w:val="16"/>
    </w:rPr>
  </w:style>
  <w:style w:type="paragraph" w:styleId="af5">
    <w:name w:val="Plain Text"/>
    <w:basedOn w:val="a"/>
    <w:link w:val="af6"/>
    <w:uiPriority w:val="99"/>
    <w:unhideWhenUsed/>
    <w:rsid w:val="00A636E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A636E5"/>
    <w:rPr>
      <w:rFonts w:ascii="Consolas" w:eastAsiaTheme="minorHAnsi" w:hAnsi="Consolas" w:cstheme="minorBidi"/>
      <w:sz w:val="21"/>
      <w:szCs w:val="21"/>
      <w:lang w:eastAsia="en-US"/>
    </w:rPr>
  </w:style>
  <w:style w:type="paragraph" w:styleId="af7">
    <w:name w:val="List Paragraph"/>
    <w:basedOn w:val="a"/>
    <w:uiPriority w:val="34"/>
    <w:qFormat/>
    <w:rsid w:val="00A636E5"/>
    <w:pPr>
      <w:ind w:left="720"/>
      <w:contextualSpacing/>
    </w:pPr>
  </w:style>
  <w:style w:type="paragraph" w:styleId="af8">
    <w:name w:val="No Spacing"/>
    <w:uiPriority w:val="1"/>
    <w:qFormat/>
    <w:rsid w:val="00A636E5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1"/>
    <w:rsid w:val="00A636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header"/>
    <w:basedOn w:val="a"/>
    <w:link w:val="afb"/>
    <w:uiPriority w:val="99"/>
    <w:semiHidden/>
    <w:unhideWhenUsed/>
    <w:rsid w:val="002524F6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rsid w:val="002524F6"/>
  </w:style>
  <w:style w:type="paragraph" w:styleId="afc">
    <w:name w:val="footer"/>
    <w:basedOn w:val="a"/>
    <w:link w:val="afd"/>
    <w:uiPriority w:val="99"/>
    <w:semiHidden/>
    <w:unhideWhenUsed/>
    <w:rsid w:val="002524F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252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93BA1B81EF93E61BFED234EB4B2C4D181162CDAC433B11B360BD021649E6966D6F7F912E0327889B86569674444876836A885EFF244853AFBF81C82pEp3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3BA1B81EF93E61BFED3D43A2DE93DE831F70D6C730B84C6F57D6763BCE6F3396B7FF47A77E7283EC342D304B4FD62772F496EDF758p8p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3095</Characters>
  <Application>Microsoft Office Word</Application>
  <DocSecurity>0</DocSecurity>
  <Lines>25</Lines>
  <Paragraphs>7</Paragraphs>
  <ScaleCrop>false</ScaleCrop>
  <Company>Администрация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PRIEM1</dc:creator>
  <cp:lastModifiedBy>Филатова Виктория Витальевна</cp:lastModifiedBy>
  <cp:revision>6</cp:revision>
  <dcterms:created xsi:type="dcterms:W3CDTF">2022-09-13T06:35:00Z</dcterms:created>
  <dcterms:modified xsi:type="dcterms:W3CDTF">2022-09-27T10:26:00Z</dcterms:modified>
</cp:coreProperties>
</file>