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5" w:rsidRDefault="001C5E15" w:rsidP="001C5E15">
      <w:pPr>
        <w:pStyle w:val="a3"/>
        <w:rPr>
          <w:sz w:val="24"/>
          <w:szCs w:val="24"/>
        </w:rPr>
      </w:pPr>
      <w:r w:rsidRPr="002923C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3C8">
        <w:rPr>
          <w:sz w:val="24"/>
          <w:szCs w:val="24"/>
        </w:rPr>
        <w:t xml:space="preserve">  </w:t>
      </w:r>
    </w:p>
    <w:p w:rsidR="00C53368" w:rsidRPr="00C53368" w:rsidRDefault="00C53368" w:rsidP="001C5E15">
      <w:pPr>
        <w:pStyle w:val="a3"/>
        <w:rPr>
          <w:b/>
          <w:sz w:val="28"/>
          <w:szCs w:val="28"/>
        </w:rPr>
      </w:pPr>
      <w:r w:rsidRPr="00C53368">
        <w:rPr>
          <w:b/>
          <w:sz w:val="28"/>
          <w:szCs w:val="28"/>
        </w:rPr>
        <w:t>ГОРОДСКОЙ ОКРУГ УРАЙ</w:t>
      </w:r>
    </w:p>
    <w:p w:rsidR="001C5E15" w:rsidRPr="002923C8" w:rsidRDefault="00706AE2" w:rsidP="001C5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ХАНТЫ-МАНСИЙСКОГО АВТОНОМНОГО</w:t>
      </w:r>
      <w:r w:rsidR="001C5E15" w:rsidRPr="002923C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C5E15" w:rsidRPr="002923C8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C53368">
        <w:rPr>
          <w:rFonts w:ascii="Times New Roman" w:hAnsi="Times New Roman" w:cs="Times New Roman"/>
          <w:b/>
          <w:sz w:val="28"/>
          <w:szCs w:val="28"/>
        </w:rPr>
        <w:t>Ы</w:t>
      </w:r>
      <w:r w:rsidR="001C5E15" w:rsidRPr="002923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5E15" w:rsidRPr="002923C8">
        <w:rPr>
          <w:rFonts w:ascii="Times New Roman" w:hAnsi="Times New Roman" w:cs="Times New Roman"/>
          <w:b/>
          <w:sz w:val="36"/>
          <w:szCs w:val="36"/>
        </w:rPr>
        <w:t xml:space="preserve">ДУМА ГОРОДА УРАЙ </w:t>
      </w:r>
    </w:p>
    <w:p w:rsidR="001C5E15" w:rsidRDefault="001C5E15" w:rsidP="001C5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3C8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C3477E" w:rsidRDefault="001C5E15" w:rsidP="000D5099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  <w:r w:rsidRPr="002923C8">
        <w:rPr>
          <w:b/>
          <w:bCs/>
          <w:sz w:val="28"/>
          <w:szCs w:val="28"/>
        </w:rPr>
        <w:t xml:space="preserve">от </w:t>
      </w:r>
      <w:r w:rsidR="000D5099" w:rsidRPr="000D5099">
        <w:rPr>
          <w:b/>
          <w:bCs/>
          <w:sz w:val="28"/>
          <w:szCs w:val="28"/>
        </w:rPr>
        <w:t>30 сентября 2022 года</w:t>
      </w:r>
      <w:r w:rsidRPr="002923C8">
        <w:rPr>
          <w:b/>
          <w:bCs/>
          <w:sz w:val="28"/>
          <w:szCs w:val="28"/>
        </w:rPr>
        <w:t xml:space="preserve">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2923C8">
        <w:rPr>
          <w:b/>
          <w:bCs/>
          <w:sz w:val="28"/>
          <w:szCs w:val="28"/>
        </w:rPr>
        <w:t xml:space="preserve">№ </w:t>
      </w:r>
      <w:r w:rsidR="000D5099">
        <w:rPr>
          <w:b/>
          <w:bCs/>
          <w:sz w:val="28"/>
          <w:szCs w:val="28"/>
        </w:rPr>
        <w:t>110</w:t>
      </w:r>
    </w:p>
    <w:p w:rsidR="00C70735" w:rsidRDefault="00C70735" w:rsidP="000D5099">
      <w:pPr>
        <w:pStyle w:val="ab"/>
        <w:jc w:val="center"/>
        <w:rPr>
          <w:rStyle w:val="FontStyle15"/>
          <w:sz w:val="24"/>
          <w:szCs w:val="24"/>
        </w:rPr>
      </w:pPr>
    </w:p>
    <w:p w:rsidR="00130C3D" w:rsidRPr="00130C3D" w:rsidRDefault="00130C3D" w:rsidP="000D50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 xml:space="preserve">О согласии на частичную замену дотации   </w:t>
      </w:r>
    </w:p>
    <w:p w:rsidR="00130C3D" w:rsidRPr="00130C3D" w:rsidRDefault="00130C3D" w:rsidP="000D50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муниципальных районов (городских округов) дополнительными нормативами отчислений </w:t>
      </w:r>
    </w:p>
    <w:p w:rsidR="00130C3D" w:rsidRPr="00130C3D" w:rsidRDefault="00130C3D" w:rsidP="000D50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 xml:space="preserve">от налога на доходы физических лиц  на </w:t>
      </w:r>
      <w:proofErr w:type="gramStart"/>
      <w:r w:rsidRPr="00130C3D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  <w:r w:rsidRPr="00130C3D">
        <w:rPr>
          <w:rFonts w:ascii="Times New Roman" w:hAnsi="Times New Roman" w:cs="Times New Roman"/>
          <w:sz w:val="28"/>
          <w:szCs w:val="28"/>
        </w:rPr>
        <w:t xml:space="preserve"> финансовый </w:t>
      </w:r>
    </w:p>
    <w:p w:rsidR="00130C3D" w:rsidRPr="00130C3D" w:rsidRDefault="00130C3D" w:rsidP="000D50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>202</w:t>
      </w:r>
      <w:r w:rsidR="003133AD">
        <w:rPr>
          <w:rFonts w:ascii="Times New Roman" w:hAnsi="Times New Roman" w:cs="Times New Roman"/>
          <w:sz w:val="28"/>
          <w:szCs w:val="28"/>
        </w:rPr>
        <w:t>3</w:t>
      </w:r>
      <w:r w:rsidRPr="00130C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133AD">
        <w:rPr>
          <w:rFonts w:ascii="Times New Roman" w:hAnsi="Times New Roman" w:cs="Times New Roman"/>
          <w:sz w:val="28"/>
          <w:szCs w:val="28"/>
        </w:rPr>
        <w:t xml:space="preserve">4 и </w:t>
      </w:r>
      <w:r w:rsidRPr="00130C3D">
        <w:rPr>
          <w:rFonts w:ascii="Times New Roman" w:hAnsi="Times New Roman" w:cs="Times New Roman"/>
          <w:sz w:val="28"/>
          <w:szCs w:val="28"/>
        </w:rPr>
        <w:t>202</w:t>
      </w:r>
      <w:r w:rsidR="003133AD">
        <w:rPr>
          <w:rFonts w:ascii="Times New Roman" w:hAnsi="Times New Roman" w:cs="Times New Roman"/>
          <w:sz w:val="28"/>
          <w:szCs w:val="28"/>
        </w:rPr>
        <w:t>5</w:t>
      </w:r>
      <w:r w:rsidRPr="00130C3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130C3D" w:rsidRPr="00130C3D" w:rsidRDefault="00130C3D" w:rsidP="000D5099">
      <w:pPr>
        <w:pStyle w:val="ConsTitle"/>
        <w:widowControl/>
        <w:tabs>
          <w:tab w:val="left" w:pos="709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0C3D" w:rsidRPr="00130C3D" w:rsidRDefault="00130C3D" w:rsidP="000D5099">
      <w:pPr>
        <w:pStyle w:val="ConsTitle"/>
        <w:widowControl/>
        <w:tabs>
          <w:tab w:val="left" w:pos="709"/>
          <w:tab w:val="left" w:pos="85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0C3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130C3D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130C3D">
        <w:rPr>
          <w:rFonts w:ascii="Times New Roman" w:hAnsi="Times New Roman" w:cs="Times New Roman"/>
          <w:b w:val="0"/>
          <w:sz w:val="28"/>
          <w:szCs w:val="28"/>
        </w:rPr>
        <w:t xml:space="preserve"> со статьей 138 Бюджетного кодекса Российской Федерации, статьей 6 Закона Ханты – Мансийского автономного округа - Югры от 10.11.2008 № 132-оз «О межбюджетных отношениях в Ханты-Мансийском автономном округе – Югре», Дума города Урай </w:t>
      </w:r>
      <w:r w:rsidRPr="00130C3D"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:rsidR="00130C3D" w:rsidRPr="00130C3D" w:rsidRDefault="00130C3D" w:rsidP="000D5099">
      <w:pPr>
        <w:pStyle w:val="ConsTitle"/>
        <w:widowControl/>
        <w:tabs>
          <w:tab w:val="left" w:pos="709"/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0C3D" w:rsidRDefault="00130C3D" w:rsidP="000D50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F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0F71">
        <w:rPr>
          <w:rFonts w:ascii="Times New Roman" w:hAnsi="Times New Roman" w:cs="Times New Roman"/>
          <w:sz w:val="28"/>
          <w:szCs w:val="28"/>
        </w:rPr>
        <w:t xml:space="preserve">Согласиться на частичную замену в размере </w:t>
      </w:r>
      <w:r w:rsidR="00B371B3" w:rsidRPr="00B371B3">
        <w:rPr>
          <w:rFonts w:ascii="Times New Roman" w:hAnsi="Times New Roman" w:cs="Times New Roman"/>
          <w:sz w:val="28"/>
          <w:szCs w:val="28"/>
        </w:rPr>
        <w:t>25</w:t>
      </w:r>
      <w:r w:rsidRPr="00E70F71">
        <w:rPr>
          <w:rFonts w:ascii="Times New Roman" w:hAnsi="Times New Roman" w:cs="Times New Roman"/>
          <w:sz w:val="28"/>
          <w:szCs w:val="28"/>
        </w:rPr>
        <w:t xml:space="preserve"> процентов дотации на выравнивание бюджетной обеспеченности муниципальных районов (городских ок</w:t>
      </w:r>
      <w:r w:rsidR="00372F15">
        <w:rPr>
          <w:rFonts w:ascii="Times New Roman" w:hAnsi="Times New Roman" w:cs="Times New Roman"/>
          <w:sz w:val="28"/>
          <w:szCs w:val="28"/>
        </w:rPr>
        <w:t xml:space="preserve">ругов) на очередной финансовый </w:t>
      </w:r>
      <w:r w:rsidRPr="00E70F71">
        <w:rPr>
          <w:rFonts w:ascii="Times New Roman" w:hAnsi="Times New Roman" w:cs="Times New Roman"/>
          <w:sz w:val="28"/>
          <w:szCs w:val="28"/>
        </w:rPr>
        <w:t>202</w:t>
      </w:r>
      <w:r w:rsidR="003133AD">
        <w:rPr>
          <w:rFonts w:ascii="Times New Roman" w:hAnsi="Times New Roman" w:cs="Times New Roman"/>
          <w:sz w:val="28"/>
          <w:szCs w:val="28"/>
        </w:rPr>
        <w:t>3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371B3">
        <w:rPr>
          <w:rFonts w:ascii="Times New Roman" w:hAnsi="Times New Roman" w:cs="Times New Roman"/>
          <w:sz w:val="28"/>
          <w:szCs w:val="28"/>
        </w:rPr>
        <w:t>170 505,4</w:t>
      </w:r>
      <w:r w:rsidRPr="00E70F71">
        <w:rPr>
          <w:rFonts w:ascii="Times New Roman" w:hAnsi="Times New Roman" w:cs="Times New Roman"/>
          <w:sz w:val="28"/>
          <w:szCs w:val="28"/>
        </w:rPr>
        <w:t xml:space="preserve"> тыс. рублей и на  плановый период  202</w:t>
      </w:r>
      <w:r w:rsidR="003133AD">
        <w:rPr>
          <w:rFonts w:ascii="Times New Roman" w:hAnsi="Times New Roman" w:cs="Times New Roman"/>
          <w:sz w:val="28"/>
          <w:szCs w:val="28"/>
        </w:rPr>
        <w:t>4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371B3">
        <w:rPr>
          <w:rFonts w:ascii="Times New Roman" w:hAnsi="Times New Roman" w:cs="Times New Roman"/>
          <w:sz w:val="28"/>
          <w:szCs w:val="28"/>
        </w:rPr>
        <w:t>145</w:t>
      </w:r>
      <w:r w:rsidR="00A3214B">
        <w:rPr>
          <w:rFonts w:ascii="Times New Roman" w:hAnsi="Times New Roman" w:cs="Times New Roman"/>
          <w:sz w:val="28"/>
          <w:szCs w:val="28"/>
        </w:rPr>
        <w:t> </w:t>
      </w:r>
      <w:r w:rsidR="00B371B3">
        <w:rPr>
          <w:rFonts w:ascii="Times New Roman" w:hAnsi="Times New Roman" w:cs="Times New Roman"/>
          <w:sz w:val="28"/>
          <w:szCs w:val="28"/>
        </w:rPr>
        <w:t>2</w:t>
      </w:r>
      <w:r w:rsidR="00A3214B">
        <w:rPr>
          <w:rFonts w:ascii="Times New Roman" w:hAnsi="Times New Roman" w:cs="Times New Roman"/>
          <w:sz w:val="28"/>
          <w:szCs w:val="28"/>
        </w:rPr>
        <w:t>81,4</w:t>
      </w:r>
      <w:r w:rsidRPr="00E70F71">
        <w:rPr>
          <w:rFonts w:ascii="Times New Roman" w:hAnsi="Times New Roman" w:cs="Times New Roman"/>
          <w:sz w:val="28"/>
          <w:szCs w:val="28"/>
        </w:rPr>
        <w:t xml:space="preserve"> тыс. рублей,  202</w:t>
      </w:r>
      <w:r w:rsidR="003133AD">
        <w:rPr>
          <w:rFonts w:ascii="Times New Roman" w:hAnsi="Times New Roman" w:cs="Times New Roman"/>
          <w:sz w:val="28"/>
          <w:szCs w:val="28"/>
        </w:rPr>
        <w:t>5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0F71" w:rsidRPr="00E70F71">
        <w:rPr>
          <w:rFonts w:ascii="Times New Roman" w:hAnsi="Times New Roman" w:cs="Times New Roman"/>
          <w:sz w:val="28"/>
          <w:szCs w:val="28"/>
        </w:rPr>
        <w:t>–</w:t>
      </w:r>
      <w:r w:rsidRPr="00E70F71">
        <w:rPr>
          <w:rFonts w:ascii="Times New Roman" w:hAnsi="Times New Roman" w:cs="Times New Roman"/>
          <w:sz w:val="28"/>
          <w:szCs w:val="28"/>
        </w:rPr>
        <w:t xml:space="preserve">  </w:t>
      </w:r>
      <w:r w:rsidR="00B371B3">
        <w:rPr>
          <w:rFonts w:ascii="Times New Roman" w:hAnsi="Times New Roman" w:cs="Times New Roman"/>
          <w:sz w:val="28"/>
          <w:szCs w:val="28"/>
        </w:rPr>
        <w:t>153 5</w:t>
      </w:r>
      <w:r w:rsidR="00A3214B">
        <w:rPr>
          <w:rFonts w:ascii="Times New Roman" w:hAnsi="Times New Roman" w:cs="Times New Roman"/>
          <w:sz w:val="28"/>
          <w:szCs w:val="28"/>
        </w:rPr>
        <w:t>0</w:t>
      </w:r>
      <w:r w:rsidR="00B371B3">
        <w:rPr>
          <w:rFonts w:ascii="Times New Roman" w:hAnsi="Times New Roman" w:cs="Times New Roman"/>
          <w:sz w:val="28"/>
          <w:szCs w:val="28"/>
        </w:rPr>
        <w:t>3,</w:t>
      </w:r>
      <w:r w:rsidR="00A3214B">
        <w:rPr>
          <w:rFonts w:ascii="Times New Roman" w:hAnsi="Times New Roman" w:cs="Times New Roman"/>
          <w:sz w:val="28"/>
          <w:szCs w:val="28"/>
        </w:rPr>
        <w:t>1</w:t>
      </w:r>
      <w:r w:rsidR="00372F1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E70F71">
        <w:rPr>
          <w:rFonts w:ascii="Times New Roman" w:hAnsi="Times New Roman" w:cs="Times New Roman"/>
          <w:sz w:val="28"/>
          <w:szCs w:val="28"/>
        </w:rPr>
        <w:t>дополнительными нормативами отчислений от налога на доходы физических лиц в бюджет городского округа Урай</w:t>
      </w:r>
      <w:r w:rsidR="00372F1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</w:t>
      </w:r>
      <w:proofErr w:type="gramEnd"/>
      <w:r w:rsidR="00372F15">
        <w:rPr>
          <w:rFonts w:ascii="Times New Roman" w:hAnsi="Times New Roman" w:cs="Times New Roman"/>
          <w:sz w:val="28"/>
          <w:szCs w:val="28"/>
        </w:rPr>
        <w:t xml:space="preserve"> округа - Югры</w:t>
      </w:r>
      <w:r w:rsidRPr="00E70F71">
        <w:rPr>
          <w:rFonts w:ascii="Times New Roman" w:hAnsi="Times New Roman" w:cs="Times New Roman"/>
          <w:sz w:val="28"/>
          <w:szCs w:val="28"/>
        </w:rPr>
        <w:t>: на 202</w:t>
      </w:r>
      <w:r w:rsidR="003133AD">
        <w:rPr>
          <w:rFonts w:ascii="Times New Roman" w:hAnsi="Times New Roman" w:cs="Times New Roman"/>
          <w:sz w:val="28"/>
          <w:szCs w:val="28"/>
        </w:rPr>
        <w:t>3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B371B3">
        <w:rPr>
          <w:rFonts w:ascii="Times New Roman" w:hAnsi="Times New Roman" w:cs="Times New Roman"/>
          <w:sz w:val="28"/>
          <w:szCs w:val="28"/>
        </w:rPr>
        <w:t>12,54</w:t>
      </w:r>
      <w:r w:rsidRPr="00E70F71">
        <w:rPr>
          <w:rFonts w:ascii="Times New Roman" w:hAnsi="Times New Roman" w:cs="Times New Roman"/>
          <w:sz w:val="28"/>
          <w:szCs w:val="28"/>
        </w:rPr>
        <w:t xml:space="preserve"> процентов, на 202</w:t>
      </w:r>
      <w:r w:rsidR="003133AD">
        <w:rPr>
          <w:rFonts w:ascii="Times New Roman" w:hAnsi="Times New Roman" w:cs="Times New Roman"/>
          <w:sz w:val="28"/>
          <w:szCs w:val="28"/>
        </w:rPr>
        <w:t>4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371B3" w:rsidRPr="00B371B3">
        <w:rPr>
          <w:rFonts w:ascii="Times New Roman" w:hAnsi="Times New Roman" w:cs="Times New Roman"/>
          <w:sz w:val="28"/>
          <w:szCs w:val="28"/>
        </w:rPr>
        <w:t>10,27</w:t>
      </w:r>
      <w:r w:rsidRPr="00E70F71">
        <w:rPr>
          <w:rFonts w:ascii="Times New Roman" w:hAnsi="Times New Roman" w:cs="Times New Roman"/>
          <w:sz w:val="28"/>
          <w:szCs w:val="28"/>
        </w:rPr>
        <w:t xml:space="preserve"> процентов, на 202</w:t>
      </w:r>
      <w:r w:rsidR="003133AD">
        <w:rPr>
          <w:rFonts w:ascii="Times New Roman" w:hAnsi="Times New Roman" w:cs="Times New Roman"/>
          <w:sz w:val="28"/>
          <w:szCs w:val="28"/>
        </w:rPr>
        <w:t>5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371B3">
        <w:rPr>
          <w:rFonts w:ascii="Times New Roman" w:hAnsi="Times New Roman" w:cs="Times New Roman"/>
          <w:sz w:val="28"/>
          <w:szCs w:val="28"/>
        </w:rPr>
        <w:t>10,44</w:t>
      </w:r>
      <w:r w:rsidRPr="00E70F71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A3214B" w:rsidRDefault="00A3214B" w:rsidP="000D5099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53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F55A4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FC5538" w:rsidRPr="00FC5538">
        <w:rPr>
          <w:rFonts w:ascii="Times New Roman" w:hAnsi="Times New Roman" w:cs="Times New Roman"/>
          <w:b w:val="0"/>
          <w:sz w:val="28"/>
          <w:szCs w:val="28"/>
        </w:rPr>
        <w:t xml:space="preserve"> решение Думы №87 от 22.09.2022 «О согласии на частичную замену до</w:t>
      </w:r>
      <w:r w:rsidR="00FC5538">
        <w:rPr>
          <w:rFonts w:ascii="Times New Roman" w:hAnsi="Times New Roman" w:cs="Times New Roman"/>
          <w:b w:val="0"/>
          <w:sz w:val="28"/>
          <w:szCs w:val="28"/>
        </w:rPr>
        <w:t>тации</w:t>
      </w:r>
      <w:r w:rsidR="00FC5538" w:rsidRPr="00FC5538">
        <w:rPr>
          <w:rFonts w:ascii="Times New Roman" w:hAnsi="Times New Roman" w:cs="Times New Roman"/>
          <w:b w:val="0"/>
          <w:sz w:val="28"/>
          <w:szCs w:val="28"/>
        </w:rPr>
        <w:t xml:space="preserve">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 на очередной финансовый 2023 год и на плановый период 2024 и 2025 годов</w:t>
      </w:r>
      <w:r w:rsidR="00FC553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30C3D" w:rsidRDefault="00FC5538" w:rsidP="000D50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0C3D" w:rsidRPr="00130C3D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«Знамя».</w:t>
      </w:r>
    </w:p>
    <w:p w:rsidR="00130C3D" w:rsidRDefault="00130C3D" w:rsidP="000D5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130C3D" w:rsidRPr="00130C3D" w:rsidTr="00A3214B">
        <w:tc>
          <w:tcPr>
            <w:tcW w:w="4784" w:type="dxa"/>
          </w:tcPr>
          <w:p w:rsidR="00AF55A4" w:rsidRDefault="00130C3D" w:rsidP="00AF55A4">
            <w:pPr>
              <w:tabs>
                <w:tab w:val="left" w:pos="5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города Урай    </w:t>
            </w:r>
          </w:p>
          <w:p w:rsidR="00130C3D" w:rsidRPr="00130C3D" w:rsidRDefault="00130C3D" w:rsidP="00AF55A4">
            <w:pPr>
              <w:tabs>
                <w:tab w:val="left" w:pos="5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495" w:type="dxa"/>
          </w:tcPr>
          <w:p w:rsidR="00130C3D" w:rsidRPr="00130C3D" w:rsidRDefault="00130C3D" w:rsidP="00AF55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</w:tcPr>
          <w:p w:rsidR="00130C3D" w:rsidRPr="00130C3D" w:rsidRDefault="00130C3D" w:rsidP="00AF55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3D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Урай</w:t>
            </w:r>
          </w:p>
        </w:tc>
      </w:tr>
      <w:tr w:rsidR="00130C3D" w:rsidRPr="00130C3D" w:rsidTr="00A3214B">
        <w:tc>
          <w:tcPr>
            <w:tcW w:w="4784" w:type="dxa"/>
          </w:tcPr>
          <w:p w:rsidR="00AF55A4" w:rsidRDefault="00AF55A4" w:rsidP="00AF5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3D" w:rsidRPr="00130C3D" w:rsidRDefault="00130C3D" w:rsidP="00AF5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3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3133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33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7B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33AD">
              <w:rPr>
                <w:rFonts w:ascii="Times New Roman" w:hAnsi="Times New Roman" w:cs="Times New Roman"/>
                <w:sz w:val="28"/>
                <w:szCs w:val="28"/>
              </w:rPr>
              <w:t>Величко</w:t>
            </w:r>
          </w:p>
        </w:tc>
        <w:tc>
          <w:tcPr>
            <w:tcW w:w="495" w:type="dxa"/>
          </w:tcPr>
          <w:p w:rsidR="00130C3D" w:rsidRPr="00130C3D" w:rsidRDefault="00130C3D" w:rsidP="00AF5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3D" w:rsidRPr="00130C3D" w:rsidRDefault="00130C3D" w:rsidP="00AF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3D" w:rsidRPr="00130C3D" w:rsidRDefault="00130C3D" w:rsidP="00AF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AF55A4" w:rsidRDefault="00AF55A4" w:rsidP="00AF5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3D" w:rsidRPr="00130C3D" w:rsidRDefault="00130C3D" w:rsidP="00AF5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C3D">
              <w:rPr>
                <w:rFonts w:ascii="Times New Roman" w:hAnsi="Times New Roman" w:cs="Times New Roman"/>
                <w:sz w:val="28"/>
                <w:szCs w:val="28"/>
              </w:rPr>
              <w:t>_______________Т.Р. Закирзянов</w:t>
            </w:r>
          </w:p>
          <w:p w:rsidR="001E00F2" w:rsidRDefault="001E00F2" w:rsidP="00AF5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C3D" w:rsidRPr="00130C3D" w:rsidRDefault="001E00F2" w:rsidP="00AF5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  <w:r w:rsidR="00130C3D" w:rsidRPr="00130C3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13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0C3D" w:rsidRPr="00130C3D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</w:tbl>
    <w:p w:rsidR="00130C3D" w:rsidRDefault="00130C3D" w:rsidP="00372F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30C3D" w:rsidSect="000D5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99" w:rsidRDefault="000D5099" w:rsidP="000D5099">
      <w:pPr>
        <w:spacing w:after="0" w:line="240" w:lineRule="auto"/>
      </w:pPr>
      <w:r>
        <w:separator/>
      </w:r>
    </w:p>
  </w:endnote>
  <w:endnote w:type="continuationSeparator" w:id="0">
    <w:p w:rsidR="000D5099" w:rsidRDefault="000D5099" w:rsidP="000D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99" w:rsidRDefault="000D5099" w:rsidP="000D5099">
      <w:pPr>
        <w:spacing w:after="0" w:line="240" w:lineRule="auto"/>
      </w:pPr>
      <w:r>
        <w:separator/>
      </w:r>
    </w:p>
  </w:footnote>
  <w:footnote w:type="continuationSeparator" w:id="0">
    <w:p w:rsidR="000D5099" w:rsidRDefault="000D5099" w:rsidP="000D5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62F"/>
    <w:multiLevelType w:val="hybridMultilevel"/>
    <w:tmpl w:val="0A3050A6"/>
    <w:lvl w:ilvl="0" w:tplc="2364F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316DA9"/>
    <w:multiLevelType w:val="hybridMultilevel"/>
    <w:tmpl w:val="F28EE0EA"/>
    <w:lvl w:ilvl="0" w:tplc="E394435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C5E15"/>
    <w:rsid w:val="0002031B"/>
    <w:rsid w:val="00027219"/>
    <w:rsid w:val="00051281"/>
    <w:rsid w:val="00071204"/>
    <w:rsid w:val="000844D4"/>
    <w:rsid w:val="000A2CDA"/>
    <w:rsid w:val="000A36AD"/>
    <w:rsid w:val="000D4FD1"/>
    <w:rsid w:val="000D5099"/>
    <w:rsid w:val="000E1F48"/>
    <w:rsid w:val="00125F6F"/>
    <w:rsid w:val="00130C3D"/>
    <w:rsid w:val="0015317A"/>
    <w:rsid w:val="001626F5"/>
    <w:rsid w:val="001923BA"/>
    <w:rsid w:val="001B3512"/>
    <w:rsid w:val="001B46C3"/>
    <w:rsid w:val="001C5E15"/>
    <w:rsid w:val="001E00F2"/>
    <w:rsid w:val="00231A56"/>
    <w:rsid w:val="00235E99"/>
    <w:rsid w:val="00261E96"/>
    <w:rsid w:val="0027221A"/>
    <w:rsid w:val="00273AAD"/>
    <w:rsid w:val="00284099"/>
    <w:rsid w:val="002844F6"/>
    <w:rsid w:val="002D55B6"/>
    <w:rsid w:val="002D6A1D"/>
    <w:rsid w:val="002D7AC5"/>
    <w:rsid w:val="002E6694"/>
    <w:rsid w:val="00304E51"/>
    <w:rsid w:val="00311D6D"/>
    <w:rsid w:val="003133AD"/>
    <w:rsid w:val="00324A9F"/>
    <w:rsid w:val="00353026"/>
    <w:rsid w:val="0037104D"/>
    <w:rsid w:val="00372F15"/>
    <w:rsid w:val="00373AEC"/>
    <w:rsid w:val="0038065C"/>
    <w:rsid w:val="003854D9"/>
    <w:rsid w:val="00385763"/>
    <w:rsid w:val="00385B76"/>
    <w:rsid w:val="003921BA"/>
    <w:rsid w:val="00392836"/>
    <w:rsid w:val="0039521D"/>
    <w:rsid w:val="003C3695"/>
    <w:rsid w:val="003D4BBC"/>
    <w:rsid w:val="003D62B3"/>
    <w:rsid w:val="003E62B4"/>
    <w:rsid w:val="003F161D"/>
    <w:rsid w:val="004035B3"/>
    <w:rsid w:val="00442632"/>
    <w:rsid w:val="00443DE2"/>
    <w:rsid w:val="00452BAF"/>
    <w:rsid w:val="00474A4C"/>
    <w:rsid w:val="00480389"/>
    <w:rsid w:val="004B7B7F"/>
    <w:rsid w:val="004C4837"/>
    <w:rsid w:val="004C5614"/>
    <w:rsid w:val="004D7B39"/>
    <w:rsid w:val="004E0BC5"/>
    <w:rsid w:val="004F3DAE"/>
    <w:rsid w:val="00505F0C"/>
    <w:rsid w:val="00507090"/>
    <w:rsid w:val="00525041"/>
    <w:rsid w:val="0055455C"/>
    <w:rsid w:val="005A3317"/>
    <w:rsid w:val="005A71A6"/>
    <w:rsid w:val="005B418A"/>
    <w:rsid w:val="005E0DA4"/>
    <w:rsid w:val="00602B9E"/>
    <w:rsid w:val="0060594D"/>
    <w:rsid w:val="00631D73"/>
    <w:rsid w:val="00642B3B"/>
    <w:rsid w:val="00642C4B"/>
    <w:rsid w:val="006476E0"/>
    <w:rsid w:val="0065374F"/>
    <w:rsid w:val="00663F70"/>
    <w:rsid w:val="006729B2"/>
    <w:rsid w:val="00682E00"/>
    <w:rsid w:val="00692F42"/>
    <w:rsid w:val="006942F3"/>
    <w:rsid w:val="0069591E"/>
    <w:rsid w:val="006B2ADA"/>
    <w:rsid w:val="006C24B2"/>
    <w:rsid w:val="006D4479"/>
    <w:rsid w:val="006D6620"/>
    <w:rsid w:val="006E45C6"/>
    <w:rsid w:val="006E4828"/>
    <w:rsid w:val="006F1CDC"/>
    <w:rsid w:val="00701C94"/>
    <w:rsid w:val="00704466"/>
    <w:rsid w:val="00706AE2"/>
    <w:rsid w:val="00717AA7"/>
    <w:rsid w:val="00736BF0"/>
    <w:rsid w:val="0074718F"/>
    <w:rsid w:val="00756D7E"/>
    <w:rsid w:val="00791C4A"/>
    <w:rsid w:val="007A7376"/>
    <w:rsid w:val="007B172E"/>
    <w:rsid w:val="007F3569"/>
    <w:rsid w:val="00806DBD"/>
    <w:rsid w:val="00812948"/>
    <w:rsid w:val="00860D17"/>
    <w:rsid w:val="00872DC7"/>
    <w:rsid w:val="0087303A"/>
    <w:rsid w:val="00876D30"/>
    <w:rsid w:val="00880BC8"/>
    <w:rsid w:val="008860F1"/>
    <w:rsid w:val="00896B27"/>
    <w:rsid w:val="008B2675"/>
    <w:rsid w:val="008B3FED"/>
    <w:rsid w:val="008C31A2"/>
    <w:rsid w:val="008D5497"/>
    <w:rsid w:val="00910608"/>
    <w:rsid w:val="00912ED0"/>
    <w:rsid w:val="00926E0B"/>
    <w:rsid w:val="00930C2A"/>
    <w:rsid w:val="00931334"/>
    <w:rsid w:val="009374F3"/>
    <w:rsid w:val="009A7C4C"/>
    <w:rsid w:val="009D6BBF"/>
    <w:rsid w:val="009E235F"/>
    <w:rsid w:val="009F0879"/>
    <w:rsid w:val="00A16FAE"/>
    <w:rsid w:val="00A3214B"/>
    <w:rsid w:val="00A34579"/>
    <w:rsid w:val="00A56549"/>
    <w:rsid w:val="00A64D1C"/>
    <w:rsid w:val="00AA383F"/>
    <w:rsid w:val="00AB24C4"/>
    <w:rsid w:val="00AB492D"/>
    <w:rsid w:val="00AE68A6"/>
    <w:rsid w:val="00AF297D"/>
    <w:rsid w:val="00AF55A4"/>
    <w:rsid w:val="00B11593"/>
    <w:rsid w:val="00B167F7"/>
    <w:rsid w:val="00B30980"/>
    <w:rsid w:val="00B371B3"/>
    <w:rsid w:val="00B4487A"/>
    <w:rsid w:val="00B458E4"/>
    <w:rsid w:val="00B507FB"/>
    <w:rsid w:val="00B65BE3"/>
    <w:rsid w:val="00B84A67"/>
    <w:rsid w:val="00BA1589"/>
    <w:rsid w:val="00BD53B6"/>
    <w:rsid w:val="00BF0948"/>
    <w:rsid w:val="00C24E62"/>
    <w:rsid w:val="00C3477E"/>
    <w:rsid w:val="00C47C92"/>
    <w:rsid w:val="00C508F5"/>
    <w:rsid w:val="00C5177D"/>
    <w:rsid w:val="00C53368"/>
    <w:rsid w:val="00C70735"/>
    <w:rsid w:val="00C7080B"/>
    <w:rsid w:val="00C710C1"/>
    <w:rsid w:val="00C8540C"/>
    <w:rsid w:val="00C975A0"/>
    <w:rsid w:val="00CA1292"/>
    <w:rsid w:val="00CA17C9"/>
    <w:rsid w:val="00CB0A61"/>
    <w:rsid w:val="00CC0C0D"/>
    <w:rsid w:val="00CC538A"/>
    <w:rsid w:val="00D21353"/>
    <w:rsid w:val="00D46582"/>
    <w:rsid w:val="00D54118"/>
    <w:rsid w:val="00D70246"/>
    <w:rsid w:val="00D96EE2"/>
    <w:rsid w:val="00DA336C"/>
    <w:rsid w:val="00DD3868"/>
    <w:rsid w:val="00DD53E4"/>
    <w:rsid w:val="00DE1AFB"/>
    <w:rsid w:val="00E024CC"/>
    <w:rsid w:val="00E163EA"/>
    <w:rsid w:val="00E27557"/>
    <w:rsid w:val="00E40267"/>
    <w:rsid w:val="00E70F71"/>
    <w:rsid w:val="00E8079A"/>
    <w:rsid w:val="00EA1A5D"/>
    <w:rsid w:val="00F11FD0"/>
    <w:rsid w:val="00F30F75"/>
    <w:rsid w:val="00F65DCE"/>
    <w:rsid w:val="00F66CA0"/>
    <w:rsid w:val="00F82675"/>
    <w:rsid w:val="00F90596"/>
    <w:rsid w:val="00F978FD"/>
    <w:rsid w:val="00FB2003"/>
    <w:rsid w:val="00FB4069"/>
    <w:rsid w:val="00FC4AF1"/>
    <w:rsid w:val="00FC4B1F"/>
    <w:rsid w:val="00FC5538"/>
    <w:rsid w:val="00FE31B6"/>
    <w:rsid w:val="00FF061B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15"/>
  </w:style>
  <w:style w:type="paragraph" w:styleId="1">
    <w:name w:val="heading 1"/>
    <w:basedOn w:val="a"/>
    <w:next w:val="a"/>
    <w:link w:val="10"/>
    <w:qFormat/>
    <w:rsid w:val="001C5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5E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C5E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1C5E1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1C5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5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C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C5E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5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6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806DBD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A56549"/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rsid w:val="00C70735"/>
    <w:rPr>
      <w:rFonts w:ascii="Times New Roman" w:hAnsi="Times New Roman"/>
      <w:sz w:val="26"/>
    </w:rPr>
  </w:style>
  <w:style w:type="paragraph" w:customStyle="1" w:styleId="ConsTitle">
    <w:name w:val="ConsTitle"/>
    <w:rsid w:val="00130C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D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5099"/>
  </w:style>
  <w:style w:type="paragraph" w:styleId="ae">
    <w:name w:val="footer"/>
    <w:basedOn w:val="a"/>
    <w:link w:val="af"/>
    <w:uiPriority w:val="99"/>
    <w:semiHidden/>
    <w:unhideWhenUsed/>
    <w:rsid w:val="000D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5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E0FB0-088F-4880-B013-79F31B41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Филатова Виктория Витальевна</cp:lastModifiedBy>
  <cp:revision>5</cp:revision>
  <cp:lastPrinted>2022-09-29T11:42:00Z</cp:lastPrinted>
  <dcterms:created xsi:type="dcterms:W3CDTF">2022-09-29T03:44:00Z</dcterms:created>
  <dcterms:modified xsi:type="dcterms:W3CDTF">2022-09-30T10:40:00Z</dcterms:modified>
</cp:coreProperties>
</file>