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CC" w:rsidRPr="00063D2D" w:rsidRDefault="00D47ACC" w:rsidP="00D47AC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ACC" w:rsidRPr="00E52575" w:rsidRDefault="00D47ACC" w:rsidP="00D47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D47ACC" w:rsidRPr="007F7B8F" w:rsidRDefault="007F7B8F" w:rsidP="007F7B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D47ACC" w:rsidRPr="00E52575">
        <w:rPr>
          <w:rFonts w:ascii="Times New Roman" w:hAnsi="Times New Roman" w:cs="Times New Roman"/>
          <w:sz w:val="24"/>
          <w:szCs w:val="24"/>
        </w:rPr>
        <w:t>санкционирования операций</w:t>
      </w:r>
    </w:p>
    <w:p w:rsidR="00D47ACC" w:rsidRPr="00E52575" w:rsidRDefault="00D47ACC" w:rsidP="00D47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>со средствами участников</w:t>
      </w:r>
    </w:p>
    <w:p w:rsidR="00D47ACC" w:rsidRPr="00B23EF2" w:rsidRDefault="00D47ACC" w:rsidP="00D47ACC">
      <w:pPr>
        <w:pStyle w:val="ConsPlusNormal"/>
        <w:jc w:val="right"/>
        <w:rPr>
          <w:iCs/>
        </w:rPr>
      </w:pPr>
      <w:r w:rsidRPr="00E52575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  <w:proofErr w:type="gramStart"/>
      <w:r w:rsidRPr="000F0D71">
        <w:rPr>
          <w:iCs/>
        </w:rPr>
        <w:t xml:space="preserve"> </w:t>
      </w:r>
      <w:r w:rsidRPr="00E525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47ACC" w:rsidRPr="00E52575" w:rsidRDefault="00D47ACC" w:rsidP="00D47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257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52575">
        <w:rPr>
          <w:rFonts w:ascii="Times New Roman" w:hAnsi="Times New Roman" w:cs="Times New Roman"/>
          <w:sz w:val="24"/>
          <w:szCs w:val="24"/>
        </w:rPr>
        <w:t xml:space="preserve"> приказом  Комитета по финансам города </w:t>
      </w:r>
      <w:proofErr w:type="spellStart"/>
      <w:r w:rsidRPr="00E5257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5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CC" w:rsidRPr="00C56B0A" w:rsidRDefault="00D47ACC" w:rsidP="00C56B0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52575">
        <w:rPr>
          <w:rFonts w:ascii="Times New Roman" w:hAnsi="Times New Roman" w:cs="Times New Roman"/>
          <w:sz w:val="24"/>
          <w:szCs w:val="24"/>
        </w:rPr>
        <w:t>от</w:t>
      </w:r>
      <w:r w:rsidR="007F7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75">
        <w:rPr>
          <w:rFonts w:ascii="Times New Roman" w:hAnsi="Times New Roman" w:cs="Times New Roman"/>
          <w:sz w:val="24"/>
          <w:szCs w:val="24"/>
        </w:rPr>
        <w:t xml:space="preserve"> </w:t>
      </w:r>
      <w:r w:rsidR="007F7B8F">
        <w:rPr>
          <w:rFonts w:ascii="Times New Roman" w:hAnsi="Times New Roman" w:cs="Times New Roman"/>
          <w:sz w:val="24"/>
          <w:szCs w:val="24"/>
          <w:lang w:val="en-US"/>
        </w:rPr>
        <w:t>01.08.</w:t>
      </w:r>
      <w:r w:rsidRPr="00E52575">
        <w:rPr>
          <w:rFonts w:ascii="Times New Roman" w:hAnsi="Times New Roman" w:cs="Times New Roman"/>
          <w:sz w:val="24"/>
          <w:szCs w:val="24"/>
        </w:rPr>
        <w:t>2022  №</w:t>
      </w:r>
      <w:r w:rsidR="007F7B8F">
        <w:rPr>
          <w:rFonts w:ascii="Times New Roman" w:hAnsi="Times New Roman" w:cs="Times New Roman"/>
          <w:sz w:val="24"/>
          <w:szCs w:val="24"/>
          <w:lang w:val="en-US"/>
        </w:rPr>
        <w:t xml:space="preserve"> 55</w:t>
      </w:r>
      <w:r w:rsidRPr="00E52575">
        <w:rPr>
          <w:rFonts w:ascii="Times New Roman" w:hAnsi="Times New Roman" w:cs="Times New Roman"/>
          <w:sz w:val="24"/>
          <w:szCs w:val="24"/>
        </w:rPr>
        <w:t>-од</w:t>
      </w:r>
    </w:p>
    <w:p w:rsidR="00D47ACC" w:rsidRDefault="00D47ACC" w:rsidP="00D47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W w:w="11651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004"/>
        <w:gridCol w:w="4762"/>
        <w:gridCol w:w="1651"/>
        <w:gridCol w:w="1560"/>
        <w:gridCol w:w="246"/>
        <w:gridCol w:w="144"/>
      </w:tblGrid>
      <w:tr w:rsidR="00D47ACC" w:rsidRPr="00B71663" w:rsidTr="00DA4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298"/>
            <w:bookmarkEnd w:id="0"/>
            <w:r w:rsidRPr="00B71663">
              <w:rPr>
                <w:rFonts w:ascii="Times New Roman" w:hAnsi="Times New Roman" w:cs="Times New Roman"/>
                <w:sz w:val="20"/>
              </w:rPr>
              <w:t>ПРЕДУПРЕЖДЕНИЕ (ИНФОРМИРОВАНИЕ)</w:t>
            </w:r>
          </w:p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О НАЛИЧИИ ПРИЗНАКОВ ФИНАНСОВЫХ НАРУШЕНИЙ ПРИ ОСУЩЕСТВЛЕНИИ</w:t>
            </w:r>
          </w:p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ОПЕРАЦИЙ НА ЛИЦЕВЫХ СЧЕТАХ УЧАСТНИКОВ </w:t>
            </w:r>
            <w:proofErr w:type="gramStart"/>
            <w:r w:rsidRPr="00B71663">
              <w:rPr>
                <w:rFonts w:ascii="Times New Roman" w:hAnsi="Times New Roman" w:cs="Times New Roman"/>
                <w:sz w:val="20"/>
              </w:rPr>
              <w:t>КАЗНАЧЕЙСКОГО</w:t>
            </w:r>
            <w:proofErr w:type="gramEnd"/>
          </w:p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СОПРОВОЖДЕНИЯ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CC" w:rsidRPr="00B71663" w:rsidRDefault="00D47ACC" w:rsidP="00DA4E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ACC" w:rsidRPr="00B71663" w:rsidTr="00DA4E63">
        <w:tblPrEx>
          <w:tblBorders>
            <w:right w:val="single" w:sz="4" w:space="0" w:color="auto"/>
          </w:tblBorders>
        </w:tblPrEx>
        <w:trPr>
          <w:gridAfter w:val="2"/>
          <w:wAfter w:w="390" w:type="dxa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D47ACC" w:rsidRPr="00B71663" w:rsidTr="00DA4E63">
        <w:tblPrEx>
          <w:tblBorders>
            <w:right w:val="single" w:sz="4" w:space="0" w:color="auto"/>
          </w:tblBorders>
        </w:tblPrEx>
        <w:trPr>
          <w:gridAfter w:val="2"/>
          <w:wAfter w:w="390" w:type="dxa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от "___" ___________ 20__ г.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ACC" w:rsidRPr="00B71663" w:rsidTr="00DA4E63">
        <w:tblPrEx>
          <w:tblBorders>
            <w:right w:val="single" w:sz="4" w:space="0" w:color="auto"/>
            <w:insideV w:val="single" w:sz="4" w:space="0" w:color="auto"/>
          </w:tblBorders>
        </w:tblPrEx>
        <w:trPr>
          <w:gridAfter w:val="2"/>
          <w:wAfter w:w="390" w:type="dxa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Комитет по финансам администрации города </w:t>
            </w:r>
            <w:proofErr w:type="spellStart"/>
            <w:r w:rsidRPr="00B71663">
              <w:rPr>
                <w:rFonts w:ascii="Times New Roman" w:hAnsi="Times New Roman" w:cs="Times New Roman"/>
                <w:sz w:val="20"/>
              </w:rPr>
              <w:t>Урай</w:t>
            </w:r>
            <w:proofErr w:type="spellEnd"/>
            <w:r w:rsidRPr="00B7166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информирует: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ACC" w:rsidRPr="00B71663" w:rsidTr="00DA4E63">
        <w:tblPrEx>
          <w:tblBorders>
            <w:right w:val="single" w:sz="4" w:space="0" w:color="auto"/>
          </w:tblBorders>
        </w:tblPrEx>
        <w:trPr>
          <w:gridAfter w:val="2"/>
          <w:wAfter w:w="390" w:type="dxa"/>
        </w:trPr>
        <w:tc>
          <w:tcPr>
            <w:tcW w:w="3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муниципального заказчика,</w:t>
            </w:r>
          </w:p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получателя </w:t>
            </w:r>
            <w:proofErr w:type="gramStart"/>
            <w:r w:rsidRPr="00B71663">
              <w:rPr>
                <w:rFonts w:ascii="Times New Roman" w:hAnsi="Times New Roman" w:cs="Times New Roman"/>
                <w:sz w:val="20"/>
              </w:rPr>
              <w:t>бюджетных</w:t>
            </w:r>
            <w:proofErr w:type="gramEnd"/>
          </w:p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средств, заказчика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proofErr w:type="gramStart"/>
            <w:r w:rsidRPr="00B71663">
              <w:rPr>
                <w:rFonts w:ascii="Times New Roman" w:hAnsi="Times New Roman" w:cs="Times New Roman"/>
                <w:sz w:val="20"/>
              </w:rPr>
              <w:t>Сводному</w:t>
            </w:r>
            <w:proofErr w:type="gramEnd"/>
          </w:p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реестру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ACC" w:rsidRPr="00B71663" w:rsidTr="00DA4E63">
        <w:tblPrEx>
          <w:tblBorders>
            <w:right w:val="single" w:sz="4" w:space="0" w:color="auto"/>
          </w:tblBorders>
        </w:tblPrEx>
        <w:trPr>
          <w:gridAfter w:val="2"/>
          <w:wAfter w:w="390" w:type="dxa"/>
          <w:trHeight w:val="500"/>
        </w:trPr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Номер </w:t>
            </w:r>
            <w:proofErr w:type="gramStart"/>
            <w:r w:rsidRPr="00B71663">
              <w:rPr>
                <w:rFonts w:ascii="Times New Roman" w:hAnsi="Times New Roman" w:cs="Times New Roman"/>
                <w:sz w:val="20"/>
              </w:rPr>
              <w:t>лицевого</w:t>
            </w:r>
            <w:proofErr w:type="gramEnd"/>
          </w:p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ACC" w:rsidRPr="00B71663" w:rsidTr="00DA4E63">
        <w:tblPrEx>
          <w:tblBorders>
            <w:right w:val="single" w:sz="4" w:space="0" w:color="auto"/>
          </w:tblBorders>
        </w:tblPrEx>
        <w:trPr>
          <w:gridAfter w:val="2"/>
          <w:wAfter w:w="390" w:type="dxa"/>
        </w:trPr>
        <w:tc>
          <w:tcPr>
            <w:tcW w:w="3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Наименование участника</w:t>
            </w:r>
          </w:p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казначейского</w:t>
            </w:r>
          </w:p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сопровождения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proofErr w:type="gramStart"/>
            <w:r w:rsidRPr="00B71663">
              <w:rPr>
                <w:rFonts w:ascii="Times New Roman" w:hAnsi="Times New Roman" w:cs="Times New Roman"/>
                <w:sz w:val="20"/>
              </w:rPr>
              <w:t>Сводному</w:t>
            </w:r>
            <w:proofErr w:type="gramEnd"/>
          </w:p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реестру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ACC" w:rsidRPr="00B71663" w:rsidTr="00DA4E63">
        <w:tblPrEx>
          <w:tblBorders>
            <w:right w:val="single" w:sz="4" w:space="0" w:color="auto"/>
          </w:tblBorders>
        </w:tblPrEx>
        <w:trPr>
          <w:gridAfter w:val="2"/>
          <w:wAfter w:w="390" w:type="dxa"/>
        </w:trPr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Номер </w:t>
            </w:r>
            <w:proofErr w:type="gramStart"/>
            <w:r w:rsidRPr="00B71663">
              <w:rPr>
                <w:rFonts w:ascii="Times New Roman" w:hAnsi="Times New Roman" w:cs="Times New Roman"/>
                <w:sz w:val="20"/>
              </w:rPr>
              <w:t>лицевого</w:t>
            </w:r>
            <w:proofErr w:type="gramEnd"/>
          </w:p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ACC" w:rsidRPr="00B71663" w:rsidTr="00DA4E63">
        <w:tblPrEx>
          <w:tblBorders>
            <w:right w:val="single" w:sz="4" w:space="0" w:color="auto"/>
          </w:tblBorders>
        </w:tblPrEx>
        <w:trPr>
          <w:gridAfter w:val="2"/>
          <w:wAfter w:w="390" w:type="dxa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" w:history="1">
              <w:r w:rsidRPr="00B7166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tbl>
      <w:tblPr>
        <w:tblpPr w:leftFromText="180" w:rightFromText="180" w:vertAnchor="text" w:horzAnchor="margin" w:tblpXSpec="center" w:tblpY="200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851"/>
        <w:gridCol w:w="850"/>
        <w:gridCol w:w="1134"/>
        <w:gridCol w:w="851"/>
        <w:gridCol w:w="850"/>
        <w:gridCol w:w="1418"/>
        <w:gridCol w:w="992"/>
        <w:gridCol w:w="709"/>
        <w:gridCol w:w="1134"/>
      </w:tblGrid>
      <w:tr w:rsidR="00D47ACC" w:rsidRPr="00B71663" w:rsidTr="00DA4E63">
        <w:trPr>
          <w:trHeight w:val="597"/>
        </w:trPr>
        <w:tc>
          <w:tcPr>
            <w:tcW w:w="488" w:type="dxa"/>
            <w:vMerge w:val="restart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7166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7166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7166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Идентификатор муниципального контракта/договора (соглашения)</w:t>
            </w:r>
          </w:p>
        </w:tc>
        <w:tc>
          <w:tcPr>
            <w:tcW w:w="1701" w:type="dxa"/>
            <w:gridSpan w:val="2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Сведения об операциях с целевыми средствами</w:t>
            </w:r>
          </w:p>
        </w:tc>
        <w:tc>
          <w:tcPr>
            <w:tcW w:w="5954" w:type="dxa"/>
            <w:gridSpan w:val="6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Содержание операции</w:t>
            </w:r>
          </w:p>
        </w:tc>
        <w:tc>
          <w:tcPr>
            <w:tcW w:w="1134" w:type="dxa"/>
            <w:vMerge w:val="restart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Признак финансового нарушения/причина информирования</w:t>
            </w:r>
          </w:p>
        </w:tc>
      </w:tr>
      <w:tr w:rsidR="00D47ACC" w:rsidRPr="00B71663" w:rsidTr="00DA4E63">
        <w:tc>
          <w:tcPr>
            <w:tcW w:w="488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сумма выплат</w:t>
            </w:r>
          </w:p>
        </w:tc>
        <w:tc>
          <w:tcPr>
            <w:tcW w:w="2835" w:type="dxa"/>
            <w:gridSpan w:val="3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получатель</w:t>
            </w:r>
          </w:p>
        </w:tc>
        <w:tc>
          <w:tcPr>
            <w:tcW w:w="1418" w:type="dxa"/>
            <w:vMerge w:val="restart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номер, дата распоряжения о совершении казначейских платежей</w:t>
            </w:r>
          </w:p>
        </w:tc>
        <w:tc>
          <w:tcPr>
            <w:tcW w:w="992" w:type="dxa"/>
            <w:vMerge w:val="restart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709" w:type="dxa"/>
            <w:vMerge w:val="restart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назначение платежа</w:t>
            </w:r>
          </w:p>
        </w:tc>
        <w:tc>
          <w:tcPr>
            <w:tcW w:w="1134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D47ACC" w:rsidRPr="00B71663" w:rsidTr="00DA4E63">
        <w:trPr>
          <w:trHeight w:val="674"/>
        </w:trPr>
        <w:tc>
          <w:tcPr>
            <w:tcW w:w="488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850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 xml:space="preserve">КПП </w:t>
            </w:r>
          </w:p>
        </w:tc>
        <w:tc>
          <w:tcPr>
            <w:tcW w:w="1418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ACC" w:rsidRPr="00B71663" w:rsidRDefault="00D47ACC" w:rsidP="00DA4E63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D47ACC" w:rsidRPr="00B71663" w:rsidTr="00DA4E63">
        <w:tc>
          <w:tcPr>
            <w:tcW w:w="488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D47ACC" w:rsidRPr="00B71663" w:rsidRDefault="00D47ACC" w:rsidP="00DA4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6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47ACC" w:rsidRPr="00B71663" w:rsidTr="00DA4E63">
        <w:tc>
          <w:tcPr>
            <w:tcW w:w="488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7ACC" w:rsidRPr="00B71663" w:rsidRDefault="00D47ACC" w:rsidP="00DA4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7ACC" w:rsidRDefault="00D47ACC" w:rsidP="00D4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E63" w:rsidRDefault="00DA4E63" w:rsidP="00D4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      ____________     __________________</w:t>
      </w:r>
      <w:r w:rsidR="00231893">
        <w:rPr>
          <w:rFonts w:ascii="Times New Roman" w:hAnsi="Times New Roman" w:cs="Times New Roman"/>
          <w:sz w:val="24"/>
          <w:szCs w:val="24"/>
        </w:rPr>
        <w:t>___</w:t>
      </w:r>
    </w:p>
    <w:p w:rsidR="00DA4E63" w:rsidRPr="00231893" w:rsidRDefault="00DA4E63" w:rsidP="00D47AC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</w:t>
      </w:r>
      <w:r w:rsidRPr="00231893">
        <w:rPr>
          <w:rFonts w:ascii="Times New Roman" w:hAnsi="Times New Roman" w:cs="Times New Roman"/>
          <w:szCs w:val="22"/>
        </w:rPr>
        <w:t xml:space="preserve">(должность)            (подпись)       </w:t>
      </w:r>
      <w:r w:rsidR="00231893" w:rsidRPr="00231893">
        <w:rPr>
          <w:rFonts w:ascii="Times New Roman" w:hAnsi="Times New Roman" w:cs="Times New Roman"/>
          <w:szCs w:val="22"/>
        </w:rPr>
        <w:t xml:space="preserve">  </w:t>
      </w:r>
      <w:r w:rsidR="00231893">
        <w:rPr>
          <w:rFonts w:ascii="Times New Roman" w:hAnsi="Times New Roman" w:cs="Times New Roman"/>
          <w:szCs w:val="22"/>
        </w:rPr>
        <w:t xml:space="preserve">      </w:t>
      </w:r>
      <w:r w:rsidRPr="00231893">
        <w:rPr>
          <w:rFonts w:ascii="Times New Roman" w:hAnsi="Times New Roman" w:cs="Times New Roman"/>
          <w:szCs w:val="22"/>
        </w:rPr>
        <w:t xml:space="preserve">(расшифровка подписи)  </w:t>
      </w:r>
    </w:p>
    <w:p w:rsidR="00DA4E63" w:rsidRDefault="00DA4E63" w:rsidP="00D4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E63" w:rsidRDefault="00231893" w:rsidP="00231893">
      <w:pPr>
        <w:pStyle w:val="ConsPlusNormal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__________   ___________    _________________    __________</w:t>
      </w:r>
    </w:p>
    <w:p w:rsidR="00DA4E63" w:rsidRPr="00231893" w:rsidRDefault="00231893" w:rsidP="00D47AC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231893">
        <w:rPr>
          <w:rFonts w:ascii="Times New Roman" w:hAnsi="Times New Roman" w:cs="Times New Roman"/>
          <w:szCs w:val="22"/>
        </w:rPr>
        <w:t xml:space="preserve">должность)    </w:t>
      </w:r>
      <w:r>
        <w:rPr>
          <w:rFonts w:ascii="Times New Roman" w:hAnsi="Times New Roman" w:cs="Times New Roman"/>
          <w:szCs w:val="22"/>
        </w:rPr>
        <w:t xml:space="preserve">   </w:t>
      </w:r>
      <w:r w:rsidRPr="00231893">
        <w:rPr>
          <w:rFonts w:ascii="Times New Roman" w:hAnsi="Times New Roman" w:cs="Times New Roman"/>
          <w:szCs w:val="22"/>
        </w:rPr>
        <w:t xml:space="preserve">(подпись)   </w:t>
      </w:r>
      <w:r>
        <w:rPr>
          <w:rFonts w:ascii="Times New Roman" w:hAnsi="Times New Roman" w:cs="Times New Roman"/>
          <w:szCs w:val="22"/>
        </w:rPr>
        <w:t xml:space="preserve">    </w:t>
      </w:r>
      <w:r w:rsidRPr="00231893">
        <w:rPr>
          <w:rFonts w:ascii="Times New Roman" w:hAnsi="Times New Roman" w:cs="Times New Roman"/>
          <w:szCs w:val="22"/>
        </w:rPr>
        <w:t xml:space="preserve">(расшифровка подписи)  </w:t>
      </w:r>
      <w:r>
        <w:rPr>
          <w:rFonts w:ascii="Times New Roman" w:hAnsi="Times New Roman" w:cs="Times New Roman"/>
          <w:szCs w:val="22"/>
        </w:rPr>
        <w:t xml:space="preserve">  </w:t>
      </w:r>
      <w:r w:rsidRPr="00231893">
        <w:rPr>
          <w:rFonts w:ascii="Times New Roman" w:hAnsi="Times New Roman" w:cs="Times New Roman"/>
          <w:szCs w:val="22"/>
        </w:rPr>
        <w:t>(телефон)</w:t>
      </w:r>
    </w:p>
    <w:p w:rsidR="00DA4E63" w:rsidRPr="00231893" w:rsidRDefault="00DA4E63" w:rsidP="00D47A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624" w:rsidRPr="00DA4E63" w:rsidRDefault="00DA2624"/>
    <w:sectPr w:rsidR="00DA2624" w:rsidRPr="00DA4E63" w:rsidSect="002A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7ACC"/>
    <w:rsid w:val="00050F52"/>
    <w:rsid w:val="001C1E97"/>
    <w:rsid w:val="001C1EAD"/>
    <w:rsid w:val="00231893"/>
    <w:rsid w:val="00263064"/>
    <w:rsid w:val="002A58D5"/>
    <w:rsid w:val="007F7B8F"/>
    <w:rsid w:val="00C56B0A"/>
    <w:rsid w:val="00D47ACC"/>
    <w:rsid w:val="00DA2624"/>
    <w:rsid w:val="00DA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E9593E95EC61CC62CF8CA0E57BDE0678924F138F8E4CF46591ED8C905EC04B1BA67702B4B8261484504ED0931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7</cp:revision>
  <dcterms:created xsi:type="dcterms:W3CDTF">2022-05-13T05:05:00Z</dcterms:created>
  <dcterms:modified xsi:type="dcterms:W3CDTF">2022-08-02T03:44:00Z</dcterms:modified>
</cp:coreProperties>
</file>