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014" w:rsidRPr="00E52575" w:rsidRDefault="005F3014" w:rsidP="005F301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N 5</w:t>
      </w:r>
    </w:p>
    <w:p w:rsidR="005F3014" w:rsidRPr="004E3A2C" w:rsidRDefault="004E3A2C" w:rsidP="004E3A2C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4E3A2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к Порядку </w:t>
      </w:r>
      <w:r w:rsidR="005F3014" w:rsidRPr="00E52575">
        <w:rPr>
          <w:rFonts w:ascii="Times New Roman" w:hAnsi="Times New Roman" w:cs="Times New Roman"/>
          <w:sz w:val="24"/>
          <w:szCs w:val="24"/>
        </w:rPr>
        <w:t>санкционирования операций</w:t>
      </w:r>
    </w:p>
    <w:p w:rsidR="005F3014" w:rsidRPr="00E52575" w:rsidRDefault="005F3014" w:rsidP="005F301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52575">
        <w:rPr>
          <w:rFonts w:ascii="Times New Roman" w:hAnsi="Times New Roman" w:cs="Times New Roman"/>
          <w:sz w:val="24"/>
          <w:szCs w:val="24"/>
        </w:rPr>
        <w:t>со средствами участников</w:t>
      </w:r>
    </w:p>
    <w:p w:rsidR="005F3014" w:rsidRPr="00B23EF2" w:rsidRDefault="005F3014" w:rsidP="005F3014">
      <w:pPr>
        <w:pStyle w:val="ConsPlusNormal"/>
        <w:jc w:val="right"/>
        <w:rPr>
          <w:iCs/>
        </w:rPr>
      </w:pPr>
      <w:r w:rsidRPr="00E52575">
        <w:rPr>
          <w:rFonts w:ascii="Times New Roman" w:hAnsi="Times New Roman" w:cs="Times New Roman"/>
          <w:sz w:val="24"/>
          <w:szCs w:val="24"/>
        </w:rPr>
        <w:t>казначейского сопровождения</w:t>
      </w:r>
      <w:proofErr w:type="gramStart"/>
      <w:r w:rsidRPr="000F0D71">
        <w:rPr>
          <w:iCs/>
        </w:rPr>
        <w:t xml:space="preserve"> </w:t>
      </w:r>
      <w:r w:rsidRPr="00E52575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5F3014" w:rsidRPr="00E52575" w:rsidRDefault="005F3014" w:rsidP="005F301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E52575">
        <w:rPr>
          <w:rFonts w:ascii="Times New Roman" w:hAnsi="Times New Roman" w:cs="Times New Roman"/>
          <w:sz w:val="24"/>
          <w:szCs w:val="24"/>
        </w:rPr>
        <w:t>утвержденному</w:t>
      </w:r>
      <w:proofErr w:type="gramEnd"/>
      <w:r w:rsidRPr="00E52575">
        <w:rPr>
          <w:rFonts w:ascii="Times New Roman" w:hAnsi="Times New Roman" w:cs="Times New Roman"/>
          <w:sz w:val="24"/>
          <w:szCs w:val="24"/>
        </w:rPr>
        <w:t xml:space="preserve"> приказом  Комитета по финансам города </w:t>
      </w:r>
      <w:proofErr w:type="spellStart"/>
      <w:r w:rsidRPr="00E52575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Pr="00E525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3014" w:rsidRPr="00E52575" w:rsidRDefault="005F3014" w:rsidP="005F301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52575">
        <w:rPr>
          <w:rFonts w:ascii="Times New Roman" w:hAnsi="Times New Roman" w:cs="Times New Roman"/>
          <w:sz w:val="24"/>
          <w:szCs w:val="24"/>
        </w:rPr>
        <w:t xml:space="preserve">от </w:t>
      </w:r>
      <w:r w:rsidR="009537E3">
        <w:rPr>
          <w:rFonts w:ascii="Times New Roman" w:hAnsi="Times New Roman" w:cs="Times New Roman"/>
          <w:sz w:val="24"/>
          <w:szCs w:val="24"/>
          <w:lang w:val="en-US"/>
        </w:rPr>
        <w:t>01.08.</w:t>
      </w:r>
      <w:r w:rsidRPr="00E52575">
        <w:rPr>
          <w:rFonts w:ascii="Times New Roman" w:hAnsi="Times New Roman" w:cs="Times New Roman"/>
          <w:sz w:val="24"/>
          <w:szCs w:val="24"/>
        </w:rPr>
        <w:t>2022  №</w:t>
      </w:r>
      <w:r w:rsidR="009537E3">
        <w:rPr>
          <w:rFonts w:ascii="Times New Roman" w:hAnsi="Times New Roman" w:cs="Times New Roman"/>
          <w:sz w:val="24"/>
          <w:szCs w:val="24"/>
          <w:lang w:val="en-US"/>
        </w:rPr>
        <w:t xml:space="preserve"> 55</w:t>
      </w:r>
      <w:r w:rsidRPr="00E52575">
        <w:rPr>
          <w:rFonts w:ascii="Times New Roman" w:hAnsi="Times New Roman" w:cs="Times New Roman"/>
          <w:sz w:val="24"/>
          <w:szCs w:val="24"/>
        </w:rPr>
        <w:t>-од</w:t>
      </w:r>
    </w:p>
    <w:p w:rsidR="005F3014" w:rsidRPr="002658B2" w:rsidRDefault="005F3014" w:rsidP="005F301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1340" w:type="dxa"/>
        <w:tblInd w:w="-1413" w:type="dxa"/>
        <w:tblBorders>
          <w:right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88"/>
        <w:gridCol w:w="3402"/>
        <w:gridCol w:w="3061"/>
        <w:gridCol w:w="1589"/>
      </w:tblGrid>
      <w:tr w:rsidR="005F3014" w:rsidRPr="001B1A33" w:rsidTr="000B3CB7">
        <w:tc>
          <w:tcPr>
            <w:tcW w:w="113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F3014" w:rsidRPr="001B1A33" w:rsidRDefault="005F3014" w:rsidP="000B3C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0" w:name="P1070"/>
            <w:bookmarkEnd w:id="0"/>
            <w:r w:rsidRPr="001B1A33">
              <w:rPr>
                <w:rFonts w:ascii="Times New Roman" w:hAnsi="Times New Roman" w:cs="Times New Roman"/>
                <w:sz w:val="20"/>
              </w:rPr>
              <w:t>УВЕДОМЛЕНИЕ</w:t>
            </w:r>
          </w:p>
          <w:p w:rsidR="005F3014" w:rsidRPr="001B1A33" w:rsidRDefault="005F3014" w:rsidP="000B3C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1A33">
              <w:rPr>
                <w:rFonts w:ascii="Times New Roman" w:hAnsi="Times New Roman" w:cs="Times New Roman"/>
                <w:sz w:val="20"/>
              </w:rPr>
              <w:t xml:space="preserve">О ЗАПРЕТЕ (ОБ ОТКАЗЕ) ОСУЩЕСТВЛЕНИЯ ОПЕРАЦИЙ </w:t>
            </w:r>
            <w:proofErr w:type="gramStart"/>
            <w:r w:rsidRPr="001B1A33">
              <w:rPr>
                <w:rFonts w:ascii="Times New Roman" w:hAnsi="Times New Roman" w:cs="Times New Roman"/>
                <w:sz w:val="20"/>
              </w:rPr>
              <w:t>НА</w:t>
            </w:r>
            <w:proofErr w:type="gramEnd"/>
            <w:r w:rsidRPr="001B1A33">
              <w:rPr>
                <w:rFonts w:ascii="Times New Roman" w:hAnsi="Times New Roman" w:cs="Times New Roman"/>
                <w:sz w:val="20"/>
              </w:rPr>
              <w:t xml:space="preserve"> ЛИЦЕВОМ</w:t>
            </w:r>
          </w:p>
          <w:p w:rsidR="005F3014" w:rsidRPr="001B1A33" w:rsidRDefault="005F3014" w:rsidP="000B3C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1B1A33">
              <w:rPr>
                <w:rFonts w:ascii="Times New Roman" w:hAnsi="Times New Roman" w:cs="Times New Roman"/>
                <w:sz w:val="20"/>
              </w:rPr>
              <w:t>СЧЕТЕ (ОБ ОТМЕНЕ ЗАПРЕТА (ОТКАЗА) ОСУЩЕСТВЛЕНИЯ ОПЕРАЦИЙ</w:t>
            </w:r>
            <w:proofErr w:type="gramEnd"/>
          </w:p>
          <w:p w:rsidR="005F3014" w:rsidRPr="001B1A33" w:rsidRDefault="005F3014" w:rsidP="000B3C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1B1A33">
              <w:rPr>
                <w:rFonts w:ascii="Times New Roman" w:hAnsi="Times New Roman" w:cs="Times New Roman"/>
                <w:sz w:val="20"/>
              </w:rPr>
              <w:t>НА ЛИЦЕВОМ СЧЕТЕ)</w:t>
            </w:r>
            <w:proofErr w:type="gramEnd"/>
          </w:p>
        </w:tc>
      </w:tr>
      <w:tr w:rsidR="005F3014" w:rsidRPr="001B1A33" w:rsidTr="000B3CB7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9751" w:type="dxa"/>
            <w:gridSpan w:val="3"/>
            <w:tcBorders>
              <w:top w:val="nil"/>
              <w:left w:val="nil"/>
              <w:bottom w:val="nil"/>
            </w:tcBorders>
          </w:tcPr>
          <w:p w:rsidR="005F3014" w:rsidRPr="001B1A33" w:rsidRDefault="005F3014" w:rsidP="000B3C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F3014" w:rsidRPr="001B1A33" w:rsidRDefault="005F3014" w:rsidP="000B3C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1A33">
              <w:rPr>
                <w:rFonts w:ascii="Times New Roman" w:hAnsi="Times New Roman" w:cs="Times New Roman"/>
                <w:sz w:val="20"/>
              </w:rPr>
              <w:t>КОДЫ</w:t>
            </w:r>
          </w:p>
        </w:tc>
      </w:tr>
      <w:tr w:rsidR="005F3014" w:rsidRPr="001B1A33" w:rsidTr="000B3CB7">
        <w:tblPrEx>
          <w:tblBorders>
            <w:right w:val="single" w:sz="4" w:space="0" w:color="auto"/>
          </w:tblBorders>
        </w:tblPrEx>
        <w:tc>
          <w:tcPr>
            <w:tcW w:w="66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3014" w:rsidRPr="001B1A33" w:rsidRDefault="005F3014" w:rsidP="000B3CB7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1B1A33">
              <w:rPr>
                <w:rFonts w:ascii="Times New Roman" w:hAnsi="Times New Roman" w:cs="Times New Roman"/>
                <w:sz w:val="20"/>
              </w:rPr>
              <w:t>от "__" ___________ 20__ г.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F3014" w:rsidRPr="001B1A33" w:rsidRDefault="005F3014" w:rsidP="000B3CB7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1B1A33">
              <w:rPr>
                <w:rFonts w:ascii="Times New Roman" w:hAnsi="Times New Roman" w:cs="Times New Roman"/>
                <w:sz w:val="20"/>
              </w:rPr>
              <w:t>Дата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14" w:rsidRPr="001B1A33" w:rsidRDefault="005F3014" w:rsidP="000B3C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F3014" w:rsidRPr="001B1A33" w:rsidTr="000B3CB7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9751" w:type="dxa"/>
            <w:gridSpan w:val="3"/>
            <w:tcBorders>
              <w:top w:val="nil"/>
              <w:left w:val="nil"/>
              <w:bottom w:val="nil"/>
            </w:tcBorders>
          </w:tcPr>
          <w:p w:rsidR="005F3014" w:rsidRPr="001B1A33" w:rsidRDefault="005F3014" w:rsidP="000B3C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B1A33">
              <w:rPr>
                <w:rFonts w:ascii="Times New Roman" w:hAnsi="Times New Roman" w:cs="Times New Roman"/>
                <w:sz w:val="20"/>
              </w:rPr>
              <w:t xml:space="preserve">Комитет по финансам администрации города </w:t>
            </w:r>
            <w:proofErr w:type="spellStart"/>
            <w:r w:rsidRPr="001B1A33">
              <w:rPr>
                <w:rFonts w:ascii="Times New Roman" w:hAnsi="Times New Roman" w:cs="Times New Roman"/>
                <w:sz w:val="20"/>
              </w:rPr>
              <w:t>Урай</w:t>
            </w:r>
            <w:proofErr w:type="spellEnd"/>
            <w:r w:rsidRPr="001B1A33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5F3014" w:rsidRPr="001B1A33" w:rsidRDefault="005F3014" w:rsidP="000B3C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B1A33">
              <w:rPr>
                <w:rFonts w:ascii="Times New Roman" w:hAnsi="Times New Roman" w:cs="Times New Roman"/>
                <w:sz w:val="20"/>
              </w:rPr>
              <w:t>уведомляет:</w:t>
            </w: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</w:tcBorders>
          </w:tcPr>
          <w:p w:rsidR="005F3014" w:rsidRPr="001B1A33" w:rsidRDefault="005F3014" w:rsidP="000B3C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F3014" w:rsidRPr="001B1A33" w:rsidTr="000B3CB7">
        <w:tblPrEx>
          <w:tblBorders>
            <w:right w:val="single" w:sz="4" w:space="0" w:color="auto"/>
          </w:tblBorders>
        </w:tblPrEx>
        <w:tc>
          <w:tcPr>
            <w:tcW w:w="328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3014" w:rsidRPr="001B1A33" w:rsidRDefault="005F3014" w:rsidP="000B3C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B1A33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  <w:p w:rsidR="005F3014" w:rsidRPr="001B1A33" w:rsidRDefault="005F3014" w:rsidP="000B3C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B1A33">
              <w:rPr>
                <w:rFonts w:ascii="Times New Roman" w:hAnsi="Times New Roman" w:cs="Times New Roman"/>
                <w:sz w:val="20"/>
              </w:rPr>
              <w:t xml:space="preserve">получателя </w:t>
            </w:r>
            <w:proofErr w:type="gramStart"/>
            <w:r w:rsidRPr="001B1A33">
              <w:rPr>
                <w:rFonts w:ascii="Times New Roman" w:hAnsi="Times New Roman" w:cs="Times New Roman"/>
                <w:sz w:val="20"/>
              </w:rPr>
              <w:t>бюджетных</w:t>
            </w:r>
            <w:proofErr w:type="gramEnd"/>
          </w:p>
          <w:p w:rsidR="005F3014" w:rsidRPr="001B1A33" w:rsidRDefault="005F3014" w:rsidP="000B3C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B1A33">
              <w:rPr>
                <w:rFonts w:ascii="Times New Roman" w:hAnsi="Times New Roman" w:cs="Times New Roman"/>
                <w:sz w:val="20"/>
              </w:rPr>
              <w:t>средств, заказчика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F3014" w:rsidRPr="001B1A33" w:rsidRDefault="005F3014" w:rsidP="000B3C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F3014" w:rsidRPr="001B1A33" w:rsidRDefault="005F3014" w:rsidP="000B3CB7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1B1A33">
              <w:rPr>
                <w:rFonts w:ascii="Times New Roman" w:hAnsi="Times New Roman" w:cs="Times New Roman"/>
                <w:sz w:val="20"/>
              </w:rPr>
              <w:t>По Сводному реестру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14" w:rsidRPr="001B1A33" w:rsidRDefault="005F3014" w:rsidP="000B3C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F3014" w:rsidRPr="001B1A33" w:rsidTr="000B3CB7">
        <w:tblPrEx>
          <w:tblBorders>
            <w:right w:val="single" w:sz="4" w:space="0" w:color="auto"/>
          </w:tblBorders>
        </w:tblPrEx>
        <w:tc>
          <w:tcPr>
            <w:tcW w:w="32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3014" w:rsidRPr="001B1A33" w:rsidRDefault="005F3014" w:rsidP="000B3CB7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3014" w:rsidRPr="001B1A33" w:rsidRDefault="005F3014" w:rsidP="000B3C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F3014" w:rsidRPr="001B1A33" w:rsidRDefault="005F3014" w:rsidP="000B3CB7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1B1A33">
              <w:rPr>
                <w:rFonts w:ascii="Times New Roman" w:hAnsi="Times New Roman" w:cs="Times New Roman"/>
                <w:sz w:val="20"/>
              </w:rPr>
              <w:t>Номер лицевого счета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14" w:rsidRPr="001B1A33" w:rsidRDefault="005F3014" w:rsidP="000B3C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F3014" w:rsidRPr="001B1A33" w:rsidTr="000B3CB7">
        <w:tblPrEx>
          <w:tblBorders>
            <w:right w:val="single" w:sz="4" w:space="0" w:color="auto"/>
          </w:tblBorders>
        </w:tblPrEx>
        <w:tc>
          <w:tcPr>
            <w:tcW w:w="328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3014" w:rsidRPr="001B1A33" w:rsidRDefault="005F3014" w:rsidP="000B3C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B1A33">
              <w:rPr>
                <w:rFonts w:ascii="Times New Roman" w:hAnsi="Times New Roman" w:cs="Times New Roman"/>
                <w:sz w:val="20"/>
              </w:rPr>
              <w:t>Наименование участника</w:t>
            </w:r>
          </w:p>
          <w:p w:rsidR="005F3014" w:rsidRPr="001B1A33" w:rsidRDefault="005F3014" w:rsidP="000B3C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B1A33">
              <w:rPr>
                <w:rFonts w:ascii="Times New Roman" w:hAnsi="Times New Roman" w:cs="Times New Roman"/>
                <w:sz w:val="20"/>
              </w:rPr>
              <w:t>казначейского</w:t>
            </w:r>
          </w:p>
          <w:p w:rsidR="005F3014" w:rsidRPr="001B1A33" w:rsidRDefault="005F3014" w:rsidP="000B3C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B1A33">
              <w:rPr>
                <w:rFonts w:ascii="Times New Roman" w:hAnsi="Times New Roman" w:cs="Times New Roman"/>
                <w:sz w:val="20"/>
              </w:rPr>
              <w:t>сопровождения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3014" w:rsidRPr="001B1A33" w:rsidRDefault="005F3014" w:rsidP="000B3C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F3014" w:rsidRPr="001B1A33" w:rsidRDefault="005F3014" w:rsidP="000B3CB7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1B1A33">
              <w:rPr>
                <w:rFonts w:ascii="Times New Roman" w:hAnsi="Times New Roman" w:cs="Times New Roman"/>
                <w:sz w:val="20"/>
              </w:rPr>
              <w:t xml:space="preserve">По Сводному реестру 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14" w:rsidRPr="001B1A33" w:rsidRDefault="005F3014" w:rsidP="000B3C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F3014" w:rsidRPr="001B1A33" w:rsidTr="000B3CB7">
        <w:tblPrEx>
          <w:tblBorders>
            <w:right w:val="single" w:sz="4" w:space="0" w:color="auto"/>
          </w:tblBorders>
        </w:tblPrEx>
        <w:tc>
          <w:tcPr>
            <w:tcW w:w="32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3014" w:rsidRPr="001B1A33" w:rsidRDefault="005F3014" w:rsidP="000B3CB7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3014" w:rsidRPr="001B1A33" w:rsidRDefault="005F3014" w:rsidP="000B3C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F3014" w:rsidRPr="001B1A33" w:rsidRDefault="005F3014" w:rsidP="000B3CB7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1B1A33">
              <w:rPr>
                <w:rFonts w:ascii="Times New Roman" w:hAnsi="Times New Roman" w:cs="Times New Roman"/>
                <w:sz w:val="20"/>
              </w:rPr>
              <w:t>Номер лицевого счета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14" w:rsidRPr="001B1A33" w:rsidRDefault="005F3014" w:rsidP="000B3C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F3014" w:rsidRPr="001B1A33" w:rsidTr="000B3CB7">
        <w:tblPrEx>
          <w:tblBorders>
            <w:right w:val="single" w:sz="4" w:space="0" w:color="auto"/>
          </w:tblBorders>
        </w:tblPrEx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5F3014" w:rsidRPr="001B1A33" w:rsidRDefault="005F3014" w:rsidP="000B3C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B1A33">
              <w:rPr>
                <w:rFonts w:ascii="Times New Roman" w:hAnsi="Times New Roman" w:cs="Times New Roman"/>
                <w:sz w:val="20"/>
              </w:rPr>
              <w:t>Единица измерения: руб.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3014" w:rsidRPr="001B1A33" w:rsidRDefault="005F3014" w:rsidP="000B3C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F3014" w:rsidRPr="001B1A33" w:rsidRDefault="005F3014" w:rsidP="000B3CB7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1B1A33">
              <w:rPr>
                <w:rFonts w:ascii="Times New Roman" w:hAnsi="Times New Roman" w:cs="Times New Roman"/>
                <w:sz w:val="20"/>
              </w:rPr>
              <w:t xml:space="preserve">По </w:t>
            </w:r>
            <w:hyperlink r:id="rId5" w:history="1">
              <w:r w:rsidRPr="001B1A33">
                <w:rPr>
                  <w:rFonts w:ascii="Times New Roman" w:hAnsi="Times New Roman" w:cs="Times New Roman"/>
                  <w:sz w:val="20"/>
                </w:rPr>
                <w:t>ОКЕИ</w:t>
              </w:r>
            </w:hyperlink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3014" w:rsidRPr="001B1A33" w:rsidRDefault="005F3014" w:rsidP="000B3C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1A33">
              <w:rPr>
                <w:rFonts w:ascii="Times New Roman" w:hAnsi="Times New Roman" w:cs="Times New Roman"/>
                <w:sz w:val="20"/>
              </w:rPr>
              <w:t>383</w:t>
            </w:r>
          </w:p>
        </w:tc>
      </w:tr>
    </w:tbl>
    <w:p w:rsidR="005F3014" w:rsidRPr="002658B2" w:rsidRDefault="005F3014" w:rsidP="005F30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1358" w:type="dxa"/>
        <w:tblInd w:w="-1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6"/>
        <w:gridCol w:w="1829"/>
        <w:gridCol w:w="1401"/>
        <w:gridCol w:w="1240"/>
        <w:gridCol w:w="881"/>
        <w:gridCol w:w="1613"/>
        <w:gridCol w:w="1027"/>
        <w:gridCol w:w="1027"/>
        <w:gridCol w:w="1614"/>
      </w:tblGrid>
      <w:tr w:rsidR="005F3014" w:rsidRPr="00CE1194" w:rsidTr="00CE1194">
        <w:trPr>
          <w:trHeight w:val="276"/>
        </w:trPr>
        <w:tc>
          <w:tcPr>
            <w:tcW w:w="726" w:type="dxa"/>
            <w:vMerge w:val="restart"/>
          </w:tcPr>
          <w:p w:rsidR="005F3014" w:rsidRPr="00CE1194" w:rsidRDefault="005F3014" w:rsidP="000B3C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194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proofErr w:type="spellStart"/>
            <w:proofErr w:type="gramStart"/>
            <w:r w:rsidRPr="00CE1194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CE1194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CE1194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829" w:type="dxa"/>
            <w:vMerge w:val="restart"/>
          </w:tcPr>
          <w:p w:rsidR="005F3014" w:rsidRPr="00CE1194" w:rsidRDefault="005F3014" w:rsidP="000B3C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194">
              <w:rPr>
                <w:rFonts w:ascii="Times New Roman" w:hAnsi="Times New Roman" w:cs="Times New Roman"/>
                <w:sz w:val="18"/>
                <w:szCs w:val="18"/>
              </w:rPr>
              <w:t>Идентификатор муниципального контракта/договора (соглашения)</w:t>
            </w:r>
          </w:p>
        </w:tc>
        <w:tc>
          <w:tcPr>
            <w:tcW w:w="6162" w:type="dxa"/>
            <w:gridSpan w:val="5"/>
          </w:tcPr>
          <w:p w:rsidR="005F3014" w:rsidRPr="00CE1194" w:rsidRDefault="005F3014" w:rsidP="000B3C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194">
              <w:rPr>
                <w:rFonts w:ascii="Times New Roman" w:hAnsi="Times New Roman" w:cs="Times New Roman"/>
                <w:sz w:val="18"/>
                <w:szCs w:val="18"/>
              </w:rPr>
              <w:t>Содержание операции</w:t>
            </w:r>
          </w:p>
        </w:tc>
        <w:tc>
          <w:tcPr>
            <w:tcW w:w="1027" w:type="dxa"/>
            <w:vMerge w:val="restart"/>
          </w:tcPr>
          <w:p w:rsidR="005F3014" w:rsidRPr="00CE1194" w:rsidRDefault="005F3014" w:rsidP="000B3C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194">
              <w:rPr>
                <w:rFonts w:ascii="Times New Roman" w:hAnsi="Times New Roman" w:cs="Times New Roman"/>
                <w:sz w:val="18"/>
                <w:szCs w:val="18"/>
              </w:rPr>
              <w:t>Причина запрета (отказа) осуществления операций/отмены запрета (отказа) осуществления операций</w:t>
            </w:r>
          </w:p>
        </w:tc>
        <w:tc>
          <w:tcPr>
            <w:tcW w:w="1614" w:type="dxa"/>
            <w:vMerge w:val="restart"/>
          </w:tcPr>
          <w:p w:rsidR="005F3014" w:rsidRPr="00CE1194" w:rsidRDefault="005F3014" w:rsidP="000B3C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194">
              <w:rPr>
                <w:rFonts w:ascii="Times New Roman" w:hAnsi="Times New Roman" w:cs="Times New Roman"/>
                <w:sz w:val="18"/>
                <w:szCs w:val="18"/>
              </w:rPr>
              <w:t>Дата запрета (отказа) осуществления операций/отмены запрета (отказа) осуществления операций</w:t>
            </w:r>
          </w:p>
        </w:tc>
      </w:tr>
      <w:tr w:rsidR="005F3014" w:rsidRPr="00CE1194" w:rsidTr="00CE1194">
        <w:trPr>
          <w:trHeight w:val="144"/>
        </w:trPr>
        <w:tc>
          <w:tcPr>
            <w:tcW w:w="726" w:type="dxa"/>
            <w:vMerge/>
          </w:tcPr>
          <w:p w:rsidR="005F3014" w:rsidRPr="00CE1194" w:rsidRDefault="005F3014" w:rsidP="000B3CB7">
            <w:pPr>
              <w:spacing w:after="1" w:line="0" w:lineRule="atLeast"/>
              <w:rPr>
                <w:sz w:val="18"/>
                <w:szCs w:val="18"/>
              </w:rPr>
            </w:pPr>
          </w:p>
        </w:tc>
        <w:tc>
          <w:tcPr>
            <w:tcW w:w="1829" w:type="dxa"/>
            <w:vMerge/>
          </w:tcPr>
          <w:p w:rsidR="005F3014" w:rsidRPr="00CE1194" w:rsidRDefault="005F3014" w:rsidP="000B3CB7">
            <w:pPr>
              <w:spacing w:after="1" w:line="0" w:lineRule="atLeast"/>
              <w:rPr>
                <w:sz w:val="18"/>
                <w:szCs w:val="18"/>
              </w:rPr>
            </w:pPr>
          </w:p>
        </w:tc>
        <w:tc>
          <w:tcPr>
            <w:tcW w:w="2641" w:type="dxa"/>
            <w:gridSpan w:val="2"/>
          </w:tcPr>
          <w:p w:rsidR="005F3014" w:rsidRPr="00CE1194" w:rsidRDefault="005F3014" w:rsidP="000B3C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194">
              <w:rPr>
                <w:rFonts w:ascii="Times New Roman" w:hAnsi="Times New Roman" w:cs="Times New Roman"/>
                <w:sz w:val="18"/>
                <w:szCs w:val="18"/>
              </w:rPr>
              <w:t>сведения о контрагенте</w:t>
            </w:r>
          </w:p>
        </w:tc>
        <w:tc>
          <w:tcPr>
            <w:tcW w:w="881" w:type="dxa"/>
            <w:vMerge w:val="restart"/>
          </w:tcPr>
          <w:p w:rsidR="005F3014" w:rsidRPr="00CE1194" w:rsidRDefault="005F3014" w:rsidP="000B3C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194">
              <w:rPr>
                <w:rFonts w:ascii="Times New Roman" w:hAnsi="Times New Roman" w:cs="Times New Roman"/>
                <w:sz w:val="18"/>
                <w:szCs w:val="18"/>
              </w:rPr>
              <w:t>номер, дата распоряжения о совершении казначейских платежей</w:t>
            </w:r>
          </w:p>
        </w:tc>
        <w:tc>
          <w:tcPr>
            <w:tcW w:w="1613" w:type="dxa"/>
            <w:vMerge w:val="restart"/>
          </w:tcPr>
          <w:p w:rsidR="005F3014" w:rsidRPr="00CE1194" w:rsidRDefault="005F3014" w:rsidP="000B3C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194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  <w:tc>
          <w:tcPr>
            <w:tcW w:w="1027" w:type="dxa"/>
            <w:vMerge w:val="restart"/>
          </w:tcPr>
          <w:p w:rsidR="005F3014" w:rsidRPr="00CE1194" w:rsidRDefault="005F3014" w:rsidP="000B3C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194">
              <w:rPr>
                <w:rFonts w:ascii="Times New Roman" w:hAnsi="Times New Roman" w:cs="Times New Roman"/>
                <w:sz w:val="18"/>
                <w:szCs w:val="18"/>
              </w:rPr>
              <w:t>назначение платежа</w:t>
            </w:r>
          </w:p>
        </w:tc>
        <w:tc>
          <w:tcPr>
            <w:tcW w:w="1027" w:type="dxa"/>
            <w:vMerge/>
          </w:tcPr>
          <w:p w:rsidR="005F3014" w:rsidRPr="00CE1194" w:rsidRDefault="005F3014" w:rsidP="000B3CB7">
            <w:pPr>
              <w:spacing w:after="1" w:line="0" w:lineRule="atLeast"/>
              <w:rPr>
                <w:sz w:val="18"/>
                <w:szCs w:val="18"/>
              </w:rPr>
            </w:pPr>
          </w:p>
        </w:tc>
        <w:tc>
          <w:tcPr>
            <w:tcW w:w="1614" w:type="dxa"/>
            <w:vMerge/>
          </w:tcPr>
          <w:p w:rsidR="005F3014" w:rsidRPr="00CE1194" w:rsidRDefault="005F3014" w:rsidP="000B3CB7">
            <w:pPr>
              <w:spacing w:after="1" w:line="0" w:lineRule="atLeast"/>
              <w:rPr>
                <w:sz w:val="18"/>
                <w:szCs w:val="18"/>
              </w:rPr>
            </w:pPr>
          </w:p>
        </w:tc>
      </w:tr>
      <w:tr w:rsidR="005F3014" w:rsidRPr="00CE1194" w:rsidTr="00CE1194">
        <w:trPr>
          <w:trHeight w:val="144"/>
        </w:trPr>
        <w:tc>
          <w:tcPr>
            <w:tcW w:w="726" w:type="dxa"/>
            <w:vMerge/>
          </w:tcPr>
          <w:p w:rsidR="005F3014" w:rsidRPr="00CE1194" w:rsidRDefault="005F3014" w:rsidP="000B3CB7">
            <w:pPr>
              <w:spacing w:after="1" w:line="0" w:lineRule="atLeast"/>
              <w:rPr>
                <w:sz w:val="18"/>
                <w:szCs w:val="18"/>
              </w:rPr>
            </w:pPr>
          </w:p>
        </w:tc>
        <w:tc>
          <w:tcPr>
            <w:tcW w:w="1829" w:type="dxa"/>
            <w:vMerge/>
          </w:tcPr>
          <w:p w:rsidR="005F3014" w:rsidRPr="00CE1194" w:rsidRDefault="005F3014" w:rsidP="000B3CB7">
            <w:pPr>
              <w:spacing w:after="1" w:line="0" w:lineRule="atLeast"/>
              <w:rPr>
                <w:sz w:val="18"/>
                <w:szCs w:val="18"/>
              </w:rPr>
            </w:pPr>
          </w:p>
        </w:tc>
        <w:tc>
          <w:tcPr>
            <w:tcW w:w="1401" w:type="dxa"/>
          </w:tcPr>
          <w:p w:rsidR="005F3014" w:rsidRPr="00CE1194" w:rsidRDefault="005F3014" w:rsidP="000B3C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194">
              <w:rPr>
                <w:rFonts w:ascii="Times New Roman" w:hAnsi="Times New Roman" w:cs="Times New Roman"/>
                <w:sz w:val="18"/>
                <w:szCs w:val="18"/>
              </w:rPr>
              <w:t>ИНН</w:t>
            </w:r>
          </w:p>
        </w:tc>
        <w:tc>
          <w:tcPr>
            <w:tcW w:w="1240" w:type="dxa"/>
          </w:tcPr>
          <w:p w:rsidR="005F3014" w:rsidRPr="00CE1194" w:rsidRDefault="005F3014" w:rsidP="000B3C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194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881" w:type="dxa"/>
            <w:vMerge/>
          </w:tcPr>
          <w:p w:rsidR="005F3014" w:rsidRPr="00CE1194" w:rsidRDefault="005F3014" w:rsidP="000B3CB7">
            <w:pPr>
              <w:spacing w:after="1" w:line="0" w:lineRule="atLeast"/>
              <w:rPr>
                <w:sz w:val="18"/>
                <w:szCs w:val="18"/>
              </w:rPr>
            </w:pPr>
          </w:p>
        </w:tc>
        <w:tc>
          <w:tcPr>
            <w:tcW w:w="1613" w:type="dxa"/>
            <w:vMerge/>
          </w:tcPr>
          <w:p w:rsidR="005F3014" w:rsidRPr="00CE1194" w:rsidRDefault="005F3014" w:rsidP="000B3CB7">
            <w:pPr>
              <w:spacing w:after="1" w:line="0" w:lineRule="atLeast"/>
              <w:rPr>
                <w:sz w:val="18"/>
                <w:szCs w:val="18"/>
              </w:rPr>
            </w:pPr>
          </w:p>
        </w:tc>
        <w:tc>
          <w:tcPr>
            <w:tcW w:w="1027" w:type="dxa"/>
            <w:vMerge/>
          </w:tcPr>
          <w:p w:rsidR="005F3014" w:rsidRPr="00CE1194" w:rsidRDefault="005F3014" w:rsidP="000B3CB7">
            <w:pPr>
              <w:spacing w:after="1" w:line="0" w:lineRule="atLeast"/>
              <w:rPr>
                <w:sz w:val="18"/>
                <w:szCs w:val="18"/>
              </w:rPr>
            </w:pPr>
          </w:p>
        </w:tc>
        <w:tc>
          <w:tcPr>
            <w:tcW w:w="1027" w:type="dxa"/>
            <w:vMerge/>
          </w:tcPr>
          <w:p w:rsidR="005F3014" w:rsidRPr="00CE1194" w:rsidRDefault="005F3014" w:rsidP="000B3CB7">
            <w:pPr>
              <w:spacing w:after="1" w:line="0" w:lineRule="atLeast"/>
              <w:rPr>
                <w:sz w:val="18"/>
                <w:szCs w:val="18"/>
              </w:rPr>
            </w:pPr>
          </w:p>
        </w:tc>
        <w:tc>
          <w:tcPr>
            <w:tcW w:w="1614" w:type="dxa"/>
            <w:vMerge/>
          </w:tcPr>
          <w:p w:rsidR="005F3014" w:rsidRPr="00CE1194" w:rsidRDefault="005F3014" w:rsidP="000B3CB7">
            <w:pPr>
              <w:spacing w:after="1" w:line="0" w:lineRule="atLeast"/>
              <w:rPr>
                <w:sz w:val="18"/>
                <w:szCs w:val="18"/>
              </w:rPr>
            </w:pPr>
          </w:p>
        </w:tc>
      </w:tr>
      <w:tr w:rsidR="005F3014" w:rsidRPr="00CE1194" w:rsidTr="00CE1194">
        <w:trPr>
          <w:trHeight w:val="180"/>
        </w:trPr>
        <w:tc>
          <w:tcPr>
            <w:tcW w:w="726" w:type="dxa"/>
          </w:tcPr>
          <w:p w:rsidR="005F3014" w:rsidRPr="00CE1194" w:rsidRDefault="005F3014" w:rsidP="000B3C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19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29" w:type="dxa"/>
          </w:tcPr>
          <w:p w:rsidR="005F3014" w:rsidRPr="00CE1194" w:rsidRDefault="005F3014" w:rsidP="000B3C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19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01" w:type="dxa"/>
          </w:tcPr>
          <w:p w:rsidR="005F3014" w:rsidRPr="00CE1194" w:rsidRDefault="005F3014" w:rsidP="000B3C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19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40" w:type="dxa"/>
          </w:tcPr>
          <w:p w:rsidR="005F3014" w:rsidRPr="00CE1194" w:rsidRDefault="005F3014" w:rsidP="000B3C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19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81" w:type="dxa"/>
          </w:tcPr>
          <w:p w:rsidR="005F3014" w:rsidRPr="00CE1194" w:rsidRDefault="005F3014" w:rsidP="000B3C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19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13" w:type="dxa"/>
          </w:tcPr>
          <w:p w:rsidR="005F3014" w:rsidRPr="00CE1194" w:rsidRDefault="005F3014" w:rsidP="000B3C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19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27" w:type="dxa"/>
          </w:tcPr>
          <w:p w:rsidR="005F3014" w:rsidRPr="00CE1194" w:rsidRDefault="005F3014" w:rsidP="000B3C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19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027" w:type="dxa"/>
          </w:tcPr>
          <w:p w:rsidR="005F3014" w:rsidRPr="00CE1194" w:rsidRDefault="005F3014" w:rsidP="000B3C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19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614" w:type="dxa"/>
          </w:tcPr>
          <w:p w:rsidR="005F3014" w:rsidRPr="00CE1194" w:rsidRDefault="005F3014" w:rsidP="000B3C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19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5F3014" w:rsidRPr="00CE1194" w:rsidTr="00CE1194">
        <w:trPr>
          <w:trHeight w:val="180"/>
        </w:trPr>
        <w:tc>
          <w:tcPr>
            <w:tcW w:w="726" w:type="dxa"/>
          </w:tcPr>
          <w:p w:rsidR="005F3014" w:rsidRPr="00CE1194" w:rsidRDefault="005F3014" w:rsidP="000B3C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</w:tcPr>
          <w:p w:rsidR="005F3014" w:rsidRPr="00CE1194" w:rsidRDefault="005F3014" w:rsidP="000B3C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01" w:type="dxa"/>
          </w:tcPr>
          <w:p w:rsidR="005F3014" w:rsidRPr="00CE1194" w:rsidRDefault="005F3014" w:rsidP="000B3C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0" w:type="dxa"/>
          </w:tcPr>
          <w:p w:rsidR="005F3014" w:rsidRPr="00CE1194" w:rsidRDefault="005F3014" w:rsidP="000B3C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1" w:type="dxa"/>
          </w:tcPr>
          <w:p w:rsidR="005F3014" w:rsidRPr="00CE1194" w:rsidRDefault="005F3014" w:rsidP="000B3C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3" w:type="dxa"/>
          </w:tcPr>
          <w:p w:rsidR="005F3014" w:rsidRPr="00CE1194" w:rsidRDefault="005F3014" w:rsidP="000B3C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7" w:type="dxa"/>
          </w:tcPr>
          <w:p w:rsidR="005F3014" w:rsidRPr="00CE1194" w:rsidRDefault="005F3014" w:rsidP="000B3C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7" w:type="dxa"/>
          </w:tcPr>
          <w:p w:rsidR="005F3014" w:rsidRPr="00CE1194" w:rsidRDefault="005F3014" w:rsidP="000B3C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4" w:type="dxa"/>
          </w:tcPr>
          <w:p w:rsidR="005F3014" w:rsidRPr="00CE1194" w:rsidRDefault="005F3014" w:rsidP="000B3C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</w:tbl>
    <w:tbl>
      <w:tblPr>
        <w:tblpPr w:leftFromText="180" w:rightFromText="180" w:vertAnchor="text" w:horzAnchor="page" w:tblpX="755" w:tblpY="664"/>
        <w:tblW w:w="9214" w:type="dxa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85"/>
        <w:gridCol w:w="1436"/>
        <w:gridCol w:w="144"/>
        <w:gridCol w:w="1435"/>
        <w:gridCol w:w="144"/>
        <w:gridCol w:w="2749"/>
        <w:gridCol w:w="144"/>
        <w:gridCol w:w="49"/>
        <w:gridCol w:w="287"/>
        <w:gridCol w:w="499"/>
        <w:gridCol w:w="242"/>
      </w:tblGrid>
      <w:tr w:rsidR="00CE1194" w:rsidRPr="00CE1194" w:rsidTr="00CE1194">
        <w:trPr>
          <w:gridAfter w:val="1"/>
          <w:wAfter w:w="242" w:type="dxa"/>
          <w:trHeight w:val="508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1194" w:rsidRPr="00CE1194" w:rsidRDefault="00CE1194" w:rsidP="00CE119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E1194">
              <w:rPr>
                <w:rFonts w:ascii="Times New Roman" w:hAnsi="Times New Roman" w:cs="Times New Roman"/>
                <w:sz w:val="18"/>
                <w:szCs w:val="18"/>
              </w:rPr>
              <w:t xml:space="preserve">Председатель Комитета по финансам </w:t>
            </w:r>
          </w:p>
          <w:p w:rsidR="00CE1194" w:rsidRPr="00CE1194" w:rsidRDefault="00CE1194" w:rsidP="00CE119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E1194">
              <w:rPr>
                <w:rFonts w:ascii="Times New Roman" w:hAnsi="Times New Roman" w:cs="Times New Roman"/>
                <w:sz w:val="18"/>
                <w:szCs w:val="18"/>
              </w:rPr>
              <w:t>(уполномоченное лицо)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1194" w:rsidRPr="004E3A2C" w:rsidRDefault="00CE1194" w:rsidP="00CE119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E1194" w:rsidRPr="00CE1194" w:rsidRDefault="00CE1194" w:rsidP="00CE119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1194" w:rsidRPr="00CE1194" w:rsidRDefault="00CE1194" w:rsidP="00CE119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E1194" w:rsidRPr="00CE1194" w:rsidRDefault="00CE1194" w:rsidP="00CE119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1194" w:rsidRPr="00CE1194" w:rsidRDefault="00CE1194" w:rsidP="00CE119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1194" w:rsidRPr="00CE1194" w:rsidRDefault="00CE1194" w:rsidP="00CE119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1194" w:rsidRPr="00CE1194" w:rsidRDefault="00CE1194" w:rsidP="00CE119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1194" w:rsidRPr="00CE1194" w:rsidTr="00CE1194">
        <w:tblPrEx>
          <w:tblBorders>
            <w:insideH w:val="none" w:sz="0" w:space="0" w:color="auto"/>
          </w:tblBorders>
        </w:tblPrEx>
        <w:trPr>
          <w:trHeight w:val="167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</w:tcPr>
          <w:p w:rsidR="00CE1194" w:rsidRPr="00CE1194" w:rsidRDefault="00CE1194" w:rsidP="00CE119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1194" w:rsidRPr="00CE1194" w:rsidRDefault="00CE1194" w:rsidP="00CE119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194">
              <w:rPr>
                <w:rFonts w:ascii="Times New Roman" w:hAnsi="Times New Roman" w:cs="Times New Roman"/>
                <w:sz w:val="18"/>
                <w:szCs w:val="18"/>
              </w:rPr>
              <w:t>(должность)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E1194" w:rsidRPr="00CE1194" w:rsidRDefault="00CE1194" w:rsidP="00CE119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1194" w:rsidRPr="00CE1194" w:rsidRDefault="00CE1194" w:rsidP="00CE119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194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E1194" w:rsidRPr="00CE1194" w:rsidRDefault="00CE1194" w:rsidP="00CE119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1194" w:rsidRPr="00CE1194" w:rsidRDefault="00CE1194" w:rsidP="00CE119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194">
              <w:rPr>
                <w:rFonts w:ascii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</w:tr>
      <w:tr w:rsidR="00CE1194" w:rsidRPr="00CE1194" w:rsidTr="00CE1194">
        <w:tblPrEx>
          <w:tblBorders>
            <w:insideH w:val="none" w:sz="0" w:space="0" w:color="auto"/>
          </w:tblBorders>
        </w:tblPrEx>
        <w:trPr>
          <w:trHeight w:val="333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</w:tcPr>
          <w:p w:rsidR="00CE1194" w:rsidRPr="00CE1194" w:rsidRDefault="00CE1194" w:rsidP="00CE119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E1194">
              <w:rPr>
                <w:rFonts w:ascii="Times New Roman" w:hAnsi="Times New Roman" w:cs="Times New Roman"/>
                <w:sz w:val="18"/>
                <w:szCs w:val="18"/>
              </w:rPr>
              <w:t>Ответственный</w:t>
            </w:r>
          </w:p>
          <w:p w:rsidR="00CE1194" w:rsidRPr="00CE1194" w:rsidRDefault="00CE1194" w:rsidP="00CE119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E1194">
              <w:rPr>
                <w:rFonts w:ascii="Times New Roman" w:hAnsi="Times New Roman" w:cs="Times New Roman"/>
                <w:sz w:val="18"/>
                <w:szCs w:val="18"/>
              </w:rPr>
              <w:t>исполнитель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1194" w:rsidRPr="00CE1194" w:rsidRDefault="00CE1194" w:rsidP="00CE119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E1194" w:rsidRPr="00CE1194" w:rsidRDefault="00CE1194" w:rsidP="00CE119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1194" w:rsidRPr="00CE1194" w:rsidRDefault="00CE1194" w:rsidP="00CE119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E1194" w:rsidRPr="00CE1194" w:rsidRDefault="00CE1194" w:rsidP="00CE119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1194" w:rsidRPr="00CE1194" w:rsidRDefault="00CE1194" w:rsidP="00CE119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E1194" w:rsidRPr="00CE1194" w:rsidRDefault="00CE1194" w:rsidP="00CE119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1194" w:rsidRPr="00CE1194" w:rsidRDefault="00CE1194" w:rsidP="00CE119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CE1194" w:rsidRPr="00CE1194" w:rsidTr="00CE1194">
        <w:tblPrEx>
          <w:tblBorders>
            <w:insideH w:val="none" w:sz="0" w:space="0" w:color="auto"/>
          </w:tblBorders>
        </w:tblPrEx>
        <w:trPr>
          <w:trHeight w:val="167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</w:tcPr>
          <w:p w:rsidR="00CE1194" w:rsidRPr="00CE1194" w:rsidRDefault="00CE1194" w:rsidP="00CE119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1194" w:rsidRPr="00CE1194" w:rsidRDefault="00CE1194" w:rsidP="00CE119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194">
              <w:rPr>
                <w:rFonts w:ascii="Times New Roman" w:hAnsi="Times New Roman" w:cs="Times New Roman"/>
                <w:sz w:val="18"/>
                <w:szCs w:val="18"/>
              </w:rPr>
              <w:t>(должность)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E1194" w:rsidRPr="00CE1194" w:rsidRDefault="00CE1194" w:rsidP="00CE119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1194" w:rsidRPr="00CE1194" w:rsidRDefault="00CE1194" w:rsidP="00CE119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194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E1194" w:rsidRPr="00CE1194" w:rsidRDefault="00CE1194" w:rsidP="00CE119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1194" w:rsidRPr="00CE1194" w:rsidRDefault="00CE1194" w:rsidP="00CE119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194">
              <w:rPr>
                <w:rFonts w:ascii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E1194" w:rsidRPr="00CE1194" w:rsidRDefault="00CE1194" w:rsidP="00CE119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1194" w:rsidRPr="00CE1194" w:rsidRDefault="00CE1194" w:rsidP="00CE119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E1194">
              <w:rPr>
                <w:rFonts w:ascii="Times New Roman" w:hAnsi="Times New Roman" w:cs="Times New Roman"/>
                <w:sz w:val="18"/>
                <w:szCs w:val="18"/>
              </w:rPr>
              <w:t>(телефон)</w:t>
            </w:r>
          </w:p>
        </w:tc>
      </w:tr>
    </w:tbl>
    <w:p w:rsidR="00DA2624" w:rsidRPr="005F3014" w:rsidRDefault="00DA2624" w:rsidP="00CE1194">
      <w:pPr>
        <w:rPr>
          <w:lang w:val="en-US"/>
        </w:rPr>
      </w:pPr>
    </w:p>
    <w:sectPr w:rsidR="00DA2624" w:rsidRPr="005F3014" w:rsidSect="00DA26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3014"/>
    <w:rsid w:val="00192EB2"/>
    <w:rsid w:val="004E3A2C"/>
    <w:rsid w:val="005F3014"/>
    <w:rsid w:val="007411F0"/>
    <w:rsid w:val="009537E3"/>
    <w:rsid w:val="00CE1194"/>
    <w:rsid w:val="00D900C2"/>
    <w:rsid w:val="00DA2624"/>
    <w:rsid w:val="00FA2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0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30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E6E9593E95EC61CC62CF8CA0E57BDE0678924F138F8E4CF46591ED8C905EC04B1BA67702B4B8261484504ED09317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DB7052-3605-4BC9-8BEA-1702BB8A3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231</Words>
  <Characters>1320</Characters>
  <Application>Microsoft Office Word</Application>
  <DocSecurity>0</DocSecurity>
  <Lines>11</Lines>
  <Paragraphs>3</Paragraphs>
  <ScaleCrop>false</ScaleCrop>
  <Company/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Бурдужук</dc:creator>
  <cp:keywords/>
  <dc:description/>
  <cp:lastModifiedBy>Бурдужук</cp:lastModifiedBy>
  <cp:revision>6</cp:revision>
  <dcterms:created xsi:type="dcterms:W3CDTF">2022-05-13T05:03:00Z</dcterms:created>
  <dcterms:modified xsi:type="dcterms:W3CDTF">2022-08-02T03:47:00Z</dcterms:modified>
</cp:coreProperties>
</file>