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2E" w:rsidRPr="00B815E5" w:rsidRDefault="0088232E" w:rsidP="0088232E">
      <w:pPr>
        <w:widowControl/>
        <w:jc w:val="center"/>
        <w:outlineLvl w:val="0"/>
        <w:rPr>
          <w:rFonts w:ascii="Cambria" w:eastAsia="Times New Roman" w:hAnsi="Cambria" w:cs="Times New Roman"/>
          <w:bCs/>
          <w:noProof/>
          <w:color w:val="auto"/>
          <w:kern w:val="28"/>
          <w:sz w:val="32"/>
          <w:szCs w:val="32"/>
          <w:lang w:val="en-US" w:bidi="ar-SA"/>
        </w:rPr>
      </w:pPr>
      <w:r w:rsidRPr="00B815E5">
        <w:rPr>
          <w:rFonts w:ascii="Cambria" w:eastAsia="Times New Roman" w:hAnsi="Cambria" w:cs="Times New Roman"/>
          <w:noProof/>
          <w:color w:val="auto"/>
          <w:kern w:val="28"/>
          <w:sz w:val="32"/>
          <w:szCs w:val="32"/>
          <w:lang w:bidi="ar-SA"/>
        </w:rPr>
        <w:drawing>
          <wp:inline distT="0" distB="0" distL="0" distR="0">
            <wp:extent cx="604520" cy="787400"/>
            <wp:effectExtent l="0" t="0" r="5080" b="0"/>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787400"/>
                    </a:xfrm>
                    <a:prstGeom prst="rect">
                      <a:avLst/>
                    </a:prstGeom>
                    <a:noFill/>
                    <a:ln>
                      <a:noFill/>
                    </a:ln>
                  </pic:spPr>
                </pic:pic>
              </a:graphicData>
            </a:graphic>
          </wp:inline>
        </w:drawing>
      </w:r>
    </w:p>
    <w:p w:rsidR="0088232E" w:rsidRPr="007C6085" w:rsidRDefault="0088232E" w:rsidP="0088232E">
      <w:pPr>
        <w:widowControl/>
        <w:jc w:val="center"/>
        <w:outlineLvl w:val="0"/>
        <w:rPr>
          <w:rFonts w:ascii="Times New Roman" w:eastAsia="Times New Roman" w:hAnsi="Times New Roman" w:cs="Times New Roman"/>
          <w:b/>
          <w:bCs/>
          <w:color w:val="auto"/>
          <w:kern w:val="28"/>
          <w:lang w:bidi="ar-SA"/>
        </w:rPr>
      </w:pPr>
      <w:r w:rsidRPr="007C6085">
        <w:rPr>
          <w:rFonts w:ascii="Times New Roman" w:eastAsia="Times New Roman" w:hAnsi="Times New Roman" w:cs="Times New Roman"/>
          <w:b/>
          <w:bCs/>
          <w:color w:val="auto"/>
          <w:kern w:val="28"/>
          <w:lang w:bidi="ar-SA"/>
        </w:rPr>
        <w:t>ГОРОДСКОЙ ОКРУГ УРАЙ</w:t>
      </w:r>
    </w:p>
    <w:p w:rsidR="0088232E" w:rsidRPr="007C6085" w:rsidRDefault="0088232E" w:rsidP="0088232E">
      <w:pPr>
        <w:widowControl/>
        <w:jc w:val="center"/>
        <w:rPr>
          <w:rFonts w:ascii="Times New Roman" w:eastAsia="Times New Roman" w:hAnsi="Times New Roman" w:cs="Times New Roman"/>
          <w:b/>
          <w:color w:val="auto"/>
          <w:lang w:bidi="ar-SA"/>
        </w:rPr>
      </w:pPr>
      <w:r w:rsidRPr="007C6085">
        <w:rPr>
          <w:rFonts w:ascii="Times New Roman" w:eastAsia="Times New Roman" w:hAnsi="Times New Roman" w:cs="Times New Roman"/>
          <w:b/>
          <w:color w:val="auto"/>
          <w:lang w:bidi="ar-SA"/>
        </w:rPr>
        <w:t>Ханты-Мансийского автономного округа - Югры</w:t>
      </w:r>
    </w:p>
    <w:p w:rsidR="0088232E" w:rsidRPr="00B815E5" w:rsidRDefault="0088232E" w:rsidP="0088232E">
      <w:pPr>
        <w:widowControl/>
        <w:kinsoku w:val="0"/>
        <w:overflowPunct w:val="0"/>
        <w:spacing w:before="52"/>
        <w:ind w:left="471" w:right="480"/>
        <w:jc w:val="center"/>
        <w:rPr>
          <w:rFonts w:ascii="Times New Roman" w:eastAsia="Times New Roman" w:hAnsi="Times New Roman" w:cs="Times New Roman"/>
          <w:bCs/>
          <w:color w:val="auto"/>
          <w:spacing w:val="-1"/>
          <w:sz w:val="28"/>
          <w:szCs w:val="28"/>
          <w:lang w:bidi="ar-SA"/>
        </w:rPr>
      </w:pPr>
    </w:p>
    <w:p w:rsidR="0088232E" w:rsidRPr="007C6085" w:rsidRDefault="0088232E" w:rsidP="0088232E">
      <w:pPr>
        <w:keepNext/>
        <w:widowControl/>
        <w:jc w:val="center"/>
        <w:outlineLvl w:val="0"/>
        <w:rPr>
          <w:rFonts w:ascii="Times New Roman" w:eastAsia="Times New Roman" w:hAnsi="Times New Roman" w:cs="Times New Roman"/>
          <w:b/>
          <w:color w:val="auto"/>
          <w:sz w:val="40"/>
          <w:szCs w:val="32"/>
          <w:lang w:bidi="ar-SA"/>
        </w:rPr>
      </w:pPr>
      <w:r w:rsidRPr="007C6085">
        <w:rPr>
          <w:rFonts w:ascii="Times New Roman" w:eastAsia="Times New Roman" w:hAnsi="Times New Roman" w:cs="Times New Roman"/>
          <w:b/>
          <w:color w:val="auto"/>
          <w:sz w:val="40"/>
          <w:szCs w:val="32"/>
          <w:lang w:bidi="ar-SA"/>
        </w:rPr>
        <w:t>АДМИНИСТРАЦИЯ ГОРОДА УРАЙ</w:t>
      </w:r>
    </w:p>
    <w:p w:rsidR="0088232E" w:rsidRPr="00B815E5" w:rsidRDefault="0088232E" w:rsidP="0088232E">
      <w:pPr>
        <w:widowControl/>
        <w:ind w:left="283"/>
        <w:jc w:val="center"/>
        <w:rPr>
          <w:rFonts w:ascii="Times New Roman" w:eastAsia="Times New Roman" w:hAnsi="Times New Roman" w:cs="Times New Roman"/>
          <w:color w:val="auto"/>
          <w:lang w:bidi="ar-SA"/>
        </w:rPr>
      </w:pPr>
      <w:r w:rsidRPr="007C6085">
        <w:rPr>
          <w:rFonts w:ascii="Times New Roman" w:eastAsia="Times New Roman" w:hAnsi="Times New Roman" w:cs="Times New Roman"/>
          <w:b/>
          <w:caps/>
          <w:color w:val="auto"/>
          <w:sz w:val="40"/>
          <w:lang w:bidi="ar-SA"/>
        </w:rPr>
        <w:t>ПОСТАНОВление</w:t>
      </w:r>
    </w:p>
    <w:p w:rsidR="0088232E" w:rsidRPr="00B815E5" w:rsidRDefault="0088232E" w:rsidP="0088232E">
      <w:pPr>
        <w:widowControl/>
        <w:jc w:val="both"/>
        <w:rPr>
          <w:rFonts w:ascii="Times New Roman" w:eastAsia="Times New Roman" w:hAnsi="Times New Roman" w:cs="Times New Roman"/>
          <w:color w:val="auto"/>
          <w:lang w:bidi="ar-SA"/>
        </w:rPr>
      </w:pPr>
    </w:p>
    <w:p w:rsidR="0088232E" w:rsidRPr="00B815E5" w:rsidRDefault="0088232E" w:rsidP="0088232E">
      <w:pPr>
        <w:widowControl/>
        <w:jc w:val="both"/>
        <w:rPr>
          <w:rFonts w:ascii="Times New Roman" w:eastAsia="Times New Roman" w:hAnsi="Times New Roman" w:cs="Times New Roman"/>
          <w:color w:val="auto"/>
          <w:lang w:bidi="ar-SA"/>
        </w:rPr>
      </w:pPr>
    </w:p>
    <w:p w:rsidR="0088232E" w:rsidRPr="00B815E5" w:rsidRDefault="0088232E" w:rsidP="0088232E">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от</w:t>
      </w:r>
      <w:r w:rsidR="00344FFE">
        <w:rPr>
          <w:rFonts w:ascii="Times New Roman" w:eastAsia="Times New Roman" w:hAnsi="Times New Roman" w:cs="Times New Roman"/>
          <w:color w:val="auto"/>
          <w:lang w:bidi="ar-SA"/>
        </w:rPr>
        <w:t xml:space="preserve"> ________________</w:t>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r>
      <w:r w:rsidR="00344FFE">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 xml:space="preserve">№ </w:t>
      </w:r>
      <w:r w:rsidR="00344FFE">
        <w:rPr>
          <w:rFonts w:ascii="Times New Roman" w:eastAsia="Times New Roman" w:hAnsi="Times New Roman" w:cs="Times New Roman"/>
          <w:color w:val="auto"/>
          <w:lang w:bidi="ar-SA"/>
        </w:rPr>
        <w:t>__________</w:t>
      </w:r>
    </w:p>
    <w:p w:rsidR="0088232E" w:rsidRDefault="0088232E" w:rsidP="0088232E">
      <w:pPr>
        <w:widowControl/>
        <w:rPr>
          <w:rFonts w:ascii="Times New Roman" w:eastAsia="Times New Roman" w:hAnsi="Times New Roman" w:cs="Times New Roman"/>
          <w:color w:val="auto"/>
          <w:lang w:bidi="ar-SA"/>
        </w:rPr>
      </w:pPr>
    </w:p>
    <w:p w:rsidR="00344FFE" w:rsidRPr="00B815E5" w:rsidRDefault="00344FFE" w:rsidP="0088232E">
      <w:pPr>
        <w:widowControl/>
        <w:rPr>
          <w:rFonts w:ascii="Times New Roman" w:eastAsia="Times New Roman" w:hAnsi="Times New Roman" w:cs="Times New Roman"/>
          <w:color w:val="auto"/>
          <w:lang w:bidi="ar-SA"/>
        </w:rPr>
      </w:pPr>
    </w:p>
    <w:p w:rsidR="0088232E" w:rsidRPr="00B815E5" w:rsidRDefault="0088232E" w:rsidP="00344FFE">
      <w:pPr>
        <w:widowControl/>
        <w:tabs>
          <w:tab w:val="left" w:pos="0"/>
          <w:tab w:val="left" w:pos="4395"/>
        </w:tabs>
        <w:ind w:right="4813"/>
        <w:rPr>
          <w:rFonts w:ascii="Times New Roman" w:eastAsia="Times New Roman" w:hAnsi="Times New Roman" w:cs="Times New Roman"/>
          <w:bCs/>
          <w:color w:val="auto"/>
          <w:lang w:bidi="ar-SA"/>
        </w:rPr>
      </w:pPr>
      <w:r w:rsidRPr="00B815E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B815E5">
        <w:rPr>
          <w:rFonts w:ascii="Times New Roman" w:eastAsia="Times New Roman" w:hAnsi="Times New Roman" w:cs="Times New Roman"/>
          <w:bCs/>
          <w:color w:val="auto"/>
          <w:lang w:bidi="ar-SA"/>
        </w:rPr>
        <w:t xml:space="preserve">услуги </w:t>
      </w:r>
      <w:r w:rsidRPr="00B815E5">
        <w:rPr>
          <w:rFonts w:ascii="Times New Roman" w:eastAsia="Times New Roman" w:hAnsi="Times New Roman" w:cs="Times New Roman"/>
          <w:bCs/>
          <w:color w:val="auto"/>
          <w:spacing w:val="-1"/>
          <w:lang w:bidi="ar-SA"/>
        </w:rPr>
        <w:t>«Постановка на</w:t>
      </w:r>
      <w:r w:rsidRPr="00B815E5">
        <w:rPr>
          <w:rFonts w:ascii="Times New Roman" w:eastAsia="Times New Roman" w:hAnsi="Times New Roman" w:cs="Times New Roman"/>
          <w:bCs/>
          <w:color w:val="auto"/>
          <w:spacing w:val="1"/>
          <w:lang w:bidi="ar-SA"/>
        </w:rPr>
        <w:t xml:space="preserve"> </w:t>
      </w:r>
      <w:r w:rsidRPr="00B815E5">
        <w:rPr>
          <w:rFonts w:ascii="Times New Roman" w:eastAsia="Times New Roman" w:hAnsi="Times New Roman" w:cs="Times New Roman"/>
          <w:bCs/>
          <w:color w:val="auto"/>
          <w:spacing w:val="-1"/>
          <w:lang w:bidi="ar-SA"/>
        </w:rPr>
        <w:t>учет</w:t>
      </w:r>
      <w:r w:rsidRPr="00B815E5">
        <w:rPr>
          <w:rFonts w:ascii="Times New Roman" w:eastAsia="Times New Roman" w:hAnsi="Times New Roman" w:cs="Times New Roman"/>
          <w:bCs/>
          <w:color w:val="auto"/>
          <w:spacing w:val="1"/>
          <w:lang w:bidi="ar-SA"/>
        </w:rPr>
        <w:t xml:space="preserve"> </w:t>
      </w:r>
      <w:r w:rsidRPr="00B815E5">
        <w:rPr>
          <w:rFonts w:ascii="Times New Roman" w:eastAsia="Times New Roman" w:hAnsi="Times New Roman" w:cs="Times New Roman"/>
          <w:bCs/>
          <w:color w:val="auto"/>
          <w:lang w:bidi="ar-SA"/>
        </w:rPr>
        <w:t>и</w:t>
      </w:r>
      <w:r w:rsidRPr="00B815E5">
        <w:rPr>
          <w:rFonts w:ascii="Times New Roman" w:eastAsia="Times New Roman" w:hAnsi="Times New Roman" w:cs="Times New Roman"/>
          <w:bCs/>
          <w:color w:val="auto"/>
          <w:spacing w:val="-2"/>
          <w:lang w:bidi="ar-SA"/>
        </w:rPr>
        <w:t xml:space="preserve"> </w:t>
      </w:r>
      <w:r w:rsidRPr="00B815E5">
        <w:rPr>
          <w:rFonts w:ascii="Times New Roman" w:eastAsia="Times New Roman" w:hAnsi="Times New Roman" w:cs="Times New Roman"/>
          <w:bCs/>
          <w:color w:val="auto"/>
          <w:spacing w:val="-1"/>
          <w:lang w:bidi="ar-SA"/>
        </w:rPr>
        <w:t>направление</w:t>
      </w:r>
      <w:r w:rsidRPr="00B815E5">
        <w:rPr>
          <w:rFonts w:ascii="Times New Roman" w:eastAsia="Times New Roman" w:hAnsi="Times New Roman" w:cs="Times New Roman"/>
          <w:bCs/>
          <w:color w:val="auto"/>
          <w:lang w:bidi="ar-SA"/>
        </w:rPr>
        <w:t xml:space="preserve"> детей</w:t>
      </w:r>
      <w:r w:rsidRPr="00B815E5">
        <w:rPr>
          <w:rFonts w:ascii="Times New Roman" w:eastAsia="Times New Roman" w:hAnsi="Times New Roman" w:cs="Times New Roman"/>
          <w:bCs/>
          <w:color w:val="auto"/>
          <w:spacing w:val="1"/>
          <w:lang w:bidi="ar-SA"/>
        </w:rPr>
        <w:t xml:space="preserve"> </w:t>
      </w:r>
      <w:r w:rsidRPr="00B815E5">
        <w:rPr>
          <w:rFonts w:ascii="Times New Roman" w:eastAsia="Times New Roman" w:hAnsi="Times New Roman" w:cs="Times New Roman"/>
          <w:bCs/>
          <w:color w:val="auto"/>
          <w:lang w:bidi="ar-SA"/>
        </w:rPr>
        <w:t>в</w:t>
      </w:r>
      <w:r w:rsidRPr="00B815E5">
        <w:rPr>
          <w:rFonts w:ascii="Times New Roman" w:eastAsia="Times New Roman" w:hAnsi="Times New Roman" w:cs="Times New Roman"/>
          <w:bCs/>
          <w:color w:val="auto"/>
          <w:spacing w:val="35"/>
          <w:lang w:bidi="ar-SA"/>
        </w:rPr>
        <w:t xml:space="preserve"> </w:t>
      </w:r>
      <w:r w:rsidRPr="00B815E5">
        <w:rPr>
          <w:rFonts w:ascii="Times New Roman" w:eastAsia="Times New Roman" w:hAnsi="Times New Roman" w:cs="Times New Roman"/>
          <w:bCs/>
          <w:color w:val="auto"/>
          <w:spacing w:val="-1"/>
          <w:lang w:bidi="ar-SA"/>
        </w:rPr>
        <w:t xml:space="preserve">образовательные </w:t>
      </w:r>
      <w:r w:rsidR="00485977">
        <w:rPr>
          <w:rFonts w:ascii="Times New Roman" w:eastAsia="Times New Roman" w:hAnsi="Times New Roman" w:cs="Times New Roman"/>
          <w:bCs/>
          <w:color w:val="auto"/>
          <w:spacing w:val="-1"/>
          <w:lang w:bidi="ar-SA"/>
        </w:rPr>
        <w:t>учреждения</w:t>
      </w:r>
      <w:r w:rsidRPr="00B815E5">
        <w:rPr>
          <w:rFonts w:ascii="Times New Roman" w:eastAsia="Times New Roman" w:hAnsi="Times New Roman" w:cs="Times New Roman"/>
          <w:bCs/>
          <w:color w:val="auto"/>
          <w:spacing w:val="-1"/>
          <w:lang w:bidi="ar-SA"/>
        </w:rPr>
        <w:t>,</w:t>
      </w:r>
      <w:r w:rsidRPr="00B815E5">
        <w:rPr>
          <w:rFonts w:ascii="Times New Roman" w:eastAsia="Times New Roman" w:hAnsi="Times New Roman" w:cs="Times New Roman"/>
          <w:bCs/>
          <w:color w:val="auto"/>
          <w:spacing w:val="38"/>
          <w:lang w:bidi="ar-SA"/>
        </w:rPr>
        <w:t xml:space="preserve"> </w:t>
      </w:r>
      <w:r w:rsidRPr="00B815E5">
        <w:rPr>
          <w:rFonts w:ascii="Times New Roman" w:eastAsia="Times New Roman" w:hAnsi="Times New Roman" w:cs="Times New Roman"/>
          <w:bCs/>
          <w:color w:val="auto"/>
          <w:spacing w:val="-1"/>
          <w:lang w:bidi="ar-SA"/>
        </w:rPr>
        <w:t>реализующие</w:t>
      </w:r>
      <w:r w:rsidRPr="00B815E5">
        <w:rPr>
          <w:rFonts w:ascii="Times New Roman" w:eastAsia="Times New Roman" w:hAnsi="Times New Roman" w:cs="Times New Roman"/>
          <w:bCs/>
          <w:color w:val="auto"/>
          <w:lang w:bidi="ar-SA"/>
        </w:rPr>
        <w:t xml:space="preserve"> </w:t>
      </w:r>
      <w:r w:rsidRPr="00B815E5">
        <w:rPr>
          <w:rFonts w:ascii="Times New Roman" w:eastAsia="Times New Roman" w:hAnsi="Times New Roman" w:cs="Times New Roman"/>
          <w:bCs/>
          <w:color w:val="auto"/>
          <w:spacing w:val="-1"/>
          <w:lang w:bidi="ar-SA"/>
        </w:rPr>
        <w:t>образовательные</w:t>
      </w:r>
      <w:r w:rsidRPr="00B815E5">
        <w:rPr>
          <w:rFonts w:ascii="Times New Roman" w:eastAsia="Times New Roman" w:hAnsi="Times New Roman" w:cs="Times New Roman"/>
          <w:bCs/>
          <w:color w:val="auto"/>
          <w:lang w:bidi="ar-SA"/>
        </w:rPr>
        <w:t xml:space="preserve"> </w:t>
      </w:r>
      <w:r w:rsidRPr="00B815E5">
        <w:rPr>
          <w:rFonts w:ascii="Times New Roman" w:eastAsia="Times New Roman" w:hAnsi="Times New Roman" w:cs="Times New Roman"/>
          <w:bCs/>
          <w:color w:val="auto"/>
          <w:spacing w:val="-2"/>
          <w:lang w:bidi="ar-SA"/>
        </w:rPr>
        <w:t>программы</w:t>
      </w:r>
      <w:r w:rsidRPr="00B815E5">
        <w:rPr>
          <w:rFonts w:ascii="Times New Roman" w:eastAsia="Times New Roman" w:hAnsi="Times New Roman" w:cs="Times New Roman"/>
          <w:bCs/>
          <w:color w:val="auto"/>
          <w:lang w:bidi="ar-SA"/>
        </w:rPr>
        <w:t xml:space="preserve"> </w:t>
      </w:r>
      <w:r w:rsidRPr="00B815E5">
        <w:rPr>
          <w:rFonts w:ascii="Times New Roman" w:eastAsia="Times New Roman" w:hAnsi="Times New Roman" w:cs="Times New Roman"/>
          <w:bCs/>
          <w:color w:val="auto"/>
          <w:spacing w:val="-1"/>
          <w:lang w:bidi="ar-SA"/>
        </w:rPr>
        <w:t>дошкольного</w:t>
      </w:r>
      <w:r w:rsidRPr="00B815E5">
        <w:rPr>
          <w:rFonts w:ascii="Times New Roman" w:eastAsia="Times New Roman" w:hAnsi="Times New Roman" w:cs="Times New Roman"/>
          <w:bCs/>
          <w:color w:val="auto"/>
          <w:spacing w:val="1"/>
          <w:lang w:bidi="ar-SA"/>
        </w:rPr>
        <w:t xml:space="preserve"> </w:t>
      </w:r>
      <w:r w:rsidRPr="00B815E5">
        <w:rPr>
          <w:rFonts w:ascii="Times New Roman" w:eastAsia="Times New Roman" w:hAnsi="Times New Roman" w:cs="Times New Roman"/>
          <w:bCs/>
          <w:color w:val="auto"/>
          <w:spacing w:val="-1"/>
          <w:lang w:bidi="ar-SA"/>
        </w:rPr>
        <w:t>образования»</w:t>
      </w:r>
    </w:p>
    <w:p w:rsidR="0088232E" w:rsidRPr="00B815E5" w:rsidRDefault="0088232E" w:rsidP="0088232E">
      <w:pPr>
        <w:widowControl/>
        <w:rPr>
          <w:rFonts w:ascii="Times New Roman" w:eastAsia="Times New Roman" w:hAnsi="Times New Roman" w:cs="Times New Roman"/>
          <w:color w:val="auto"/>
          <w:lang w:bidi="ar-SA"/>
        </w:rPr>
      </w:pPr>
    </w:p>
    <w:p w:rsidR="0088232E" w:rsidRPr="00B815E5" w:rsidRDefault="0088232E" w:rsidP="0088232E">
      <w:pPr>
        <w:widowControl/>
        <w:ind w:right="225"/>
        <w:rPr>
          <w:rFonts w:ascii="Times New Roman" w:eastAsia="Times New Roman" w:hAnsi="Times New Roman" w:cs="Times New Roman"/>
          <w:color w:val="auto"/>
          <w:lang w:bidi="ar-SA"/>
        </w:rPr>
      </w:pPr>
    </w:p>
    <w:p w:rsidR="0088232E" w:rsidRPr="00B815E5" w:rsidRDefault="0088232E" w:rsidP="0088232E">
      <w:pPr>
        <w:autoSpaceDE w:val="0"/>
        <w:autoSpaceDN w:val="0"/>
        <w:ind w:firstLine="540"/>
        <w:jc w:val="both"/>
        <w:rPr>
          <w:rFonts w:ascii="Times New Roman" w:eastAsia="Times New Roman" w:hAnsi="Times New Roman" w:cs="Times New Roman"/>
          <w:color w:val="auto"/>
          <w:lang w:bidi="ar-SA"/>
        </w:rPr>
      </w:pPr>
      <w:proofErr w:type="gramStart"/>
      <w:r w:rsidRPr="00B815E5">
        <w:rPr>
          <w:rFonts w:ascii="Times New Roman" w:eastAsia="Times New Roman" w:hAnsi="Times New Roman" w:cs="Times New Roman"/>
          <w:color w:val="auto"/>
          <w:lang w:bidi="ar-SA"/>
        </w:rPr>
        <w:t xml:space="preserve">В соответствии с частью 15 статьи 13 Федерального закона от 27.07.2010 №210-ФЗ «Об организации предоставления государственных и муниципальных услуг», </w:t>
      </w:r>
      <w:r w:rsidR="008B4FF5" w:rsidRPr="00C000C8">
        <w:rPr>
          <w:rFonts w:ascii="Times New Roman" w:eastAsia="Times New Roman" w:hAnsi="Times New Roman" w:cs="Times New Roman"/>
        </w:rPr>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sidR="008B4FF5">
        <w:rPr>
          <w:rFonts w:ascii="Times New Roman" w:eastAsia="Times New Roman" w:hAnsi="Times New Roman" w:cs="Times New Roman"/>
        </w:rPr>
        <w:t xml:space="preserve">, </w:t>
      </w:r>
      <w:r w:rsidRPr="00B815E5">
        <w:rPr>
          <w:rFonts w:ascii="Times New Roman" w:eastAsia="Times New Roman" w:hAnsi="Times New Roman" w:cs="Times New Roman"/>
          <w:color w:val="auto"/>
          <w:lang w:bidi="ar-SA"/>
        </w:rPr>
        <w:t>постановлением администрации города Урай от 18.01.2013 №117 «Об утверждении</w:t>
      </w:r>
      <w:proofErr w:type="gramEnd"/>
      <w:r w:rsidRPr="00B815E5">
        <w:rPr>
          <w:rFonts w:ascii="Times New Roman" w:eastAsia="Times New Roman" w:hAnsi="Times New Roman" w:cs="Times New Roman"/>
          <w:color w:val="auto"/>
          <w:lang w:bidi="ar-SA"/>
        </w:rPr>
        <w:t xml:space="preserve"> Порядка разработки и утверждения административных регламентов предоставления муниципальных услуг»:</w:t>
      </w:r>
    </w:p>
    <w:p w:rsidR="0088232E" w:rsidRPr="00B815E5" w:rsidRDefault="0088232E" w:rsidP="0088232E">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1. Утвердить административный </w:t>
      </w:r>
      <w:hyperlink w:anchor="P41" w:history="1">
        <w:r w:rsidRPr="00B815E5">
          <w:rPr>
            <w:rFonts w:ascii="Times New Roman" w:eastAsia="Times New Roman" w:hAnsi="Times New Roman" w:cs="Times New Roman"/>
            <w:color w:val="auto"/>
            <w:lang w:bidi="ar-SA"/>
          </w:rPr>
          <w:t>регламент</w:t>
        </w:r>
      </w:hyperlink>
      <w:r w:rsidRPr="00B815E5">
        <w:rPr>
          <w:rFonts w:ascii="Times New Roman" w:eastAsia="Times New Roman" w:hAnsi="Times New Roman" w:cs="Times New Roman"/>
          <w:color w:val="auto"/>
          <w:lang w:bidi="ar-SA"/>
        </w:rPr>
        <w:t xml:space="preserve"> предоставления муниципальной услуги </w:t>
      </w:r>
      <w:r w:rsidRPr="00B815E5">
        <w:rPr>
          <w:rFonts w:ascii="Times New Roman" w:eastAsia="Times New Roman" w:hAnsi="Times New Roman" w:cs="Times New Roman"/>
          <w:color w:val="auto"/>
          <w:spacing w:val="-1"/>
          <w:lang w:bidi="ar-SA"/>
        </w:rPr>
        <w:t>«</w:t>
      </w:r>
      <w:r w:rsidR="00485977" w:rsidRPr="00485977">
        <w:rPr>
          <w:rFonts w:ascii="Times New Roman" w:eastAsia="Times New Roman" w:hAnsi="Times New Roman" w:cs="Times New Roman"/>
          <w:color w:val="auto"/>
          <w:spacing w:val="-1"/>
          <w:lang w:bidi="ar-SA"/>
        </w:rPr>
        <w:t>Постановка на учет и направление детей в образовательные учреждения, реализующие образовательные программы дошкольного образования</w:t>
      </w:r>
      <w:r w:rsidRPr="00B815E5">
        <w:rPr>
          <w:rFonts w:ascii="Times New Roman" w:eastAsia="Times New Roman" w:hAnsi="Times New Roman" w:cs="Times New Roman"/>
          <w:color w:val="auto"/>
          <w:spacing w:val="-1"/>
          <w:lang w:bidi="ar-SA"/>
        </w:rPr>
        <w:t>»</w:t>
      </w:r>
      <w:r w:rsidRPr="00B815E5">
        <w:rPr>
          <w:rFonts w:ascii="Times New Roman" w:eastAsia="Times New Roman" w:hAnsi="Times New Roman" w:cs="Times New Roman"/>
          <w:color w:val="auto"/>
          <w:lang w:bidi="ar-SA"/>
        </w:rPr>
        <w:t xml:space="preserve"> согласно приложению.</w:t>
      </w:r>
    </w:p>
    <w:p w:rsidR="0088232E" w:rsidRPr="00B815E5" w:rsidRDefault="0088232E" w:rsidP="0088232E">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2. Признать утратившими силу постановления администрации города Урай:</w:t>
      </w:r>
    </w:p>
    <w:p w:rsidR="0088232E" w:rsidRPr="00BC5749" w:rsidRDefault="0088232E"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1) от 11.03.2019 №506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C5749" w:rsidRDefault="0088232E"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2) от 28.05.2019 №1198 «О внесении изменени</w:t>
      </w:r>
      <w:r w:rsidR="007F28C2" w:rsidRPr="00BC5749">
        <w:rPr>
          <w:rFonts w:ascii="Times New Roman" w:eastAsia="Times New Roman" w:hAnsi="Times New Roman" w:cs="Times New Roman"/>
          <w:color w:val="auto"/>
          <w:lang w:bidi="ar-SA"/>
        </w:rPr>
        <w:t>й</w:t>
      </w:r>
      <w:r w:rsidRPr="00BC5749">
        <w:rPr>
          <w:rFonts w:ascii="Times New Roman" w:eastAsia="Times New Roman" w:hAnsi="Times New Roman" w:cs="Times New Roman"/>
          <w:color w:val="auto"/>
          <w:lang w:bidi="ar-SA"/>
        </w:rPr>
        <w:t xml:space="preserve">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C5749" w:rsidRDefault="0088232E"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3) от 30.01.2020 №224 «О внесении изменени</w:t>
      </w:r>
      <w:r w:rsidR="007F28C2" w:rsidRPr="00BC5749">
        <w:rPr>
          <w:rFonts w:ascii="Times New Roman" w:eastAsia="Times New Roman" w:hAnsi="Times New Roman" w:cs="Times New Roman"/>
          <w:color w:val="auto"/>
          <w:lang w:bidi="ar-SA"/>
        </w:rPr>
        <w:t>й</w:t>
      </w:r>
      <w:r w:rsidRPr="00BC5749">
        <w:rPr>
          <w:rFonts w:ascii="Times New Roman" w:eastAsia="Times New Roman" w:hAnsi="Times New Roman" w:cs="Times New Roman"/>
          <w:color w:val="auto"/>
          <w:lang w:bidi="ar-SA"/>
        </w:rPr>
        <w:t xml:space="preserve"> в</w:t>
      </w:r>
      <w:r w:rsidR="007F28C2" w:rsidRPr="00BC5749">
        <w:rPr>
          <w:rFonts w:ascii="Times New Roman" w:eastAsia="Times New Roman" w:hAnsi="Times New Roman" w:cs="Times New Roman"/>
          <w:color w:val="auto"/>
          <w:lang w:bidi="ar-SA"/>
        </w:rPr>
        <w:t xml:space="preserve"> приложение к постановлению администрации города Урай от 11.03.2019 №506»</w:t>
      </w:r>
      <w:r w:rsidRPr="00BC5749">
        <w:rPr>
          <w:rFonts w:ascii="Times New Roman" w:eastAsia="Times New Roman" w:hAnsi="Times New Roman" w:cs="Times New Roman"/>
          <w:color w:val="auto"/>
          <w:lang w:bidi="ar-SA"/>
        </w:rPr>
        <w:t>;</w:t>
      </w:r>
    </w:p>
    <w:p w:rsidR="007F28C2" w:rsidRPr="00BC5749" w:rsidRDefault="007F28C2"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4) от 07.04.2020 №920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C5749" w:rsidRDefault="007F28C2"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5</w:t>
      </w:r>
      <w:r w:rsidR="0088232E" w:rsidRPr="00BC5749">
        <w:rPr>
          <w:rFonts w:ascii="Times New Roman" w:eastAsia="Times New Roman" w:hAnsi="Times New Roman" w:cs="Times New Roman"/>
          <w:color w:val="auto"/>
          <w:lang w:bidi="ar-SA"/>
        </w:rPr>
        <w:t xml:space="preserve">) от 08.09.2020 №2116 «О внесении изменения в административный регламент предоставления муниципальной услуги «Прием заявлений, постановка на учет и </w:t>
      </w:r>
      <w:r w:rsidR="0088232E" w:rsidRPr="00BC5749">
        <w:rPr>
          <w:rFonts w:ascii="Times New Roman" w:eastAsia="Times New Roman" w:hAnsi="Times New Roman" w:cs="Times New Roman"/>
          <w:color w:val="auto"/>
          <w:lang w:bidi="ar-SA"/>
        </w:rPr>
        <w:lastRenderedPageBreak/>
        <w:t>зачисление детей в образовательные организации, реализующие основную образовательную программу дошкольного образования (детские сады)»;</w:t>
      </w:r>
    </w:p>
    <w:p w:rsidR="007F28C2" w:rsidRPr="00BC5749" w:rsidRDefault="007F28C2" w:rsidP="007F28C2">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6) от 29.10.2020 №2649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7F28C2" w:rsidRPr="00BC5749" w:rsidRDefault="007F28C2" w:rsidP="007F28C2">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7) от 04.12.2020 №2999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C5749" w:rsidRDefault="007F28C2"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8</w:t>
      </w:r>
      <w:r w:rsidR="0088232E" w:rsidRPr="00BC5749">
        <w:rPr>
          <w:rFonts w:ascii="Times New Roman" w:eastAsia="Times New Roman" w:hAnsi="Times New Roman" w:cs="Times New Roman"/>
          <w:color w:val="auto"/>
          <w:lang w:bidi="ar-SA"/>
        </w:rPr>
        <w:t>) от 12.03.2021 №605 «О внесении изменени</w:t>
      </w:r>
      <w:r w:rsidRPr="00BC5749">
        <w:rPr>
          <w:rFonts w:ascii="Times New Roman" w:eastAsia="Times New Roman" w:hAnsi="Times New Roman" w:cs="Times New Roman"/>
          <w:color w:val="auto"/>
          <w:lang w:bidi="ar-SA"/>
        </w:rPr>
        <w:t>й в постановление администрации города Урай от 11.03.2019 №506»</w:t>
      </w:r>
      <w:r w:rsidR="0088232E" w:rsidRPr="00BC5749">
        <w:rPr>
          <w:rFonts w:ascii="Times New Roman" w:eastAsia="Times New Roman" w:hAnsi="Times New Roman" w:cs="Times New Roman"/>
          <w:color w:val="auto"/>
          <w:lang w:bidi="ar-SA"/>
        </w:rPr>
        <w:t>;</w:t>
      </w:r>
    </w:p>
    <w:p w:rsidR="0088232E" w:rsidRPr="00BC5749" w:rsidRDefault="00BC5749"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9</w:t>
      </w:r>
      <w:r w:rsidR="0088232E" w:rsidRPr="00BC5749">
        <w:rPr>
          <w:rFonts w:ascii="Times New Roman" w:eastAsia="Times New Roman" w:hAnsi="Times New Roman" w:cs="Times New Roman"/>
          <w:color w:val="auto"/>
          <w:lang w:bidi="ar-SA"/>
        </w:rPr>
        <w:t>) от 18.10.</w:t>
      </w:r>
      <w:r w:rsidRPr="00BC5749">
        <w:rPr>
          <w:rFonts w:ascii="Times New Roman" w:eastAsia="Times New Roman" w:hAnsi="Times New Roman" w:cs="Times New Roman"/>
          <w:color w:val="auto"/>
          <w:lang w:bidi="ar-SA"/>
        </w:rPr>
        <w:t>2021 №2554 «О внесении изменений</w:t>
      </w:r>
      <w:r w:rsidR="0088232E" w:rsidRPr="00BC5749">
        <w:rPr>
          <w:rFonts w:ascii="Times New Roman" w:eastAsia="Times New Roman" w:hAnsi="Times New Roman" w:cs="Times New Roman"/>
          <w:color w:val="auto"/>
          <w:lang w:bidi="ar-SA"/>
        </w:rPr>
        <w:t xml:space="preserve">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C5749" w:rsidRDefault="00BC5749"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10</w:t>
      </w:r>
      <w:r w:rsidR="0088232E" w:rsidRPr="00BC5749">
        <w:rPr>
          <w:rFonts w:ascii="Times New Roman" w:eastAsia="Times New Roman" w:hAnsi="Times New Roman" w:cs="Times New Roman"/>
          <w:color w:val="auto"/>
          <w:lang w:bidi="ar-SA"/>
        </w:rPr>
        <w:t>) от 25.02.2022 №381 «</w:t>
      </w:r>
      <w:r w:rsidRPr="00BC5749">
        <w:rPr>
          <w:rFonts w:ascii="Times New Roman" w:eastAsia="Times New Roman" w:hAnsi="Times New Roman" w:cs="Times New Roman"/>
          <w:color w:val="auto"/>
          <w:lang w:bidi="ar-SA"/>
        </w:rPr>
        <w:t>О внесении изменений в постановление администрации города Урай от 11.03.2019 №506»;</w:t>
      </w:r>
    </w:p>
    <w:p w:rsidR="00BC5749" w:rsidRPr="00B815E5" w:rsidRDefault="00BC5749" w:rsidP="0088232E">
      <w:pPr>
        <w:autoSpaceDE w:val="0"/>
        <w:autoSpaceDN w:val="0"/>
        <w:ind w:firstLine="539"/>
        <w:jc w:val="both"/>
        <w:rPr>
          <w:rFonts w:ascii="Times New Roman" w:eastAsia="Times New Roman" w:hAnsi="Times New Roman" w:cs="Times New Roman"/>
          <w:color w:val="auto"/>
          <w:lang w:bidi="ar-SA"/>
        </w:rPr>
      </w:pPr>
      <w:r w:rsidRPr="00BC5749">
        <w:rPr>
          <w:rFonts w:ascii="Times New Roman" w:eastAsia="Times New Roman" w:hAnsi="Times New Roman" w:cs="Times New Roman"/>
          <w:color w:val="auto"/>
          <w:lang w:bidi="ar-SA"/>
        </w:rPr>
        <w:t>11) от 19.05.2022 №1177 «О внесении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8232E" w:rsidRPr="00B815E5" w:rsidRDefault="0088232E" w:rsidP="0088232E">
      <w:pPr>
        <w:autoSpaceDE w:val="0"/>
        <w:autoSpaceDN w:val="0"/>
        <w:ind w:firstLine="539"/>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8232E" w:rsidRPr="00B815E5" w:rsidRDefault="0088232E" w:rsidP="0088232E">
      <w:pPr>
        <w:autoSpaceDE w:val="0"/>
        <w:autoSpaceDN w:val="0"/>
        <w:ind w:firstLine="539"/>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4. </w:t>
      </w:r>
      <w:proofErr w:type="gramStart"/>
      <w:r w:rsidRPr="00B815E5">
        <w:rPr>
          <w:rFonts w:ascii="Times New Roman" w:eastAsia="Times New Roman" w:hAnsi="Times New Roman" w:cs="Times New Roman"/>
          <w:color w:val="auto"/>
          <w:lang w:bidi="ar-SA"/>
        </w:rPr>
        <w:t>Контроль за</w:t>
      </w:r>
      <w:proofErr w:type="gramEnd"/>
      <w:r w:rsidRPr="00B815E5">
        <w:rPr>
          <w:rFonts w:ascii="Times New Roman" w:eastAsia="Times New Roman" w:hAnsi="Times New Roman" w:cs="Times New Roman"/>
          <w:color w:val="auto"/>
          <w:lang w:bidi="ar-SA"/>
        </w:rPr>
        <w:t xml:space="preserve"> выполнением постановления возложить на заместителя главы города Урай Е.Н. Подбуцкую.</w:t>
      </w:r>
    </w:p>
    <w:p w:rsidR="0088232E" w:rsidRPr="00B815E5" w:rsidRDefault="00BC5749" w:rsidP="00BC5749">
      <w:pPr>
        <w:tabs>
          <w:tab w:val="left" w:pos="2212"/>
        </w:tabs>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rsidR="0088232E" w:rsidRPr="00B815E5" w:rsidRDefault="0088232E" w:rsidP="0088232E">
      <w:pPr>
        <w:widowControl/>
        <w:ind w:firstLine="567"/>
        <w:jc w:val="both"/>
        <w:rPr>
          <w:rFonts w:ascii="Times New Roman" w:eastAsia="Times New Roman" w:hAnsi="Times New Roman" w:cs="Times New Roman"/>
          <w:color w:val="auto"/>
          <w:lang w:bidi="ar-SA"/>
        </w:rPr>
      </w:pPr>
    </w:p>
    <w:p w:rsidR="0088232E" w:rsidRPr="00B815E5" w:rsidRDefault="0088232E" w:rsidP="0088232E">
      <w:pPr>
        <w:widowControl/>
        <w:ind w:firstLine="567"/>
        <w:rPr>
          <w:rFonts w:ascii="Times New Roman" w:eastAsia="Times New Roman" w:hAnsi="Times New Roman" w:cs="Times New Roman"/>
          <w:color w:val="auto"/>
          <w:lang w:bidi="ar-SA"/>
        </w:rPr>
      </w:pPr>
    </w:p>
    <w:p w:rsidR="0088232E" w:rsidRPr="00B815E5" w:rsidRDefault="0088232E" w:rsidP="0088232E">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Глава города Урай </w:t>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r>
      <w:r w:rsidR="006E0A2C">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Т.Р. Закирзянов</w:t>
      </w:r>
    </w:p>
    <w:p w:rsidR="0088232E" w:rsidRPr="00B815E5" w:rsidRDefault="0088232E">
      <w:pPr>
        <w:rPr>
          <w:rFonts w:ascii="Times New Roman" w:eastAsia="Times New Roman" w:hAnsi="Times New Roman" w:cs="Times New Roman"/>
          <w:bCs/>
        </w:rPr>
      </w:pPr>
      <w:r w:rsidRPr="00B815E5">
        <w:rPr>
          <w:bCs/>
        </w:rPr>
        <w:br w:type="page"/>
      </w:r>
    </w:p>
    <w:p w:rsidR="00AC693F" w:rsidRPr="00B815E5" w:rsidRDefault="00AC693F" w:rsidP="006E0A2C">
      <w:pPr>
        <w:pStyle w:val="ConsPlusNormal"/>
        <w:jc w:val="right"/>
        <w:outlineLvl w:val="0"/>
        <w:rPr>
          <w:rFonts w:ascii="Times New Roman" w:hAnsi="Times New Roman" w:cs="Times New Roman"/>
          <w:sz w:val="24"/>
          <w:szCs w:val="24"/>
        </w:rPr>
      </w:pPr>
      <w:r w:rsidRPr="00B815E5">
        <w:rPr>
          <w:rFonts w:ascii="Times New Roman" w:hAnsi="Times New Roman" w:cs="Times New Roman"/>
          <w:sz w:val="24"/>
          <w:szCs w:val="24"/>
        </w:rPr>
        <w:lastRenderedPageBreak/>
        <w:t>Приложение</w:t>
      </w:r>
      <w:r w:rsidR="006E0A2C">
        <w:rPr>
          <w:rFonts w:ascii="Times New Roman" w:hAnsi="Times New Roman" w:cs="Times New Roman"/>
          <w:sz w:val="24"/>
          <w:szCs w:val="24"/>
        </w:rPr>
        <w:t xml:space="preserve"> </w:t>
      </w:r>
      <w:r w:rsidRPr="00B815E5">
        <w:rPr>
          <w:rFonts w:ascii="Times New Roman" w:hAnsi="Times New Roman" w:cs="Times New Roman"/>
          <w:sz w:val="24"/>
          <w:szCs w:val="24"/>
        </w:rPr>
        <w:t>к постановлению</w:t>
      </w:r>
    </w:p>
    <w:p w:rsidR="00AC693F" w:rsidRPr="00B815E5" w:rsidRDefault="00AC693F" w:rsidP="00AC693F">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администрации города Урай</w:t>
      </w:r>
    </w:p>
    <w:p w:rsidR="00AC693F" w:rsidRPr="00B815E5" w:rsidRDefault="00AC693F" w:rsidP="00AC693F">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 xml:space="preserve">от </w:t>
      </w:r>
      <w:r w:rsidR="006E0A2C">
        <w:rPr>
          <w:rFonts w:ascii="Times New Roman" w:hAnsi="Times New Roman" w:cs="Times New Roman"/>
          <w:sz w:val="24"/>
          <w:szCs w:val="24"/>
        </w:rPr>
        <w:t>___________</w:t>
      </w:r>
      <w:r w:rsidRPr="00B815E5">
        <w:rPr>
          <w:rFonts w:ascii="Times New Roman" w:hAnsi="Times New Roman" w:cs="Times New Roman"/>
          <w:sz w:val="24"/>
          <w:szCs w:val="24"/>
        </w:rPr>
        <w:t xml:space="preserve">  № </w:t>
      </w:r>
      <w:r w:rsidR="006E0A2C">
        <w:rPr>
          <w:rFonts w:ascii="Times New Roman" w:hAnsi="Times New Roman" w:cs="Times New Roman"/>
          <w:sz w:val="24"/>
          <w:szCs w:val="24"/>
        </w:rPr>
        <w:t>________</w:t>
      </w:r>
    </w:p>
    <w:p w:rsidR="0088232E" w:rsidRPr="00B815E5" w:rsidRDefault="0088232E" w:rsidP="00AF6426">
      <w:pPr>
        <w:pStyle w:val="1"/>
        <w:ind w:firstLine="709"/>
        <w:jc w:val="center"/>
        <w:rPr>
          <w:bCs/>
          <w:sz w:val="24"/>
          <w:szCs w:val="24"/>
        </w:rPr>
      </w:pPr>
    </w:p>
    <w:p w:rsidR="006E0A2C" w:rsidRPr="006E0A2C" w:rsidRDefault="00AF6426" w:rsidP="006E0A2C">
      <w:pPr>
        <w:ind w:firstLine="567"/>
        <w:jc w:val="center"/>
        <w:rPr>
          <w:rFonts w:ascii="Times New Roman" w:hAnsi="Times New Roman" w:cs="Times New Roman"/>
        </w:rPr>
      </w:pPr>
      <w:r w:rsidRPr="006E0A2C">
        <w:rPr>
          <w:rFonts w:ascii="Times New Roman" w:hAnsi="Times New Roman" w:cs="Times New Roman"/>
        </w:rPr>
        <w:t xml:space="preserve">Административный регламент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center"/>
        <w:rPr>
          <w:rFonts w:ascii="Times New Roman" w:hAnsi="Times New Roman" w:cs="Times New Roman"/>
        </w:rPr>
      </w:pPr>
      <w:r w:rsidRPr="006E0A2C">
        <w:rPr>
          <w:rFonts w:ascii="Times New Roman" w:hAnsi="Times New Roman" w:cs="Times New Roman"/>
        </w:rPr>
        <w:t>«Постановка на учет и направление детей в</w:t>
      </w:r>
      <w:r w:rsidR="008D503E" w:rsidRPr="006E0A2C">
        <w:rPr>
          <w:rFonts w:ascii="Times New Roman" w:hAnsi="Times New Roman" w:cs="Times New Roman"/>
        </w:rPr>
        <w:t xml:space="preserve"> </w:t>
      </w:r>
      <w:r w:rsidRPr="006E0A2C">
        <w:rPr>
          <w:rFonts w:ascii="Times New Roman" w:hAnsi="Times New Roman" w:cs="Times New Roman"/>
        </w:rPr>
        <w:t xml:space="preserve">образовательные </w:t>
      </w:r>
      <w:r w:rsidR="008D503E" w:rsidRPr="006E0A2C">
        <w:rPr>
          <w:rFonts w:ascii="Times New Roman" w:hAnsi="Times New Roman" w:cs="Times New Roman"/>
        </w:rPr>
        <w:t>учреждения</w:t>
      </w:r>
      <w:r w:rsidRPr="006E0A2C">
        <w:rPr>
          <w:rFonts w:ascii="Times New Roman" w:hAnsi="Times New Roman" w:cs="Times New Roman"/>
        </w:rPr>
        <w:t>,</w:t>
      </w:r>
      <w:r w:rsidR="008D503E" w:rsidRPr="006E0A2C">
        <w:rPr>
          <w:rFonts w:ascii="Times New Roman" w:hAnsi="Times New Roman" w:cs="Times New Roman"/>
        </w:rPr>
        <w:t xml:space="preserve"> </w:t>
      </w:r>
      <w:r w:rsidRPr="006E0A2C">
        <w:rPr>
          <w:rFonts w:ascii="Times New Roman" w:hAnsi="Times New Roman" w:cs="Times New Roman"/>
        </w:rPr>
        <w:t>реализующие образовательные программы дошкольного образования»</w:t>
      </w:r>
    </w:p>
    <w:p w:rsidR="00AF6426" w:rsidRPr="006E0A2C" w:rsidRDefault="00AF6426" w:rsidP="006E0A2C">
      <w:pPr>
        <w:ind w:firstLine="567"/>
        <w:jc w:val="both"/>
        <w:rPr>
          <w:rFonts w:ascii="Times New Roman" w:hAnsi="Times New Roman" w:cs="Times New Roman"/>
        </w:rPr>
      </w:pPr>
    </w:p>
    <w:p w:rsidR="00E3413C" w:rsidRPr="006E0A2C" w:rsidRDefault="006E0A2C" w:rsidP="006E0A2C">
      <w:pPr>
        <w:ind w:firstLine="567"/>
        <w:jc w:val="center"/>
        <w:rPr>
          <w:rFonts w:ascii="Times New Roman" w:hAnsi="Times New Roman" w:cs="Times New Roman"/>
        </w:rPr>
      </w:pPr>
      <w:bookmarkStart w:id="0" w:name="bookmark0"/>
      <w:r>
        <w:rPr>
          <w:rFonts w:ascii="Times New Roman" w:hAnsi="Times New Roman" w:cs="Times New Roman"/>
          <w:lang w:val="en-US"/>
        </w:rPr>
        <w:t>I</w:t>
      </w:r>
      <w:r w:rsidRPr="006E0A2C">
        <w:rPr>
          <w:rFonts w:ascii="Times New Roman" w:hAnsi="Times New Roman" w:cs="Times New Roman"/>
        </w:rPr>
        <w:t xml:space="preserve">. </w:t>
      </w:r>
      <w:r w:rsidR="00AF6426" w:rsidRPr="006E0A2C">
        <w:rPr>
          <w:rFonts w:ascii="Times New Roman" w:hAnsi="Times New Roman" w:cs="Times New Roman"/>
        </w:rPr>
        <w:t>Общие положения</w:t>
      </w:r>
      <w:bookmarkEnd w:id="0"/>
    </w:p>
    <w:p w:rsidR="00AF6426" w:rsidRPr="006E0A2C" w:rsidRDefault="00AF6426" w:rsidP="006E0A2C">
      <w:pPr>
        <w:ind w:firstLine="567"/>
        <w:jc w:val="both"/>
        <w:rPr>
          <w:rFonts w:ascii="Times New Roman" w:hAnsi="Times New Roman" w:cs="Times New Roman"/>
        </w:rPr>
      </w:pPr>
    </w:p>
    <w:p w:rsidR="00E3413C" w:rsidRPr="006E0A2C" w:rsidRDefault="00AF6426" w:rsidP="006E0A2C">
      <w:pPr>
        <w:ind w:firstLine="567"/>
        <w:jc w:val="center"/>
        <w:rPr>
          <w:rFonts w:ascii="Times New Roman" w:hAnsi="Times New Roman" w:cs="Times New Roman"/>
        </w:rPr>
      </w:pPr>
      <w:r w:rsidRPr="006E0A2C">
        <w:rPr>
          <w:rFonts w:ascii="Times New Roman" w:hAnsi="Times New Roman" w:cs="Times New Roman"/>
        </w:rPr>
        <w:t>Предмет регулирования Административного регламента</w:t>
      </w:r>
    </w:p>
    <w:p w:rsidR="00AF6426" w:rsidRPr="006E0A2C" w:rsidRDefault="00AF6426" w:rsidP="006E0A2C">
      <w:pPr>
        <w:ind w:firstLine="567"/>
        <w:jc w:val="both"/>
        <w:rPr>
          <w:rFonts w:ascii="Times New Roman" w:hAnsi="Times New Roman" w:cs="Times New Roman"/>
        </w:rPr>
      </w:pPr>
    </w:p>
    <w:p w:rsidR="008C2E7A" w:rsidRDefault="008C2E7A" w:rsidP="006E0A2C">
      <w:pPr>
        <w:ind w:firstLine="567"/>
        <w:jc w:val="both"/>
        <w:rPr>
          <w:rFonts w:ascii="Times New Roman" w:hAnsi="Times New Roman" w:cs="Times New Roman"/>
        </w:rPr>
      </w:pPr>
      <w:r>
        <w:rPr>
          <w:rFonts w:ascii="Times New Roman" w:hAnsi="Times New Roman" w:cs="Times New Roman"/>
        </w:rPr>
        <w:t xml:space="preserve">1.1. </w:t>
      </w:r>
      <w:proofErr w:type="gramStart"/>
      <w:r w:rsidR="007B5B11" w:rsidRPr="006E0A2C">
        <w:rPr>
          <w:rFonts w:ascii="Times New Roman" w:hAnsi="Times New Roman" w:cs="Times New Roman"/>
        </w:rPr>
        <w:t>Административный регламент предоставления муниципальной</w:t>
      </w:r>
      <w:r w:rsidR="00AF6426" w:rsidRPr="006E0A2C">
        <w:rPr>
          <w:rFonts w:ascii="Times New Roman" w:hAnsi="Times New Roman" w:cs="Times New Roman"/>
        </w:rPr>
        <w:t xml:space="preserve"> услуги «Постановк</w:t>
      </w:r>
      <w:r w:rsidR="008D503E" w:rsidRPr="006E0A2C">
        <w:rPr>
          <w:rFonts w:ascii="Times New Roman" w:hAnsi="Times New Roman" w:cs="Times New Roman"/>
        </w:rPr>
        <w:t xml:space="preserve">а на учет и направление детей в </w:t>
      </w:r>
      <w:r w:rsidR="00AF6426" w:rsidRPr="006E0A2C">
        <w:rPr>
          <w:rFonts w:ascii="Times New Roman" w:hAnsi="Times New Roman" w:cs="Times New Roman"/>
        </w:rPr>
        <w:t xml:space="preserve">образовательные </w:t>
      </w:r>
      <w:r w:rsidR="008D503E" w:rsidRPr="006E0A2C">
        <w:rPr>
          <w:rFonts w:ascii="Times New Roman" w:hAnsi="Times New Roman" w:cs="Times New Roman"/>
        </w:rPr>
        <w:t>учреждения</w:t>
      </w:r>
      <w:r w:rsidR="00AF6426" w:rsidRPr="006E0A2C">
        <w:rPr>
          <w:rFonts w:ascii="Times New Roman" w:hAnsi="Times New Roman" w:cs="Times New Roman"/>
        </w:rPr>
        <w:t>, реализующие образовательные программы дошкольного образования» (далее</w:t>
      </w:r>
      <w:r w:rsidR="006E0A2C">
        <w:rPr>
          <w:rFonts w:ascii="Times New Roman" w:hAnsi="Times New Roman" w:cs="Times New Roman"/>
        </w:rPr>
        <w:t xml:space="preserve"> соответственно </w:t>
      </w:r>
      <w:r w:rsidR="00AF6426" w:rsidRPr="006E0A2C">
        <w:rPr>
          <w:rFonts w:ascii="Times New Roman" w:hAnsi="Times New Roman" w:cs="Times New Roman"/>
        </w:rPr>
        <w:t>- Административный регламент</w:t>
      </w:r>
      <w:r w:rsidR="006E0A2C">
        <w:rPr>
          <w:rFonts w:ascii="Times New Roman" w:hAnsi="Times New Roman" w:cs="Times New Roman"/>
        </w:rPr>
        <w:t>, муниципальная услуга</w:t>
      </w:r>
      <w:r w:rsidR="00AF6426" w:rsidRPr="006E0A2C">
        <w:rPr>
          <w:rFonts w:ascii="Times New Roman" w:hAnsi="Times New Roman" w:cs="Times New Roman"/>
        </w:rPr>
        <w:t xml:space="preserve">) разработан в целях повышения качества и доступности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w:t>
      </w:r>
      <w:r w:rsidR="00916E76" w:rsidRPr="006E0A2C">
        <w:rPr>
          <w:rFonts w:ascii="Times New Roman" w:hAnsi="Times New Roman" w:cs="Times New Roman"/>
        </w:rPr>
        <w:t xml:space="preserve">по постановке на учет и направлении детей в муниципальные образовательные организации, </w:t>
      </w:r>
      <w:r w:rsidR="00727F7C">
        <w:rPr>
          <w:rFonts w:ascii="Times New Roman" w:hAnsi="Times New Roman" w:cs="Times New Roman"/>
          <w:color w:val="auto"/>
          <w:lang w:bidi="ar-SA"/>
        </w:rPr>
        <w:t>в которых размещается</w:t>
      </w:r>
      <w:proofErr w:type="gramEnd"/>
      <w:r w:rsidR="00727F7C">
        <w:rPr>
          <w:rFonts w:ascii="Times New Roman" w:hAnsi="Times New Roman" w:cs="Times New Roman"/>
          <w:color w:val="auto"/>
          <w:lang w:bidi="ar-SA"/>
        </w:rPr>
        <w:t xml:space="preserve"> </w:t>
      </w:r>
      <w:proofErr w:type="gramStart"/>
      <w:r w:rsidR="00727F7C">
        <w:rPr>
          <w:rFonts w:ascii="Times New Roman" w:hAnsi="Times New Roman" w:cs="Times New Roman"/>
          <w:color w:val="auto"/>
          <w:lang w:bidi="ar-SA"/>
        </w:rPr>
        <w:t xml:space="preserve">муниципальное задание (заказ), </w:t>
      </w:r>
      <w:r w:rsidR="00916E76" w:rsidRPr="006E0A2C">
        <w:rPr>
          <w:rFonts w:ascii="Times New Roman" w:hAnsi="Times New Roman" w:cs="Times New Roman"/>
        </w:rPr>
        <w:t xml:space="preserve">реализующие </w:t>
      </w:r>
      <w:r w:rsidR="00727F7C">
        <w:rPr>
          <w:rFonts w:ascii="Times New Roman" w:hAnsi="Times New Roman" w:cs="Times New Roman"/>
        </w:rPr>
        <w:t xml:space="preserve">основную </w:t>
      </w:r>
      <w:r w:rsidR="00916E76" w:rsidRPr="006E0A2C">
        <w:rPr>
          <w:rFonts w:ascii="Times New Roman" w:hAnsi="Times New Roman" w:cs="Times New Roman"/>
        </w:rPr>
        <w:t>образовательн</w:t>
      </w:r>
      <w:r w:rsidR="00727F7C">
        <w:rPr>
          <w:rFonts w:ascii="Times New Roman" w:hAnsi="Times New Roman" w:cs="Times New Roman"/>
        </w:rPr>
        <w:t xml:space="preserve">ую </w:t>
      </w:r>
      <w:r w:rsidR="00916E76" w:rsidRPr="006E0A2C">
        <w:rPr>
          <w:rFonts w:ascii="Times New Roman" w:hAnsi="Times New Roman" w:cs="Times New Roman"/>
        </w:rPr>
        <w:t>программ</w:t>
      </w:r>
      <w:r w:rsidR="00727F7C">
        <w:rPr>
          <w:rFonts w:ascii="Times New Roman" w:hAnsi="Times New Roman" w:cs="Times New Roman"/>
        </w:rPr>
        <w:t>у</w:t>
      </w:r>
      <w:r w:rsidR="00916E76" w:rsidRPr="006E0A2C">
        <w:rPr>
          <w:rFonts w:ascii="Times New Roman" w:hAnsi="Times New Roman" w:cs="Times New Roman"/>
        </w:rPr>
        <w:t xml:space="preserve"> дошкольного образования в </w:t>
      </w:r>
      <w:r w:rsidR="00AC693F" w:rsidRPr="006E0A2C">
        <w:rPr>
          <w:rFonts w:ascii="Times New Roman" w:hAnsi="Times New Roman" w:cs="Times New Roman"/>
        </w:rPr>
        <w:t>город</w:t>
      </w:r>
      <w:r w:rsidR="006E0A2C">
        <w:rPr>
          <w:rFonts w:ascii="Times New Roman" w:hAnsi="Times New Roman" w:cs="Times New Roman"/>
        </w:rPr>
        <w:t xml:space="preserve">е </w:t>
      </w:r>
      <w:r w:rsidR="00AC693F" w:rsidRPr="006E0A2C">
        <w:rPr>
          <w:rFonts w:ascii="Times New Roman" w:hAnsi="Times New Roman" w:cs="Times New Roman"/>
        </w:rPr>
        <w:t>Урай</w:t>
      </w:r>
      <w:r w:rsidR="00AF6426" w:rsidRPr="006E0A2C">
        <w:rPr>
          <w:rFonts w:ascii="Times New Roman" w:hAnsi="Times New Roman" w:cs="Times New Roman"/>
        </w:rPr>
        <w:t xml:space="preserve">. </w:t>
      </w:r>
      <w:proofErr w:type="gramEnd"/>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1.2. </w:t>
      </w:r>
      <w:r w:rsidR="00AF6426" w:rsidRPr="006E0A2C">
        <w:rPr>
          <w:rFonts w:ascii="Times New Roman" w:hAnsi="Times New Roman" w:cs="Times New Roman"/>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w:t>
      </w:r>
      <w:r w:rsidR="006E0A2C" w:rsidRPr="006E0A2C">
        <w:rPr>
          <w:rFonts w:ascii="Times New Roman" w:hAnsi="Times New Roman" w:cs="Times New Roman"/>
        </w:rPr>
        <w:t>.12.</w:t>
      </w:r>
      <w:r w:rsidR="00AF6426" w:rsidRPr="006E0A2C">
        <w:rPr>
          <w:rFonts w:ascii="Times New Roman" w:hAnsi="Times New Roman" w:cs="Times New Roman"/>
        </w:rPr>
        <w:t>2012 №273-ФЗ «Об образовании в Российской Федерации».</w:t>
      </w:r>
    </w:p>
    <w:p w:rsidR="00727F7C" w:rsidRDefault="00727F7C" w:rsidP="00727F7C">
      <w:pPr>
        <w:widowControl/>
        <w:autoSpaceDE w:val="0"/>
        <w:autoSpaceDN w:val="0"/>
        <w:adjustRightInd w:val="0"/>
        <w:jc w:val="both"/>
        <w:rPr>
          <w:rFonts w:ascii="Times New Roman" w:hAnsi="Times New Roman" w:cs="Times New Roman"/>
          <w:color w:val="auto"/>
          <w:lang w:bidi="ar-SA"/>
        </w:rPr>
      </w:pPr>
    </w:p>
    <w:p w:rsidR="00E3413C" w:rsidRPr="006E0A2C" w:rsidRDefault="00AF6426" w:rsidP="006E0A2C">
      <w:pPr>
        <w:ind w:firstLine="567"/>
        <w:jc w:val="center"/>
        <w:rPr>
          <w:rFonts w:ascii="Times New Roman" w:hAnsi="Times New Roman" w:cs="Times New Roman"/>
        </w:rPr>
      </w:pPr>
      <w:bookmarkStart w:id="1" w:name="bookmark3"/>
      <w:r w:rsidRPr="006E0A2C">
        <w:rPr>
          <w:rFonts w:ascii="Times New Roman" w:hAnsi="Times New Roman" w:cs="Times New Roman"/>
        </w:rPr>
        <w:t>Круг Заявителей</w:t>
      </w:r>
      <w:bookmarkEnd w:id="1"/>
    </w:p>
    <w:p w:rsidR="00916E76" w:rsidRPr="006E0A2C" w:rsidRDefault="00916E76" w:rsidP="006E0A2C">
      <w:pPr>
        <w:ind w:firstLine="567"/>
        <w:jc w:val="both"/>
        <w:rPr>
          <w:rFonts w:ascii="Times New Roman" w:hAnsi="Times New Roman" w:cs="Times New Roman"/>
        </w:rPr>
      </w:pP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1.3. </w:t>
      </w:r>
      <w:r w:rsidR="00AF6426" w:rsidRPr="006E0A2C">
        <w:rPr>
          <w:rFonts w:ascii="Times New Roman" w:hAnsi="Times New Roman" w:cs="Times New Roman"/>
        </w:rPr>
        <w:t>Заявителем на</w:t>
      </w:r>
      <w:r w:rsidR="006E0A2C">
        <w:rPr>
          <w:rFonts w:ascii="Times New Roman" w:hAnsi="Times New Roman" w:cs="Times New Roman"/>
        </w:rPr>
        <w:t xml:space="preserve"> </w:t>
      </w:r>
      <w:r w:rsidR="00AF6426" w:rsidRPr="006E0A2C">
        <w:rPr>
          <w:rFonts w:ascii="Times New Roman" w:hAnsi="Times New Roman" w:cs="Times New Roman"/>
        </w:rPr>
        <w:t>получение</w:t>
      </w:r>
      <w:r w:rsidR="006E0A2C">
        <w:rPr>
          <w:rFonts w:ascii="Times New Roman" w:hAnsi="Times New Roman" w:cs="Times New Roman"/>
        </w:rPr>
        <w:t xml:space="preserve"> </w:t>
      </w:r>
      <w:r w:rsidR="00916E76" w:rsidRPr="006E0A2C">
        <w:rPr>
          <w:rFonts w:ascii="Times New Roman" w:hAnsi="Times New Roman" w:cs="Times New Roman"/>
        </w:rPr>
        <w:t>муниципальной</w:t>
      </w:r>
      <w:r w:rsidR="006E0A2C">
        <w:rPr>
          <w:rFonts w:ascii="Times New Roman" w:hAnsi="Times New Roman" w:cs="Times New Roman"/>
        </w:rPr>
        <w:t xml:space="preserve"> </w:t>
      </w:r>
      <w:r w:rsidR="00AF6426" w:rsidRPr="006E0A2C">
        <w:rPr>
          <w:rFonts w:ascii="Times New Roman" w:hAnsi="Times New Roman" w:cs="Times New Roman"/>
        </w:rPr>
        <w:t>услуги</w:t>
      </w:r>
      <w:r w:rsidR="00916E76" w:rsidRPr="006E0A2C">
        <w:rPr>
          <w:rFonts w:ascii="Times New Roman" w:hAnsi="Times New Roman" w:cs="Times New Roman"/>
        </w:rPr>
        <w:t xml:space="preserve"> </w:t>
      </w:r>
      <w:r w:rsidR="00AF6426" w:rsidRPr="006E0A2C">
        <w:rPr>
          <w:rFonts w:ascii="Times New Roman" w:hAnsi="Times New Roman" w:cs="Times New Roman"/>
        </w:rPr>
        <w:t>является родитель (законный представитель) ребенка (далее - заявитель).</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1.4. </w:t>
      </w:r>
      <w:proofErr w:type="gramStart"/>
      <w:r w:rsidR="00916E76" w:rsidRPr="006E0A2C">
        <w:rPr>
          <w:rFonts w:ascii="Times New Roman" w:hAnsi="Times New Roman" w:cs="Times New Roman"/>
        </w:rPr>
        <w:t xml:space="preserve">Заявителем на получение </w:t>
      </w:r>
      <w:r w:rsidR="00AF6426" w:rsidRPr="006E0A2C">
        <w:rPr>
          <w:rFonts w:ascii="Times New Roman" w:hAnsi="Times New Roman" w:cs="Times New Roman"/>
        </w:rPr>
        <w:t>мун</w:t>
      </w:r>
      <w:r w:rsidR="00916E76" w:rsidRPr="006E0A2C">
        <w:rPr>
          <w:rFonts w:ascii="Times New Roman" w:hAnsi="Times New Roman" w:cs="Times New Roman"/>
        </w:rPr>
        <w:t xml:space="preserve">иципальной </w:t>
      </w:r>
      <w:r w:rsidR="00AF6426" w:rsidRPr="006E0A2C">
        <w:rPr>
          <w:rFonts w:ascii="Times New Roman" w:hAnsi="Times New Roman" w:cs="Times New Roman"/>
        </w:rPr>
        <w:t>услуги</w:t>
      </w:r>
      <w:r w:rsidR="00916E76" w:rsidRPr="006E0A2C">
        <w:rPr>
          <w:rFonts w:ascii="Times New Roman" w:hAnsi="Times New Roman" w:cs="Times New Roman"/>
        </w:rPr>
        <w:t xml:space="preserve"> </w:t>
      </w:r>
      <w:r w:rsidR="00AF6426" w:rsidRPr="006E0A2C">
        <w:rPr>
          <w:rFonts w:ascii="Times New Roman" w:hAnsi="Times New Roman" w:cs="Times New Roman"/>
        </w:rPr>
        <w:t>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00AF6426" w:rsidRPr="006E0A2C">
          <w:rPr>
            <w:rStyle w:val="af5"/>
            <w:rFonts w:ascii="Times New Roman" w:hAnsi="Times New Roman" w:cs="Times New Roman"/>
          </w:rPr>
          <w:t>https://www.gosuslugi.ru/</w:t>
        </w:r>
      </w:hyperlink>
      <w:r w:rsidR="00AF6426" w:rsidRPr="006E0A2C">
        <w:rPr>
          <w:rFonts w:ascii="Times New Roman" w:hAnsi="Times New Roman" w:cs="Times New Roman"/>
        </w:rP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00AF6426" w:rsidRPr="006E0A2C">
        <w:rPr>
          <w:rFonts w:ascii="Times New Roman" w:hAnsi="Times New Roman" w:cs="Times New Roman"/>
        </w:rPr>
        <w:t>, используемых для предоставления государственных и муниципальных услуг в электронной форме» (далее - ЕСИА).</w:t>
      </w:r>
    </w:p>
    <w:p w:rsidR="00E96F39" w:rsidRPr="006E0A2C" w:rsidRDefault="00E96F39" w:rsidP="006E0A2C">
      <w:pPr>
        <w:ind w:firstLine="567"/>
        <w:jc w:val="both"/>
        <w:rPr>
          <w:rFonts w:ascii="Times New Roman" w:hAnsi="Times New Roman" w:cs="Times New Roman"/>
        </w:rPr>
      </w:pPr>
      <w:bookmarkStart w:id="2" w:name="bookmark5"/>
    </w:p>
    <w:p w:rsidR="00727F7C" w:rsidRDefault="00AF6426" w:rsidP="00727F7C">
      <w:pPr>
        <w:ind w:firstLine="567"/>
        <w:jc w:val="center"/>
        <w:rPr>
          <w:rFonts w:ascii="Times New Roman" w:hAnsi="Times New Roman" w:cs="Times New Roman"/>
        </w:rPr>
      </w:pPr>
      <w:r w:rsidRPr="006E0A2C">
        <w:rPr>
          <w:rFonts w:ascii="Times New Roman" w:hAnsi="Times New Roman" w:cs="Times New Roman"/>
        </w:rPr>
        <w:t xml:space="preserve">Требования к порядку информирования </w:t>
      </w:r>
    </w:p>
    <w:p w:rsidR="00E3413C" w:rsidRPr="006E0A2C" w:rsidRDefault="00AF6426" w:rsidP="00727F7C">
      <w:pPr>
        <w:ind w:firstLine="567"/>
        <w:jc w:val="center"/>
        <w:rPr>
          <w:rFonts w:ascii="Times New Roman" w:hAnsi="Times New Roman" w:cs="Times New Roman"/>
        </w:rPr>
      </w:pPr>
      <w:r w:rsidRPr="006E0A2C">
        <w:rPr>
          <w:rFonts w:ascii="Times New Roman" w:hAnsi="Times New Roman" w:cs="Times New Roman"/>
        </w:rPr>
        <w:t>о предоставлении</w:t>
      </w:r>
      <w:r w:rsidR="00727F7C">
        <w:rPr>
          <w:rFonts w:ascii="Times New Roman" w:hAnsi="Times New Roman" w:cs="Times New Roman"/>
        </w:rPr>
        <w:t xml:space="preserve">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bookmarkEnd w:id="2"/>
    </w:p>
    <w:p w:rsidR="00E96F39" w:rsidRPr="006E0A2C" w:rsidRDefault="00E96F39" w:rsidP="006E0A2C">
      <w:pPr>
        <w:ind w:firstLine="567"/>
        <w:jc w:val="both"/>
        <w:rPr>
          <w:rFonts w:ascii="Times New Roman" w:hAnsi="Times New Roman" w:cs="Times New Roman"/>
        </w:rPr>
      </w:pP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1.5. </w:t>
      </w:r>
      <w:r w:rsidR="00AF6426" w:rsidRPr="006E0A2C">
        <w:rPr>
          <w:rFonts w:ascii="Times New Roman" w:hAnsi="Times New Roman" w:cs="Times New Roman"/>
        </w:rPr>
        <w:t xml:space="preserve">Информирование о порядке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осуществляется:</w:t>
      </w:r>
    </w:p>
    <w:p w:rsidR="00566BC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 </w:t>
      </w:r>
      <w:r w:rsidR="00AF6426" w:rsidRPr="006E0A2C">
        <w:rPr>
          <w:rFonts w:ascii="Times New Roman" w:hAnsi="Times New Roman" w:cs="Times New Roman"/>
        </w:rPr>
        <w:t xml:space="preserve">непосредственно при личном приеме заявителя в </w:t>
      </w:r>
      <w:r w:rsidR="00566BCC" w:rsidRPr="006E0A2C">
        <w:rPr>
          <w:rFonts w:ascii="Times New Roman" w:hAnsi="Times New Roman" w:cs="Times New Roman"/>
        </w:rPr>
        <w:t>Управлении образования и молодежной политики администрации города Урай</w:t>
      </w:r>
      <w:r w:rsidR="00AF6426" w:rsidRPr="006E0A2C">
        <w:rPr>
          <w:rFonts w:ascii="Times New Roman" w:hAnsi="Times New Roman" w:cs="Times New Roman"/>
        </w:rPr>
        <w:t xml:space="preserve">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rsidR="00566BC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2) </w:t>
      </w:r>
      <w:r w:rsidR="00AF6426" w:rsidRPr="006E0A2C">
        <w:rPr>
          <w:rFonts w:ascii="Times New Roman" w:hAnsi="Times New Roman" w:cs="Times New Roman"/>
        </w:rPr>
        <w:t>по телефону в Уполномоченном органе или многофункциональном центре;</w:t>
      </w:r>
    </w:p>
    <w:p w:rsidR="00566BCC" w:rsidRPr="006E0A2C" w:rsidRDefault="008C2E7A" w:rsidP="006E0A2C">
      <w:pPr>
        <w:ind w:firstLine="567"/>
        <w:jc w:val="both"/>
        <w:rPr>
          <w:rFonts w:ascii="Times New Roman" w:hAnsi="Times New Roman" w:cs="Times New Roman"/>
        </w:rPr>
      </w:pPr>
      <w:r>
        <w:rPr>
          <w:rFonts w:ascii="Times New Roman" w:hAnsi="Times New Roman" w:cs="Times New Roman"/>
        </w:rPr>
        <w:lastRenderedPageBreak/>
        <w:t xml:space="preserve">3) </w:t>
      </w:r>
      <w:r w:rsidR="00AF6426" w:rsidRPr="006E0A2C">
        <w:rPr>
          <w:rFonts w:ascii="Times New Roman" w:hAnsi="Times New Roman" w:cs="Times New Roman"/>
        </w:rPr>
        <w:t>письменно, в том числе посредством электронной почты, почтовой связи общего пользования (далее - почтовой связи);</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4) </w:t>
      </w:r>
      <w:r w:rsidR="00AF6426" w:rsidRPr="006E0A2C">
        <w:rPr>
          <w:rFonts w:ascii="Times New Roman" w:hAnsi="Times New Roman" w:cs="Times New Roman"/>
        </w:rPr>
        <w:t>посредством размещения в открытой и доступной форме информации в информационно-телекоммуникационной сети «Интернет»:</w:t>
      </w:r>
    </w:p>
    <w:p w:rsidR="00566BC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на ЕПГУ и/или РПГУ;</w:t>
      </w:r>
    </w:p>
    <w:p w:rsidR="00566BC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на официальном сайте Уполномоченного органа</w:t>
      </w:r>
      <w:r w:rsidR="00FF31E2">
        <w:rPr>
          <w:rFonts w:ascii="Times New Roman" w:hAnsi="Times New Roman" w:cs="Times New Roman"/>
        </w:rPr>
        <w:t xml:space="preserve"> (</w:t>
      </w:r>
      <w:proofErr w:type="spellStart"/>
      <w:r w:rsidR="00FF31E2" w:rsidRPr="006E0A2C">
        <w:rPr>
          <w:rFonts w:ascii="Times New Roman" w:hAnsi="Times New Roman" w:cs="Times New Roman"/>
        </w:rPr>
        <w:t>www.edu.uray.ru</w:t>
      </w:r>
      <w:proofErr w:type="spellEnd"/>
      <w:r w:rsidR="00FF31E2" w:rsidRPr="006E0A2C">
        <w:rPr>
          <w:rFonts w:ascii="Times New Roman" w:hAnsi="Times New Roman" w:cs="Times New Roman"/>
        </w:rPr>
        <w:t>)</w:t>
      </w:r>
      <w:r w:rsidRPr="006E0A2C">
        <w:rPr>
          <w:rFonts w:ascii="Times New Roman" w:hAnsi="Times New Roman" w:cs="Times New Roman"/>
        </w:rPr>
        <w:t xml:space="preserve"> (</w:t>
      </w:r>
      <w:r w:rsidR="00782BFF">
        <w:rPr>
          <w:rFonts w:ascii="Times New Roman" w:hAnsi="Times New Roman" w:cs="Times New Roman"/>
        </w:rPr>
        <w:t xml:space="preserve">далее - </w:t>
      </w:r>
      <w:r w:rsidR="00FF31E2">
        <w:rPr>
          <w:rFonts w:ascii="Times New Roman" w:hAnsi="Times New Roman" w:cs="Times New Roman"/>
        </w:rPr>
        <w:t>П</w:t>
      </w:r>
      <w:r w:rsidR="00566BCC" w:rsidRPr="006E0A2C">
        <w:rPr>
          <w:rFonts w:ascii="Times New Roman" w:hAnsi="Times New Roman" w:cs="Times New Roman"/>
        </w:rPr>
        <w:t>ортал образовательной Интрасети</w:t>
      </w:r>
      <w:r w:rsidR="00FF31E2">
        <w:rPr>
          <w:rFonts w:ascii="Times New Roman" w:hAnsi="Times New Roman" w:cs="Times New Roman"/>
        </w:rPr>
        <w:t>)</w:t>
      </w:r>
      <w:r w:rsidRPr="006E0A2C">
        <w:rPr>
          <w:rFonts w:ascii="Times New Roman" w:hAnsi="Times New Roman" w:cs="Times New Roman"/>
        </w:rPr>
        <w:t>;</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5) </w:t>
      </w:r>
      <w:r w:rsidR="00AF6426" w:rsidRPr="006E0A2C">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1.6. </w:t>
      </w:r>
      <w:r w:rsidR="00AF6426" w:rsidRPr="006E0A2C">
        <w:rPr>
          <w:rFonts w:ascii="Times New Roman" w:hAnsi="Times New Roman" w:cs="Times New Roman"/>
        </w:rPr>
        <w:t>Информирование осуществляется по вопросам, касающимся:</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способов подачи заявления о предоставлении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адресов Уполномоченного органа и многофункциональных центров, обращаться в которые необходимо для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документов, необходимых для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и услуг, которые включены в перечень услуг, необходимых и обязательных для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порядка и сроков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порядка получения сведений о ходе рассмотрения заявления о предоставлении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и о результатах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порядка досудебного (внесудебного) обжалования действи</w:t>
      </w:r>
      <w:r w:rsidR="00FF31E2">
        <w:rPr>
          <w:rFonts w:ascii="Times New Roman" w:hAnsi="Times New Roman" w:cs="Times New Roman"/>
        </w:rPr>
        <w:t>й (бездействия) должностных лиц</w:t>
      </w:r>
      <w:r w:rsidRPr="006E0A2C">
        <w:rPr>
          <w:rFonts w:ascii="Times New Roman" w:hAnsi="Times New Roman" w:cs="Times New Roman"/>
        </w:rPr>
        <w:t xml:space="preserve"> и принимаемых ими решений при предоставлении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Получение информации по вопросам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и услуг, которые включены в перечень услуг, необходимых и обязательных для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осуществляется бесплатно.</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1.7. </w:t>
      </w:r>
      <w:r w:rsidR="00AF6426" w:rsidRPr="006E0A2C">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AF6426" w:rsidRPr="006E0A2C">
        <w:rPr>
          <w:rFonts w:ascii="Times New Roman" w:hAnsi="Times New Roman" w:cs="Times New Roman"/>
        </w:rPr>
        <w:t>обратившихся</w:t>
      </w:r>
      <w:proofErr w:type="gramEnd"/>
      <w:r w:rsidR="00AF6426" w:rsidRPr="006E0A2C">
        <w:rPr>
          <w:rFonts w:ascii="Times New Roman" w:hAnsi="Times New Roman" w:cs="Times New Roman"/>
        </w:rPr>
        <w:t xml:space="preserve"> по интересующим вопросам.</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назначить другое время для консультаций;</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прийти лично.</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Должностн</w:t>
      </w:r>
      <w:r w:rsidR="00A95DB5" w:rsidRPr="006E0A2C">
        <w:rPr>
          <w:rFonts w:ascii="Times New Roman" w:hAnsi="Times New Roman" w:cs="Times New Roman"/>
        </w:rPr>
        <w:t xml:space="preserve">ое лицо Уполномоченного органа, </w:t>
      </w:r>
      <w:r w:rsidRPr="006E0A2C">
        <w:rPr>
          <w:rFonts w:ascii="Times New Roman" w:hAnsi="Times New Roman" w:cs="Times New Roman"/>
        </w:rPr>
        <w:t>работник</w:t>
      </w:r>
      <w:r w:rsidR="00A95DB5" w:rsidRPr="006E0A2C">
        <w:rPr>
          <w:rFonts w:ascii="Times New Roman" w:hAnsi="Times New Roman" w:cs="Times New Roman"/>
        </w:rPr>
        <w:t xml:space="preserve"> </w:t>
      </w:r>
      <w:r w:rsidRPr="006E0A2C">
        <w:rPr>
          <w:rFonts w:ascii="Times New Roman" w:hAnsi="Times New Roman" w:cs="Times New Roman"/>
        </w:rPr>
        <w:t xml:space="preserve">многофункционального центра не вправе осуществлять информирование, выходящее за рамки стандартных процедур и условий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и влияющее прямо или косвенно на принимаемое решение.</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Продолжительность информирования по телефону не должна превышать 10 минут.</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Информирование осуществляется в соответствии с графиком приема граждан.</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lastRenderedPageBreak/>
        <w:t xml:space="preserve">1.8. </w:t>
      </w:r>
      <w:r w:rsidR="00AF6426" w:rsidRPr="006E0A2C">
        <w:rPr>
          <w:rFonts w:ascii="Times New Roman" w:hAnsi="Times New Roman" w:cs="Times New Roman"/>
        </w:rPr>
        <w:t xml:space="preserve">По письменному обращению должностное лицо Уполномоченного органа, ответственное за предоставление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работник многофункционального центра подробно в письменной форме разъясняет гражданину сведения по </w:t>
      </w:r>
      <w:r w:rsidR="00782BFF">
        <w:rPr>
          <w:rFonts w:ascii="Times New Roman" w:hAnsi="Times New Roman" w:cs="Times New Roman"/>
        </w:rPr>
        <w:t>вопросам, указанным в пункте 1.6</w:t>
      </w:r>
      <w:r w:rsidR="00AF6426" w:rsidRPr="006E0A2C">
        <w:rPr>
          <w:rFonts w:ascii="Times New Roman" w:hAnsi="Times New Roman" w:cs="Times New Roman"/>
        </w:rPr>
        <w:t xml:space="preserve"> настоящего Административного регламента в порядке, установленном Федеральным законом от </w:t>
      </w:r>
      <w:r>
        <w:rPr>
          <w:rFonts w:ascii="Times New Roman" w:hAnsi="Times New Roman" w:cs="Times New Roman"/>
        </w:rPr>
        <w:t>0</w:t>
      </w:r>
      <w:r w:rsidR="00AF6426" w:rsidRPr="006E0A2C">
        <w:rPr>
          <w:rFonts w:ascii="Times New Roman" w:hAnsi="Times New Roman" w:cs="Times New Roman"/>
        </w:rPr>
        <w:t>2</w:t>
      </w:r>
      <w:r>
        <w:rPr>
          <w:rFonts w:ascii="Times New Roman" w:hAnsi="Times New Roman" w:cs="Times New Roman"/>
        </w:rPr>
        <w:t>.05.</w:t>
      </w:r>
      <w:r w:rsidR="00AF6426" w:rsidRPr="006E0A2C">
        <w:rPr>
          <w:rFonts w:ascii="Times New Roman" w:hAnsi="Times New Roman" w:cs="Times New Roman"/>
        </w:rPr>
        <w:t>2006 №59-ФЗ «О порядке рассмотрения обращений граждан</w:t>
      </w:r>
      <w:r w:rsidR="00A95DB5" w:rsidRPr="006E0A2C">
        <w:rPr>
          <w:rFonts w:ascii="Times New Roman" w:hAnsi="Times New Roman" w:cs="Times New Roman"/>
        </w:rPr>
        <w:t xml:space="preserve"> </w:t>
      </w:r>
      <w:r w:rsidR="00AF6426" w:rsidRPr="006E0A2C">
        <w:rPr>
          <w:rFonts w:ascii="Times New Roman" w:hAnsi="Times New Roman" w:cs="Times New Roman"/>
        </w:rPr>
        <w:t>Российской Федерации».</w:t>
      </w:r>
    </w:p>
    <w:p w:rsidR="00E3413C" w:rsidRPr="006E0A2C" w:rsidRDefault="008C2E7A" w:rsidP="006E0A2C">
      <w:pPr>
        <w:ind w:firstLine="567"/>
        <w:jc w:val="both"/>
        <w:rPr>
          <w:rFonts w:ascii="Times New Roman" w:hAnsi="Times New Roman" w:cs="Times New Roman"/>
        </w:rPr>
      </w:pPr>
      <w:r>
        <w:rPr>
          <w:rFonts w:ascii="Times New Roman" w:hAnsi="Times New Roman" w:cs="Times New Roman"/>
        </w:rPr>
        <w:t xml:space="preserve">1.9. </w:t>
      </w:r>
      <w:r w:rsidR="00AF6426" w:rsidRPr="006E0A2C">
        <w:rPr>
          <w:rFonts w:ascii="Times New Roman" w:hAnsi="Times New Roman" w:cs="Times New Roman"/>
        </w:rPr>
        <w:t>На ЕПГУ размещаются сведения, предусмотренные Положением о федеральной госуда</w:t>
      </w:r>
      <w:r w:rsidR="00A95DB5" w:rsidRPr="006E0A2C">
        <w:rPr>
          <w:rFonts w:ascii="Times New Roman" w:hAnsi="Times New Roman" w:cs="Times New Roman"/>
        </w:rPr>
        <w:t>рственной информационной систем</w:t>
      </w:r>
      <w:r w:rsidR="00782BFF">
        <w:rPr>
          <w:rFonts w:ascii="Times New Roman" w:hAnsi="Times New Roman" w:cs="Times New Roman"/>
        </w:rPr>
        <w:t>е</w:t>
      </w:r>
      <w:r w:rsidR="00AF6426" w:rsidRPr="006E0A2C">
        <w:rPr>
          <w:rFonts w:ascii="Times New Roman" w:hAnsi="Times New Roman" w:cs="Times New Roman"/>
        </w:rPr>
        <w:t xml:space="preserve"> «Федеральный реестр государственных и муниципальных услуг (функций)», утвержденным постановлением Правительства Российской Федерации от 24</w:t>
      </w:r>
      <w:r w:rsidR="00727F7C">
        <w:rPr>
          <w:rFonts w:ascii="Times New Roman" w:hAnsi="Times New Roman" w:cs="Times New Roman"/>
        </w:rPr>
        <w:t>.10.</w:t>
      </w:r>
      <w:r w:rsidR="00AF6426" w:rsidRPr="006E0A2C">
        <w:rPr>
          <w:rFonts w:ascii="Times New Roman" w:hAnsi="Times New Roman" w:cs="Times New Roman"/>
        </w:rPr>
        <w:t>2011 №861.</w:t>
      </w:r>
    </w:p>
    <w:p w:rsidR="00E3413C" w:rsidRPr="006E0A2C" w:rsidRDefault="00AF6426" w:rsidP="006E0A2C">
      <w:pPr>
        <w:ind w:firstLine="567"/>
        <w:jc w:val="both"/>
        <w:rPr>
          <w:rFonts w:ascii="Times New Roman" w:hAnsi="Times New Roman" w:cs="Times New Roman"/>
        </w:rPr>
      </w:pPr>
      <w:proofErr w:type="gramStart"/>
      <w:r w:rsidRPr="006E0A2C">
        <w:rPr>
          <w:rFonts w:ascii="Times New Roman" w:hAnsi="Times New Roman" w:cs="Times New Roman"/>
        </w:rPr>
        <w:t xml:space="preserve">Доступ к информации о сроках, порядке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и документах, необходимых для предоставления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413C" w:rsidRPr="006E0A2C" w:rsidRDefault="00680912" w:rsidP="006E0A2C">
      <w:pPr>
        <w:ind w:firstLine="567"/>
        <w:jc w:val="both"/>
        <w:rPr>
          <w:rFonts w:ascii="Times New Roman" w:hAnsi="Times New Roman" w:cs="Times New Roman"/>
        </w:rPr>
      </w:pPr>
      <w:r>
        <w:rPr>
          <w:rFonts w:ascii="Times New Roman" w:hAnsi="Times New Roman" w:cs="Times New Roman"/>
        </w:rPr>
        <w:t xml:space="preserve">1.10. </w:t>
      </w:r>
      <w:r w:rsidR="00AF6426" w:rsidRPr="006E0A2C">
        <w:rPr>
          <w:rFonts w:ascii="Times New Roman" w:hAnsi="Times New Roman" w:cs="Times New Roman"/>
        </w:rPr>
        <w:t xml:space="preserve">На </w:t>
      </w:r>
      <w:r w:rsidR="00782BFF">
        <w:rPr>
          <w:rFonts w:ascii="Times New Roman" w:hAnsi="Times New Roman" w:cs="Times New Roman"/>
        </w:rPr>
        <w:t>Портале образовательной Интрасети</w:t>
      </w:r>
      <w:r w:rsidR="00AF6426" w:rsidRPr="006E0A2C">
        <w:rPr>
          <w:rFonts w:ascii="Times New Roman" w:hAnsi="Times New Roman" w:cs="Times New Roman"/>
        </w:rPr>
        <w:t xml:space="preserve">, на стендах в местах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о месте нахождения и графике работы Уполномоченного органа и его структурных подразделений, ответственных за предоставление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а также многофункциональных центров;</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 а также многофункциональных центров, в том числе номер телефона-автоинформатора (при наличии);</w:t>
      </w:r>
    </w:p>
    <w:p w:rsidR="00E3413C" w:rsidRPr="006E0A2C" w:rsidRDefault="00AF6426" w:rsidP="006E0A2C">
      <w:pPr>
        <w:ind w:firstLine="567"/>
        <w:jc w:val="both"/>
        <w:rPr>
          <w:rFonts w:ascii="Times New Roman" w:hAnsi="Times New Roman" w:cs="Times New Roman"/>
        </w:rPr>
      </w:pPr>
      <w:r w:rsidRPr="006E0A2C">
        <w:rPr>
          <w:rFonts w:ascii="Times New Roman" w:hAnsi="Times New Roman" w:cs="Times New Roman"/>
        </w:rPr>
        <w:t xml:space="preserve">адрес </w:t>
      </w:r>
      <w:r w:rsidR="00782BFF">
        <w:rPr>
          <w:rFonts w:ascii="Times New Roman" w:hAnsi="Times New Roman" w:cs="Times New Roman"/>
        </w:rPr>
        <w:t>Портала образовательной Интрасети</w:t>
      </w:r>
      <w:r w:rsidRPr="006E0A2C">
        <w:rPr>
          <w:rFonts w:ascii="Times New Roman" w:hAnsi="Times New Roman" w:cs="Times New Roman"/>
        </w:rPr>
        <w:t>, а также электронн</w:t>
      </w:r>
      <w:r w:rsidR="00A95DB5" w:rsidRPr="006E0A2C">
        <w:rPr>
          <w:rFonts w:ascii="Times New Roman" w:hAnsi="Times New Roman" w:cs="Times New Roman"/>
        </w:rPr>
        <w:t>ой почты и (или) формы обратной связи Уполномоченного органа в информационно-</w:t>
      </w:r>
      <w:r w:rsidRPr="006E0A2C">
        <w:rPr>
          <w:rFonts w:ascii="Times New Roman" w:hAnsi="Times New Roman" w:cs="Times New Roman"/>
        </w:rPr>
        <w:t>телекоммуникационной сети «Интернет».</w:t>
      </w:r>
    </w:p>
    <w:p w:rsidR="00E3413C" w:rsidRPr="006E0A2C" w:rsidRDefault="00680912" w:rsidP="006E0A2C">
      <w:pPr>
        <w:ind w:firstLine="567"/>
        <w:jc w:val="both"/>
        <w:rPr>
          <w:rFonts w:ascii="Times New Roman" w:hAnsi="Times New Roman" w:cs="Times New Roman"/>
        </w:rPr>
      </w:pPr>
      <w:r>
        <w:rPr>
          <w:rFonts w:ascii="Times New Roman" w:hAnsi="Times New Roman" w:cs="Times New Roman"/>
        </w:rPr>
        <w:t xml:space="preserve">1.11. </w:t>
      </w:r>
      <w:r w:rsidR="00AF6426" w:rsidRPr="006E0A2C">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rsidR="00E3413C" w:rsidRPr="006E0A2C" w:rsidRDefault="00680912" w:rsidP="006E0A2C">
      <w:pPr>
        <w:ind w:firstLine="567"/>
        <w:jc w:val="both"/>
        <w:rPr>
          <w:rFonts w:ascii="Times New Roman" w:hAnsi="Times New Roman" w:cs="Times New Roman"/>
        </w:rPr>
      </w:pPr>
      <w:r>
        <w:rPr>
          <w:rFonts w:ascii="Times New Roman" w:hAnsi="Times New Roman" w:cs="Times New Roman"/>
        </w:rPr>
        <w:t xml:space="preserve">1.12. </w:t>
      </w:r>
      <w:r w:rsidR="00AF6426" w:rsidRPr="006E0A2C">
        <w:rPr>
          <w:rFonts w:ascii="Times New Roman" w:hAnsi="Times New Roman" w:cs="Times New Roman"/>
        </w:rPr>
        <w:t xml:space="preserve">Размещение информации о порядке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82BFF">
        <w:rPr>
          <w:rFonts w:ascii="Times New Roman" w:hAnsi="Times New Roman" w:cs="Times New Roman"/>
        </w:rPr>
        <w:t>администрацией города Урай</w:t>
      </w:r>
      <w:r w:rsidR="00AF6426" w:rsidRPr="006E0A2C">
        <w:rPr>
          <w:rFonts w:ascii="Times New Roman" w:hAnsi="Times New Roman" w:cs="Times New Roman"/>
        </w:rPr>
        <w:t>, с учетом требований к информированию, установленных Административным регламентом.</w:t>
      </w:r>
    </w:p>
    <w:p w:rsidR="00E3413C" w:rsidRPr="006E0A2C" w:rsidRDefault="00680912" w:rsidP="006E0A2C">
      <w:pPr>
        <w:ind w:firstLine="567"/>
        <w:jc w:val="both"/>
        <w:rPr>
          <w:rFonts w:ascii="Times New Roman" w:hAnsi="Times New Roman" w:cs="Times New Roman"/>
        </w:rPr>
      </w:pPr>
      <w:r>
        <w:rPr>
          <w:rFonts w:ascii="Times New Roman" w:hAnsi="Times New Roman" w:cs="Times New Roman"/>
        </w:rPr>
        <w:t xml:space="preserve">1.13. </w:t>
      </w:r>
      <w:r w:rsidR="00AF6426" w:rsidRPr="006E0A2C">
        <w:rPr>
          <w:rFonts w:ascii="Times New Roman" w:hAnsi="Times New Roman" w:cs="Times New Roman"/>
        </w:rPr>
        <w:t xml:space="preserve">Информация о ходе рассмотрения заявления о предоставлении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и о результатах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A95DB5" w:rsidRPr="006E0A2C" w:rsidRDefault="00A95DB5" w:rsidP="006E0A2C">
      <w:pPr>
        <w:ind w:firstLine="567"/>
        <w:jc w:val="both"/>
        <w:rPr>
          <w:rFonts w:ascii="Times New Roman" w:hAnsi="Times New Roman" w:cs="Times New Roman"/>
        </w:rPr>
      </w:pPr>
    </w:p>
    <w:p w:rsidR="00E3413C" w:rsidRPr="006E0A2C" w:rsidRDefault="00727F7C" w:rsidP="00727F7C">
      <w:pPr>
        <w:ind w:firstLine="567"/>
        <w:jc w:val="center"/>
        <w:rPr>
          <w:rFonts w:ascii="Times New Roman" w:hAnsi="Times New Roman" w:cs="Times New Roman"/>
        </w:rPr>
      </w:pPr>
      <w:r>
        <w:rPr>
          <w:rFonts w:ascii="Times New Roman" w:hAnsi="Times New Roman" w:cs="Times New Roman"/>
          <w:lang w:val="en-US"/>
        </w:rPr>
        <w:t>II</w:t>
      </w:r>
      <w:r w:rsidRPr="00727F7C">
        <w:rPr>
          <w:rFonts w:ascii="Times New Roman" w:hAnsi="Times New Roman" w:cs="Times New Roman"/>
        </w:rPr>
        <w:t xml:space="preserve">. </w:t>
      </w:r>
      <w:r w:rsidR="00AF6426" w:rsidRPr="006E0A2C">
        <w:rPr>
          <w:rFonts w:ascii="Times New Roman" w:hAnsi="Times New Roman" w:cs="Times New Roman"/>
        </w:rPr>
        <w:t xml:space="preserve">Стандарт предоставления </w:t>
      </w:r>
      <w:r w:rsidR="0088232E" w:rsidRPr="006E0A2C">
        <w:rPr>
          <w:rFonts w:ascii="Times New Roman" w:hAnsi="Times New Roman" w:cs="Times New Roman"/>
        </w:rPr>
        <w:t>муниципальной</w:t>
      </w:r>
      <w:r w:rsidR="00AF6426" w:rsidRPr="006E0A2C">
        <w:rPr>
          <w:rFonts w:ascii="Times New Roman" w:hAnsi="Times New Roman" w:cs="Times New Roman"/>
        </w:rPr>
        <w:t xml:space="preserve"> услуги</w:t>
      </w:r>
    </w:p>
    <w:p w:rsidR="00727F7C" w:rsidRDefault="00727F7C" w:rsidP="006E0A2C">
      <w:pPr>
        <w:ind w:firstLine="567"/>
        <w:jc w:val="both"/>
        <w:rPr>
          <w:rFonts w:ascii="Times New Roman" w:hAnsi="Times New Roman" w:cs="Times New Roman"/>
        </w:rPr>
      </w:pPr>
    </w:p>
    <w:p w:rsidR="00E3413C" w:rsidRPr="006E0A2C" w:rsidRDefault="00AF6426" w:rsidP="00727F7C">
      <w:pPr>
        <w:ind w:firstLine="567"/>
        <w:jc w:val="center"/>
        <w:rPr>
          <w:rFonts w:ascii="Times New Roman" w:hAnsi="Times New Roman" w:cs="Times New Roman"/>
        </w:rPr>
      </w:pPr>
      <w:r w:rsidRPr="006E0A2C">
        <w:rPr>
          <w:rFonts w:ascii="Times New Roman" w:hAnsi="Times New Roman" w:cs="Times New Roman"/>
        </w:rPr>
        <w:t xml:space="preserve">Наименование </w:t>
      </w:r>
      <w:r w:rsidR="0088232E" w:rsidRPr="006E0A2C">
        <w:rPr>
          <w:rFonts w:ascii="Times New Roman" w:hAnsi="Times New Roman" w:cs="Times New Roman"/>
        </w:rPr>
        <w:t>муниципальной</w:t>
      </w:r>
      <w:r w:rsidRPr="006E0A2C">
        <w:rPr>
          <w:rFonts w:ascii="Times New Roman" w:hAnsi="Times New Roman" w:cs="Times New Roman"/>
        </w:rPr>
        <w:t xml:space="preserve"> услуги</w:t>
      </w:r>
    </w:p>
    <w:p w:rsidR="00A95DB5" w:rsidRPr="006E0A2C" w:rsidRDefault="00A95DB5" w:rsidP="006E0A2C">
      <w:pPr>
        <w:ind w:firstLine="567"/>
        <w:jc w:val="both"/>
        <w:rPr>
          <w:rFonts w:ascii="Times New Roman" w:hAnsi="Times New Roman" w:cs="Times New Roman"/>
        </w:rPr>
      </w:pPr>
    </w:p>
    <w:p w:rsidR="00E3413C" w:rsidRPr="006E0A2C" w:rsidRDefault="00680912" w:rsidP="006E0A2C">
      <w:pPr>
        <w:ind w:firstLine="567"/>
        <w:jc w:val="both"/>
        <w:rPr>
          <w:rFonts w:ascii="Times New Roman" w:hAnsi="Times New Roman" w:cs="Times New Roman"/>
        </w:rPr>
      </w:pPr>
      <w:r>
        <w:rPr>
          <w:rFonts w:ascii="Times New Roman" w:hAnsi="Times New Roman" w:cs="Times New Roman"/>
        </w:rPr>
        <w:t xml:space="preserve">2.1. </w:t>
      </w:r>
      <w:r w:rsidR="00A95DB5" w:rsidRPr="006E0A2C">
        <w:rPr>
          <w:rFonts w:ascii="Times New Roman" w:hAnsi="Times New Roman" w:cs="Times New Roman"/>
        </w:rPr>
        <w:t>Муниципальная</w:t>
      </w:r>
      <w:r w:rsidR="00AF6426" w:rsidRPr="006E0A2C">
        <w:rPr>
          <w:rFonts w:ascii="Times New Roman" w:hAnsi="Times New Roman" w:cs="Times New Roman"/>
        </w:rPr>
        <w:t xml:space="preserve"> услуга «Постановка на учет и направление детей в образовательные </w:t>
      </w:r>
      <w:r w:rsidR="008D503E" w:rsidRPr="006E0A2C">
        <w:rPr>
          <w:rFonts w:ascii="Times New Roman" w:hAnsi="Times New Roman" w:cs="Times New Roman"/>
        </w:rPr>
        <w:t>учреждения</w:t>
      </w:r>
      <w:r w:rsidR="00AF6426" w:rsidRPr="006E0A2C">
        <w:rPr>
          <w:rFonts w:ascii="Times New Roman" w:hAnsi="Times New Roman" w:cs="Times New Roman"/>
        </w:rPr>
        <w:t xml:space="preserve">, реализующие образовательные программы дошкольного </w:t>
      </w:r>
      <w:r w:rsidR="00AF6426" w:rsidRPr="006E0A2C">
        <w:rPr>
          <w:rFonts w:ascii="Times New Roman" w:hAnsi="Times New Roman" w:cs="Times New Roman"/>
        </w:rPr>
        <w:lastRenderedPageBreak/>
        <w:t>образования».</w:t>
      </w:r>
    </w:p>
    <w:p w:rsidR="00A95DB5" w:rsidRPr="00B815E5" w:rsidRDefault="00A95DB5" w:rsidP="00A95DB5">
      <w:pPr>
        <w:pStyle w:val="1"/>
        <w:tabs>
          <w:tab w:val="left" w:pos="1361"/>
        </w:tabs>
        <w:ind w:left="709" w:firstLine="0"/>
        <w:jc w:val="both"/>
        <w:rPr>
          <w:sz w:val="24"/>
          <w:szCs w:val="24"/>
        </w:rPr>
      </w:pPr>
    </w:p>
    <w:p w:rsidR="00E3413C" w:rsidRPr="00727F7C" w:rsidRDefault="00AF6426" w:rsidP="00680912">
      <w:pPr>
        <w:ind w:firstLine="567"/>
        <w:jc w:val="center"/>
        <w:rPr>
          <w:rFonts w:ascii="Times New Roman" w:hAnsi="Times New Roman" w:cs="Times New Roman"/>
        </w:rPr>
      </w:pPr>
      <w:r w:rsidRPr="00727F7C">
        <w:rPr>
          <w:rFonts w:ascii="Times New Roman" w:hAnsi="Times New Roman" w:cs="Times New Roman"/>
        </w:rPr>
        <w:t>Наименование органа местного</w:t>
      </w:r>
      <w:r w:rsidR="00680912">
        <w:rPr>
          <w:rFonts w:ascii="Times New Roman" w:hAnsi="Times New Roman" w:cs="Times New Roman"/>
        </w:rPr>
        <w:t xml:space="preserve"> </w:t>
      </w:r>
      <w:r w:rsidRPr="00727F7C">
        <w:rPr>
          <w:rFonts w:ascii="Times New Roman" w:hAnsi="Times New Roman" w:cs="Times New Roman"/>
        </w:rPr>
        <w:t xml:space="preserve">самоуправления (организации), предоставляющего </w:t>
      </w:r>
      <w:r w:rsidR="00A95DB5" w:rsidRPr="00727F7C">
        <w:rPr>
          <w:rFonts w:ascii="Times New Roman" w:hAnsi="Times New Roman" w:cs="Times New Roman"/>
        </w:rPr>
        <w:t>муниципальную</w:t>
      </w:r>
      <w:r w:rsidRPr="00727F7C">
        <w:rPr>
          <w:rFonts w:ascii="Times New Roman" w:hAnsi="Times New Roman" w:cs="Times New Roman"/>
        </w:rPr>
        <w:t xml:space="preserve"> услугу</w:t>
      </w:r>
    </w:p>
    <w:p w:rsidR="00A95DB5" w:rsidRPr="00727F7C" w:rsidRDefault="00A95DB5" w:rsidP="00727F7C">
      <w:pPr>
        <w:ind w:firstLine="567"/>
        <w:jc w:val="both"/>
        <w:rPr>
          <w:rFonts w:ascii="Times New Roman" w:hAnsi="Times New Roman" w:cs="Times New Roman"/>
        </w:rPr>
      </w:pPr>
    </w:p>
    <w:p w:rsidR="00782BFF" w:rsidRPr="00782BFF" w:rsidRDefault="00680912" w:rsidP="00782BFF">
      <w:pPr>
        <w:widowControl/>
        <w:ind w:firstLine="567"/>
        <w:jc w:val="both"/>
        <w:rPr>
          <w:rFonts w:ascii="Times New Roman" w:hAnsi="Times New Roman" w:cs="Times New Roman"/>
        </w:rPr>
      </w:pPr>
      <w:r w:rsidRPr="00782BFF">
        <w:rPr>
          <w:rFonts w:ascii="Times New Roman" w:hAnsi="Times New Roman" w:cs="Times New Roman"/>
        </w:rPr>
        <w:t xml:space="preserve">2.2. </w:t>
      </w:r>
      <w:r w:rsidR="00782BFF" w:rsidRPr="00782BFF">
        <w:rPr>
          <w:rFonts w:ascii="Times New Roman" w:hAnsi="Times New Roman" w:cs="Times New Roman"/>
        </w:rPr>
        <w:t>Органом, предоставляющим муниципальную услугу, является администрация города Урай (</w:t>
      </w:r>
      <w:r w:rsidR="00746077">
        <w:rPr>
          <w:rFonts w:ascii="Times New Roman" w:hAnsi="Times New Roman" w:cs="Times New Roman"/>
        </w:rPr>
        <w:t>далее - Орган, предоставляющий у</w:t>
      </w:r>
      <w:r w:rsidR="00782BFF" w:rsidRPr="00782BFF">
        <w:rPr>
          <w:rFonts w:ascii="Times New Roman" w:hAnsi="Times New Roman" w:cs="Times New Roman"/>
        </w:rPr>
        <w:t>слугу).</w:t>
      </w:r>
    </w:p>
    <w:p w:rsidR="00782BFF" w:rsidRPr="00782BFF" w:rsidRDefault="00782BFF" w:rsidP="00782BFF">
      <w:pPr>
        <w:widowControl/>
        <w:ind w:firstLine="567"/>
        <w:jc w:val="both"/>
        <w:rPr>
          <w:rFonts w:ascii="Times New Roman" w:hAnsi="Times New Roman" w:cs="Times New Roman"/>
        </w:rPr>
      </w:pPr>
      <w:r w:rsidRPr="00782BFF">
        <w:rPr>
          <w:rFonts w:ascii="Times New Roman" w:hAnsi="Times New Roman" w:cs="Times New Roman"/>
        </w:rPr>
        <w:t>Органом администрации города Урай, ответственным за предоставление муниципальной услуги от имени администрации города Урай, является Управление образования и молодежной политики администрации города Урай.</w:t>
      </w:r>
    </w:p>
    <w:p w:rsidR="00CD089E"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2.3. </w:t>
      </w:r>
      <w:r w:rsidR="00AF6426" w:rsidRPr="00727F7C">
        <w:rPr>
          <w:rFonts w:ascii="Times New Roman" w:hAnsi="Times New Roman" w:cs="Times New Roman"/>
        </w:rPr>
        <w:t xml:space="preserve">В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принимают участие: </w:t>
      </w:r>
      <w:r w:rsidR="00CD089E" w:rsidRPr="00727F7C">
        <w:rPr>
          <w:rFonts w:ascii="Times New Roman" w:hAnsi="Times New Roman" w:cs="Times New Roman"/>
        </w:rPr>
        <w:t xml:space="preserve">муниципальные образовательные организации, реализующие основную общеобразовательную программу дошкольного образования на территории </w:t>
      </w:r>
      <w:r>
        <w:rPr>
          <w:rFonts w:ascii="Times New Roman" w:hAnsi="Times New Roman" w:cs="Times New Roman"/>
        </w:rPr>
        <w:t>города Урай</w:t>
      </w:r>
      <w:r w:rsidR="00CD089E" w:rsidRPr="00727F7C">
        <w:rPr>
          <w:rFonts w:ascii="Times New Roman" w:hAnsi="Times New Roman" w:cs="Times New Roman"/>
        </w:rPr>
        <w:t xml:space="preserve"> (далее  - организации)</w:t>
      </w:r>
      <w:r>
        <w:rPr>
          <w:rFonts w:ascii="Times New Roman" w:hAnsi="Times New Roman" w:cs="Times New Roman"/>
        </w:rPr>
        <w:t xml:space="preserve">, </w:t>
      </w:r>
      <w:r w:rsidR="00FF31B5">
        <w:rPr>
          <w:rFonts w:ascii="Times New Roman" w:hAnsi="Times New Roman" w:cs="Times New Roman"/>
        </w:rPr>
        <w:t>многофункциональный центр</w:t>
      </w:r>
      <w:r w:rsidR="00CD089E" w:rsidRPr="00727F7C">
        <w:rPr>
          <w:rFonts w:ascii="Times New Roman" w:hAnsi="Times New Roman" w:cs="Times New Roman"/>
        </w:rPr>
        <w:t xml:space="preserve">. </w:t>
      </w:r>
    </w:p>
    <w:p w:rsidR="00CD089E" w:rsidRPr="00727F7C" w:rsidRDefault="00CD089E" w:rsidP="00727F7C">
      <w:pPr>
        <w:ind w:firstLine="567"/>
        <w:jc w:val="both"/>
        <w:rPr>
          <w:rFonts w:ascii="Times New Roman" w:hAnsi="Times New Roman" w:cs="Times New Roman"/>
        </w:rPr>
      </w:pPr>
      <w:r w:rsidRPr="00727F7C">
        <w:rPr>
          <w:rFonts w:ascii="Times New Roman" w:hAnsi="Times New Roman" w:cs="Times New Roman"/>
        </w:rPr>
        <w:t>При предоставлении муниципальной услуги Уполномоченный орган взаимодействует со всеми органами, с которыми осуществляется межведомственное взаимодействие,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2.4. </w:t>
      </w:r>
      <w:r w:rsidR="00AF6426" w:rsidRPr="00727F7C">
        <w:rPr>
          <w:rFonts w:ascii="Times New Roman" w:hAnsi="Times New Roman" w:cs="Times New Roman"/>
        </w:rPr>
        <w:t xml:space="preserve">При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w:t>
      </w:r>
    </w:p>
    <w:p w:rsidR="00CD089E" w:rsidRPr="00727F7C" w:rsidRDefault="00CD089E" w:rsidP="00727F7C">
      <w:pPr>
        <w:ind w:firstLine="567"/>
        <w:jc w:val="both"/>
        <w:rPr>
          <w:rFonts w:ascii="Times New Roman" w:hAnsi="Times New Roman" w:cs="Times New Roman"/>
        </w:rPr>
      </w:pPr>
      <w:bookmarkStart w:id="3" w:name="bookmark7"/>
    </w:p>
    <w:p w:rsidR="00E3413C" w:rsidRPr="00727F7C" w:rsidRDefault="00AF6426" w:rsidP="00680912">
      <w:pPr>
        <w:ind w:firstLine="567"/>
        <w:jc w:val="center"/>
        <w:rPr>
          <w:rFonts w:ascii="Times New Roman" w:hAnsi="Times New Roman" w:cs="Times New Roman"/>
        </w:rPr>
      </w:pPr>
      <w:r w:rsidRPr="00727F7C">
        <w:rPr>
          <w:rFonts w:ascii="Times New Roman" w:hAnsi="Times New Roman" w:cs="Times New Roman"/>
        </w:rPr>
        <w:t xml:space="preserve">Описание результата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bookmarkEnd w:id="3"/>
    </w:p>
    <w:p w:rsidR="00CD089E" w:rsidRPr="00727F7C" w:rsidRDefault="00CD089E" w:rsidP="00727F7C">
      <w:pPr>
        <w:ind w:firstLine="567"/>
        <w:jc w:val="both"/>
        <w:rPr>
          <w:rFonts w:ascii="Times New Roman" w:hAnsi="Times New Roman" w:cs="Times New Roman"/>
        </w:rPr>
      </w:pP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2.5. </w:t>
      </w:r>
      <w:r w:rsidR="00AF6426" w:rsidRPr="00727F7C">
        <w:rPr>
          <w:rFonts w:ascii="Times New Roman" w:hAnsi="Times New Roman" w:cs="Times New Roman"/>
        </w:rPr>
        <w:t xml:space="preserve">Результатом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является:</w:t>
      </w:r>
      <w:r>
        <w:rPr>
          <w:rFonts w:ascii="Times New Roman" w:hAnsi="Times New Roman" w:cs="Times New Roman"/>
        </w:rPr>
        <w:t xml:space="preserve"> </w:t>
      </w:r>
      <w:r w:rsidR="00AF6426" w:rsidRPr="00727F7C">
        <w:rPr>
          <w:rFonts w:ascii="Times New Roman" w:hAnsi="Times New Roman" w:cs="Times New Roman"/>
        </w:rPr>
        <w:t xml:space="preserve">постановка на учет </w:t>
      </w:r>
      <w:proofErr w:type="gramStart"/>
      <w:r w:rsidR="00AF6426" w:rsidRPr="00727F7C">
        <w:rPr>
          <w:rFonts w:ascii="Times New Roman" w:hAnsi="Times New Roman" w:cs="Times New Roman"/>
        </w:rPr>
        <w:t>нуждающихся</w:t>
      </w:r>
      <w:proofErr w:type="gramEnd"/>
      <w:r w:rsidR="00AF6426" w:rsidRPr="00727F7C">
        <w:rPr>
          <w:rFonts w:ascii="Times New Roman" w:hAnsi="Times New Roman" w:cs="Times New Roman"/>
        </w:rPr>
        <w:t xml:space="preserve"> в предоставлении места</w:t>
      </w:r>
      <w:r w:rsidR="00FE4B2E" w:rsidRPr="00727F7C">
        <w:rPr>
          <w:rFonts w:ascii="Times New Roman" w:hAnsi="Times New Roman" w:cs="Times New Roman"/>
        </w:rPr>
        <w:t xml:space="preserve"> </w:t>
      </w:r>
      <w:r w:rsidR="00AF6426" w:rsidRPr="00727F7C">
        <w:rPr>
          <w:rFonts w:ascii="Times New Roman" w:hAnsi="Times New Roman" w:cs="Times New Roman"/>
        </w:rPr>
        <w:t>в муниципальной образовательной организации (промежуточ</w:t>
      </w:r>
      <w:r w:rsidR="00FE4B2E" w:rsidRPr="00727F7C">
        <w:rPr>
          <w:rFonts w:ascii="Times New Roman" w:hAnsi="Times New Roman" w:cs="Times New Roman"/>
        </w:rPr>
        <w:t>ный результат) и направление в муниципальную</w:t>
      </w:r>
      <w:r w:rsidR="00AF6426" w:rsidRPr="00727F7C">
        <w:rPr>
          <w:rFonts w:ascii="Times New Roman" w:hAnsi="Times New Roman" w:cs="Times New Roman"/>
        </w:rPr>
        <w:t xml:space="preserve"> образовательную организацию (основной результат).</w:t>
      </w: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2.5.1. </w:t>
      </w:r>
      <w:r w:rsidR="00AF6426" w:rsidRPr="00727F7C">
        <w:rPr>
          <w:rFonts w:ascii="Times New Roman" w:hAnsi="Times New Roman" w:cs="Times New Roman"/>
        </w:rPr>
        <w:t xml:space="preserve">Решение о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части промежуточного результата по форме согласно </w:t>
      </w:r>
      <w:r>
        <w:rPr>
          <w:rFonts w:ascii="Times New Roman" w:hAnsi="Times New Roman" w:cs="Times New Roman"/>
        </w:rPr>
        <w:t>п</w:t>
      </w:r>
      <w:r w:rsidR="00AF6426" w:rsidRPr="00727F7C">
        <w:rPr>
          <w:rFonts w:ascii="Times New Roman" w:hAnsi="Times New Roman" w:cs="Times New Roman"/>
        </w:rPr>
        <w:t>риложению 1</w:t>
      </w:r>
      <w:r w:rsidR="00FE4B2E" w:rsidRPr="00727F7C">
        <w:rPr>
          <w:rFonts w:ascii="Times New Roman" w:hAnsi="Times New Roman" w:cs="Times New Roman"/>
        </w:rPr>
        <w:t xml:space="preserve"> </w:t>
      </w:r>
      <w:r w:rsidR="00AF6426" w:rsidRPr="00727F7C">
        <w:rPr>
          <w:rFonts w:ascii="Times New Roman" w:hAnsi="Times New Roman" w:cs="Times New Roman"/>
        </w:rPr>
        <w:t xml:space="preserve">и </w:t>
      </w:r>
      <w:r>
        <w:rPr>
          <w:rFonts w:ascii="Times New Roman" w:hAnsi="Times New Roman" w:cs="Times New Roman"/>
        </w:rPr>
        <w:t>п</w:t>
      </w:r>
      <w:r w:rsidR="00AF6426" w:rsidRPr="00727F7C">
        <w:rPr>
          <w:rFonts w:ascii="Times New Roman" w:hAnsi="Times New Roman" w:cs="Times New Roman"/>
        </w:rPr>
        <w:t>риложению 2 к настоящему Административному регламенту.</w:t>
      </w: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2.5.2. </w:t>
      </w:r>
      <w:r w:rsidR="00AF6426" w:rsidRPr="00727F7C">
        <w:rPr>
          <w:rFonts w:ascii="Times New Roman" w:hAnsi="Times New Roman" w:cs="Times New Roman"/>
        </w:rPr>
        <w:t xml:space="preserve">Решение о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части основного результата по форме согласно </w:t>
      </w:r>
      <w:r>
        <w:rPr>
          <w:rFonts w:ascii="Times New Roman" w:hAnsi="Times New Roman" w:cs="Times New Roman"/>
        </w:rPr>
        <w:t>п</w:t>
      </w:r>
      <w:r w:rsidR="00AF6426" w:rsidRPr="00727F7C">
        <w:rPr>
          <w:rFonts w:ascii="Times New Roman" w:hAnsi="Times New Roman" w:cs="Times New Roman"/>
        </w:rPr>
        <w:t xml:space="preserve">риложению 3 и </w:t>
      </w:r>
      <w:r>
        <w:rPr>
          <w:rFonts w:ascii="Times New Roman" w:hAnsi="Times New Roman" w:cs="Times New Roman"/>
        </w:rPr>
        <w:t>п</w:t>
      </w:r>
      <w:r w:rsidR="00AF6426" w:rsidRPr="00727F7C">
        <w:rPr>
          <w:rFonts w:ascii="Times New Roman" w:hAnsi="Times New Roman" w:cs="Times New Roman"/>
        </w:rPr>
        <w:t>риложению 4 к настоящему Административному регламенту.</w:t>
      </w: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2.5.3. </w:t>
      </w:r>
      <w:r w:rsidR="00AF6426" w:rsidRPr="00727F7C">
        <w:rPr>
          <w:rFonts w:ascii="Times New Roman" w:hAnsi="Times New Roman" w:cs="Times New Roman"/>
        </w:rPr>
        <w:t xml:space="preserve">Решение об отказе в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части промежуточного результата - постановки на учет по форме, согласно </w:t>
      </w:r>
      <w:r>
        <w:rPr>
          <w:rFonts w:ascii="Times New Roman" w:hAnsi="Times New Roman" w:cs="Times New Roman"/>
        </w:rPr>
        <w:t>п</w:t>
      </w:r>
      <w:r w:rsidR="00AF6426" w:rsidRPr="00727F7C">
        <w:rPr>
          <w:rFonts w:ascii="Times New Roman" w:hAnsi="Times New Roman" w:cs="Times New Roman"/>
        </w:rPr>
        <w:t xml:space="preserve">риложению 5 и </w:t>
      </w:r>
      <w:r>
        <w:rPr>
          <w:rFonts w:ascii="Times New Roman" w:hAnsi="Times New Roman" w:cs="Times New Roman"/>
        </w:rPr>
        <w:t>п</w:t>
      </w:r>
      <w:r w:rsidR="00AF6426" w:rsidRPr="00727F7C">
        <w:rPr>
          <w:rFonts w:ascii="Times New Roman" w:hAnsi="Times New Roman" w:cs="Times New Roman"/>
        </w:rPr>
        <w:t>риложению 6 к настоящему Административному регламенту.</w:t>
      </w:r>
    </w:p>
    <w:p w:rsidR="00147DA0" w:rsidRPr="00727F7C" w:rsidRDefault="00147DA0" w:rsidP="00727F7C">
      <w:pPr>
        <w:ind w:firstLine="567"/>
        <w:jc w:val="both"/>
        <w:rPr>
          <w:rFonts w:ascii="Times New Roman" w:hAnsi="Times New Roman" w:cs="Times New Roman"/>
        </w:rPr>
      </w:pPr>
    </w:p>
    <w:p w:rsidR="00E3413C" w:rsidRPr="00727F7C" w:rsidRDefault="00AF6426" w:rsidP="00680912">
      <w:pPr>
        <w:ind w:firstLine="567"/>
        <w:jc w:val="center"/>
        <w:rPr>
          <w:rFonts w:ascii="Times New Roman" w:hAnsi="Times New Roman" w:cs="Times New Roman"/>
        </w:rPr>
      </w:pPr>
      <w:r w:rsidRPr="00727F7C">
        <w:rPr>
          <w:rFonts w:ascii="Times New Roman" w:hAnsi="Times New Roman" w:cs="Times New Roman"/>
        </w:rPr>
        <w:t xml:space="preserve">Срок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в том</w:t>
      </w:r>
      <w:r w:rsidR="00680912">
        <w:rPr>
          <w:rFonts w:ascii="Times New Roman" w:hAnsi="Times New Roman" w:cs="Times New Roman"/>
        </w:rPr>
        <w:t xml:space="preserve"> </w:t>
      </w:r>
      <w:r w:rsidRPr="00727F7C">
        <w:rPr>
          <w:rFonts w:ascii="Times New Roman" w:hAnsi="Times New Roman" w:cs="Times New Roman"/>
        </w:rPr>
        <w:t>числе с учетом необходимости обращения в организации, участвующие в</w:t>
      </w:r>
      <w:r w:rsidR="00680912">
        <w:rPr>
          <w:rFonts w:ascii="Times New Roman" w:hAnsi="Times New Roman" w:cs="Times New Roman"/>
        </w:rPr>
        <w:t xml:space="preserve"> </w:t>
      </w:r>
      <w:r w:rsidRPr="00727F7C">
        <w:rPr>
          <w:rFonts w:ascii="Times New Roman" w:hAnsi="Times New Roman" w:cs="Times New Roman"/>
        </w:rPr>
        <w:t xml:space="preserve">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срок</w:t>
      </w:r>
      <w:r w:rsidR="00680912">
        <w:rPr>
          <w:rFonts w:ascii="Times New Roman" w:hAnsi="Times New Roman" w:cs="Times New Roman"/>
        </w:rPr>
        <w:t xml:space="preserve"> </w:t>
      </w:r>
      <w:r w:rsidRPr="00727F7C">
        <w:rPr>
          <w:rFonts w:ascii="Times New Roman" w:hAnsi="Times New Roman" w:cs="Times New Roman"/>
        </w:rPr>
        <w:t xml:space="preserve">приостановления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r w:rsidR="00680912">
        <w:rPr>
          <w:rFonts w:ascii="Times New Roman" w:hAnsi="Times New Roman" w:cs="Times New Roman"/>
        </w:rPr>
        <w:t xml:space="preserve"> </w:t>
      </w:r>
      <w:r w:rsidRPr="00727F7C">
        <w:rPr>
          <w:rFonts w:ascii="Times New Roman" w:hAnsi="Times New Roman" w:cs="Times New Roman"/>
        </w:rPr>
        <w:t>срок выдачи (направления) документов, являющихся результатом</w:t>
      </w:r>
      <w:r w:rsidR="00680912">
        <w:rPr>
          <w:rFonts w:ascii="Times New Roman" w:hAnsi="Times New Roman" w:cs="Times New Roman"/>
        </w:rPr>
        <w:t xml:space="preserve"> </w:t>
      </w:r>
      <w:r w:rsidRPr="00727F7C">
        <w:rPr>
          <w:rFonts w:ascii="Times New Roman" w:hAnsi="Times New Roman" w:cs="Times New Roman"/>
        </w:rPr>
        <w:t xml:space="preserve">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147DA0" w:rsidRPr="00727F7C" w:rsidRDefault="00147DA0" w:rsidP="00727F7C">
      <w:pPr>
        <w:ind w:firstLine="567"/>
        <w:jc w:val="both"/>
        <w:rPr>
          <w:rFonts w:ascii="Times New Roman" w:hAnsi="Times New Roman" w:cs="Times New Roman"/>
        </w:rPr>
      </w:pPr>
    </w:p>
    <w:p w:rsidR="00E3413C" w:rsidRPr="00727F7C" w:rsidRDefault="00680912" w:rsidP="00727F7C">
      <w:pPr>
        <w:ind w:firstLine="567"/>
        <w:jc w:val="both"/>
        <w:rPr>
          <w:rFonts w:ascii="Times New Roman" w:hAnsi="Times New Roman" w:cs="Times New Roman"/>
        </w:rPr>
      </w:pPr>
      <w:r>
        <w:rPr>
          <w:rFonts w:ascii="Times New Roman" w:hAnsi="Times New Roman" w:cs="Times New Roman"/>
        </w:rPr>
        <w:t xml:space="preserve">2.6. </w:t>
      </w:r>
      <w:proofErr w:type="gramStart"/>
      <w:r w:rsidR="00AF6426" w:rsidRPr="00727F7C">
        <w:rPr>
          <w:rFonts w:ascii="Times New Roman" w:hAnsi="Times New Roman" w:cs="Times New Roman"/>
        </w:rPr>
        <w:t xml:space="preserve">Уполномоченный орган в течение 7 рабочих дней со дня регистрации заявления и документов, необходимых для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Уполномоченном органе, направляет заявителю способом, указанн</w:t>
      </w:r>
      <w:r w:rsidR="00226BE7">
        <w:rPr>
          <w:rFonts w:ascii="Times New Roman" w:hAnsi="Times New Roman" w:cs="Times New Roman"/>
        </w:rPr>
        <w:t>ы</w:t>
      </w:r>
      <w:r w:rsidR="00AF6426" w:rsidRPr="00727F7C">
        <w:rPr>
          <w:rFonts w:ascii="Times New Roman" w:hAnsi="Times New Roman" w:cs="Times New Roman"/>
        </w:rPr>
        <w:t xml:space="preserve">м в заявлении, или в случае подачи заявления в электронном виде путем направления информации в личный кабинет на ЕПГУ и/или РПГУ, результаты, указанные в </w:t>
      </w:r>
      <w:r w:rsidR="00226BE7">
        <w:rPr>
          <w:rFonts w:ascii="Times New Roman" w:hAnsi="Times New Roman" w:cs="Times New Roman"/>
        </w:rPr>
        <w:t>под</w:t>
      </w:r>
      <w:r w:rsidR="00AF6426" w:rsidRPr="00727F7C">
        <w:rPr>
          <w:rFonts w:ascii="Times New Roman" w:hAnsi="Times New Roman" w:cs="Times New Roman"/>
        </w:rPr>
        <w:t>пунктах 2.5.1 или 2.5.3</w:t>
      </w:r>
      <w:r w:rsidR="00226BE7">
        <w:rPr>
          <w:rFonts w:ascii="Times New Roman" w:hAnsi="Times New Roman" w:cs="Times New Roman"/>
        </w:rPr>
        <w:t xml:space="preserve"> пункта </w:t>
      </w:r>
      <w:r w:rsidR="00226BE7">
        <w:rPr>
          <w:rFonts w:ascii="Times New Roman" w:hAnsi="Times New Roman" w:cs="Times New Roman"/>
        </w:rPr>
        <w:lastRenderedPageBreak/>
        <w:t>2.5</w:t>
      </w:r>
      <w:r w:rsidR="00AF6426" w:rsidRPr="00727F7C">
        <w:rPr>
          <w:rFonts w:ascii="Times New Roman" w:hAnsi="Times New Roman" w:cs="Times New Roman"/>
        </w:rPr>
        <w:t xml:space="preserve"> Административного регламента.</w:t>
      </w:r>
      <w:proofErr w:type="gramEnd"/>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Уполномоченный орган в течение 1 дня со дня утверждения документа о предоставлении места в </w:t>
      </w:r>
      <w:r w:rsidR="0088232E" w:rsidRPr="00727F7C">
        <w:rPr>
          <w:rFonts w:ascii="Times New Roman" w:hAnsi="Times New Roman" w:cs="Times New Roman"/>
        </w:rPr>
        <w:t>муниципальной</w:t>
      </w:r>
      <w:r w:rsidRPr="00727F7C">
        <w:rPr>
          <w:rFonts w:ascii="Times New Roman" w:hAnsi="Times New Roman" w:cs="Times New Roman"/>
        </w:rPr>
        <w:t xml:space="preserve"> организации с учетом желаемой даты приема, указанной в заявлении, направляет заявителю результат, указанный в </w:t>
      </w:r>
      <w:r w:rsidR="00226BE7">
        <w:rPr>
          <w:rFonts w:ascii="Times New Roman" w:hAnsi="Times New Roman" w:cs="Times New Roman"/>
        </w:rPr>
        <w:t>под</w:t>
      </w:r>
      <w:r w:rsidRPr="00727F7C">
        <w:rPr>
          <w:rFonts w:ascii="Times New Roman" w:hAnsi="Times New Roman" w:cs="Times New Roman"/>
        </w:rPr>
        <w:t>пункте 2.5.2</w:t>
      </w:r>
      <w:r w:rsidR="00226BE7">
        <w:rPr>
          <w:rFonts w:ascii="Times New Roman" w:hAnsi="Times New Roman" w:cs="Times New Roman"/>
        </w:rPr>
        <w:t xml:space="preserve"> пункта 2.5</w:t>
      </w:r>
      <w:r w:rsidRPr="00727F7C">
        <w:rPr>
          <w:rFonts w:ascii="Times New Roman" w:hAnsi="Times New Roman" w:cs="Times New Roman"/>
        </w:rPr>
        <w:t xml:space="preserve"> Административного регламента.</w:t>
      </w:r>
    </w:p>
    <w:p w:rsidR="00A82F97" w:rsidRPr="00727F7C" w:rsidRDefault="00A82F97" w:rsidP="00727F7C">
      <w:pPr>
        <w:ind w:firstLine="567"/>
        <w:jc w:val="both"/>
        <w:rPr>
          <w:rFonts w:ascii="Times New Roman" w:hAnsi="Times New Roman" w:cs="Times New Roman"/>
        </w:rPr>
      </w:pPr>
    </w:p>
    <w:p w:rsidR="002F01B1" w:rsidRDefault="00AF6426" w:rsidP="00680912">
      <w:pPr>
        <w:ind w:firstLine="567"/>
        <w:jc w:val="center"/>
        <w:rPr>
          <w:rFonts w:ascii="Times New Roman" w:hAnsi="Times New Roman" w:cs="Times New Roman"/>
        </w:rPr>
      </w:pPr>
      <w:bookmarkStart w:id="4" w:name="bookmark9"/>
      <w:r w:rsidRPr="00727F7C">
        <w:rPr>
          <w:rFonts w:ascii="Times New Roman" w:hAnsi="Times New Roman" w:cs="Times New Roman"/>
        </w:rPr>
        <w:t xml:space="preserve">Нормативные правовые акты, </w:t>
      </w:r>
    </w:p>
    <w:p w:rsidR="00E3413C" w:rsidRPr="00727F7C" w:rsidRDefault="00AF6426" w:rsidP="00680912">
      <w:pPr>
        <w:ind w:firstLine="567"/>
        <w:jc w:val="center"/>
        <w:rPr>
          <w:rFonts w:ascii="Times New Roman" w:hAnsi="Times New Roman" w:cs="Times New Roman"/>
        </w:rPr>
      </w:pPr>
      <w:proofErr w:type="gramStart"/>
      <w:r w:rsidRPr="00727F7C">
        <w:rPr>
          <w:rFonts w:ascii="Times New Roman" w:hAnsi="Times New Roman" w:cs="Times New Roman"/>
        </w:rPr>
        <w:t xml:space="preserve">регулирующие предоставление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bookmarkEnd w:id="4"/>
      <w:proofErr w:type="gramEnd"/>
    </w:p>
    <w:p w:rsidR="00200591" w:rsidRPr="00727F7C" w:rsidRDefault="00200591" w:rsidP="00727F7C">
      <w:pPr>
        <w:ind w:firstLine="567"/>
        <w:jc w:val="both"/>
        <w:rPr>
          <w:rFonts w:ascii="Times New Roman" w:hAnsi="Times New Roman" w:cs="Times New Roman"/>
        </w:rPr>
      </w:pPr>
    </w:p>
    <w:p w:rsidR="00E3413C" w:rsidRPr="00727F7C" w:rsidRDefault="002F01B1" w:rsidP="00727F7C">
      <w:pPr>
        <w:ind w:firstLine="567"/>
        <w:jc w:val="both"/>
        <w:rPr>
          <w:rFonts w:ascii="Times New Roman" w:hAnsi="Times New Roman" w:cs="Times New Roman"/>
        </w:rPr>
      </w:pPr>
      <w:r>
        <w:rPr>
          <w:rFonts w:ascii="Times New Roman" w:hAnsi="Times New Roman" w:cs="Times New Roman"/>
        </w:rPr>
        <w:t xml:space="preserve">2.7. </w:t>
      </w:r>
      <w:proofErr w:type="gramStart"/>
      <w:r w:rsidR="00AF6426" w:rsidRPr="00727F7C">
        <w:rPr>
          <w:rFonts w:ascii="Times New Roman" w:hAnsi="Times New Roman" w:cs="Times New Roman"/>
        </w:rPr>
        <w:t xml:space="preserve">Перечень нормативных правовых актов, регулирующих предоставление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w:t>
      </w:r>
      <w:r w:rsidR="00690B98" w:rsidRPr="00727F7C">
        <w:rPr>
          <w:rFonts w:ascii="Times New Roman" w:hAnsi="Times New Roman" w:cs="Times New Roman"/>
        </w:rPr>
        <w:t>на официальном сайте органов местного самоуправления города Урай в информационно-телекоммуникационной сети «Интернет» (https://uray.ru/)</w:t>
      </w:r>
      <w:r w:rsidR="00AF6426" w:rsidRPr="00727F7C">
        <w:rPr>
          <w:rFonts w:ascii="Times New Roman" w:hAnsi="Times New Roman" w:cs="Times New Roman"/>
        </w:rPr>
        <w:t>:</w:t>
      </w:r>
      <w:proofErr w:type="gramEnd"/>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Федеральный закон от 29</w:t>
      </w:r>
      <w:r w:rsidR="002F01B1">
        <w:rPr>
          <w:rFonts w:ascii="Times New Roman" w:hAnsi="Times New Roman" w:cs="Times New Roman"/>
        </w:rPr>
        <w:t>.12.</w:t>
      </w:r>
      <w:r w:rsidRPr="00727F7C">
        <w:rPr>
          <w:rFonts w:ascii="Times New Roman" w:hAnsi="Times New Roman" w:cs="Times New Roman"/>
        </w:rPr>
        <w:t>2012 №273-ФЗ «Об образовании в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приказ Мин</w:t>
      </w:r>
      <w:r w:rsidR="00226BE7">
        <w:rPr>
          <w:rFonts w:ascii="Times New Roman" w:hAnsi="Times New Roman" w:cs="Times New Roman"/>
        </w:rPr>
        <w:t>истерства просвещения Российской Федерации</w:t>
      </w:r>
      <w:r w:rsidRPr="00727F7C">
        <w:rPr>
          <w:rFonts w:ascii="Times New Roman" w:hAnsi="Times New Roman" w:cs="Times New Roman"/>
        </w:rPr>
        <w:t xml:space="preserve"> от 15</w:t>
      </w:r>
      <w:r w:rsidR="002F01B1">
        <w:rPr>
          <w:rFonts w:ascii="Times New Roman" w:hAnsi="Times New Roman" w:cs="Times New Roman"/>
        </w:rPr>
        <w:t>.05.</w:t>
      </w:r>
      <w:r w:rsidRPr="00727F7C">
        <w:rPr>
          <w:rFonts w:ascii="Times New Roman" w:hAnsi="Times New Roman" w:cs="Times New Roman"/>
        </w:rPr>
        <w:t xml:space="preserve">2020 №236 «Об утверждении Порядка приема на </w:t>
      </w:r>
      <w:proofErr w:type="gramStart"/>
      <w:r w:rsidRPr="00727F7C">
        <w:rPr>
          <w:rFonts w:ascii="Times New Roman" w:hAnsi="Times New Roman" w:cs="Times New Roman"/>
        </w:rPr>
        <w:t>обучения по</w:t>
      </w:r>
      <w:proofErr w:type="gramEnd"/>
      <w:r w:rsidRPr="00727F7C">
        <w:rPr>
          <w:rFonts w:ascii="Times New Roman" w:hAnsi="Times New Roman" w:cs="Times New Roman"/>
        </w:rPr>
        <w:t xml:space="preserve"> образовательным программам дошкольного образования»;</w:t>
      </w:r>
    </w:p>
    <w:p w:rsidR="00E3413C" w:rsidRPr="00727F7C" w:rsidRDefault="00AF6426" w:rsidP="00727F7C">
      <w:pPr>
        <w:ind w:firstLine="567"/>
        <w:jc w:val="both"/>
        <w:rPr>
          <w:rFonts w:ascii="Times New Roman" w:hAnsi="Times New Roman" w:cs="Times New Roman"/>
        </w:rPr>
      </w:pPr>
      <w:proofErr w:type="gramStart"/>
      <w:r w:rsidRPr="00727F7C">
        <w:rPr>
          <w:rFonts w:ascii="Times New Roman" w:hAnsi="Times New Roman" w:cs="Times New Roman"/>
        </w:rPr>
        <w:t>приказ Мин</w:t>
      </w:r>
      <w:r w:rsidR="00652CBF">
        <w:rPr>
          <w:rFonts w:ascii="Times New Roman" w:hAnsi="Times New Roman" w:cs="Times New Roman"/>
        </w:rPr>
        <w:t xml:space="preserve">истерства </w:t>
      </w:r>
      <w:r w:rsidRPr="00727F7C">
        <w:rPr>
          <w:rFonts w:ascii="Times New Roman" w:hAnsi="Times New Roman" w:cs="Times New Roman"/>
        </w:rPr>
        <w:t>обр</w:t>
      </w:r>
      <w:r w:rsidR="00652CBF">
        <w:rPr>
          <w:rFonts w:ascii="Times New Roman" w:hAnsi="Times New Roman" w:cs="Times New Roman"/>
        </w:rPr>
        <w:t xml:space="preserve">азования и </w:t>
      </w:r>
      <w:r w:rsidRPr="00727F7C">
        <w:rPr>
          <w:rFonts w:ascii="Times New Roman" w:hAnsi="Times New Roman" w:cs="Times New Roman"/>
        </w:rPr>
        <w:t>науки Росси</w:t>
      </w:r>
      <w:r w:rsidR="00652CBF">
        <w:rPr>
          <w:rFonts w:ascii="Times New Roman" w:hAnsi="Times New Roman" w:cs="Times New Roman"/>
        </w:rPr>
        <w:t>йской Федерации</w:t>
      </w:r>
      <w:r w:rsidRPr="00727F7C">
        <w:rPr>
          <w:rFonts w:ascii="Times New Roman" w:hAnsi="Times New Roman" w:cs="Times New Roman"/>
        </w:rPr>
        <w:t xml:space="preserve"> от 28</w:t>
      </w:r>
      <w:r w:rsidR="002F01B1">
        <w:rPr>
          <w:rFonts w:ascii="Times New Roman" w:hAnsi="Times New Roman" w:cs="Times New Roman"/>
        </w:rPr>
        <w:t>.12.</w:t>
      </w:r>
      <w:r w:rsidRPr="00727F7C">
        <w:rPr>
          <w:rFonts w:ascii="Times New Roman" w:hAnsi="Times New Roman" w:cs="Times New Roman"/>
        </w:rPr>
        <w:t>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roofErr w:type="gramEnd"/>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приказ </w:t>
      </w:r>
      <w:r w:rsidR="00652CBF" w:rsidRPr="00727F7C">
        <w:rPr>
          <w:rFonts w:ascii="Times New Roman" w:hAnsi="Times New Roman" w:cs="Times New Roman"/>
        </w:rPr>
        <w:t>Мин</w:t>
      </w:r>
      <w:r w:rsidR="00652CBF">
        <w:rPr>
          <w:rFonts w:ascii="Times New Roman" w:hAnsi="Times New Roman" w:cs="Times New Roman"/>
        </w:rPr>
        <w:t>истерства просвещения Российской Федерации</w:t>
      </w:r>
      <w:r w:rsidR="00652CBF" w:rsidRPr="00727F7C">
        <w:rPr>
          <w:rFonts w:ascii="Times New Roman" w:hAnsi="Times New Roman" w:cs="Times New Roman"/>
        </w:rPr>
        <w:t xml:space="preserve"> </w:t>
      </w:r>
      <w:r w:rsidRPr="00727F7C">
        <w:rPr>
          <w:rFonts w:ascii="Times New Roman" w:hAnsi="Times New Roman" w:cs="Times New Roman"/>
        </w:rPr>
        <w:t>от 31</w:t>
      </w:r>
      <w:r w:rsidR="002F01B1">
        <w:rPr>
          <w:rFonts w:ascii="Times New Roman" w:hAnsi="Times New Roman" w:cs="Times New Roman"/>
        </w:rPr>
        <w:t>.07.</w:t>
      </w:r>
      <w:r w:rsidRPr="00727F7C">
        <w:rPr>
          <w:rFonts w:ascii="Times New Roman" w:hAnsi="Times New Roman" w:cs="Times New Roman"/>
        </w:rPr>
        <w:t>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690B98" w:rsidRPr="00727F7C">
        <w:rPr>
          <w:rFonts w:ascii="Times New Roman" w:hAnsi="Times New Roman" w:cs="Times New Roman"/>
        </w:rPr>
        <w:t>х образовательных организациях).</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В части предусмотренного федеральным законодательством права на внеочередное (первоочередное) предоставление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E3413C" w:rsidRPr="00727F7C" w:rsidRDefault="00226BE7" w:rsidP="00727F7C">
      <w:pPr>
        <w:ind w:firstLine="567"/>
        <w:jc w:val="both"/>
        <w:rPr>
          <w:rFonts w:ascii="Times New Roman" w:hAnsi="Times New Roman" w:cs="Times New Roman"/>
        </w:rPr>
      </w:pPr>
      <w:r>
        <w:rPr>
          <w:rFonts w:ascii="Times New Roman" w:hAnsi="Times New Roman" w:cs="Times New Roman"/>
        </w:rPr>
        <w:t>Федеральный закон</w:t>
      </w:r>
      <w:r w:rsidR="00AF6426" w:rsidRPr="00727F7C">
        <w:rPr>
          <w:rFonts w:ascii="Times New Roman" w:hAnsi="Times New Roman" w:cs="Times New Roman"/>
        </w:rPr>
        <w:t xml:space="preserve"> от 17</w:t>
      </w:r>
      <w:r w:rsidR="002F01B1">
        <w:rPr>
          <w:rFonts w:ascii="Times New Roman" w:hAnsi="Times New Roman" w:cs="Times New Roman"/>
        </w:rPr>
        <w:t>.01.</w:t>
      </w:r>
      <w:r w:rsidR="00AF6426" w:rsidRPr="00727F7C">
        <w:rPr>
          <w:rFonts w:ascii="Times New Roman" w:hAnsi="Times New Roman" w:cs="Times New Roman"/>
        </w:rPr>
        <w:t>1992 №2202-1 «О прокуратуре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Закон Российской Федерации от 26</w:t>
      </w:r>
      <w:r w:rsidR="002F01B1">
        <w:rPr>
          <w:rFonts w:ascii="Times New Roman" w:hAnsi="Times New Roman" w:cs="Times New Roman"/>
        </w:rPr>
        <w:t>.06.</w:t>
      </w:r>
      <w:r w:rsidRPr="00727F7C">
        <w:rPr>
          <w:rFonts w:ascii="Times New Roman" w:hAnsi="Times New Roman" w:cs="Times New Roman"/>
        </w:rPr>
        <w:t>1992 №3132-1 «О статусе судей в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Федеральный закон от 28</w:t>
      </w:r>
      <w:r w:rsidR="002F01B1">
        <w:rPr>
          <w:rFonts w:ascii="Times New Roman" w:hAnsi="Times New Roman" w:cs="Times New Roman"/>
        </w:rPr>
        <w:t>.12.</w:t>
      </w:r>
      <w:r w:rsidRPr="00727F7C">
        <w:rPr>
          <w:rFonts w:ascii="Times New Roman" w:hAnsi="Times New Roman" w:cs="Times New Roman"/>
        </w:rPr>
        <w:t>2010 №403-ФЗ «О Следственном комитете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Федеральный закон от 27</w:t>
      </w:r>
      <w:r w:rsidR="002F01B1">
        <w:rPr>
          <w:rFonts w:ascii="Times New Roman" w:hAnsi="Times New Roman" w:cs="Times New Roman"/>
        </w:rPr>
        <w:t>.05.</w:t>
      </w:r>
      <w:r w:rsidRPr="00727F7C">
        <w:rPr>
          <w:rFonts w:ascii="Times New Roman" w:hAnsi="Times New Roman" w:cs="Times New Roman"/>
        </w:rPr>
        <w:t>1998 №76-ФЗ «О статусе военнослужащих»;</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Федеральный закон от </w:t>
      </w:r>
      <w:r w:rsidR="002F01B1">
        <w:rPr>
          <w:rFonts w:ascii="Times New Roman" w:hAnsi="Times New Roman" w:cs="Times New Roman"/>
        </w:rPr>
        <w:t>0</w:t>
      </w:r>
      <w:r w:rsidRPr="00727F7C">
        <w:rPr>
          <w:rFonts w:ascii="Times New Roman" w:hAnsi="Times New Roman" w:cs="Times New Roman"/>
        </w:rPr>
        <w:t>7</w:t>
      </w:r>
      <w:r w:rsidR="002F01B1">
        <w:rPr>
          <w:rFonts w:ascii="Times New Roman" w:hAnsi="Times New Roman" w:cs="Times New Roman"/>
        </w:rPr>
        <w:t>.02.</w:t>
      </w:r>
      <w:r w:rsidRPr="00727F7C">
        <w:rPr>
          <w:rFonts w:ascii="Times New Roman" w:hAnsi="Times New Roman" w:cs="Times New Roman"/>
        </w:rPr>
        <w:t>2011 №3-ФЗ «О полиции»;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Федеральный закон от 30</w:t>
      </w:r>
      <w:r w:rsidR="00076682">
        <w:rPr>
          <w:rFonts w:ascii="Times New Roman" w:hAnsi="Times New Roman" w:cs="Times New Roman"/>
        </w:rPr>
        <w:t>.12.</w:t>
      </w:r>
      <w:r w:rsidRPr="00727F7C">
        <w:rPr>
          <w:rFonts w:ascii="Times New Roman" w:hAnsi="Times New Roman" w:cs="Times New Roman"/>
        </w:rPr>
        <w:t>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постановление Правительства Российской Фе</w:t>
      </w:r>
      <w:r w:rsidR="00690B98" w:rsidRPr="00727F7C">
        <w:rPr>
          <w:rFonts w:ascii="Times New Roman" w:hAnsi="Times New Roman" w:cs="Times New Roman"/>
        </w:rPr>
        <w:t>дерации от 12</w:t>
      </w:r>
      <w:r w:rsidR="00076682">
        <w:rPr>
          <w:rFonts w:ascii="Times New Roman" w:hAnsi="Times New Roman" w:cs="Times New Roman"/>
        </w:rPr>
        <w:t>.08.</w:t>
      </w:r>
      <w:r w:rsidR="00690B98" w:rsidRPr="00727F7C">
        <w:rPr>
          <w:rFonts w:ascii="Times New Roman" w:hAnsi="Times New Roman" w:cs="Times New Roman"/>
        </w:rPr>
        <w:t>2008 №</w:t>
      </w:r>
      <w:r w:rsidRPr="00727F7C">
        <w:rPr>
          <w:rFonts w:ascii="Times New Roman" w:hAnsi="Times New Roman" w:cs="Times New Roman"/>
        </w:rPr>
        <w:t>587 «О дополнительных мерах по усилению социальной защиты</w:t>
      </w:r>
      <w:r w:rsidR="00690B98" w:rsidRPr="00727F7C">
        <w:rPr>
          <w:rFonts w:ascii="Times New Roman" w:hAnsi="Times New Roman" w:cs="Times New Roman"/>
        </w:rPr>
        <w:t xml:space="preserve"> </w:t>
      </w:r>
      <w:r w:rsidRPr="00727F7C">
        <w:rPr>
          <w:rFonts w:ascii="Times New Roman" w:hAnsi="Times New Roman" w:cs="Times New Roman"/>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постановление Правительства Российской Федерации от </w:t>
      </w:r>
      <w:r w:rsidR="00076682">
        <w:rPr>
          <w:rFonts w:ascii="Times New Roman" w:hAnsi="Times New Roman" w:cs="Times New Roman"/>
        </w:rPr>
        <w:t>0</w:t>
      </w:r>
      <w:r w:rsidRPr="00727F7C">
        <w:rPr>
          <w:rFonts w:ascii="Times New Roman" w:hAnsi="Times New Roman" w:cs="Times New Roman"/>
        </w:rPr>
        <w:t>9</w:t>
      </w:r>
      <w:r w:rsidR="00076682">
        <w:rPr>
          <w:rFonts w:ascii="Times New Roman" w:hAnsi="Times New Roman" w:cs="Times New Roman"/>
        </w:rPr>
        <w:t>.02.</w:t>
      </w:r>
      <w:r w:rsidRPr="00727F7C">
        <w:rPr>
          <w:rFonts w:ascii="Times New Roman" w:hAnsi="Times New Roman" w:cs="Times New Roman"/>
        </w:rPr>
        <w:t>2004 №65 «О дополнительных гарантиях и компенсациях военнослужащим</w:t>
      </w:r>
      <w:r w:rsidR="00690B98" w:rsidRPr="00727F7C">
        <w:rPr>
          <w:rFonts w:ascii="Times New Roman" w:hAnsi="Times New Roman" w:cs="Times New Roman"/>
        </w:rPr>
        <w:t xml:space="preserve"> </w:t>
      </w:r>
      <w:r w:rsidRPr="00727F7C">
        <w:rPr>
          <w:rFonts w:ascii="Times New Roman" w:hAnsi="Times New Roman" w:cs="Times New Roman"/>
        </w:rPr>
        <w:t xml:space="preserve">и сотрудникам </w:t>
      </w:r>
      <w:r w:rsidRPr="00727F7C">
        <w:rPr>
          <w:rFonts w:ascii="Times New Roman" w:hAnsi="Times New Roman" w:cs="Times New Roman"/>
        </w:rPr>
        <w:lastRenderedPageBreak/>
        <w:t>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постановление Правительства Российской Фе</w:t>
      </w:r>
      <w:r w:rsidR="00690B98" w:rsidRPr="00727F7C">
        <w:rPr>
          <w:rFonts w:ascii="Times New Roman" w:hAnsi="Times New Roman" w:cs="Times New Roman"/>
        </w:rPr>
        <w:t>дерации от 25</w:t>
      </w:r>
      <w:r w:rsidR="00076682">
        <w:rPr>
          <w:rFonts w:ascii="Times New Roman" w:hAnsi="Times New Roman" w:cs="Times New Roman"/>
        </w:rPr>
        <w:t>.08.</w:t>
      </w:r>
      <w:r w:rsidR="00690B98" w:rsidRPr="00727F7C">
        <w:rPr>
          <w:rFonts w:ascii="Times New Roman" w:hAnsi="Times New Roman" w:cs="Times New Roman"/>
        </w:rPr>
        <w:t>1999 №</w:t>
      </w:r>
      <w:r w:rsidRPr="00727F7C">
        <w:rPr>
          <w:rFonts w:ascii="Times New Roman" w:hAnsi="Times New Roman" w:cs="Times New Roman"/>
        </w:rPr>
        <w:t>936 «О дополнительных мерах по социальной защите членов семей</w:t>
      </w:r>
      <w:r w:rsidR="00690B98" w:rsidRPr="00727F7C">
        <w:rPr>
          <w:rFonts w:ascii="Times New Roman" w:hAnsi="Times New Roman" w:cs="Times New Roman"/>
        </w:rPr>
        <w:t xml:space="preserve"> </w:t>
      </w:r>
      <w:r w:rsidRPr="00727F7C">
        <w:rPr>
          <w:rFonts w:ascii="Times New Roman" w:hAnsi="Times New Roman" w:cs="Times New Roman"/>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652CBF">
        <w:rPr>
          <w:rFonts w:ascii="Times New Roman" w:hAnsi="Times New Roman" w:cs="Times New Roman"/>
        </w:rPr>
        <w:t>;</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Закон Российской Федерации от 15</w:t>
      </w:r>
      <w:r w:rsidR="00076682">
        <w:rPr>
          <w:rFonts w:ascii="Times New Roman" w:hAnsi="Times New Roman" w:cs="Times New Roman"/>
        </w:rPr>
        <w:t>.05.</w:t>
      </w:r>
      <w:r w:rsidRPr="00727F7C">
        <w:rPr>
          <w:rFonts w:ascii="Times New Roman" w:hAnsi="Times New Roman" w:cs="Times New Roman"/>
        </w:rPr>
        <w:t>1991 №1244-1 «О социальной защите граждан, подвергшихся воздействию радиации вследствие катастрофы на Чернобыльской АЭС»;</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постановление Верховного Совета Российской Фе</w:t>
      </w:r>
      <w:r w:rsidR="00690B98" w:rsidRPr="00727F7C">
        <w:rPr>
          <w:rFonts w:ascii="Times New Roman" w:hAnsi="Times New Roman" w:cs="Times New Roman"/>
        </w:rPr>
        <w:t>дерации от 27</w:t>
      </w:r>
      <w:r w:rsidR="00076682">
        <w:rPr>
          <w:rFonts w:ascii="Times New Roman" w:hAnsi="Times New Roman" w:cs="Times New Roman"/>
        </w:rPr>
        <w:t>.12.</w:t>
      </w:r>
      <w:r w:rsidR="00690B98" w:rsidRPr="00727F7C">
        <w:rPr>
          <w:rFonts w:ascii="Times New Roman" w:hAnsi="Times New Roman" w:cs="Times New Roman"/>
        </w:rPr>
        <w:t>1991 №</w:t>
      </w:r>
      <w:r w:rsidRPr="00727F7C">
        <w:rPr>
          <w:rFonts w:ascii="Times New Roman" w:hAnsi="Times New Roman" w:cs="Times New Roman"/>
        </w:rPr>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Указ Президента Российской Федерации от </w:t>
      </w:r>
      <w:r w:rsidR="00076682">
        <w:rPr>
          <w:rFonts w:ascii="Times New Roman" w:hAnsi="Times New Roman" w:cs="Times New Roman"/>
        </w:rPr>
        <w:t>0</w:t>
      </w:r>
      <w:r w:rsidRPr="00727F7C">
        <w:rPr>
          <w:rFonts w:ascii="Times New Roman" w:hAnsi="Times New Roman" w:cs="Times New Roman"/>
        </w:rPr>
        <w:t>5</w:t>
      </w:r>
      <w:r w:rsidR="00076682">
        <w:rPr>
          <w:rFonts w:ascii="Times New Roman" w:hAnsi="Times New Roman" w:cs="Times New Roman"/>
        </w:rPr>
        <w:t>.05.</w:t>
      </w:r>
      <w:r w:rsidRPr="00727F7C">
        <w:rPr>
          <w:rFonts w:ascii="Times New Roman" w:hAnsi="Times New Roman" w:cs="Times New Roman"/>
        </w:rPr>
        <w:t>1992 №431 «О мерах по социальной поддержке семей»;</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Указ Президента Российской Ф</w:t>
      </w:r>
      <w:r w:rsidR="00690B98" w:rsidRPr="00727F7C">
        <w:rPr>
          <w:rFonts w:ascii="Times New Roman" w:hAnsi="Times New Roman" w:cs="Times New Roman"/>
        </w:rPr>
        <w:t xml:space="preserve">едерации от </w:t>
      </w:r>
      <w:r w:rsidR="00076682">
        <w:rPr>
          <w:rFonts w:ascii="Times New Roman" w:hAnsi="Times New Roman" w:cs="Times New Roman"/>
        </w:rPr>
        <w:t>0</w:t>
      </w:r>
      <w:r w:rsidR="00690B98" w:rsidRPr="00727F7C">
        <w:rPr>
          <w:rFonts w:ascii="Times New Roman" w:hAnsi="Times New Roman" w:cs="Times New Roman"/>
        </w:rPr>
        <w:t>2</w:t>
      </w:r>
      <w:r w:rsidR="00076682">
        <w:rPr>
          <w:rFonts w:ascii="Times New Roman" w:hAnsi="Times New Roman" w:cs="Times New Roman"/>
        </w:rPr>
        <w:t>.10.</w:t>
      </w:r>
      <w:r w:rsidR="00690B98" w:rsidRPr="00727F7C">
        <w:rPr>
          <w:rFonts w:ascii="Times New Roman" w:hAnsi="Times New Roman" w:cs="Times New Roman"/>
        </w:rPr>
        <w:t>1992 №</w:t>
      </w:r>
      <w:r w:rsidRPr="00727F7C">
        <w:rPr>
          <w:rFonts w:ascii="Times New Roman" w:hAnsi="Times New Roman" w:cs="Times New Roman"/>
        </w:rPr>
        <w:t>1157</w:t>
      </w:r>
      <w:r w:rsidR="00690B98" w:rsidRPr="00727F7C">
        <w:rPr>
          <w:rFonts w:ascii="Times New Roman" w:hAnsi="Times New Roman" w:cs="Times New Roman"/>
        </w:rPr>
        <w:t xml:space="preserve"> </w:t>
      </w:r>
      <w:r w:rsidRPr="00727F7C">
        <w:rPr>
          <w:rFonts w:ascii="Times New Roman" w:hAnsi="Times New Roman" w:cs="Times New Roman"/>
        </w:rPr>
        <w:t>«О дополнительных мерах государственной поддержки инвалидов».</w:t>
      </w:r>
    </w:p>
    <w:p w:rsidR="00690B98" w:rsidRPr="00727F7C" w:rsidRDefault="00690B98" w:rsidP="00727F7C">
      <w:pPr>
        <w:ind w:firstLine="567"/>
        <w:jc w:val="both"/>
        <w:rPr>
          <w:rFonts w:ascii="Times New Roman" w:hAnsi="Times New Roman" w:cs="Times New Roman"/>
        </w:rPr>
      </w:pPr>
    </w:p>
    <w:p w:rsidR="00E3413C" w:rsidRPr="00727F7C" w:rsidRDefault="00AF6426" w:rsidP="00076682">
      <w:pPr>
        <w:ind w:firstLine="567"/>
        <w:jc w:val="center"/>
        <w:rPr>
          <w:rFonts w:ascii="Times New Roman" w:hAnsi="Times New Roman" w:cs="Times New Roman"/>
        </w:rPr>
      </w:pPr>
      <w:r w:rsidRPr="00727F7C">
        <w:rPr>
          <w:rFonts w:ascii="Times New Roman" w:hAnsi="Times New Roman" w:cs="Times New Roman"/>
        </w:rPr>
        <w:t>Исчерпывающий перечень документов и сведений, необходимых в</w:t>
      </w:r>
      <w:r w:rsidR="00076682">
        <w:rPr>
          <w:rFonts w:ascii="Times New Roman" w:hAnsi="Times New Roman" w:cs="Times New Roman"/>
        </w:rPr>
        <w:t xml:space="preserve"> </w:t>
      </w:r>
      <w:r w:rsidRPr="00727F7C">
        <w:rPr>
          <w:rFonts w:ascii="Times New Roman" w:hAnsi="Times New Roman" w:cs="Times New Roman"/>
        </w:rPr>
        <w:t>соответствии с нормативными правовыми актами для предоставления</w:t>
      </w:r>
      <w:r w:rsidR="00076682">
        <w:rPr>
          <w:rFonts w:ascii="Times New Roman" w:hAnsi="Times New Roman" w:cs="Times New Roman"/>
        </w:rPr>
        <w:t xml:space="preserve">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690B98" w:rsidRPr="00727F7C" w:rsidRDefault="00690B98" w:rsidP="00727F7C">
      <w:pPr>
        <w:ind w:firstLine="567"/>
        <w:jc w:val="both"/>
        <w:rPr>
          <w:rFonts w:ascii="Times New Roman" w:hAnsi="Times New Roman" w:cs="Times New Roman"/>
        </w:rPr>
      </w:pPr>
    </w:p>
    <w:p w:rsidR="00E3413C" w:rsidRPr="00727F7C" w:rsidRDefault="005537C4" w:rsidP="00727F7C">
      <w:pPr>
        <w:ind w:firstLine="567"/>
        <w:jc w:val="both"/>
        <w:rPr>
          <w:rFonts w:ascii="Times New Roman" w:hAnsi="Times New Roman" w:cs="Times New Roman"/>
        </w:rPr>
      </w:pPr>
      <w:r>
        <w:rPr>
          <w:rFonts w:ascii="Times New Roman" w:hAnsi="Times New Roman" w:cs="Times New Roman"/>
        </w:rPr>
        <w:t xml:space="preserve">2.8. </w:t>
      </w:r>
      <w:r w:rsidR="00AF6426" w:rsidRPr="00727F7C">
        <w:rPr>
          <w:rFonts w:ascii="Times New Roman" w:hAnsi="Times New Roman" w:cs="Times New Roman"/>
        </w:rPr>
        <w:t xml:space="preserve">Для получения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заявитель представляет:</w:t>
      </w:r>
    </w:p>
    <w:p w:rsidR="00E3413C" w:rsidRPr="00727F7C" w:rsidRDefault="005537C4" w:rsidP="00727F7C">
      <w:pPr>
        <w:ind w:firstLine="567"/>
        <w:jc w:val="both"/>
        <w:rPr>
          <w:rFonts w:ascii="Times New Roman" w:hAnsi="Times New Roman" w:cs="Times New Roman"/>
        </w:rPr>
      </w:pPr>
      <w:r>
        <w:rPr>
          <w:rFonts w:ascii="Times New Roman" w:hAnsi="Times New Roman" w:cs="Times New Roman"/>
        </w:rPr>
        <w:t xml:space="preserve">2.8.1. </w:t>
      </w:r>
      <w:r w:rsidR="00AF6426" w:rsidRPr="00727F7C">
        <w:rPr>
          <w:rFonts w:ascii="Times New Roman" w:hAnsi="Times New Roman" w:cs="Times New Roman"/>
        </w:rPr>
        <w:t xml:space="preserve">Заявление о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электронном виде согласно </w:t>
      </w:r>
      <w:r>
        <w:rPr>
          <w:rFonts w:ascii="Times New Roman" w:hAnsi="Times New Roman" w:cs="Times New Roman"/>
        </w:rPr>
        <w:t>п</w:t>
      </w:r>
      <w:r w:rsidR="00AF6426" w:rsidRPr="00727F7C">
        <w:rPr>
          <w:rFonts w:ascii="Times New Roman" w:hAnsi="Times New Roman" w:cs="Times New Roman"/>
        </w:rPr>
        <w:t>риложению 7 или на бумажном</w:t>
      </w:r>
      <w:r w:rsidR="00690B98" w:rsidRPr="00727F7C">
        <w:rPr>
          <w:rFonts w:ascii="Times New Roman" w:hAnsi="Times New Roman" w:cs="Times New Roman"/>
        </w:rPr>
        <w:t xml:space="preserve"> носителе согласно </w:t>
      </w:r>
      <w:r>
        <w:rPr>
          <w:rFonts w:ascii="Times New Roman" w:hAnsi="Times New Roman" w:cs="Times New Roman"/>
        </w:rPr>
        <w:t>п</w:t>
      </w:r>
      <w:r w:rsidR="00690B98" w:rsidRPr="00727F7C">
        <w:rPr>
          <w:rFonts w:ascii="Times New Roman" w:hAnsi="Times New Roman" w:cs="Times New Roman"/>
        </w:rPr>
        <w:t xml:space="preserve">риложению </w:t>
      </w:r>
      <w:r w:rsidR="00AF6426" w:rsidRPr="00727F7C">
        <w:rPr>
          <w:rFonts w:ascii="Times New Roman" w:hAnsi="Times New Roman" w:cs="Times New Roman"/>
        </w:rPr>
        <w:t>8 к настоящему Административному регламенту</w:t>
      </w:r>
      <w:r w:rsidR="00690B98" w:rsidRPr="00727F7C">
        <w:rPr>
          <w:rFonts w:ascii="Times New Roman" w:hAnsi="Times New Roman" w:cs="Times New Roman"/>
        </w:rPr>
        <w:t xml:space="preserve"> </w:t>
      </w:r>
      <w:r w:rsidR="00AF6426" w:rsidRPr="00727F7C">
        <w:rPr>
          <w:rFonts w:ascii="Times New Roman" w:hAnsi="Times New Roman" w:cs="Times New Roman"/>
        </w:rPr>
        <w:t xml:space="preserve">и документы в соответствии с </w:t>
      </w:r>
      <w:r w:rsidR="00652CBF">
        <w:rPr>
          <w:rFonts w:ascii="Times New Roman" w:hAnsi="Times New Roman" w:cs="Times New Roman"/>
        </w:rPr>
        <w:t>под</w:t>
      </w:r>
      <w:r w:rsidR="00AF6426" w:rsidRPr="00727F7C">
        <w:rPr>
          <w:rFonts w:ascii="Times New Roman" w:hAnsi="Times New Roman" w:cs="Times New Roman"/>
        </w:rPr>
        <w:t>пунктами 2.8.2-2.8.8</w:t>
      </w:r>
      <w:r w:rsidR="00652CBF">
        <w:rPr>
          <w:rFonts w:ascii="Times New Roman" w:hAnsi="Times New Roman" w:cs="Times New Roman"/>
        </w:rPr>
        <w:t xml:space="preserve"> пункта 2.8</w:t>
      </w:r>
      <w:r w:rsidR="00AF6426" w:rsidRPr="00727F7C">
        <w:rPr>
          <w:rFonts w:ascii="Times New Roman" w:hAnsi="Times New Roman" w:cs="Times New Roman"/>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537C4" w:rsidRDefault="005537C4" w:rsidP="00727F7C">
      <w:pPr>
        <w:ind w:firstLine="567"/>
        <w:jc w:val="both"/>
        <w:rPr>
          <w:rFonts w:ascii="Times New Roman" w:hAnsi="Times New Roman" w:cs="Times New Roman"/>
        </w:rPr>
      </w:pPr>
      <w:r>
        <w:rPr>
          <w:rFonts w:ascii="Times New Roman" w:hAnsi="Times New Roman" w:cs="Times New Roman"/>
        </w:rPr>
        <w:t xml:space="preserve">2.8.2. </w:t>
      </w:r>
      <w:r w:rsidR="00096257">
        <w:rPr>
          <w:rFonts w:ascii="Times New Roman" w:hAnsi="Times New Roman" w:cs="Times New Roman"/>
        </w:rPr>
        <w:t>Д</w:t>
      </w:r>
      <w:r w:rsidR="00096257">
        <w:rPr>
          <w:rFonts w:ascii="Times New Roman" w:hAnsi="Times New Roman" w:cs="Times New Roman"/>
          <w:color w:val="auto"/>
          <w:lang w:bidi="ar-SA"/>
        </w:rPr>
        <w:t xml:space="preserve">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r w:rsidR="00096257" w:rsidRPr="00445EC1">
        <w:rPr>
          <w:rFonts w:ascii="Times New Roman" w:hAnsi="Times New Roman" w:cs="Times New Roman"/>
          <w:color w:val="auto"/>
          <w:lang w:bidi="ar-SA"/>
        </w:rPr>
        <w:t>статьей 10</w:t>
      </w:r>
      <w:r w:rsidR="00096257">
        <w:rPr>
          <w:rFonts w:ascii="Times New Roman" w:hAnsi="Times New Roman" w:cs="Times New Roman"/>
          <w:color w:val="auto"/>
          <w:lang w:bidi="ar-SA"/>
        </w:rPr>
        <w:t xml:space="preserve"> Федерального закона от 25.07.2002 </w:t>
      </w:r>
      <w:r w:rsidR="00445EC1">
        <w:rPr>
          <w:rFonts w:ascii="Times New Roman" w:hAnsi="Times New Roman" w:cs="Times New Roman"/>
          <w:color w:val="auto"/>
          <w:lang w:bidi="ar-SA"/>
        </w:rPr>
        <w:t>№115-ФЗ «</w:t>
      </w:r>
      <w:r w:rsidR="00096257">
        <w:rPr>
          <w:rFonts w:ascii="Times New Roman" w:hAnsi="Times New Roman" w:cs="Times New Roman"/>
          <w:color w:val="auto"/>
          <w:lang w:bidi="ar-SA"/>
        </w:rPr>
        <w:t>О правовом положении иностранных граждан в Российской Федерации</w:t>
      </w:r>
      <w:r w:rsidR="00445EC1">
        <w:rPr>
          <w:rFonts w:ascii="Times New Roman" w:hAnsi="Times New Roman" w:cs="Times New Roman"/>
          <w:color w:val="auto"/>
          <w:lang w:bidi="ar-SA"/>
        </w:rPr>
        <w:t>»</w:t>
      </w:r>
      <w:r w:rsidR="00AF6426" w:rsidRPr="00727F7C">
        <w:rPr>
          <w:rFonts w:ascii="Times New Roman" w:hAnsi="Times New Roman" w:cs="Times New Roman"/>
        </w:rPr>
        <w:t>.</w:t>
      </w:r>
    </w:p>
    <w:p w:rsidR="00B21E5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w:t>
      </w:r>
      <w:r w:rsidR="00652CBF">
        <w:rPr>
          <w:rFonts w:ascii="Times New Roman" w:hAnsi="Times New Roman" w:cs="Times New Roman"/>
        </w:rPr>
        <w:t>заявителем</w:t>
      </w:r>
      <w:r w:rsidRPr="00727F7C">
        <w:rPr>
          <w:rFonts w:ascii="Times New Roman" w:hAnsi="Times New Roman" w:cs="Times New Roman"/>
        </w:rPr>
        <w:t xml:space="preserve">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45EC1" w:rsidRPr="00652CBF" w:rsidRDefault="00445EC1" w:rsidP="00445EC1">
      <w:pPr>
        <w:ind w:firstLine="567"/>
        <w:jc w:val="both"/>
        <w:rPr>
          <w:rFonts w:ascii="Times New Roman" w:hAnsi="Times New Roman" w:cs="Times New Roman"/>
        </w:rPr>
      </w:pPr>
      <w:r w:rsidRPr="00652CBF">
        <w:rPr>
          <w:rFonts w:ascii="Times New Roman" w:hAnsi="Times New Roman" w:cs="Times New Roman"/>
        </w:rPr>
        <w:t>2.8.3. Документ, подтверждающий право заявителя на пребывание в Российской Федерации, докумен</w:t>
      </w:r>
      <w:proofErr w:type="gramStart"/>
      <w:r w:rsidRPr="00652CBF">
        <w:rPr>
          <w:rFonts w:ascii="Times New Roman" w:hAnsi="Times New Roman" w:cs="Times New Roman"/>
        </w:rPr>
        <w:t>т(</w:t>
      </w:r>
      <w:proofErr w:type="gramEnd"/>
      <w:r w:rsidRPr="00652CBF">
        <w:rPr>
          <w:rFonts w:ascii="Times New Roman" w:hAnsi="Times New Roman" w:cs="Times New Roman"/>
        </w:rPr>
        <w:t>-</w:t>
      </w:r>
      <w:proofErr w:type="spellStart"/>
      <w:r w:rsidRPr="00652CBF">
        <w:rPr>
          <w:rFonts w:ascii="Times New Roman" w:hAnsi="Times New Roman" w:cs="Times New Roman"/>
        </w:rPr>
        <w:t>ы</w:t>
      </w:r>
      <w:proofErr w:type="spellEnd"/>
      <w:r w:rsidRPr="00652CBF">
        <w:rPr>
          <w:rFonts w:ascii="Times New Roman" w:hAnsi="Times New Roman" w:cs="Times New Roman"/>
        </w:rP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45EC1" w:rsidRDefault="00445EC1" w:rsidP="00445EC1">
      <w:pPr>
        <w:ind w:firstLine="567"/>
        <w:jc w:val="both"/>
        <w:rPr>
          <w:rFonts w:ascii="Times New Roman" w:hAnsi="Times New Roman" w:cs="Times New Roman"/>
        </w:rPr>
      </w:pPr>
      <w:r w:rsidRPr="00EE620C">
        <w:rPr>
          <w:rFonts w:ascii="Times New Roman" w:hAnsi="Times New Roman" w:cs="Times New Roman"/>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EE620C">
        <w:rPr>
          <w:rFonts w:ascii="Times New Roman" w:hAnsi="Times New Roman" w:cs="Times New Roman"/>
        </w:rPr>
        <w:t>т(</w:t>
      </w:r>
      <w:proofErr w:type="gramEnd"/>
      <w:r w:rsidRPr="00EE620C">
        <w:rPr>
          <w:rFonts w:ascii="Times New Roman" w:hAnsi="Times New Roman" w:cs="Times New Roman"/>
        </w:rPr>
        <w:t>-</w:t>
      </w:r>
      <w:proofErr w:type="spellStart"/>
      <w:r w:rsidRPr="00EE620C">
        <w:rPr>
          <w:rFonts w:ascii="Times New Roman" w:hAnsi="Times New Roman" w:cs="Times New Roman"/>
        </w:rPr>
        <w:t>ы</w:t>
      </w:r>
      <w:proofErr w:type="spellEnd"/>
      <w:r w:rsidRPr="00EE620C">
        <w:rPr>
          <w:rFonts w:ascii="Times New Roman" w:hAnsi="Times New Roman" w:cs="Times New Roman"/>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45EC1" w:rsidRPr="00727F7C" w:rsidRDefault="00445EC1" w:rsidP="00445EC1">
      <w:pPr>
        <w:ind w:firstLine="567"/>
        <w:jc w:val="both"/>
        <w:rPr>
          <w:rFonts w:ascii="Times New Roman" w:hAnsi="Times New Roman" w:cs="Times New Roman"/>
        </w:rPr>
      </w:pPr>
      <w:r>
        <w:rPr>
          <w:rFonts w:ascii="Times New Roman" w:hAnsi="Times New Roman" w:cs="Times New Roman"/>
        </w:rPr>
        <w:lastRenderedPageBreak/>
        <w:t xml:space="preserve">2.8.4. </w:t>
      </w:r>
      <w:r w:rsidRPr="00727F7C">
        <w:rPr>
          <w:rFonts w:ascii="Times New Roman" w:hAnsi="Times New Roman" w:cs="Times New Roman"/>
        </w:rPr>
        <w:t xml:space="preserve">Документ </w:t>
      </w:r>
      <w:proofErr w:type="spellStart"/>
      <w:r w:rsidRPr="00727F7C">
        <w:rPr>
          <w:rFonts w:ascii="Times New Roman" w:hAnsi="Times New Roman" w:cs="Times New Roman"/>
        </w:rPr>
        <w:t>психолого-медико-педагогической</w:t>
      </w:r>
      <w:proofErr w:type="spellEnd"/>
      <w:r w:rsidRPr="00727F7C">
        <w:rPr>
          <w:rFonts w:ascii="Times New Roman" w:hAnsi="Times New Roman" w:cs="Times New Roman"/>
        </w:rPr>
        <w:t xml:space="preserve"> комиссии (при необходимости).</w:t>
      </w:r>
    </w:p>
    <w:p w:rsidR="00445EC1" w:rsidRPr="00727F7C" w:rsidRDefault="00445EC1" w:rsidP="00445EC1">
      <w:pPr>
        <w:ind w:firstLine="567"/>
        <w:jc w:val="both"/>
        <w:rPr>
          <w:rFonts w:ascii="Times New Roman" w:hAnsi="Times New Roman" w:cs="Times New Roman"/>
        </w:rPr>
      </w:pPr>
      <w:r>
        <w:rPr>
          <w:rFonts w:ascii="Times New Roman" w:hAnsi="Times New Roman" w:cs="Times New Roman"/>
        </w:rPr>
        <w:t xml:space="preserve">2.8.5. </w:t>
      </w:r>
      <w:r w:rsidRPr="00727F7C">
        <w:rPr>
          <w:rFonts w:ascii="Times New Roman" w:hAnsi="Times New Roman" w:cs="Times New Roman"/>
        </w:rPr>
        <w:t>Документ, подтверждающий потребность в обучении в группе оздоровительной направленности (при необходимости).</w:t>
      </w:r>
    </w:p>
    <w:p w:rsidR="00445EC1" w:rsidRPr="00727F7C" w:rsidRDefault="00445EC1" w:rsidP="00445EC1">
      <w:pPr>
        <w:ind w:firstLine="567"/>
        <w:jc w:val="both"/>
        <w:rPr>
          <w:rFonts w:ascii="Times New Roman" w:hAnsi="Times New Roman" w:cs="Times New Roman"/>
        </w:rPr>
      </w:pPr>
      <w:r>
        <w:rPr>
          <w:rFonts w:ascii="Times New Roman" w:hAnsi="Times New Roman" w:cs="Times New Roman"/>
        </w:rPr>
        <w:t xml:space="preserve">2.8.6. </w:t>
      </w:r>
      <w:r w:rsidRPr="00727F7C">
        <w:rPr>
          <w:rFonts w:ascii="Times New Roman" w:hAnsi="Times New Roman" w:cs="Times New Roman"/>
        </w:rPr>
        <w:t>Документ, подтверждающий наличие права на специальные меры поддержки (гарантии) отдельных категорий граждан и их семей (при необходимости).</w:t>
      </w:r>
    </w:p>
    <w:p w:rsidR="00445EC1" w:rsidRDefault="00445EC1" w:rsidP="00445EC1">
      <w:pPr>
        <w:ind w:firstLine="567"/>
        <w:jc w:val="both"/>
        <w:rPr>
          <w:rFonts w:ascii="Times New Roman" w:hAnsi="Times New Roman" w:cs="Times New Roman"/>
        </w:rPr>
      </w:pPr>
      <w:r>
        <w:rPr>
          <w:rFonts w:ascii="Times New Roman" w:hAnsi="Times New Roman" w:cs="Times New Roman"/>
        </w:rPr>
        <w:t xml:space="preserve">2.8.7. </w:t>
      </w:r>
      <w:r w:rsidRPr="00727F7C">
        <w:rPr>
          <w:rFonts w:ascii="Times New Roman" w:hAnsi="Times New Roman" w:cs="Times New Roman"/>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45EC1" w:rsidRPr="00727F7C" w:rsidRDefault="00445EC1" w:rsidP="00445EC1">
      <w:pPr>
        <w:ind w:firstLine="567"/>
        <w:jc w:val="both"/>
        <w:rPr>
          <w:rFonts w:ascii="Times New Roman" w:hAnsi="Times New Roman" w:cs="Times New Roman"/>
        </w:rPr>
      </w:pPr>
      <w:r>
        <w:rPr>
          <w:rFonts w:ascii="Times New Roman" w:hAnsi="Times New Roman" w:cs="Times New Roman"/>
        </w:rPr>
        <w:t>2.8.8. Медицинское заключение (в части основного результата).</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В заявлении, поданном на бумажном носителе, также указывается один из следующих способов направления результата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в форме уведомления по телефону, электронной почте;</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3413C" w:rsidRPr="00727F7C" w:rsidRDefault="005537C4" w:rsidP="00727F7C">
      <w:pPr>
        <w:ind w:firstLine="567"/>
        <w:jc w:val="both"/>
        <w:rPr>
          <w:rFonts w:ascii="Times New Roman" w:hAnsi="Times New Roman" w:cs="Times New Roman"/>
        </w:rPr>
      </w:pPr>
      <w:r w:rsidRPr="00096257">
        <w:rPr>
          <w:rFonts w:ascii="Times New Roman" w:hAnsi="Times New Roman" w:cs="Times New Roman"/>
        </w:rPr>
        <w:t xml:space="preserve">2.9. </w:t>
      </w:r>
      <w:r w:rsidR="00AF6426" w:rsidRPr="00096257">
        <w:rPr>
          <w:rFonts w:ascii="Times New Roman" w:hAnsi="Times New Roman" w:cs="Times New Roman"/>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690B98" w:rsidRPr="00727F7C" w:rsidRDefault="00690B98" w:rsidP="00727F7C">
      <w:pPr>
        <w:ind w:firstLine="567"/>
        <w:jc w:val="both"/>
        <w:rPr>
          <w:rFonts w:ascii="Times New Roman" w:hAnsi="Times New Roman" w:cs="Times New Roman"/>
        </w:rPr>
      </w:pPr>
    </w:p>
    <w:p w:rsidR="00E3413C" w:rsidRPr="00727F7C" w:rsidRDefault="00AF6426" w:rsidP="005537C4">
      <w:pPr>
        <w:ind w:firstLine="567"/>
        <w:jc w:val="center"/>
        <w:rPr>
          <w:rFonts w:ascii="Times New Roman" w:hAnsi="Times New Roman" w:cs="Times New Roman"/>
        </w:rPr>
      </w:pPr>
      <w:r w:rsidRPr="00727F7C">
        <w:rPr>
          <w:rFonts w:ascii="Times New Roman" w:hAnsi="Times New Roman" w:cs="Times New Roman"/>
        </w:rPr>
        <w:t>Исчерпывающий перечень документов и сведений, необходимых в</w:t>
      </w:r>
      <w:r w:rsidR="005537C4">
        <w:rPr>
          <w:rFonts w:ascii="Times New Roman" w:hAnsi="Times New Roman" w:cs="Times New Roman"/>
        </w:rPr>
        <w:t xml:space="preserve"> </w:t>
      </w:r>
      <w:r w:rsidRPr="00727F7C">
        <w:rPr>
          <w:rFonts w:ascii="Times New Roman" w:hAnsi="Times New Roman" w:cs="Times New Roman"/>
        </w:rPr>
        <w:t>соответствии с нормативными правовыми актами для предоставления</w:t>
      </w:r>
      <w:r w:rsidR="005537C4">
        <w:rPr>
          <w:rFonts w:ascii="Times New Roman" w:hAnsi="Times New Roman" w:cs="Times New Roman"/>
        </w:rPr>
        <w:t xml:space="preserve">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которые находятся в распоряжении</w:t>
      </w:r>
      <w:r w:rsidR="005537C4">
        <w:rPr>
          <w:rFonts w:ascii="Times New Roman" w:hAnsi="Times New Roman" w:cs="Times New Roman"/>
        </w:rPr>
        <w:t xml:space="preserve"> </w:t>
      </w:r>
      <w:r w:rsidRPr="00727F7C">
        <w:rPr>
          <w:rFonts w:ascii="Times New Roman" w:hAnsi="Times New Roman" w:cs="Times New Roman"/>
        </w:rPr>
        <w:t>государственных органов, органов местного самоуправления и иных органов</w:t>
      </w:r>
      <w:r w:rsidR="005537C4">
        <w:rPr>
          <w:rFonts w:ascii="Times New Roman" w:hAnsi="Times New Roman" w:cs="Times New Roman"/>
        </w:rPr>
        <w:t xml:space="preserve"> </w:t>
      </w:r>
      <w:r w:rsidRPr="00727F7C">
        <w:rPr>
          <w:rFonts w:ascii="Times New Roman" w:hAnsi="Times New Roman" w:cs="Times New Roman"/>
        </w:rPr>
        <w:t>и организаций, участвующих в предоставлении государственных или</w:t>
      </w:r>
      <w:r w:rsidRPr="00727F7C">
        <w:rPr>
          <w:rFonts w:ascii="Times New Roman" w:hAnsi="Times New Roman" w:cs="Times New Roman"/>
        </w:rPr>
        <w:br/>
        <w:t>муниципальных услуг</w:t>
      </w:r>
    </w:p>
    <w:p w:rsidR="00690B98" w:rsidRPr="00727F7C" w:rsidRDefault="00690B98" w:rsidP="00727F7C">
      <w:pPr>
        <w:ind w:firstLine="567"/>
        <w:jc w:val="both"/>
        <w:rPr>
          <w:rFonts w:ascii="Times New Roman" w:hAnsi="Times New Roman" w:cs="Times New Roman"/>
        </w:rPr>
      </w:pPr>
    </w:p>
    <w:p w:rsidR="00E3413C" w:rsidRPr="00727F7C" w:rsidRDefault="005537C4" w:rsidP="00727F7C">
      <w:pPr>
        <w:ind w:firstLine="567"/>
        <w:jc w:val="both"/>
        <w:rPr>
          <w:rFonts w:ascii="Times New Roman" w:hAnsi="Times New Roman" w:cs="Times New Roman"/>
        </w:rPr>
      </w:pPr>
      <w:r>
        <w:rPr>
          <w:rFonts w:ascii="Times New Roman" w:hAnsi="Times New Roman" w:cs="Times New Roman"/>
        </w:rPr>
        <w:t xml:space="preserve">2.10. </w:t>
      </w:r>
      <w:r w:rsidR="00AF6426" w:rsidRPr="00727F7C">
        <w:rPr>
          <w:rFonts w:ascii="Times New Roman" w:hAnsi="Times New Roman" w:cs="Times New Roman"/>
        </w:rPr>
        <w:t xml:space="preserve">Перечень документов и сведений, необходимых в соответствии с нормативными правовыми актами для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свидетельство о рождении ребенка, выданное на территории Российской Федерации;</w:t>
      </w:r>
    </w:p>
    <w:p w:rsidR="00E3413C" w:rsidRDefault="00AF6426" w:rsidP="00727F7C">
      <w:pPr>
        <w:ind w:firstLine="567"/>
        <w:jc w:val="both"/>
        <w:rPr>
          <w:rFonts w:ascii="Times New Roman" w:hAnsi="Times New Roman" w:cs="Times New Roman"/>
        </w:rPr>
      </w:pPr>
      <w:r w:rsidRPr="00727F7C">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45EC1" w:rsidRDefault="00445EC1" w:rsidP="00445EC1">
      <w:pPr>
        <w:widowControl/>
        <w:autoSpaceDE w:val="0"/>
        <w:autoSpaceDN w:val="0"/>
        <w:adjustRightInd w:val="0"/>
        <w:ind w:firstLine="567"/>
        <w:jc w:val="both"/>
        <w:rPr>
          <w:rFonts w:ascii="Times New Roman" w:hAnsi="Times New Roman" w:cs="Times New Roman"/>
          <w:color w:val="auto"/>
          <w:lang w:bidi="ar-SA"/>
        </w:rPr>
      </w:pPr>
      <w:r>
        <w:rPr>
          <w:rFonts w:ascii="Times New Roman" w:hAnsi="Times New Roman" w:cs="Times New Roman"/>
          <w:color w:val="auto"/>
          <w:lang w:bidi="ar-SA"/>
        </w:rPr>
        <w:t>документ, подтверждающий установление опеки (при необходимости).</w:t>
      </w: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2.11. </w:t>
      </w:r>
      <w:r w:rsidR="00AF6426" w:rsidRPr="00727F7C">
        <w:rPr>
          <w:rFonts w:ascii="Times New Roman" w:hAnsi="Times New Roman" w:cs="Times New Roman"/>
        </w:rPr>
        <w:t xml:space="preserve">При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запрещается требовать от заявителя:</w:t>
      </w: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2.11.1. </w:t>
      </w:r>
      <w:r w:rsidR="00AF6426" w:rsidRPr="00727F7C">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w:t>
      </w: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2.11.2. </w:t>
      </w:r>
      <w:proofErr w:type="gramStart"/>
      <w:r w:rsidR="00AF6426" w:rsidRPr="00727F7C">
        <w:rPr>
          <w:rFonts w:ascii="Times New Roman" w:hAnsi="Times New Roman" w:cs="Times New Roman"/>
        </w:rPr>
        <w:t xml:space="preserve">Представления документов и информации, </w:t>
      </w:r>
      <w:r w:rsidR="00746077" w:rsidRPr="00746077">
        <w:rPr>
          <w:rFonts w:ascii="Times New Roman" w:hAnsi="Times New Roman" w:cs="Times New Roman"/>
        </w:rPr>
        <w:t>в том числе подтверждающих внесение заявителем платы за предоставление муниципальной услуги,</w:t>
      </w:r>
      <w:r w:rsidR="00746077" w:rsidRPr="007442FA">
        <w:t xml:space="preserve"> </w:t>
      </w:r>
      <w:r w:rsidR="00AF6426" w:rsidRPr="00727F7C">
        <w:rPr>
          <w:rFonts w:ascii="Times New Roman" w:hAnsi="Times New Roman" w:cs="Times New Roman"/>
        </w:rPr>
        <w:t xml:space="preserve">которые в соответствии с нормативными правовыми актами Российской Федерации и </w:t>
      </w:r>
      <w:r w:rsidR="00690B98" w:rsidRPr="00727F7C">
        <w:rPr>
          <w:rFonts w:ascii="Times New Roman" w:hAnsi="Times New Roman" w:cs="Times New Roman"/>
        </w:rPr>
        <w:t>Ханты-Мансийского автономного округа</w:t>
      </w:r>
      <w:r>
        <w:rPr>
          <w:rFonts w:ascii="Times New Roman" w:hAnsi="Times New Roman" w:cs="Times New Roman"/>
        </w:rPr>
        <w:t xml:space="preserve"> </w:t>
      </w:r>
      <w:r w:rsidR="00690B98" w:rsidRPr="00727F7C">
        <w:rPr>
          <w:rFonts w:ascii="Times New Roman" w:hAnsi="Times New Roman" w:cs="Times New Roman"/>
        </w:rPr>
        <w:t>-</w:t>
      </w:r>
      <w:r>
        <w:rPr>
          <w:rFonts w:ascii="Times New Roman" w:hAnsi="Times New Roman" w:cs="Times New Roman"/>
        </w:rPr>
        <w:t xml:space="preserve"> </w:t>
      </w:r>
      <w:r w:rsidR="00690B98" w:rsidRPr="00727F7C">
        <w:rPr>
          <w:rFonts w:ascii="Times New Roman" w:hAnsi="Times New Roman" w:cs="Times New Roman"/>
        </w:rPr>
        <w:t>Югры</w:t>
      </w:r>
      <w:r w:rsidR="00AF6426" w:rsidRPr="00727F7C">
        <w:rPr>
          <w:rFonts w:ascii="Times New Roman" w:hAnsi="Times New Roman" w:cs="Times New Roman"/>
        </w:rPr>
        <w:t xml:space="preserve">, муниципальными правовыми актами </w:t>
      </w:r>
      <w:r w:rsidR="00EF4767" w:rsidRPr="00727F7C">
        <w:rPr>
          <w:rFonts w:ascii="Times New Roman" w:hAnsi="Times New Roman" w:cs="Times New Roman"/>
        </w:rPr>
        <w:t xml:space="preserve">города Урай </w:t>
      </w:r>
      <w:r w:rsidR="00AF6426" w:rsidRPr="00727F7C">
        <w:rPr>
          <w:rFonts w:ascii="Times New Roman" w:hAnsi="Times New Roman" w:cs="Times New Roman"/>
        </w:rPr>
        <w:t xml:space="preserve">находятся в распоряжении органов, предоставляющих </w:t>
      </w:r>
      <w:r w:rsidR="00EF4767" w:rsidRPr="00727F7C">
        <w:rPr>
          <w:rFonts w:ascii="Times New Roman" w:hAnsi="Times New Roman" w:cs="Times New Roman"/>
        </w:rPr>
        <w:t>муниципальную</w:t>
      </w:r>
      <w:r w:rsidR="00AF6426" w:rsidRPr="00727F7C">
        <w:rPr>
          <w:rFonts w:ascii="Times New Roman" w:hAnsi="Times New Roman" w:cs="Times New Roman"/>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00AF6426" w:rsidRPr="00727F7C">
        <w:rPr>
          <w:rFonts w:ascii="Times New Roman" w:hAnsi="Times New Roman" w:cs="Times New Roman"/>
        </w:rPr>
        <w:t xml:space="preserve"> услуг, за исключением документов, указанных в части 6 статьи 7 Федерального закона от 27</w:t>
      </w:r>
      <w:r w:rsidR="00A15F85">
        <w:rPr>
          <w:rFonts w:ascii="Times New Roman" w:hAnsi="Times New Roman" w:cs="Times New Roman"/>
        </w:rPr>
        <w:t>.07.</w:t>
      </w:r>
      <w:r w:rsidR="00AF6426" w:rsidRPr="00727F7C">
        <w:rPr>
          <w:rFonts w:ascii="Times New Roman" w:hAnsi="Times New Roman" w:cs="Times New Roman"/>
        </w:rPr>
        <w:t xml:space="preserve">2010 </w:t>
      </w:r>
      <w:r w:rsidR="00A15F85">
        <w:rPr>
          <w:rFonts w:ascii="Times New Roman" w:hAnsi="Times New Roman" w:cs="Times New Roman"/>
        </w:rPr>
        <w:t>№</w:t>
      </w:r>
      <w:r w:rsidR="00AF6426" w:rsidRPr="00727F7C">
        <w:rPr>
          <w:rFonts w:ascii="Times New Roman" w:hAnsi="Times New Roman" w:cs="Times New Roman"/>
        </w:rPr>
        <w:t>210-ФЗ «Об организации предоставления государственных и муниципальных услуг» (далее - Федеральный закон №210-ФЗ).</w:t>
      </w: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lastRenderedPageBreak/>
        <w:t xml:space="preserve">2.11.3. </w:t>
      </w:r>
      <w:r w:rsidR="00AF6426" w:rsidRPr="00727F7C">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либо в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за исключением следующих случаев:</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изменение требований нормативных правовых актов, касающихся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после первоначальной подачи заявления о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наличие ошибок в заявлении о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либо в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и не включенных в представленный ранее комплект документов;</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либо в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E3413C" w:rsidRPr="00727F7C" w:rsidRDefault="00AF6426" w:rsidP="00727F7C">
      <w:pPr>
        <w:ind w:firstLine="567"/>
        <w:jc w:val="both"/>
        <w:rPr>
          <w:rFonts w:ascii="Times New Roman" w:hAnsi="Times New Roman" w:cs="Times New Roman"/>
        </w:rPr>
      </w:pPr>
      <w:proofErr w:type="gramStart"/>
      <w:r w:rsidRPr="00727F7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46077">
        <w:rPr>
          <w:rFonts w:ascii="Times New Roman" w:hAnsi="Times New Roman" w:cs="Times New Roman"/>
        </w:rPr>
        <w:t xml:space="preserve">Органа, предоставляющего услугу, </w:t>
      </w:r>
      <w:r w:rsidRPr="00727F7C">
        <w:rPr>
          <w:rFonts w:ascii="Times New Roman" w:hAnsi="Times New Roman" w:cs="Times New Roman"/>
        </w:rPr>
        <w:t xml:space="preserve">Уполномоченного органа, </w:t>
      </w:r>
      <w:r w:rsidR="00746077">
        <w:rPr>
          <w:rFonts w:ascii="Times New Roman" w:hAnsi="Times New Roman" w:cs="Times New Roman"/>
        </w:rPr>
        <w:t xml:space="preserve">муниципального </w:t>
      </w:r>
      <w:r w:rsidRPr="00727F7C">
        <w:rPr>
          <w:rFonts w:ascii="Times New Roman" w:hAnsi="Times New Roman" w:cs="Times New Roman"/>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либо в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о чем в письменном виде за подписью руководителя Уполномоченного органа, руководителя многофункционального</w:t>
      </w:r>
      <w:proofErr w:type="gramEnd"/>
      <w:r w:rsidRPr="00727F7C">
        <w:rPr>
          <w:rFonts w:ascii="Times New Roman" w:hAnsi="Times New Roman" w:cs="Times New Roman"/>
        </w:rPr>
        <w:t xml:space="preserve"> центра при первоначальном отказе в приеме документов, необходимых для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либо руководителя организации, предусмотренной частью 1.1 статьи 16 Федерального</w:t>
      </w:r>
      <w:r w:rsidR="00EF4767" w:rsidRPr="00727F7C">
        <w:rPr>
          <w:rFonts w:ascii="Times New Roman" w:hAnsi="Times New Roman" w:cs="Times New Roman"/>
        </w:rPr>
        <w:t xml:space="preserve"> закона № </w:t>
      </w:r>
      <w:r w:rsidRPr="00727F7C">
        <w:rPr>
          <w:rFonts w:ascii="Times New Roman" w:hAnsi="Times New Roman" w:cs="Times New Roman"/>
        </w:rPr>
        <w:t>210-ФЗ, уведомляется заявитель, а также приносятся извинения</w:t>
      </w:r>
      <w:r w:rsidR="00EF4767" w:rsidRPr="00727F7C">
        <w:rPr>
          <w:rFonts w:ascii="Times New Roman" w:hAnsi="Times New Roman" w:cs="Times New Roman"/>
        </w:rPr>
        <w:t xml:space="preserve"> </w:t>
      </w:r>
      <w:r w:rsidRPr="00727F7C">
        <w:rPr>
          <w:rFonts w:ascii="Times New Roman" w:hAnsi="Times New Roman" w:cs="Times New Roman"/>
        </w:rPr>
        <w:t>за доставленные неудобства.</w:t>
      </w:r>
    </w:p>
    <w:p w:rsidR="00BD49C3" w:rsidRPr="00746077" w:rsidRDefault="00BD49C3" w:rsidP="00BD49C3">
      <w:pPr>
        <w:ind w:firstLine="567"/>
        <w:jc w:val="both"/>
        <w:rPr>
          <w:rFonts w:ascii="Times New Roman" w:hAnsi="Times New Roman" w:cs="Times New Roman"/>
        </w:rPr>
      </w:pPr>
      <w:r w:rsidRPr="00746077">
        <w:rPr>
          <w:rFonts w:ascii="Times New Roman" w:hAnsi="Times New Roman" w:cs="Times New Roman"/>
        </w:rPr>
        <w:t xml:space="preserve">2.11.4. </w:t>
      </w:r>
      <w:r w:rsidR="00746077">
        <w:rPr>
          <w:rFonts w:ascii="Times New Roman" w:hAnsi="Times New Roman" w:cs="Times New Roman"/>
        </w:rPr>
        <w:t>П</w:t>
      </w:r>
      <w:r w:rsidRPr="00746077">
        <w:rPr>
          <w:rFonts w:ascii="Times New Roman" w:hAnsi="Times New Roman" w:cs="Times New Roman"/>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Pr="00746077">
        <w:rPr>
          <w:rFonts w:ascii="Times New Roman" w:hAnsi="Times New Roman" w:cs="Times New Roman"/>
        </w:rPr>
        <w:t>документы</w:t>
      </w:r>
      <w:proofErr w:type="gramEnd"/>
      <w:r w:rsidRPr="00746077">
        <w:rPr>
          <w:rFonts w:ascii="Times New Roman" w:hAnsi="Times New Roman" w:cs="Times New Roman"/>
        </w:rPr>
        <w:t xml:space="preserve"> либо их изъятие является необходимым условием предоставления Услуги и иных случаев, установленных федеральными законами.</w:t>
      </w:r>
    </w:p>
    <w:p w:rsidR="00EF4767" w:rsidRPr="00727F7C" w:rsidRDefault="00EF4767" w:rsidP="00727F7C">
      <w:pPr>
        <w:ind w:firstLine="567"/>
        <w:jc w:val="both"/>
        <w:rPr>
          <w:rFonts w:ascii="Times New Roman" w:hAnsi="Times New Roman" w:cs="Times New Roman"/>
        </w:rPr>
      </w:pPr>
    </w:p>
    <w:p w:rsidR="00E3413C" w:rsidRPr="00727F7C" w:rsidRDefault="00AF6426" w:rsidP="00BD49C3">
      <w:pPr>
        <w:ind w:firstLine="567"/>
        <w:jc w:val="center"/>
        <w:rPr>
          <w:rFonts w:ascii="Times New Roman" w:hAnsi="Times New Roman" w:cs="Times New Roman"/>
        </w:rPr>
      </w:pPr>
      <w:r w:rsidRPr="00727F7C">
        <w:rPr>
          <w:rFonts w:ascii="Times New Roman" w:hAnsi="Times New Roman" w:cs="Times New Roman"/>
        </w:rPr>
        <w:t>Исчерпывающий перечень оснований для отказа в приеме документов,</w:t>
      </w:r>
      <w:r w:rsidR="00BD49C3">
        <w:rPr>
          <w:rFonts w:ascii="Times New Roman" w:hAnsi="Times New Roman" w:cs="Times New Roman"/>
        </w:rPr>
        <w:t xml:space="preserve"> </w:t>
      </w:r>
      <w:r w:rsidRPr="00727F7C">
        <w:rPr>
          <w:rFonts w:ascii="Times New Roman" w:hAnsi="Times New Roman" w:cs="Times New Roman"/>
        </w:rPr>
        <w:t xml:space="preserve">необходимых для 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r w:rsidR="00746077">
        <w:rPr>
          <w:rFonts w:ascii="Times New Roman" w:hAnsi="Times New Roman" w:cs="Times New Roman"/>
        </w:rPr>
        <w:t>,</w:t>
      </w:r>
      <w:r w:rsidR="00BD49C3">
        <w:rPr>
          <w:rFonts w:ascii="Times New Roman" w:hAnsi="Times New Roman" w:cs="Times New Roman"/>
        </w:rPr>
        <w:t xml:space="preserve"> </w:t>
      </w:r>
      <w:r w:rsidRPr="00727F7C">
        <w:rPr>
          <w:rFonts w:ascii="Times New Roman" w:hAnsi="Times New Roman" w:cs="Times New Roman"/>
        </w:rPr>
        <w:t>при предоставлении заявления на бумажном носителе</w:t>
      </w:r>
    </w:p>
    <w:p w:rsidR="00EF4767" w:rsidRPr="00727F7C" w:rsidRDefault="00EF4767" w:rsidP="00727F7C">
      <w:pPr>
        <w:ind w:firstLine="567"/>
        <w:jc w:val="both"/>
        <w:rPr>
          <w:rFonts w:ascii="Times New Roman" w:hAnsi="Times New Roman" w:cs="Times New Roman"/>
        </w:rPr>
      </w:pP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2.12. </w:t>
      </w:r>
      <w:r w:rsidR="00AF6426" w:rsidRPr="00727F7C">
        <w:rPr>
          <w:rFonts w:ascii="Times New Roman" w:hAnsi="Times New Roman" w:cs="Times New Roman"/>
        </w:rP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являются:</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F4767" w:rsidRPr="00727F7C" w:rsidRDefault="00EF4767" w:rsidP="00727F7C">
      <w:pPr>
        <w:ind w:firstLine="567"/>
        <w:jc w:val="both"/>
        <w:rPr>
          <w:rFonts w:ascii="Times New Roman" w:hAnsi="Times New Roman" w:cs="Times New Roman"/>
        </w:rPr>
      </w:pPr>
    </w:p>
    <w:p w:rsidR="00E3413C" w:rsidRPr="00727F7C" w:rsidRDefault="00AF6426" w:rsidP="00BD49C3">
      <w:pPr>
        <w:ind w:firstLine="567"/>
        <w:jc w:val="center"/>
        <w:rPr>
          <w:rFonts w:ascii="Times New Roman" w:hAnsi="Times New Roman" w:cs="Times New Roman"/>
        </w:rPr>
      </w:pPr>
      <w:bookmarkStart w:id="5" w:name="bookmark11"/>
      <w:r w:rsidRPr="00727F7C">
        <w:rPr>
          <w:rFonts w:ascii="Times New Roman" w:hAnsi="Times New Roman" w:cs="Times New Roman"/>
        </w:rPr>
        <w:t xml:space="preserve">Исчерпывающий перечень оснований для приостановления или отказа в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w:t>
      </w:r>
      <w:bookmarkEnd w:id="5"/>
    </w:p>
    <w:p w:rsidR="00EF4767" w:rsidRPr="00727F7C" w:rsidRDefault="00EF4767" w:rsidP="00727F7C">
      <w:pPr>
        <w:ind w:firstLine="567"/>
        <w:jc w:val="both"/>
        <w:rPr>
          <w:rFonts w:ascii="Times New Roman" w:hAnsi="Times New Roman" w:cs="Times New Roman"/>
        </w:rPr>
      </w:pP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2.13. </w:t>
      </w:r>
      <w:r w:rsidR="00AF6426" w:rsidRPr="00727F7C">
        <w:rPr>
          <w:rFonts w:ascii="Times New Roman" w:hAnsi="Times New Roman" w:cs="Times New Roman"/>
        </w:rPr>
        <w:t xml:space="preserve">Оснований для приостановления предоставления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не предусмотрено.</w:t>
      </w:r>
    </w:p>
    <w:p w:rsidR="00E3413C" w:rsidRPr="00727F7C" w:rsidRDefault="00BD49C3" w:rsidP="00727F7C">
      <w:pPr>
        <w:ind w:firstLine="567"/>
        <w:jc w:val="both"/>
        <w:rPr>
          <w:rFonts w:ascii="Times New Roman" w:hAnsi="Times New Roman" w:cs="Times New Roman"/>
        </w:rPr>
      </w:pPr>
      <w:r>
        <w:rPr>
          <w:rFonts w:ascii="Times New Roman" w:hAnsi="Times New Roman" w:cs="Times New Roman"/>
        </w:rPr>
        <w:t xml:space="preserve">2.14. </w:t>
      </w:r>
      <w:r w:rsidR="00AF6426" w:rsidRPr="00727F7C">
        <w:rPr>
          <w:rFonts w:ascii="Times New Roman" w:hAnsi="Times New Roman" w:cs="Times New Roman"/>
        </w:rPr>
        <w:t xml:space="preserve">Основания для отказа в предоставлении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 в части </w:t>
      </w:r>
      <w:r w:rsidR="00AF6426" w:rsidRPr="00727F7C">
        <w:rPr>
          <w:rFonts w:ascii="Times New Roman" w:hAnsi="Times New Roman" w:cs="Times New Roman"/>
        </w:rPr>
        <w:lastRenderedPageBreak/>
        <w:t>промежуточного результата - постановка на учет:</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заявитель не соответствует категории лиц, имеющих право на предоставление услуги;</w:t>
      </w:r>
    </w:p>
    <w:p w:rsidR="00E3413C" w:rsidRPr="00727F7C" w:rsidRDefault="00EF4767" w:rsidP="00727F7C">
      <w:pPr>
        <w:ind w:firstLine="567"/>
        <w:jc w:val="both"/>
        <w:rPr>
          <w:rFonts w:ascii="Times New Roman" w:hAnsi="Times New Roman" w:cs="Times New Roman"/>
        </w:rPr>
      </w:pPr>
      <w:r w:rsidRPr="00727F7C">
        <w:rPr>
          <w:rFonts w:ascii="Times New Roman" w:hAnsi="Times New Roman" w:cs="Times New Roman"/>
        </w:rPr>
        <w:t xml:space="preserve">предоставление недостоверной информации </w:t>
      </w:r>
      <w:r w:rsidR="00C725E0">
        <w:rPr>
          <w:rFonts w:ascii="Times New Roman" w:hAnsi="Times New Roman" w:cs="Times New Roman"/>
        </w:rPr>
        <w:t>согласно пункту 2.8</w:t>
      </w:r>
      <w:r w:rsidRPr="00727F7C">
        <w:rPr>
          <w:rFonts w:ascii="Times New Roman" w:hAnsi="Times New Roman" w:cs="Times New Roman"/>
        </w:rPr>
        <w:t xml:space="preserve"> </w:t>
      </w:r>
      <w:r w:rsidR="00AF6426" w:rsidRPr="00727F7C">
        <w:rPr>
          <w:rFonts w:ascii="Times New Roman" w:hAnsi="Times New Roman" w:cs="Times New Roman"/>
        </w:rPr>
        <w:t>настоящего Административного регламента;</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представленные документы или сведения утратили силу на момент обращения за </w:t>
      </w:r>
      <w:r w:rsidR="00C725E0">
        <w:rPr>
          <w:rFonts w:ascii="Times New Roman" w:hAnsi="Times New Roman" w:cs="Times New Roman"/>
        </w:rPr>
        <w:t xml:space="preserve">муниципальной </w:t>
      </w:r>
      <w:r w:rsidRPr="00727F7C">
        <w:rPr>
          <w:rFonts w:ascii="Times New Roman" w:hAnsi="Times New Roman" w:cs="Times New Roman"/>
        </w:rPr>
        <w:t>услугой (документ, удостоверяющий полномочия представителя заявителя, в случае обращения за предоставлением</w:t>
      </w:r>
      <w:r w:rsidR="00C725E0">
        <w:rPr>
          <w:rFonts w:ascii="Times New Roman" w:hAnsi="Times New Roman" w:cs="Times New Roman"/>
        </w:rPr>
        <w:t xml:space="preserve"> муниципальной </w:t>
      </w:r>
      <w:r w:rsidRPr="00727F7C">
        <w:rPr>
          <w:rFonts w:ascii="Times New Roman" w:hAnsi="Times New Roman" w:cs="Times New Roman"/>
        </w:rPr>
        <w:t>услуги указанным лицом);</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предоставление неполной информации, в том числе неполного комплекта документов (при подаче заявления в электронном виде);</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заявление о предоставлении </w:t>
      </w:r>
      <w:r w:rsidR="00BB54B4">
        <w:rPr>
          <w:rFonts w:ascii="Times New Roman" w:hAnsi="Times New Roman" w:cs="Times New Roman"/>
        </w:rPr>
        <w:t xml:space="preserve">муниципальной </w:t>
      </w:r>
      <w:r w:rsidRPr="00727F7C">
        <w:rPr>
          <w:rFonts w:ascii="Times New Roman" w:hAnsi="Times New Roman" w:cs="Times New Roman"/>
        </w:rPr>
        <w:t>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E3413C" w:rsidRPr="00727F7C" w:rsidRDefault="00AF6426" w:rsidP="00727F7C">
      <w:pPr>
        <w:ind w:firstLine="567"/>
        <w:jc w:val="both"/>
        <w:rPr>
          <w:rFonts w:ascii="Times New Roman" w:hAnsi="Times New Roman" w:cs="Times New Roman"/>
        </w:rPr>
      </w:pPr>
      <w:r w:rsidRPr="00727F7C">
        <w:rPr>
          <w:rFonts w:ascii="Times New Roman" w:hAnsi="Times New Roman" w:cs="Times New Roman"/>
        </w:rPr>
        <w:t xml:space="preserve">Оснований для отказа в предоставлении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в части основного результата - направления - не предусмотрено.</w:t>
      </w:r>
    </w:p>
    <w:p w:rsidR="00EF4767" w:rsidRPr="00727F7C" w:rsidRDefault="00EF4767" w:rsidP="00727F7C">
      <w:pPr>
        <w:ind w:firstLine="567"/>
        <w:jc w:val="both"/>
        <w:rPr>
          <w:rFonts w:ascii="Times New Roman" w:hAnsi="Times New Roman" w:cs="Times New Roman"/>
        </w:rPr>
      </w:pPr>
    </w:p>
    <w:p w:rsidR="00E3413C" w:rsidRPr="00727F7C" w:rsidRDefault="00AF6426" w:rsidP="00BD49C3">
      <w:pPr>
        <w:ind w:firstLine="567"/>
        <w:jc w:val="center"/>
        <w:rPr>
          <w:rFonts w:ascii="Times New Roman" w:hAnsi="Times New Roman" w:cs="Times New Roman"/>
        </w:rPr>
      </w:pPr>
      <w:r w:rsidRPr="00727F7C">
        <w:rPr>
          <w:rFonts w:ascii="Times New Roman" w:hAnsi="Times New Roman" w:cs="Times New Roman"/>
        </w:rPr>
        <w:t>Перечень услуг, которые являются необходимыми и обязательными для</w:t>
      </w:r>
      <w:r w:rsidR="00BD49C3">
        <w:rPr>
          <w:rFonts w:ascii="Times New Roman" w:hAnsi="Times New Roman" w:cs="Times New Roman"/>
        </w:rPr>
        <w:t xml:space="preserve"> </w:t>
      </w:r>
      <w:r w:rsidRPr="00727F7C">
        <w:rPr>
          <w:rFonts w:ascii="Times New Roman" w:hAnsi="Times New Roman" w:cs="Times New Roman"/>
        </w:rPr>
        <w:t xml:space="preserve">предоставления </w:t>
      </w:r>
      <w:r w:rsidR="0088232E" w:rsidRPr="00727F7C">
        <w:rPr>
          <w:rFonts w:ascii="Times New Roman" w:hAnsi="Times New Roman" w:cs="Times New Roman"/>
        </w:rPr>
        <w:t>муниципальной</w:t>
      </w:r>
      <w:r w:rsidRPr="00727F7C">
        <w:rPr>
          <w:rFonts w:ascii="Times New Roman" w:hAnsi="Times New Roman" w:cs="Times New Roman"/>
        </w:rPr>
        <w:t xml:space="preserve"> услуги, в том числе</w:t>
      </w:r>
      <w:r w:rsidR="00BD49C3">
        <w:rPr>
          <w:rFonts w:ascii="Times New Roman" w:hAnsi="Times New Roman" w:cs="Times New Roman"/>
        </w:rPr>
        <w:t xml:space="preserve"> </w:t>
      </w:r>
      <w:r w:rsidRPr="00727F7C">
        <w:rPr>
          <w:rFonts w:ascii="Times New Roman" w:hAnsi="Times New Roman" w:cs="Times New Roman"/>
        </w:rPr>
        <w:t>сведения о документе (документах), выдаваемом (выдаваемых) органами и</w:t>
      </w:r>
      <w:r w:rsidR="00BD49C3">
        <w:rPr>
          <w:rFonts w:ascii="Times New Roman" w:hAnsi="Times New Roman" w:cs="Times New Roman"/>
        </w:rPr>
        <w:t xml:space="preserve"> </w:t>
      </w:r>
      <w:r w:rsidRPr="00727F7C">
        <w:rPr>
          <w:rFonts w:ascii="Times New Roman" w:hAnsi="Times New Roman" w:cs="Times New Roman"/>
        </w:rPr>
        <w:t xml:space="preserve">организациями, участвующими в предоставлении </w:t>
      </w:r>
      <w:r w:rsidR="00BD49C3">
        <w:rPr>
          <w:rFonts w:ascii="Times New Roman" w:hAnsi="Times New Roman" w:cs="Times New Roman"/>
        </w:rPr>
        <w:t xml:space="preserve"> </w:t>
      </w:r>
      <w:r w:rsidR="00B815E5" w:rsidRPr="00727F7C">
        <w:rPr>
          <w:rFonts w:ascii="Times New Roman" w:hAnsi="Times New Roman" w:cs="Times New Roman"/>
        </w:rPr>
        <w:t>муниципальной</w:t>
      </w:r>
      <w:r w:rsidRPr="00727F7C">
        <w:rPr>
          <w:rFonts w:ascii="Times New Roman" w:hAnsi="Times New Roman" w:cs="Times New Roman"/>
        </w:rPr>
        <w:t xml:space="preserve"> услуги</w:t>
      </w:r>
    </w:p>
    <w:p w:rsidR="00EF4767" w:rsidRPr="00727F7C" w:rsidRDefault="00EF4767" w:rsidP="00727F7C">
      <w:pPr>
        <w:ind w:firstLine="567"/>
        <w:jc w:val="both"/>
        <w:rPr>
          <w:rFonts w:ascii="Times New Roman" w:hAnsi="Times New Roman" w:cs="Times New Roman"/>
        </w:rPr>
      </w:pPr>
    </w:p>
    <w:p w:rsidR="00E3413C" w:rsidRDefault="00BD49C3" w:rsidP="00727F7C">
      <w:pPr>
        <w:ind w:firstLine="567"/>
        <w:jc w:val="both"/>
        <w:rPr>
          <w:rFonts w:ascii="Times New Roman" w:hAnsi="Times New Roman" w:cs="Times New Roman"/>
        </w:rPr>
      </w:pPr>
      <w:r>
        <w:rPr>
          <w:rFonts w:ascii="Times New Roman" w:hAnsi="Times New Roman" w:cs="Times New Roman"/>
        </w:rPr>
        <w:t xml:space="preserve">2.15. </w:t>
      </w:r>
      <w:r w:rsidR="00AF6426" w:rsidRPr="00727F7C">
        <w:rPr>
          <w:rFonts w:ascii="Times New Roman" w:hAnsi="Times New Roman" w:cs="Times New Roman"/>
        </w:rPr>
        <w:t>Услуги, необходимые и обязательные для предоставления</w:t>
      </w:r>
      <w:r w:rsidR="00EF4767" w:rsidRPr="00727F7C">
        <w:rPr>
          <w:rFonts w:ascii="Times New Roman" w:hAnsi="Times New Roman" w:cs="Times New Roman"/>
        </w:rPr>
        <w:t xml:space="preserve"> </w:t>
      </w:r>
      <w:r w:rsidR="0088232E" w:rsidRPr="00727F7C">
        <w:rPr>
          <w:rFonts w:ascii="Times New Roman" w:hAnsi="Times New Roman" w:cs="Times New Roman"/>
        </w:rPr>
        <w:t>муниципальной</w:t>
      </w:r>
      <w:r w:rsidR="00AF6426" w:rsidRPr="00727F7C">
        <w:rPr>
          <w:rFonts w:ascii="Times New Roman" w:hAnsi="Times New Roman" w:cs="Times New Roman"/>
        </w:rPr>
        <w:t xml:space="preserve"> услуги</w:t>
      </w:r>
      <w:r w:rsidR="00096257">
        <w:rPr>
          <w:rFonts w:ascii="Times New Roman" w:hAnsi="Times New Roman" w:cs="Times New Roman"/>
        </w:rPr>
        <w:t>:</w:t>
      </w:r>
    </w:p>
    <w:p w:rsidR="00096257" w:rsidRDefault="00096257" w:rsidP="00096257">
      <w:pPr>
        <w:widowControl/>
        <w:autoSpaceDE w:val="0"/>
        <w:autoSpaceDN w:val="0"/>
        <w:adjustRightInd w:val="0"/>
        <w:ind w:firstLine="567"/>
        <w:jc w:val="both"/>
        <w:rPr>
          <w:rFonts w:ascii="Times New Roman" w:hAnsi="Times New Roman" w:cs="Times New Roman"/>
          <w:color w:val="auto"/>
          <w:lang w:bidi="ar-SA"/>
        </w:rPr>
      </w:pPr>
      <w:r>
        <w:rPr>
          <w:rFonts w:ascii="Times New Roman" w:hAnsi="Times New Roman" w:cs="Times New Roman"/>
          <w:color w:val="auto"/>
          <w:lang w:bidi="ar-SA"/>
        </w:rPr>
        <w:t>1. Оформление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096257" w:rsidRDefault="00096257" w:rsidP="00096257">
      <w:pPr>
        <w:widowControl/>
        <w:autoSpaceDE w:val="0"/>
        <w:autoSpaceDN w:val="0"/>
        <w:adjustRightInd w:val="0"/>
        <w:ind w:firstLine="567"/>
        <w:jc w:val="both"/>
        <w:rPr>
          <w:rFonts w:ascii="Times New Roman" w:hAnsi="Times New Roman" w:cs="Times New Roman"/>
          <w:color w:val="auto"/>
          <w:lang w:bidi="ar-SA"/>
        </w:rPr>
      </w:pPr>
      <w:r>
        <w:rPr>
          <w:rFonts w:ascii="Times New Roman" w:hAnsi="Times New Roman" w:cs="Times New Roman"/>
          <w:color w:val="auto"/>
          <w:lang w:bidi="ar-SA"/>
        </w:rPr>
        <w:t xml:space="preserve">2. Выдача заключения территориальной </w:t>
      </w:r>
      <w:proofErr w:type="spellStart"/>
      <w:r>
        <w:rPr>
          <w:rFonts w:ascii="Times New Roman" w:hAnsi="Times New Roman" w:cs="Times New Roman"/>
          <w:color w:val="auto"/>
          <w:lang w:bidi="ar-SA"/>
        </w:rPr>
        <w:t>психолого-медико-психологической</w:t>
      </w:r>
      <w:proofErr w:type="spellEnd"/>
      <w:r>
        <w:rPr>
          <w:rFonts w:ascii="Times New Roman" w:hAnsi="Times New Roman" w:cs="Times New Roman"/>
          <w:color w:val="auto"/>
          <w:lang w:bidi="ar-SA"/>
        </w:rPr>
        <w:t xml:space="preserve"> комиссии при подаче заявления родителями (законными представителями) детей с ограниченными возможностями здоровья.</w:t>
      </w:r>
    </w:p>
    <w:p w:rsidR="00096257" w:rsidRDefault="00096257" w:rsidP="00096257">
      <w:pPr>
        <w:widowControl/>
        <w:autoSpaceDE w:val="0"/>
        <w:autoSpaceDN w:val="0"/>
        <w:adjustRightInd w:val="0"/>
        <w:ind w:firstLine="567"/>
        <w:jc w:val="both"/>
        <w:rPr>
          <w:rFonts w:ascii="Times New Roman" w:hAnsi="Times New Roman" w:cs="Times New Roman"/>
          <w:color w:val="auto"/>
          <w:lang w:bidi="ar-SA"/>
        </w:rPr>
      </w:pPr>
      <w:r>
        <w:rPr>
          <w:rFonts w:ascii="Times New Roman" w:hAnsi="Times New Roman" w:cs="Times New Roman"/>
          <w:color w:val="auto"/>
          <w:lang w:bidi="ar-SA"/>
        </w:rPr>
        <w:t>3. Выдача медицинского заключения для приема ребенка в образовательную организацию.</w:t>
      </w:r>
    </w:p>
    <w:p w:rsidR="00096257" w:rsidRPr="00727F7C" w:rsidRDefault="00096257" w:rsidP="00727F7C">
      <w:pPr>
        <w:ind w:firstLine="567"/>
        <w:jc w:val="both"/>
        <w:rPr>
          <w:rFonts w:ascii="Times New Roman" w:hAnsi="Times New Roman" w:cs="Times New Roman"/>
        </w:rPr>
      </w:pPr>
    </w:p>
    <w:p w:rsidR="00E3413C" w:rsidRPr="00B815E5" w:rsidRDefault="00AF6426" w:rsidP="00AF6426">
      <w:pPr>
        <w:pStyle w:val="1"/>
        <w:ind w:firstLine="709"/>
        <w:jc w:val="center"/>
        <w:rPr>
          <w:bCs/>
          <w:sz w:val="24"/>
          <w:szCs w:val="24"/>
        </w:rPr>
      </w:pPr>
      <w:r w:rsidRPr="00B815E5">
        <w:rPr>
          <w:bCs/>
          <w:sz w:val="24"/>
          <w:szCs w:val="24"/>
        </w:rPr>
        <w:t>Порядок, размер и основания взимания государственной пошлины или</w:t>
      </w:r>
      <w:r w:rsidR="00BD49C3">
        <w:rPr>
          <w:bCs/>
          <w:sz w:val="24"/>
          <w:szCs w:val="24"/>
        </w:rPr>
        <w:t xml:space="preserve"> </w:t>
      </w:r>
      <w:r w:rsidRPr="00B815E5">
        <w:rPr>
          <w:bCs/>
          <w:sz w:val="24"/>
          <w:szCs w:val="24"/>
        </w:rPr>
        <w:t xml:space="preserve">иной оплаты, взимаемой за предоставление </w:t>
      </w:r>
      <w:r w:rsidR="0088232E" w:rsidRPr="00B815E5">
        <w:rPr>
          <w:bCs/>
          <w:sz w:val="24"/>
          <w:szCs w:val="24"/>
        </w:rPr>
        <w:t>муниципальной</w:t>
      </w:r>
      <w:r w:rsidR="00BD49C3">
        <w:rPr>
          <w:bCs/>
          <w:sz w:val="24"/>
          <w:szCs w:val="24"/>
        </w:rPr>
        <w:t xml:space="preserve"> </w:t>
      </w:r>
      <w:r w:rsidRPr="00B815E5">
        <w:rPr>
          <w:bCs/>
          <w:sz w:val="24"/>
          <w:szCs w:val="24"/>
        </w:rPr>
        <w:t>услуги</w:t>
      </w:r>
    </w:p>
    <w:p w:rsidR="00B815E5" w:rsidRPr="00B815E5" w:rsidRDefault="00B815E5" w:rsidP="00AF6426">
      <w:pPr>
        <w:pStyle w:val="1"/>
        <w:ind w:firstLine="709"/>
        <w:jc w:val="center"/>
        <w:rPr>
          <w:sz w:val="24"/>
          <w:szCs w:val="24"/>
        </w:rPr>
      </w:pPr>
    </w:p>
    <w:p w:rsidR="00E3413C" w:rsidRPr="00BD49C3" w:rsidRDefault="008574C5" w:rsidP="00BD49C3">
      <w:pPr>
        <w:ind w:firstLine="567"/>
        <w:jc w:val="both"/>
        <w:rPr>
          <w:rFonts w:ascii="Times New Roman" w:hAnsi="Times New Roman" w:cs="Times New Roman"/>
        </w:rPr>
      </w:pPr>
      <w:r>
        <w:rPr>
          <w:rFonts w:ascii="Times New Roman" w:hAnsi="Times New Roman" w:cs="Times New Roman"/>
        </w:rPr>
        <w:t xml:space="preserve">2.16. </w:t>
      </w:r>
      <w:r w:rsidR="00AF6426" w:rsidRPr="00BD49C3">
        <w:rPr>
          <w:rFonts w:ascii="Times New Roman" w:hAnsi="Times New Roman" w:cs="Times New Roman"/>
        </w:rPr>
        <w:t>Предоставление муниципальной услуги осуществляется бесплатно.</w:t>
      </w:r>
    </w:p>
    <w:p w:rsidR="00B815E5" w:rsidRPr="00BD49C3" w:rsidRDefault="00B815E5" w:rsidP="00BD49C3">
      <w:pPr>
        <w:ind w:firstLine="567"/>
        <w:jc w:val="both"/>
        <w:rPr>
          <w:rFonts w:ascii="Times New Roman" w:hAnsi="Times New Roman" w:cs="Times New Roman"/>
        </w:rPr>
      </w:pPr>
    </w:p>
    <w:p w:rsidR="00E3413C" w:rsidRPr="00BD49C3" w:rsidRDefault="00AF6426" w:rsidP="008574C5">
      <w:pPr>
        <w:ind w:firstLine="567"/>
        <w:jc w:val="center"/>
        <w:rPr>
          <w:rFonts w:ascii="Times New Roman" w:hAnsi="Times New Roman" w:cs="Times New Roman"/>
        </w:rPr>
      </w:pPr>
      <w:r w:rsidRPr="00BD49C3">
        <w:rPr>
          <w:rFonts w:ascii="Times New Roman" w:hAnsi="Times New Roman" w:cs="Times New Roman"/>
        </w:rPr>
        <w:t>Порядок, размер и основания взимания платы за предоставление услуг,</w:t>
      </w:r>
      <w:r w:rsidR="008574C5">
        <w:rPr>
          <w:rFonts w:ascii="Times New Roman" w:hAnsi="Times New Roman" w:cs="Times New Roman"/>
        </w:rPr>
        <w:t xml:space="preserve"> </w:t>
      </w:r>
      <w:r w:rsidRPr="00BD49C3">
        <w:rPr>
          <w:rFonts w:ascii="Times New Roman" w:hAnsi="Times New Roman" w:cs="Times New Roman"/>
        </w:rPr>
        <w:t>которые являются необходимыми и обязательными для предоставления</w:t>
      </w:r>
      <w:r w:rsidR="008574C5">
        <w:rPr>
          <w:rFonts w:ascii="Times New Roman" w:hAnsi="Times New Roman" w:cs="Times New Roman"/>
        </w:rPr>
        <w:t xml:space="preserve">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включая информацию о методике</w:t>
      </w:r>
      <w:r w:rsidR="008574C5">
        <w:rPr>
          <w:rFonts w:ascii="Times New Roman" w:hAnsi="Times New Roman" w:cs="Times New Roman"/>
        </w:rPr>
        <w:t xml:space="preserve"> </w:t>
      </w:r>
      <w:r w:rsidRPr="00BD49C3">
        <w:rPr>
          <w:rFonts w:ascii="Times New Roman" w:hAnsi="Times New Roman" w:cs="Times New Roman"/>
        </w:rPr>
        <w:t>расчета размера такой платы</w:t>
      </w:r>
    </w:p>
    <w:p w:rsidR="00B815E5" w:rsidRPr="00BD49C3" w:rsidRDefault="00B815E5" w:rsidP="00BD49C3">
      <w:pPr>
        <w:ind w:firstLine="567"/>
        <w:jc w:val="both"/>
        <w:rPr>
          <w:rFonts w:ascii="Times New Roman" w:hAnsi="Times New Roman" w:cs="Times New Roman"/>
        </w:rPr>
      </w:pPr>
    </w:p>
    <w:p w:rsidR="00E3413C" w:rsidRPr="00BD49C3" w:rsidRDefault="008574C5" w:rsidP="00BD49C3">
      <w:pPr>
        <w:ind w:firstLine="567"/>
        <w:jc w:val="both"/>
        <w:rPr>
          <w:rFonts w:ascii="Times New Roman" w:hAnsi="Times New Roman" w:cs="Times New Roman"/>
        </w:rPr>
      </w:pPr>
      <w:r>
        <w:rPr>
          <w:rFonts w:ascii="Times New Roman" w:hAnsi="Times New Roman" w:cs="Times New Roman"/>
        </w:rPr>
        <w:t xml:space="preserve">2.17. </w:t>
      </w:r>
      <w:r w:rsidR="00AF6426" w:rsidRPr="00BD49C3">
        <w:rPr>
          <w:rFonts w:ascii="Times New Roman" w:hAnsi="Times New Roman" w:cs="Times New Roman"/>
        </w:rPr>
        <w:t>Услуги, необходимые и обязательные для предоставления</w:t>
      </w:r>
      <w:r w:rsidR="00B815E5" w:rsidRPr="00BD49C3">
        <w:rPr>
          <w:rFonts w:ascii="Times New Roman" w:hAnsi="Times New Roman" w:cs="Times New Roman"/>
        </w:rPr>
        <w:t xml:space="preserve">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отсутствуют.</w:t>
      </w:r>
    </w:p>
    <w:p w:rsidR="00B815E5" w:rsidRPr="00BD49C3" w:rsidRDefault="00B815E5" w:rsidP="00BD49C3">
      <w:pPr>
        <w:ind w:firstLine="567"/>
        <w:jc w:val="both"/>
        <w:rPr>
          <w:rFonts w:ascii="Times New Roman" w:hAnsi="Times New Roman" w:cs="Times New Roman"/>
        </w:rPr>
      </w:pPr>
    </w:p>
    <w:p w:rsidR="00E3413C" w:rsidRPr="00BD49C3" w:rsidRDefault="00AF6426" w:rsidP="008574C5">
      <w:pPr>
        <w:ind w:firstLine="567"/>
        <w:jc w:val="center"/>
        <w:rPr>
          <w:rFonts w:ascii="Times New Roman" w:hAnsi="Times New Roman" w:cs="Times New Roman"/>
        </w:rPr>
      </w:pPr>
      <w:r w:rsidRPr="00BD49C3">
        <w:rPr>
          <w:rFonts w:ascii="Times New Roman" w:hAnsi="Times New Roman" w:cs="Times New Roman"/>
        </w:rPr>
        <w:t>Максимальный срок ожидания в очереди при подаче запроса о</w:t>
      </w:r>
      <w:r w:rsidR="00B815E5" w:rsidRPr="00BD49C3">
        <w:rPr>
          <w:rFonts w:ascii="Times New Roman" w:hAnsi="Times New Roman" w:cs="Times New Roman"/>
        </w:rPr>
        <w:t xml:space="preserve"> </w:t>
      </w:r>
      <w:r w:rsidRPr="00BD49C3">
        <w:rPr>
          <w:rFonts w:ascii="Times New Roman" w:hAnsi="Times New Roman" w:cs="Times New Roman"/>
        </w:rPr>
        <w:t xml:space="preserve">предоставлении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и при получении</w:t>
      </w:r>
      <w:r w:rsidR="00B815E5" w:rsidRPr="00BD49C3">
        <w:rPr>
          <w:rFonts w:ascii="Times New Roman" w:hAnsi="Times New Roman" w:cs="Times New Roman"/>
        </w:rPr>
        <w:t xml:space="preserve"> </w:t>
      </w:r>
      <w:r w:rsidRPr="00BD49C3">
        <w:rPr>
          <w:rFonts w:ascii="Times New Roman" w:hAnsi="Times New Roman" w:cs="Times New Roman"/>
        </w:rPr>
        <w:t xml:space="preserve">результата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при</w:t>
      </w:r>
      <w:r w:rsidR="00B815E5" w:rsidRPr="00BD49C3">
        <w:rPr>
          <w:rFonts w:ascii="Times New Roman" w:hAnsi="Times New Roman" w:cs="Times New Roman"/>
        </w:rPr>
        <w:t xml:space="preserve"> </w:t>
      </w:r>
      <w:r w:rsidRPr="00BD49C3">
        <w:rPr>
          <w:rFonts w:ascii="Times New Roman" w:hAnsi="Times New Roman" w:cs="Times New Roman"/>
        </w:rPr>
        <w:t>предоставлении заявления на бумажном носителе</w:t>
      </w:r>
    </w:p>
    <w:p w:rsidR="00B815E5" w:rsidRPr="00BD49C3" w:rsidRDefault="00B815E5" w:rsidP="00BD49C3">
      <w:pPr>
        <w:ind w:firstLine="567"/>
        <w:jc w:val="both"/>
        <w:rPr>
          <w:rFonts w:ascii="Times New Roman" w:hAnsi="Times New Roman" w:cs="Times New Roman"/>
        </w:rPr>
      </w:pPr>
    </w:p>
    <w:p w:rsidR="00E3413C" w:rsidRPr="00BD49C3" w:rsidRDefault="008574C5" w:rsidP="00BD49C3">
      <w:pPr>
        <w:ind w:firstLine="567"/>
        <w:jc w:val="both"/>
        <w:rPr>
          <w:rFonts w:ascii="Times New Roman" w:hAnsi="Times New Roman" w:cs="Times New Roman"/>
        </w:rPr>
      </w:pPr>
      <w:r>
        <w:rPr>
          <w:rFonts w:ascii="Times New Roman" w:hAnsi="Times New Roman" w:cs="Times New Roman"/>
        </w:rPr>
        <w:lastRenderedPageBreak/>
        <w:t xml:space="preserve">2.18. </w:t>
      </w:r>
      <w:r w:rsidR="00AF6426" w:rsidRPr="00BD49C3">
        <w:rPr>
          <w:rFonts w:ascii="Times New Roman" w:hAnsi="Times New Roman" w:cs="Times New Roman"/>
        </w:rPr>
        <w:t xml:space="preserve">Максимальный срок ожидания в очереди при подаче запроса о предоставлении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и при получении промежуточного результата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в Уполномоченном органе или многофункциональном центре составляет не более 15 минут.</w:t>
      </w:r>
    </w:p>
    <w:p w:rsidR="008574C5" w:rsidRDefault="008574C5" w:rsidP="00BD49C3">
      <w:pPr>
        <w:ind w:firstLine="567"/>
        <w:jc w:val="both"/>
        <w:rPr>
          <w:rFonts w:ascii="Times New Roman" w:hAnsi="Times New Roman" w:cs="Times New Roman"/>
        </w:rPr>
      </w:pPr>
    </w:p>
    <w:p w:rsidR="00E3413C" w:rsidRPr="00BD49C3" w:rsidRDefault="00AF6426" w:rsidP="007E2D52">
      <w:pPr>
        <w:ind w:firstLine="567"/>
        <w:jc w:val="center"/>
        <w:rPr>
          <w:rFonts w:ascii="Times New Roman" w:hAnsi="Times New Roman" w:cs="Times New Roman"/>
        </w:rPr>
      </w:pPr>
      <w:r w:rsidRPr="00BD49C3">
        <w:rPr>
          <w:rFonts w:ascii="Times New Roman" w:hAnsi="Times New Roman" w:cs="Times New Roman"/>
        </w:rPr>
        <w:t xml:space="preserve">Срок и порядок регистрации заявления о предоставлении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том числе в электронной форме</w:t>
      </w:r>
    </w:p>
    <w:p w:rsidR="008574C5" w:rsidRDefault="008574C5" w:rsidP="00BD49C3">
      <w:pPr>
        <w:ind w:firstLine="567"/>
        <w:jc w:val="both"/>
        <w:rPr>
          <w:rFonts w:ascii="Times New Roman" w:hAnsi="Times New Roman" w:cs="Times New Roman"/>
        </w:rPr>
      </w:pPr>
    </w:p>
    <w:p w:rsidR="00E3413C" w:rsidRPr="00BD49C3" w:rsidRDefault="007E2D52" w:rsidP="00BD49C3">
      <w:pPr>
        <w:ind w:firstLine="567"/>
        <w:jc w:val="both"/>
        <w:rPr>
          <w:rFonts w:ascii="Times New Roman" w:hAnsi="Times New Roman" w:cs="Times New Roman"/>
        </w:rPr>
      </w:pPr>
      <w:r>
        <w:rPr>
          <w:rFonts w:ascii="Times New Roman" w:hAnsi="Times New Roman" w:cs="Times New Roman"/>
        </w:rPr>
        <w:t xml:space="preserve">2.19. </w:t>
      </w:r>
      <w:r w:rsidR="00AF6426" w:rsidRPr="00BD49C3">
        <w:rPr>
          <w:rFonts w:ascii="Times New Roman" w:hAnsi="Times New Roman" w:cs="Times New Roman"/>
        </w:rPr>
        <w:t xml:space="preserve">Заявления о предоставлении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proofErr w:type="gramStart"/>
      <w:r w:rsidRPr="00BD49C3">
        <w:rPr>
          <w:rFonts w:ascii="Times New Roman" w:hAnsi="Times New Roman" w:cs="Times New Roman"/>
        </w:rPr>
        <w:t xml:space="preserve">В случае наличия оснований для отказа в приеме документов, необходимых для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w:t>
      </w:r>
      <w:r w:rsidR="00B815E5" w:rsidRPr="00BD49C3">
        <w:rPr>
          <w:rFonts w:ascii="Times New Roman" w:hAnsi="Times New Roman" w:cs="Times New Roman"/>
        </w:rPr>
        <w:t xml:space="preserve"> необходимых для предоставления муниципальной</w:t>
      </w:r>
      <w:r w:rsidRPr="00BD49C3">
        <w:rPr>
          <w:rFonts w:ascii="Times New Roman" w:hAnsi="Times New Roman" w:cs="Times New Roman"/>
        </w:rPr>
        <w:t xml:space="preserve"> услуги</w:t>
      </w:r>
      <w:r w:rsidR="00BB54B4">
        <w:rPr>
          <w:rFonts w:ascii="Times New Roman" w:hAnsi="Times New Roman" w:cs="Times New Roman"/>
        </w:rPr>
        <w:t>,</w:t>
      </w:r>
      <w:r w:rsidRPr="00BD49C3">
        <w:rPr>
          <w:rFonts w:ascii="Times New Roman" w:hAnsi="Times New Roman" w:cs="Times New Roman"/>
        </w:rPr>
        <w:t xml:space="preserve"> по форме, приведенной в </w:t>
      </w:r>
      <w:r w:rsidR="00746077">
        <w:rPr>
          <w:rFonts w:ascii="Times New Roman" w:hAnsi="Times New Roman" w:cs="Times New Roman"/>
        </w:rPr>
        <w:t>п</w:t>
      </w:r>
      <w:r w:rsidRPr="00BD49C3">
        <w:rPr>
          <w:rFonts w:ascii="Times New Roman" w:hAnsi="Times New Roman" w:cs="Times New Roman"/>
        </w:rPr>
        <w:t>риложении  9 к</w:t>
      </w:r>
      <w:proofErr w:type="gramEnd"/>
      <w:r w:rsidRPr="00BD49C3">
        <w:rPr>
          <w:rFonts w:ascii="Times New Roman" w:hAnsi="Times New Roman" w:cs="Times New Roman"/>
        </w:rPr>
        <w:t xml:space="preserve"> настоящему Административному регламенту.</w:t>
      </w:r>
    </w:p>
    <w:p w:rsidR="00B815E5" w:rsidRPr="00BD49C3" w:rsidRDefault="00B815E5" w:rsidP="00BD49C3">
      <w:pPr>
        <w:ind w:firstLine="567"/>
        <w:jc w:val="both"/>
        <w:rPr>
          <w:rFonts w:ascii="Times New Roman" w:hAnsi="Times New Roman" w:cs="Times New Roman"/>
        </w:rPr>
      </w:pPr>
    </w:p>
    <w:p w:rsidR="00E3413C" w:rsidRPr="00BD49C3" w:rsidRDefault="00AF6426" w:rsidP="007E2D52">
      <w:pPr>
        <w:ind w:firstLine="567"/>
        <w:jc w:val="center"/>
        <w:rPr>
          <w:rFonts w:ascii="Times New Roman" w:hAnsi="Times New Roman" w:cs="Times New Roman"/>
        </w:rPr>
      </w:pPr>
      <w:bookmarkStart w:id="6" w:name="bookmark13"/>
      <w:r w:rsidRPr="00BD49C3">
        <w:rPr>
          <w:rFonts w:ascii="Times New Roman" w:hAnsi="Times New Roman" w:cs="Times New Roman"/>
        </w:rPr>
        <w:t>Требования к помещениям, в которых предоставляется муниципальная услуга</w:t>
      </w:r>
      <w:bookmarkEnd w:id="6"/>
    </w:p>
    <w:p w:rsidR="00B815E5" w:rsidRPr="00BD49C3" w:rsidRDefault="00B815E5" w:rsidP="00BD49C3">
      <w:pPr>
        <w:ind w:firstLine="567"/>
        <w:jc w:val="both"/>
        <w:rPr>
          <w:rFonts w:ascii="Times New Roman" w:hAnsi="Times New Roman" w:cs="Times New Roman"/>
        </w:rPr>
      </w:pPr>
    </w:p>
    <w:p w:rsidR="00E3413C" w:rsidRPr="00BD49C3" w:rsidRDefault="007E2D52" w:rsidP="00BD49C3">
      <w:pPr>
        <w:ind w:firstLine="567"/>
        <w:jc w:val="both"/>
        <w:rPr>
          <w:rFonts w:ascii="Times New Roman" w:hAnsi="Times New Roman" w:cs="Times New Roman"/>
        </w:rPr>
      </w:pPr>
      <w:r>
        <w:rPr>
          <w:rFonts w:ascii="Times New Roman" w:hAnsi="Times New Roman" w:cs="Times New Roman"/>
        </w:rPr>
        <w:t xml:space="preserve">2.20. </w:t>
      </w:r>
      <w:r w:rsidR="00AF6426" w:rsidRPr="00BD49C3">
        <w:rPr>
          <w:rFonts w:ascii="Times New Roman" w:hAnsi="Times New Roman" w:cs="Times New Roman"/>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а также выдача результатов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815E5" w:rsidRPr="00BD49C3">
        <w:rPr>
          <w:rFonts w:ascii="Times New Roman" w:hAnsi="Times New Roman" w:cs="Times New Roman"/>
        </w:rPr>
        <w:t>муниципальная</w:t>
      </w:r>
      <w:r w:rsidRPr="00BD49C3">
        <w:rPr>
          <w:rFonts w:ascii="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Центральный вход в здание</w:t>
      </w:r>
      <w:r w:rsidR="007C33ED">
        <w:rPr>
          <w:rFonts w:ascii="Times New Roman" w:hAnsi="Times New Roman" w:cs="Times New Roman"/>
        </w:rPr>
        <w:t>, в котором предоставляется муниципальная услуга,</w:t>
      </w:r>
      <w:r w:rsidRPr="00BD49C3">
        <w:rPr>
          <w:rFonts w:ascii="Times New Roman" w:hAnsi="Times New Roman" w:cs="Times New Roman"/>
        </w:rPr>
        <w:t xml:space="preserve"> должен быть оборудован информационной табличкой (вывеской), содержащей информацию:</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наименование;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местонахождение и юридический адрес;</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режим работы;</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график приема;</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номера телефонов для справок.</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Помещения, в которых предоставляется </w:t>
      </w:r>
      <w:r w:rsidR="00B815E5" w:rsidRPr="00BD49C3">
        <w:rPr>
          <w:rFonts w:ascii="Times New Roman" w:hAnsi="Times New Roman" w:cs="Times New Roman"/>
        </w:rPr>
        <w:t>муниципальная</w:t>
      </w:r>
      <w:r w:rsidRPr="00BD49C3">
        <w:rPr>
          <w:rFonts w:ascii="Times New Roman" w:hAnsi="Times New Roman" w:cs="Times New Roman"/>
        </w:rPr>
        <w:t xml:space="preserve"> услуга, должны </w:t>
      </w:r>
      <w:r w:rsidRPr="00BD49C3">
        <w:rPr>
          <w:rFonts w:ascii="Times New Roman" w:hAnsi="Times New Roman" w:cs="Times New Roman"/>
        </w:rPr>
        <w:lastRenderedPageBreak/>
        <w:t>соответствовать санитарно-эпидемиологическим правилам и нормативам.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Помещения, в которых предоставляется </w:t>
      </w:r>
      <w:r w:rsidR="00B815E5" w:rsidRPr="00BD49C3">
        <w:rPr>
          <w:rFonts w:ascii="Times New Roman" w:hAnsi="Times New Roman" w:cs="Times New Roman"/>
        </w:rPr>
        <w:t>муниципальная</w:t>
      </w:r>
      <w:r w:rsidRPr="00BD49C3">
        <w:rPr>
          <w:rFonts w:ascii="Times New Roman" w:hAnsi="Times New Roman" w:cs="Times New Roman"/>
        </w:rPr>
        <w:t xml:space="preserve"> услуга, оснащаются: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противопожарной системой и средствами пожаротушения;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системой оповещения о возникновении чрезвычайной ситуации;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средствами оказания первой медицинской помощи;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туалетными комнатами для посетителей.</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Места приема заявителей оборудуются информационными табличками (вывесками) с указанием: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номера кабинета и наименования отдела;</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графика приема заявителей.</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При предоставлении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инвалидам обеспечиваются: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возможность беспрепятственного доступа к объекту (зданию, помещению), в котором предоставляется </w:t>
      </w:r>
      <w:r w:rsidR="0023316E" w:rsidRPr="00BD49C3">
        <w:rPr>
          <w:rFonts w:ascii="Times New Roman" w:hAnsi="Times New Roman" w:cs="Times New Roman"/>
        </w:rPr>
        <w:t>муниципальная</w:t>
      </w:r>
      <w:r w:rsidRPr="00BD49C3">
        <w:rPr>
          <w:rFonts w:ascii="Times New Roman" w:hAnsi="Times New Roman" w:cs="Times New Roman"/>
        </w:rPr>
        <w:t xml:space="preserve"> услуга;</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w:t>
      </w:r>
      <w:r w:rsidR="00B815E5" w:rsidRPr="00BD49C3">
        <w:rPr>
          <w:rFonts w:ascii="Times New Roman" w:hAnsi="Times New Roman" w:cs="Times New Roman"/>
        </w:rPr>
        <w:t xml:space="preserve">ниципальная </w:t>
      </w:r>
      <w:r w:rsidRPr="00BD49C3">
        <w:rPr>
          <w:rFonts w:ascii="Times New Roman" w:hAnsi="Times New Roman" w:cs="Times New Roman"/>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815E5" w:rsidRPr="00BD49C3">
        <w:rPr>
          <w:rFonts w:ascii="Times New Roman" w:hAnsi="Times New Roman" w:cs="Times New Roman"/>
        </w:rPr>
        <w:t>муниципальная</w:t>
      </w:r>
      <w:r w:rsidRPr="00BD49C3">
        <w:rPr>
          <w:rFonts w:ascii="Times New Roman" w:hAnsi="Times New Roman" w:cs="Times New Roman"/>
        </w:rPr>
        <w:t xml:space="preserve"> услуга, и к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услуге с учетом ограничений их жизнедеятельности;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допуск </w:t>
      </w:r>
      <w:proofErr w:type="spellStart"/>
      <w:r w:rsidRPr="00BD49C3">
        <w:rPr>
          <w:rFonts w:ascii="Times New Roman" w:hAnsi="Times New Roman" w:cs="Times New Roman"/>
        </w:rPr>
        <w:t>сурдопереводчика</w:t>
      </w:r>
      <w:proofErr w:type="spellEnd"/>
      <w:r w:rsidRPr="00BD49C3">
        <w:rPr>
          <w:rFonts w:ascii="Times New Roman" w:hAnsi="Times New Roman" w:cs="Times New Roman"/>
        </w:rPr>
        <w:t xml:space="preserve"> и </w:t>
      </w:r>
      <w:proofErr w:type="spellStart"/>
      <w:r w:rsidRPr="00BD49C3">
        <w:rPr>
          <w:rFonts w:ascii="Times New Roman" w:hAnsi="Times New Roman" w:cs="Times New Roman"/>
        </w:rPr>
        <w:t>тифлосурдопереводчика</w:t>
      </w:r>
      <w:proofErr w:type="spellEnd"/>
      <w:r w:rsidRPr="00BD49C3">
        <w:rPr>
          <w:rFonts w:ascii="Times New Roman" w:hAnsi="Times New Roman" w:cs="Times New Roman"/>
        </w:rPr>
        <w:t>;</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316E" w:rsidRPr="00BD49C3">
        <w:rPr>
          <w:rFonts w:ascii="Times New Roman" w:hAnsi="Times New Roman" w:cs="Times New Roman"/>
        </w:rPr>
        <w:t>муниципальная</w:t>
      </w:r>
      <w:proofErr w:type="gramEnd"/>
      <w:r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оказание инвалидам помощи в преодолении барьеров, мешающих получению ими </w:t>
      </w:r>
      <w:r w:rsidR="0023316E" w:rsidRPr="00BD49C3">
        <w:rPr>
          <w:rFonts w:ascii="Times New Roman" w:hAnsi="Times New Roman" w:cs="Times New Roman"/>
        </w:rPr>
        <w:t>муниципальных</w:t>
      </w:r>
      <w:r w:rsidRPr="00BD49C3">
        <w:rPr>
          <w:rFonts w:ascii="Times New Roman" w:hAnsi="Times New Roman" w:cs="Times New Roman"/>
        </w:rPr>
        <w:t xml:space="preserve"> услуг наравне с другими лицами.</w:t>
      </w:r>
    </w:p>
    <w:p w:rsidR="0023316E" w:rsidRPr="00BD49C3" w:rsidRDefault="0023316E" w:rsidP="00BD49C3">
      <w:pPr>
        <w:ind w:firstLine="567"/>
        <w:jc w:val="both"/>
        <w:rPr>
          <w:rFonts w:ascii="Times New Roman" w:hAnsi="Times New Roman" w:cs="Times New Roman"/>
        </w:rPr>
      </w:pPr>
      <w:bookmarkStart w:id="7" w:name="bookmark15"/>
    </w:p>
    <w:p w:rsidR="00E3413C" w:rsidRPr="00BD49C3" w:rsidRDefault="00AF6426" w:rsidP="007E2D52">
      <w:pPr>
        <w:ind w:firstLine="567"/>
        <w:jc w:val="center"/>
        <w:rPr>
          <w:rFonts w:ascii="Times New Roman" w:hAnsi="Times New Roman" w:cs="Times New Roman"/>
        </w:rPr>
      </w:pPr>
      <w:r w:rsidRPr="00BD49C3">
        <w:rPr>
          <w:rFonts w:ascii="Times New Roman" w:hAnsi="Times New Roman" w:cs="Times New Roman"/>
        </w:rPr>
        <w:t>Показатели доступности и качества</w:t>
      </w:r>
      <w:r w:rsidR="0023316E" w:rsidRPr="00BD49C3">
        <w:rPr>
          <w:rFonts w:ascii="Times New Roman" w:hAnsi="Times New Roman" w:cs="Times New Roman"/>
        </w:rPr>
        <w:t xml:space="preserve">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w:t>
      </w:r>
      <w:bookmarkEnd w:id="7"/>
    </w:p>
    <w:p w:rsidR="0023316E" w:rsidRPr="00BD49C3" w:rsidRDefault="0023316E" w:rsidP="00BD49C3">
      <w:pPr>
        <w:ind w:firstLine="567"/>
        <w:jc w:val="both"/>
        <w:rPr>
          <w:rFonts w:ascii="Times New Roman" w:hAnsi="Times New Roman" w:cs="Times New Roman"/>
        </w:rPr>
      </w:pP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2.21. </w:t>
      </w:r>
      <w:r w:rsidR="0023316E" w:rsidRPr="00BD49C3">
        <w:rPr>
          <w:rFonts w:ascii="Times New Roman" w:hAnsi="Times New Roman" w:cs="Times New Roman"/>
        </w:rPr>
        <w:t xml:space="preserve">Основными показателями доступности </w:t>
      </w:r>
      <w:r w:rsidR="00AF6426" w:rsidRPr="00BD49C3">
        <w:rPr>
          <w:rFonts w:ascii="Times New Roman" w:hAnsi="Times New Roman" w:cs="Times New Roman"/>
        </w:rPr>
        <w:t>предоставления</w:t>
      </w:r>
      <w:r w:rsidR="0023316E" w:rsidRPr="00BD49C3">
        <w:rPr>
          <w:rFonts w:ascii="Times New Roman" w:hAnsi="Times New Roman" w:cs="Times New Roman"/>
        </w:rPr>
        <w:t xml:space="preserve">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w:t>
      </w:r>
      <w:r w:rsidR="00AF6426" w:rsidRPr="00BD49C3">
        <w:rPr>
          <w:rFonts w:ascii="Times New Roman" w:hAnsi="Times New Roman" w:cs="Times New Roman"/>
        </w:rPr>
        <w:lastRenderedPageBreak/>
        <w:t>являются: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наличие полной и понятной информации о порядке, сроках и ходе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информационно</w:t>
      </w:r>
      <w:r w:rsidR="0023316E" w:rsidRPr="00BD49C3">
        <w:rPr>
          <w:rFonts w:ascii="Times New Roman" w:hAnsi="Times New Roman" w:cs="Times New Roman"/>
        </w:rPr>
        <w:t>-</w:t>
      </w:r>
      <w:r w:rsidRPr="00BD49C3">
        <w:rPr>
          <w:rFonts w:ascii="Times New Roman" w:hAnsi="Times New Roman" w:cs="Times New Roman"/>
        </w:rPr>
        <w:softHyphen/>
        <w:t>телекоммуникационных сетях общего пользования (в том числе в сети «Интернет»), средствах массовой информации;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возможность получения информации о ходе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том числе с использованием ЕПГУ и/или РПГУ;</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возможность получения заявителем информации о последовательности предоставления места в </w:t>
      </w:r>
      <w:r w:rsidR="0088232E" w:rsidRPr="00BD49C3">
        <w:rPr>
          <w:rFonts w:ascii="Times New Roman" w:hAnsi="Times New Roman" w:cs="Times New Roman"/>
        </w:rPr>
        <w:t>муниципальной</w:t>
      </w:r>
      <w:r w:rsidRPr="00BD49C3">
        <w:rPr>
          <w:rFonts w:ascii="Times New Roman" w:hAnsi="Times New Roman" w:cs="Times New Roman"/>
        </w:rPr>
        <w:t xml:space="preserve"> образовательной организации, в том числе с использованием ЕПГУ и/или РПГУ.</w:t>
      </w: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2.22. </w:t>
      </w:r>
      <w:r w:rsidR="00AF6426" w:rsidRPr="00BD49C3">
        <w:rPr>
          <w:rFonts w:ascii="Times New Roman" w:hAnsi="Times New Roman" w:cs="Times New Roman"/>
        </w:rPr>
        <w:t xml:space="preserve">Основными показателями качества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являются: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своевременность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отсутствие нарушений со стороны Уполномоченного органа установленных сроков в процессе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по </w:t>
      </w:r>
      <w:proofErr w:type="gramStart"/>
      <w:r w:rsidRPr="00BD49C3">
        <w:rPr>
          <w:rFonts w:ascii="Times New Roman" w:hAnsi="Times New Roman" w:cs="Times New Roman"/>
        </w:rPr>
        <w:t>итогам</w:t>
      </w:r>
      <w:proofErr w:type="gramEnd"/>
      <w:r w:rsidRPr="00BD49C3">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23316E" w:rsidRDefault="0023316E" w:rsidP="00AF6426">
      <w:pPr>
        <w:pStyle w:val="1"/>
        <w:ind w:firstLine="709"/>
        <w:jc w:val="center"/>
        <w:rPr>
          <w:bCs/>
          <w:sz w:val="24"/>
          <w:szCs w:val="24"/>
        </w:rPr>
      </w:pPr>
    </w:p>
    <w:p w:rsidR="00E3413C" w:rsidRPr="00BD49C3" w:rsidRDefault="00AF6426" w:rsidP="0033679E">
      <w:pPr>
        <w:ind w:firstLine="567"/>
        <w:jc w:val="center"/>
        <w:rPr>
          <w:rFonts w:ascii="Times New Roman" w:hAnsi="Times New Roman" w:cs="Times New Roman"/>
        </w:rPr>
      </w:pPr>
      <w:r w:rsidRPr="00BD49C3">
        <w:rPr>
          <w:rFonts w:ascii="Times New Roman" w:hAnsi="Times New Roman" w:cs="Times New Roman"/>
        </w:rPr>
        <w:t>Иные требования, в том числе учитывающие особенности предоставления</w:t>
      </w:r>
      <w:r w:rsidR="0033679E">
        <w:rPr>
          <w:rFonts w:ascii="Times New Roman" w:hAnsi="Times New Roman" w:cs="Times New Roman"/>
        </w:rPr>
        <w:t xml:space="preserve">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многофункциональных центрах,</w:t>
      </w:r>
      <w:r w:rsidR="0033679E">
        <w:rPr>
          <w:rFonts w:ascii="Times New Roman" w:hAnsi="Times New Roman" w:cs="Times New Roman"/>
        </w:rPr>
        <w:t xml:space="preserve"> </w:t>
      </w:r>
      <w:r w:rsidRPr="00BD49C3">
        <w:rPr>
          <w:rFonts w:ascii="Times New Roman" w:hAnsi="Times New Roman" w:cs="Times New Roman"/>
        </w:rPr>
        <w:t xml:space="preserve">особенности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по</w:t>
      </w:r>
      <w:r w:rsidR="0033679E">
        <w:rPr>
          <w:rFonts w:ascii="Times New Roman" w:hAnsi="Times New Roman" w:cs="Times New Roman"/>
        </w:rPr>
        <w:t xml:space="preserve"> </w:t>
      </w:r>
      <w:r w:rsidRPr="00BD49C3">
        <w:rPr>
          <w:rFonts w:ascii="Times New Roman" w:hAnsi="Times New Roman" w:cs="Times New Roman"/>
        </w:rPr>
        <w:t>экстерриториальному принципу и особенности предоставления</w:t>
      </w:r>
      <w:r w:rsidR="0033679E">
        <w:rPr>
          <w:rFonts w:ascii="Times New Roman" w:hAnsi="Times New Roman" w:cs="Times New Roman"/>
        </w:rPr>
        <w:t xml:space="preserve">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электронной форме</w:t>
      </w:r>
    </w:p>
    <w:p w:rsidR="0023316E" w:rsidRPr="00BD49C3" w:rsidRDefault="0023316E" w:rsidP="00BD49C3">
      <w:pPr>
        <w:ind w:firstLine="567"/>
        <w:jc w:val="both"/>
        <w:rPr>
          <w:rFonts w:ascii="Times New Roman" w:hAnsi="Times New Roman" w:cs="Times New Roman"/>
        </w:rPr>
      </w:pP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2.23. </w:t>
      </w:r>
      <w:r w:rsidR="00AF6426" w:rsidRPr="00BD49C3">
        <w:rPr>
          <w:rFonts w:ascii="Times New Roman" w:hAnsi="Times New Roman" w:cs="Times New Roman"/>
        </w:rPr>
        <w:t xml:space="preserve">Предоставление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w:t>
      </w:r>
      <w:r w:rsidR="0023316E" w:rsidRPr="00BD49C3">
        <w:rPr>
          <w:rFonts w:ascii="Times New Roman" w:hAnsi="Times New Roman" w:cs="Times New Roman"/>
        </w:rPr>
        <w:t xml:space="preserve"> </w:t>
      </w:r>
      <w:r w:rsidR="00AF6426" w:rsidRPr="00BD49C3">
        <w:rPr>
          <w:rFonts w:ascii="Times New Roman" w:hAnsi="Times New Roman" w:cs="Times New Roman"/>
        </w:rPr>
        <w:t xml:space="preserve">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в многофункциональном центре.</w:t>
      </w: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2.24. </w:t>
      </w:r>
      <w:r w:rsidR="00AF6426" w:rsidRPr="00BD49C3">
        <w:rPr>
          <w:rFonts w:ascii="Times New Roman" w:hAnsi="Times New Roman" w:cs="Times New Roman"/>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в элект</w:t>
      </w:r>
      <w:r w:rsidR="00787DE8" w:rsidRPr="00BD49C3">
        <w:rPr>
          <w:rFonts w:ascii="Times New Roman" w:hAnsi="Times New Roman" w:cs="Times New Roman"/>
        </w:rPr>
        <w:t>ронном виде посредством ЕПГУ и/</w:t>
      </w:r>
      <w:r w:rsidR="00AF6426" w:rsidRPr="00BD49C3">
        <w:rPr>
          <w:rFonts w:ascii="Times New Roman" w:hAnsi="Times New Roman" w:cs="Times New Roman"/>
        </w:rPr>
        <w:t>или РПГУ.</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Для получения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и заполнить предложенную интерактивную форму заявления.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предусматривает возможность прикрепления в электронном виде документов, предусмотренных </w:t>
      </w:r>
      <w:r w:rsidR="00BA5D8A">
        <w:rPr>
          <w:rFonts w:ascii="Times New Roman" w:hAnsi="Times New Roman" w:cs="Times New Roman"/>
        </w:rPr>
        <w:t>под</w:t>
      </w:r>
      <w:r w:rsidRPr="00BD49C3">
        <w:rPr>
          <w:rFonts w:ascii="Times New Roman" w:hAnsi="Times New Roman" w:cs="Times New Roman"/>
        </w:rPr>
        <w:t>пунктами 2.8.3</w:t>
      </w:r>
      <w:r w:rsidR="0033679E">
        <w:rPr>
          <w:rFonts w:ascii="Times New Roman" w:hAnsi="Times New Roman" w:cs="Times New Roman"/>
        </w:rPr>
        <w:t xml:space="preserve"> </w:t>
      </w:r>
      <w:r w:rsidR="00787DE8" w:rsidRPr="00BD49C3">
        <w:rPr>
          <w:rFonts w:ascii="Times New Roman" w:hAnsi="Times New Roman" w:cs="Times New Roman"/>
        </w:rPr>
        <w:t>-</w:t>
      </w:r>
      <w:r w:rsidR="0033679E">
        <w:rPr>
          <w:rFonts w:ascii="Times New Roman" w:hAnsi="Times New Roman" w:cs="Times New Roman"/>
        </w:rPr>
        <w:t xml:space="preserve"> </w:t>
      </w:r>
      <w:r w:rsidRPr="00BD49C3">
        <w:rPr>
          <w:rFonts w:ascii="Times New Roman" w:hAnsi="Times New Roman" w:cs="Times New Roman"/>
        </w:rPr>
        <w:t>2.8.8</w:t>
      </w:r>
      <w:r w:rsidR="00BA5D8A">
        <w:rPr>
          <w:rFonts w:ascii="Times New Roman" w:hAnsi="Times New Roman" w:cs="Times New Roman"/>
        </w:rPr>
        <w:t xml:space="preserve"> пункта 2.8 </w:t>
      </w:r>
      <w:r w:rsidR="00BA5D8A" w:rsidRPr="00BD49C3">
        <w:rPr>
          <w:rFonts w:ascii="Times New Roman" w:hAnsi="Times New Roman" w:cs="Times New Roman"/>
        </w:rPr>
        <w:t>настоящего Административного регламента</w:t>
      </w:r>
      <w:r w:rsidRPr="00BD49C3">
        <w:rPr>
          <w:rFonts w:ascii="Times New Roman" w:hAnsi="Times New Roman" w:cs="Times New Roman"/>
        </w:rPr>
        <w:t>, заверенных усиленной квалифицированной электронной подписью уполномоченного органа (организации).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Результаты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 случае направления заявления посредством ЕПГУ и/или РПГУ результат </w:t>
      </w:r>
      <w:r w:rsidRPr="00BD49C3">
        <w:rPr>
          <w:rFonts w:ascii="Times New Roman" w:hAnsi="Times New Roman" w:cs="Times New Roman"/>
        </w:rPr>
        <w:lastRenderedPageBreak/>
        <w:t xml:space="preserve">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также может быть выдан заявителю на бумажном носителе в Уполномоченном органе, многофункциональном центре.</w:t>
      </w: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2.25. </w:t>
      </w:r>
      <w:r w:rsidR="00AF6426" w:rsidRPr="00BD49C3">
        <w:rPr>
          <w:rFonts w:ascii="Times New Roman" w:hAnsi="Times New Roman" w:cs="Times New Roman"/>
        </w:rPr>
        <w:t xml:space="preserve">При подаче электронных документов, предусмотренных </w:t>
      </w:r>
      <w:r w:rsidR="00BA5D8A">
        <w:rPr>
          <w:rFonts w:ascii="Times New Roman" w:hAnsi="Times New Roman" w:cs="Times New Roman"/>
        </w:rPr>
        <w:t>под</w:t>
      </w:r>
      <w:r w:rsidR="00AF6426" w:rsidRPr="00BD49C3">
        <w:rPr>
          <w:rFonts w:ascii="Times New Roman" w:hAnsi="Times New Roman" w:cs="Times New Roman"/>
        </w:rPr>
        <w:t>пунктами 2.8.3</w:t>
      </w:r>
      <w:r>
        <w:rPr>
          <w:rFonts w:ascii="Times New Roman" w:hAnsi="Times New Roman" w:cs="Times New Roman"/>
        </w:rPr>
        <w:t xml:space="preserve"> - </w:t>
      </w:r>
      <w:r w:rsidR="00AF6426" w:rsidRPr="00BD49C3">
        <w:rPr>
          <w:rFonts w:ascii="Times New Roman" w:hAnsi="Times New Roman" w:cs="Times New Roman"/>
        </w:rPr>
        <w:t>2.8.8</w:t>
      </w:r>
      <w:r w:rsidR="00BA5D8A">
        <w:rPr>
          <w:rFonts w:ascii="Times New Roman" w:hAnsi="Times New Roman" w:cs="Times New Roman"/>
        </w:rPr>
        <w:t xml:space="preserve"> пункта 2.8 </w:t>
      </w:r>
      <w:r w:rsidR="00BA5D8A" w:rsidRPr="00BD49C3">
        <w:rPr>
          <w:rFonts w:ascii="Times New Roman" w:hAnsi="Times New Roman" w:cs="Times New Roman"/>
        </w:rPr>
        <w:t>настоящего Административного регламента</w:t>
      </w:r>
      <w:r w:rsidR="00AF6426" w:rsidRPr="00BD49C3">
        <w:rPr>
          <w:rFonts w:ascii="Times New Roman" w:hAnsi="Times New Roman" w:cs="Times New Roman"/>
        </w:rPr>
        <w:t xml:space="preserve">, через ЕПГУ, такие документы предоставляются в форматах </w:t>
      </w:r>
      <w:proofErr w:type="spellStart"/>
      <w:r w:rsidR="00AF6426" w:rsidRPr="00BD49C3">
        <w:rPr>
          <w:rFonts w:ascii="Times New Roman" w:hAnsi="Times New Roman" w:cs="Times New Roman"/>
        </w:rPr>
        <w:t>pdf</w:t>
      </w:r>
      <w:proofErr w:type="spellEnd"/>
      <w:r w:rsidR="00AF6426" w:rsidRPr="00BD49C3">
        <w:rPr>
          <w:rFonts w:ascii="Times New Roman" w:hAnsi="Times New Roman" w:cs="Times New Roman"/>
        </w:rPr>
        <w:t xml:space="preserve">, </w:t>
      </w:r>
      <w:proofErr w:type="spellStart"/>
      <w:r w:rsidR="00AF6426" w:rsidRPr="00BD49C3">
        <w:rPr>
          <w:rFonts w:ascii="Times New Roman" w:hAnsi="Times New Roman" w:cs="Times New Roman"/>
        </w:rPr>
        <w:t>jpg</w:t>
      </w:r>
      <w:proofErr w:type="spellEnd"/>
      <w:r w:rsidR="00AF6426" w:rsidRPr="00BD49C3">
        <w:rPr>
          <w:rFonts w:ascii="Times New Roman" w:hAnsi="Times New Roman" w:cs="Times New Roman"/>
        </w:rPr>
        <w:t xml:space="preserve">, </w:t>
      </w:r>
      <w:proofErr w:type="spellStart"/>
      <w:r w:rsidR="00AF6426" w:rsidRPr="00BD49C3">
        <w:rPr>
          <w:rFonts w:ascii="Times New Roman" w:hAnsi="Times New Roman" w:cs="Times New Roman"/>
        </w:rPr>
        <w:t>jpeg</w:t>
      </w:r>
      <w:proofErr w:type="spellEnd"/>
      <w:r w:rsidR="00AF6426" w:rsidRPr="00BD49C3">
        <w:rPr>
          <w:rFonts w:ascii="Times New Roman" w:hAnsi="Times New Roman" w:cs="Times New Roman"/>
        </w:rPr>
        <w:t xml:space="preserve"> с </w:t>
      </w:r>
      <w:proofErr w:type="spellStart"/>
      <w:r w:rsidR="00AF6426" w:rsidRPr="00BD49C3">
        <w:rPr>
          <w:rFonts w:ascii="Times New Roman" w:hAnsi="Times New Roman" w:cs="Times New Roman"/>
        </w:rPr>
        <w:t>sig</w:t>
      </w:r>
      <w:proofErr w:type="spellEnd"/>
      <w:r w:rsidR="00AF6426" w:rsidRPr="00BD49C3">
        <w:rPr>
          <w:rFonts w:ascii="Times New Roman" w:hAnsi="Times New Roman" w:cs="Times New Roman"/>
        </w:rPr>
        <w:t>.</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Электронные документы должны обеспечивать:</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возможность идентифицировать документ и количество листов в документе;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7DE8" w:rsidRPr="00BD49C3" w:rsidRDefault="00787DE8" w:rsidP="00BD49C3">
      <w:pPr>
        <w:ind w:firstLine="567"/>
        <w:jc w:val="both"/>
        <w:rPr>
          <w:rFonts w:ascii="Times New Roman" w:hAnsi="Times New Roman" w:cs="Times New Roman"/>
        </w:rPr>
      </w:pPr>
    </w:p>
    <w:p w:rsidR="00E3413C" w:rsidRPr="00BD49C3" w:rsidRDefault="0033679E" w:rsidP="0033679E">
      <w:pPr>
        <w:ind w:firstLine="567"/>
        <w:jc w:val="center"/>
        <w:rPr>
          <w:rFonts w:ascii="Times New Roman" w:hAnsi="Times New Roman" w:cs="Times New Roman"/>
        </w:rPr>
      </w:pPr>
      <w:r>
        <w:rPr>
          <w:rFonts w:ascii="Times New Roman" w:hAnsi="Times New Roman" w:cs="Times New Roman"/>
          <w:lang w:val="en-US"/>
        </w:rPr>
        <w:t>III</w:t>
      </w:r>
      <w:r w:rsidRPr="0033679E">
        <w:rPr>
          <w:rFonts w:ascii="Times New Roman" w:hAnsi="Times New Roman" w:cs="Times New Roman"/>
        </w:rPr>
        <w:t xml:space="preserve">. </w:t>
      </w:r>
      <w:r w:rsidR="00AF6426" w:rsidRPr="00BD49C3">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7DE8" w:rsidRPr="00BD49C3" w:rsidRDefault="00787DE8" w:rsidP="00BD49C3">
      <w:pPr>
        <w:ind w:firstLine="567"/>
        <w:jc w:val="both"/>
        <w:rPr>
          <w:rFonts w:ascii="Times New Roman" w:hAnsi="Times New Roman" w:cs="Times New Roman"/>
        </w:rPr>
      </w:pPr>
    </w:p>
    <w:p w:rsidR="0033679E" w:rsidRDefault="00AF6426" w:rsidP="0033679E">
      <w:pPr>
        <w:ind w:firstLine="567"/>
        <w:jc w:val="center"/>
        <w:rPr>
          <w:rFonts w:ascii="Times New Roman" w:hAnsi="Times New Roman" w:cs="Times New Roman"/>
        </w:rPr>
      </w:pPr>
      <w:bookmarkStart w:id="8" w:name="bookmark17"/>
      <w:r w:rsidRPr="00BD49C3">
        <w:rPr>
          <w:rFonts w:ascii="Times New Roman" w:hAnsi="Times New Roman" w:cs="Times New Roman"/>
        </w:rPr>
        <w:t>Исчерпывающий перечень административных процедур</w:t>
      </w:r>
    </w:p>
    <w:bookmarkEnd w:id="8"/>
    <w:p w:rsidR="00787DE8" w:rsidRPr="00BD49C3" w:rsidRDefault="00787DE8" w:rsidP="00BD49C3">
      <w:pPr>
        <w:ind w:firstLine="567"/>
        <w:jc w:val="both"/>
        <w:rPr>
          <w:rFonts w:ascii="Times New Roman" w:hAnsi="Times New Roman" w:cs="Times New Roman"/>
        </w:rPr>
      </w:pP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3.1. </w:t>
      </w:r>
      <w:r w:rsidR="00AF6426" w:rsidRPr="00BD49C3">
        <w:rPr>
          <w:rFonts w:ascii="Times New Roman" w:hAnsi="Times New Roman" w:cs="Times New Roman"/>
        </w:rPr>
        <w:t xml:space="preserve">Предоставление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включает в себя следующие административные процедуры:</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прием и регистрация заявления и иных документов, необходимых для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получение сведений посредством СМЭВ;</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рассмотрение документов и сведений;</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принятие решения;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выдача промежуточного результата;</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внесение основного результата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реестр юридически значимых записей.</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Описание административных процедур представлено в </w:t>
      </w:r>
      <w:r w:rsidR="0033679E">
        <w:rPr>
          <w:rFonts w:ascii="Times New Roman" w:hAnsi="Times New Roman" w:cs="Times New Roman"/>
        </w:rPr>
        <w:t>п</w:t>
      </w:r>
      <w:r w:rsidRPr="00BD49C3">
        <w:rPr>
          <w:rFonts w:ascii="Times New Roman" w:hAnsi="Times New Roman" w:cs="Times New Roman"/>
        </w:rPr>
        <w:t>риложении 10 к настоящему Административному регламенту.</w:t>
      </w:r>
    </w:p>
    <w:p w:rsidR="00787DE8" w:rsidRPr="00BD49C3" w:rsidRDefault="00787DE8" w:rsidP="00BD49C3">
      <w:pPr>
        <w:ind w:firstLine="567"/>
        <w:jc w:val="both"/>
        <w:rPr>
          <w:rFonts w:ascii="Times New Roman" w:hAnsi="Times New Roman" w:cs="Times New Roman"/>
        </w:rPr>
      </w:pPr>
    </w:p>
    <w:p w:rsidR="00E3413C" w:rsidRPr="00BD49C3" w:rsidRDefault="00AF6426" w:rsidP="0033679E">
      <w:pPr>
        <w:ind w:firstLine="567"/>
        <w:jc w:val="center"/>
        <w:rPr>
          <w:rFonts w:ascii="Times New Roman" w:hAnsi="Times New Roman" w:cs="Times New Roman"/>
        </w:rPr>
      </w:pPr>
      <w:r w:rsidRPr="00BD49C3">
        <w:rPr>
          <w:rFonts w:ascii="Times New Roman" w:hAnsi="Times New Roman" w:cs="Times New Roman"/>
        </w:rPr>
        <w:t>Перечень административных процедур (действий) при предоставлении</w:t>
      </w:r>
      <w:r w:rsidR="0033679E">
        <w:rPr>
          <w:rFonts w:ascii="Times New Roman" w:hAnsi="Times New Roman" w:cs="Times New Roman"/>
        </w:rPr>
        <w:t xml:space="preserve">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электронной форме через ЕПГУ</w:t>
      </w:r>
      <w:r w:rsidR="0033679E">
        <w:rPr>
          <w:rFonts w:ascii="Times New Roman" w:hAnsi="Times New Roman" w:cs="Times New Roman"/>
        </w:rPr>
        <w:t xml:space="preserve"> </w:t>
      </w:r>
      <w:r w:rsidRPr="00BD49C3">
        <w:rPr>
          <w:rFonts w:ascii="Times New Roman" w:hAnsi="Times New Roman" w:cs="Times New Roman"/>
        </w:rPr>
        <w:t>и/или РПГУ</w:t>
      </w:r>
    </w:p>
    <w:p w:rsidR="00787DE8" w:rsidRPr="00BD49C3" w:rsidRDefault="00787DE8" w:rsidP="00BD49C3">
      <w:pPr>
        <w:ind w:firstLine="567"/>
        <w:jc w:val="both"/>
        <w:rPr>
          <w:rFonts w:ascii="Times New Roman" w:hAnsi="Times New Roman" w:cs="Times New Roman"/>
        </w:rPr>
      </w:pP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3.2. </w:t>
      </w:r>
      <w:r w:rsidR="00AF6426" w:rsidRPr="00BD49C3">
        <w:rPr>
          <w:rFonts w:ascii="Times New Roman" w:hAnsi="Times New Roman" w:cs="Times New Roman"/>
        </w:rPr>
        <w:t xml:space="preserve">При предоставлении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в электронной форме заявителю дополнительно обеспечиваются: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получение информации о порядке и сроках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в электронной форме;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формирование заявления в электронной форме;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получение сведений о ходе рассмотрения заявления в электронной форме;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возможность получения на ЕПГУ сведений о ходе рассмотрения заявления, поданного в иных формах, по запросу заявителя;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осуществление оценки качества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w:t>
      </w:r>
    </w:p>
    <w:p w:rsidR="00E3413C" w:rsidRPr="00BD49C3" w:rsidRDefault="00AF6426" w:rsidP="00BD49C3">
      <w:pPr>
        <w:ind w:firstLine="567"/>
        <w:jc w:val="both"/>
        <w:rPr>
          <w:rFonts w:ascii="Times New Roman" w:hAnsi="Times New Roman" w:cs="Times New Roman"/>
        </w:rPr>
      </w:pPr>
      <w:proofErr w:type="gramStart"/>
      <w:r w:rsidRPr="00BD49C3">
        <w:rPr>
          <w:rFonts w:ascii="Times New Roman" w:hAnsi="Times New Roman" w:cs="Times New Roman"/>
        </w:rPr>
        <w:t>досудебное (внесудебное) обжалование решений и действий (бездействия)</w:t>
      </w:r>
      <w:r w:rsidR="001C6E5C">
        <w:rPr>
          <w:rFonts w:ascii="Times New Roman" w:hAnsi="Times New Roman" w:cs="Times New Roman"/>
        </w:rPr>
        <w:t xml:space="preserve"> Органа, предоставляющего услугу, должностных лиц Органа, предоставляющего услугу, </w:t>
      </w:r>
      <w:r w:rsidRPr="00BD49C3">
        <w:rPr>
          <w:rFonts w:ascii="Times New Roman" w:hAnsi="Times New Roman" w:cs="Times New Roman"/>
        </w:rPr>
        <w:t xml:space="preserve">Уполномоченного органа либо действия (бездействие) должностных лиц Уполномоченного органа, либо </w:t>
      </w:r>
      <w:r w:rsidR="00D70498" w:rsidRPr="00BD49C3">
        <w:rPr>
          <w:rFonts w:ascii="Times New Roman" w:hAnsi="Times New Roman" w:cs="Times New Roman"/>
        </w:rPr>
        <w:t xml:space="preserve">муниципального </w:t>
      </w:r>
      <w:r w:rsidRPr="00BD49C3">
        <w:rPr>
          <w:rFonts w:ascii="Times New Roman" w:hAnsi="Times New Roman" w:cs="Times New Roman"/>
        </w:rPr>
        <w:t>служащего.</w:t>
      </w:r>
      <w:proofErr w:type="gramEnd"/>
    </w:p>
    <w:p w:rsidR="00D70498" w:rsidRPr="00BD49C3" w:rsidRDefault="00D70498" w:rsidP="00BD49C3">
      <w:pPr>
        <w:ind w:firstLine="567"/>
        <w:jc w:val="both"/>
        <w:rPr>
          <w:rFonts w:ascii="Times New Roman" w:hAnsi="Times New Roman" w:cs="Times New Roman"/>
        </w:rPr>
      </w:pPr>
    </w:p>
    <w:p w:rsidR="00E3413C" w:rsidRPr="00BD49C3" w:rsidRDefault="00AF6426" w:rsidP="0033679E">
      <w:pPr>
        <w:ind w:firstLine="567"/>
        <w:jc w:val="center"/>
        <w:rPr>
          <w:rFonts w:ascii="Times New Roman" w:hAnsi="Times New Roman" w:cs="Times New Roman"/>
        </w:rPr>
      </w:pPr>
      <w:bookmarkStart w:id="9" w:name="bookmark19"/>
      <w:r w:rsidRPr="00BD49C3">
        <w:rPr>
          <w:rFonts w:ascii="Times New Roman" w:hAnsi="Times New Roman" w:cs="Times New Roman"/>
        </w:rPr>
        <w:t>Порядок осуществления административных процедур (действий)</w:t>
      </w:r>
      <w:r w:rsidR="0033679E">
        <w:rPr>
          <w:rFonts w:ascii="Times New Roman" w:hAnsi="Times New Roman" w:cs="Times New Roman"/>
        </w:rPr>
        <w:t xml:space="preserve"> </w:t>
      </w:r>
      <w:r w:rsidRPr="00BD49C3">
        <w:rPr>
          <w:rFonts w:ascii="Times New Roman" w:hAnsi="Times New Roman" w:cs="Times New Roman"/>
        </w:rPr>
        <w:t>вне зависимости от формы оказания услуги</w:t>
      </w:r>
      <w:bookmarkEnd w:id="9"/>
    </w:p>
    <w:p w:rsidR="00D70498" w:rsidRPr="00BD49C3" w:rsidRDefault="00D70498" w:rsidP="00BD49C3">
      <w:pPr>
        <w:ind w:firstLine="567"/>
        <w:jc w:val="both"/>
        <w:rPr>
          <w:rFonts w:ascii="Times New Roman" w:hAnsi="Times New Roman" w:cs="Times New Roman"/>
        </w:rPr>
      </w:pPr>
    </w:p>
    <w:p w:rsidR="00E3413C" w:rsidRPr="00BD49C3" w:rsidRDefault="0033679E" w:rsidP="00BD49C3">
      <w:pPr>
        <w:ind w:firstLine="567"/>
        <w:jc w:val="both"/>
        <w:rPr>
          <w:rFonts w:ascii="Times New Roman" w:hAnsi="Times New Roman" w:cs="Times New Roman"/>
        </w:rPr>
      </w:pPr>
      <w:r>
        <w:rPr>
          <w:rFonts w:ascii="Times New Roman" w:hAnsi="Times New Roman" w:cs="Times New Roman"/>
        </w:rPr>
        <w:t xml:space="preserve">3.3. </w:t>
      </w:r>
      <w:r w:rsidR="00AF6426" w:rsidRPr="00BD49C3">
        <w:rPr>
          <w:rFonts w:ascii="Times New Roman" w:hAnsi="Times New Roman" w:cs="Times New Roman"/>
        </w:rPr>
        <w:t>Формирование заявления.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Заявление может быть сформировано в электронном виде на ЕПГУ и/или РПГУ или </w:t>
      </w:r>
      <w:r w:rsidRPr="00BD49C3">
        <w:rPr>
          <w:rFonts w:ascii="Times New Roman" w:hAnsi="Times New Roman" w:cs="Times New Roman"/>
        </w:rPr>
        <w:lastRenderedPageBreak/>
        <w:t>подано на бумажном носителе.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Формирование заявления в электронной форме не требует дополнительной подачи заявления на бумажном носителе.</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При формировании заявления на ЕПГУ и/или РПГУ заявителю обеспечивается:</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а) </w:t>
      </w:r>
      <w:r w:rsidR="00AF6426" w:rsidRPr="00BD49C3">
        <w:rPr>
          <w:rFonts w:ascii="Times New Roman" w:hAnsi="Times New Roman" w:cs="Times New Roman"/>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б) </w:t>
      </w:r>
      <w:r w:rsidR="00AF6426" w:rsidRPr="00BD49C3">
        <w:rPr>
          <w:rFonts w:ascii="Times New Roman" w:hAnsi="Times New Roman" w:cs="Times New Roman"/>
        </w:rPr>
        <w:t>возможность автоматического заполнения полей электронной формы заявления на основании данных, размещенных в профиле заявителя в ЕСИА;</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в) </w:t>
      </w:r>
      <w:r w:rsidR="00AF6426" w:rsidRPr="00BD49C3">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00AF6426" w:rsidRPr="00BD49C3">
        <w:rPr>
          <w:rFonts w:ascii="Times New Roman" w:hAnsi="Times New Roman" w:cs="Times New Roman"/>
        </w:rPr>
        <w:t>потери</w:t>
      </w:r>
      <w:proofErr w:type="gramEnd"/>
      <w:r w:rsidR="00AF6426" w:rsidRPr="00BD49C3">
        <w:rPr>
          <w:rFonts w:ascii="Times New Roman" w:hAnsi="Times New Roman" w:cs="Times New Roman"/>
        </w:rPr>
        <w:t xml:space="preserve"> ранее введенной информации;</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г) </w:t>
      </w:r>
      <w:r w:rsidR="00AF6426" w:rsidRPr="00BD49C3">
        <w:rPr>
          <w:rFonts w:ascii="Times New Roman" w:hAnsi="Times New Roman" w:cs="Times New Roman"/>
        </w:rPr>
        <w:t>возможность доступа заявителя на ЕПГУ и/или РПГУ к заявлениям, ранее поданным им на ЕПГУ и/или РПГУ.</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Сформированное на ЕПГУ и/или РПГУ заявление направляется в </w:t>
      </w:r>
      <w:r w:rsidR="00D425AC">
        <w:rPr>
          <w:rFonts w:ascii="Times New Roman" w:hAnsi="Times New Roman" w:cs="Times New Roman"/>
        </w:rPr>
        <w:t>государственную</w:t>
      </w:r>
      <w:r w:rsidR="00D425AC" w:rsidRPr="00D425AC">
        <w:rPr>
          <w:rFonts w:ascii="Times New Roman" w:hAnsi="Times New Roman" w:cs="Times New Roman"/>
        </w:rPr>
        <w:t xml:space="preserve"> информационн</w:t>
      </w:r>
      <w:r w:rsidR="001C6E5C">
        <w:rPr>
          <w:rFonts w:ascii="Times New Roman" w:hAnsi="Times New Roman" w:cs="Times New Roman"/>
        </w:rPr>
        <w:t>ую</w:t>
      </w:r>
      <w:r w:rsidR="00D425AC" w:rsidRPr="00D425AC">
        <w:rPr>
          <w:rFonts w:ascii="Times New Roman" w:hAnsi="Times New Roman" w:cs="Times New Roman"/>
        </w:rPr>
        <w:t xml:space="preserve"> систем</w:t>
      </w:r>
      <w:r w:rsidR="001C6E5C">
        <w:rPr>
          <w:rFonts w:ascii="Times New Roman" w:hAnsi="Times New Roman" w:cs="Times New Roman"/>
        </w:rPr>
        <w:t>у</w:t>
      </w:r>
      <w:r w:rsidR="00D425AC" w:rsidRPr="00D425AC">
        <w:rPr>
          <w:rFonts w:ascii="Times New Roman" w:hAnsi="Times New Roman" w:cs="Times New Roman"/>
        </w:rPr>
        <w:t xml:space="preserve"> Ханты-Мансийского авт</w:t>
      </w:r>
      <w:r w:rsidR="00D425AC">
        <w:rPr>
          <w:rFonts w:ascii="Times New Roman" w:hAnsi="Times New Roman" w:cs="Times New Roman"/>
        </w:rPr>
        <w:t>ономного округа - Югры «</w:t>
      </w:r>
      <w:r w:rsidR="00D425AC" w:rsidRPr="00D425AC">
        <w:rPr>
          <w:rFonts w:ascii="Times New Roman" w:hAnsi="Times New Roman" w:cs="Times New Roman"/>
        </w:rPr>
        <w:t>Цифровая образовательная платформа Ханты-Мансийского автономн</w:t>
      </w:r>
      <w:r w:rsidR="00D425AC">
        <w:rPr>
          <w:rFonts w:ascii="Times New Roman" w:hAnsi="Times New Roman" w:cs="Times New Roman"/>
        </w:rPr>
        <w:t>ого округа – Югры» (далее - ГИС «</w:t>
      </w:r>
      <w:r w:rsidR="00D425AC" w:rsidRPr="00D425AC">
        <w:rPr>
          <w:rFonts w:ascii="Times New Roman" w:hAnsi="Times New Roman" w:cs="Times New Roman"/>
        </w:rPr>
        <w:t>Образование Югры</w:t>
      </w:r>
      <w:r w:rsidR="00D425AC">
        <w:rPr>
          <w:rFonts w:ascii="Times New Roman" w:hAnsi="Times New Roman" w:cs="Times New Roman"/>
        </w:rPr>
        <w:t>»)</w:t>
      </w:r>
      <w:r w:rsidRPr="00BD49C3">
        <w:rPr>
          <w:rFonts w:ascii="Times New Roman" w:hAnsi="Times New Roman" w:cs="Times New Roman"/>
        </w:rPr>
        <w:t xml:space="preserve"> посредством СМЭВ.</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3.4. </w:t>
      </w:r>
      <w:r w:rsidR="00AF6426" w:rsidRPr="00BD49C3">
        <w:rPr>
          <w:rFonts w:ascii="Times New Roman" w:hAnsi="Times New Roman" w:cs="Times New Roman"/>
        </w:rPr>
        <w:t xml:space="preserve">После поступления в </w:t>
      </w:r>
      <w:r w:rsidR="00AA4C4A">
        <w:rPr>
          <w:rFonts w:ascii="Times New Roman" w:hAnsi="Times New Roman" w:cs="Times New Roman"/>
        </w:rPr>
        <w:t>ГИС «Образование Югры»</w:t>
      </w:r>
      <w:r w:rsidR="00AF6426" w:rsidRPr="00BD49C3">
        <w:rPr>
          <w:rFonts w:ascii="Times New Roman" w:hAnsi="Times New Roman" w:cs="Times New Roman"/>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00AF6426" w:rsidRPr="00BD49C3">
        <w:rPr>
          <w:rFonts w:ascii="Times New Roman" w:hAnsi="Times New Roman" w:cs="Times New Roman"/>
        </w:rPr>
        <w:t>.</w:t>
      </w:r>
      <w:proofErr w:type="gramEnd"/>
      <w:r w:rsidR="00AF6426" w:rsidRPr="00BD49C3">
        <w:rPr>
          <w:rFonts w:ascii="Times New Roman" w:hAnsi="Times New Roman" w:cs="Times New Roman"/>
        </w:rPr>
        <w:t xml:space="preserve"> </w:t>
      </w:r>
      <w:r w:rsidR="00D70498" w:rsidRPr="00BD49C3">
        <w:rPr>
          <w:rFonts w:ascii="Times New Roman" w:hAnsi="Times New Roman" w:cs="Times New Roman"/>
        </w:rPr>
        <w:t>______________</w:t>
      </w:r>
      <w:r w:rsidR="00AF6426" w:rsidRPr="00BD49C3">
        <w:rPr>
          <w:rFonts w:ascii="Times New Roman" w:hAnsi="Times New Roman" w:cs="Times New Roman"/>
        </w:rPr>
        <w:t xml:space="preserve"> (</w:t>
      </w:r>
      <w:proofErr w:type="gramStart"/>
      <w:r w:rsidR="00AF6426" w:rsidRPr="00BD49C3">
        <w:rPr>
          <w:rFonts w:ascii="Times New Roman" w:hAnsi="Times New Roman" w:cs="Times New Roman"/>
        </w:rPr>
        <w:t>у</w:t>
      </w:r>
      <w:proofErr w:type="gramEnd"/>
      <w:r w:rsidR="00AF6426" w:rsidRPr="00BD49C3">
        <w:rPr>
          <w:rFonts w:ascii="Times New Roman" w:hAnsi="Times New Roman" w:cs="Times New Roman"/>
        </w:rPr>
        <w:t>казывается дата и время</w:t>
      </w:r>
      <w:r w:rsidR="00D70498" w:rsidRPr="00BD49C3">
        <w:rPr>
          <w:rFonts w:ascii="Times New Roman" w:hAnsi="Times New Roman" w:cs="Times New Roman"/>
        </w:rPr>
        <w:t xml:space="preserve"> </w:t>
      </w:r>
      <w:r w:rsidR="00AF6426" w:rsidRPr="00BD49C3">
        <w:rPr>
          <w:rFonts w:ascii="Times New Roman" w:hAnsi="Times New Roman" w:cs="Times New Roman"/>
        </w:rPr>
        <w:t>регистрации заявления в формате:</w:t>
      </w:r>
      <w:r w:rsidR="00D70498" w:rsidRPr="00BD49C3">
        <w:rPr>
          <w:rFonts w:ascii="Times New Roman" w:hAnsi="Times New Roman" w:cs="Times New Roman"/>
        </w:rPr>
        <w:t xml:space="preserve"> ДД.ММ</w:t>
      </w:r>
      <w:proofErr w:type="gramStart"/>
      <w:r w:rsidR="00D70498" w:rsidRPr="00BD49C3">
        <w:rPr>
          <w:rFonts w:ascii="Times New Roman" w:hAnsi="Times New Roman" w:cs="Times New Roman"/>
        </w:rPr>
        <w:t>.Г</w:t>
      </w:r>
      <w:proofErr w:type="gramEnd"/>
      <w:r w:rsidR="00D70498" w:rsidRPr="00BD49C3">
        <w:rPr>
          <w:rFonts w:ascii="Times New Roman" w:hAnsi="Times New Roman" w:cs="Times New Roman"/>
        </w:rPr>
        <w:t xml:space="preserve">ГГГ </w:t>
      </w:r>
      <w:proofErr w:type="spellStart"/>
      <w:r w:rsidR="00D70498" w:rsidRPr="00BD49C3">
        <w:rPr>
          <w:rFonts w:ascii="Times New Roman" w:hAnsi="Times New Roman" w:cs="Times New Roman"/>
        </w:rPr>
        <w:t>чч:мм:сс</w:t>
      </w:r>
      <w:proofErr w:type="spellEnd"/>
      <w:r w:rsidR="00D70498" w:rsidRPr="00BD49C3">
        <w:rPr>
          <w:rFonts w:ascii="Times New Roman" w:hAnsi="Times New Roman" w:cs="Times New Roman"/>
        </w:rPr>
        <w:t xml:space="preserve">) с номером </w:t>
      </w:r>
      <w:r w:rsidR="00AF6426" w:rsidRPr="00BD49C3">
        <w:rPr>
          <w:rFonts w:ascii="Times New Roman" w:hAnsi="Times New Roman" w:cs="Times New Roman"/>
        </w:rPr>
        <w:t>(указывается уникальный номер заявления в региональной информационной системе). Ожидайте рассмотрения заявления в течение 7 дней».</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3.5. </w:t>
      </w:r>
      <w:r w:rsidR="00AF6426" w:rsidRPr="00BD49C3">
        <w:rPr>
          <w:rFonts w:ascii="Times New Roman" w:hAnsi="Times New Roman" w:cs="Times New Roman"/>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3.6. </w:t>
      </w:r>
      <w:r w:rsidR="00AF6426" w:rsidRPr="00BD49C3">
        <w:rPr>
          <w:rFonts w:ascii="Times New Roman" w:hAnsi="Times New Roman" w:cs="Times New Roman"/>
        </w:rPr>
        <w:t>Ответственное должностное лицо Уполномоченного органа</w:t>
      </w:r>
      <w:r w:rsidR="00D70498" w:rsidRPr="00BD49C3">
        <w:rPr>
          <w:rFonts w:ascii="Times New Roman" w:hAnsi="Times New Roman" w:cs="Times New Roman"/>
        </w:rPr>
        <w:t xml:space="preserve"> </w:t>
      </w:r>
      <w:r w:rsidR="00AF6426" w:rsidRPr="00BD49C3">
        <w:rPr>
          <w:rFonts w:ascii="Times New Roman" w:hAnsi="Times New Roman" w:cs="Times New Roman"/>
        </w:rPr>
        <w:t>обеспечивает:</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а) </w:t>
      </w:r>
      <w:r w:rsidR="00AF6426" w:rsidRPr="00BD49C3">
        <w:rPr>
          <w:rFonts w:ascii="Times New Roman" w:hAnsi="Times New Roman" w:cs="Times New Roman"/>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При этом заявителю на ЕПГУ и/или РПГУ направляется уведомление «Начато рассмотрение заявления».</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sidR="00FA6170" w:rsidRPr="00BD49C3">
        <w:rPr>
          <w:rFonts w:ascii="Times New Roman" w:hAnsi="Times New Roman" w:cs="Times New Roman"/>
        </w:rPr>
        <w:t>________________</w:t>
      </w:r>
      <w:r w:rsidRPr="00BD49C3">
        <w:rPr>
          <w:rFonts w:ascii="Times New Roman" w:hAnsi="Times New Roman" w:cs="Times New Roman"/>
        </w:rPr>
        <w:t xml:space="preserve"> (указывается место представления документов)</w:t>
      </w:r>
      <w:r w:rsidR="004D4E01" w:rsidRPr="00BD49C3">
        <w:rPr>
          <w:rFonts w:ascii="Times New Roman" w:hAnsi="Times New Roman" w:cs="Times New Roman"/>
        </w:rPr>
        <w:t xml:space="preserve"> </w:t>
      </w:r>
      <w:r w:rsidRPr="00BD49C3">
        <w:rPr>
          <w:rFonts w:ascii="Times New Roman" w:hAnsi="Times New Roman" w:cs="Times New Roman"/>
        </w:rPr>
        <w:t xml:space="preserve">в срок </w:t>
      </w:r>
      <w:r w:rsidR="004D4E01" w:rsidRPr="00BD49C3">
        <w:rPr>
          <w:rFonts w:ascii="Times New Roman" w:hAnsi="Times New Roman" w:cs="Times New Roman"/>
        </w:rPr>
        <w:t>___________</w:t>
      </w:r>
      <w:r w:rsidRPr="00BD49C3">
        <w:rPr>
          <w:rFonts w:ascii="Times New Roman" w:hAnsi="Times New Roman" w:cs="Times New Roman"/>
        </w:rPr>
        <w:t xml:space="preserve"> (указывается срок представления</w:t>
      </w:r>
      <w:r w:rsidR="004D4E01" w:rsidRPr="00BD49C3">
        <w:rPr>
          <w:rFonts w:ascii="Times New Roman" w:hAnsi="Times New Roman" w:cs="Times New Roman"/>
        </w:rPr>
        <w:t xml:space="preserve"> </w:t>
      </w:r>
      <w:r w:rsidRPr="00BD49C3">
        <w:rPr>
          <w:rFonts w:ascii="Times New Roman" w:hAnsi="Times New Roman" w:cs="Times New Roman"/>
        </w:rPr>
        <w:t xml:space="preserve">документов) следующие документы: </w:t>
      </w:r>
      <w:r w:rsidR="004D4E01" w:rsidRPr="00BD49C3">
        <w:rPr>
          <w:rFonts w:ascii="Times New Roman" w:hAnsi="Times New Roman" w:cs="Times New Roman"/>
        </w:rPr>
        <w:t>___________</w:t>
      </w:r>
      <w:r w:rsidRPr="00BD49C3">
        <w:rPr>
          <w:rFonts w:ascii="Times New Roman" w:hAnsi="Times New Roman" w:cs="Times New Roman"/>
        </w:rPr>
        <w:t xml:space="preserve"> (указывается</w:t>
      </w:r>
      <w:r w:rsidR="004D4E01" w:rsidRPr="00BD49C3">
        <w:rPr>
          <w:rFonts w:ascii="Times New Roman" w:hAnsi="Times New Roman" w:cs="Times New Roman"/>
        </w:rPr>
        <w:t xml:space="preserve"> </w:t>
      </w:r>
      <w:r w:rsidRPr="00BD49C3">
        <w:rPr>
          <w:rFonts w:ascii="Times New Roman" w:hAnsi="Times New Roman" w:cs="Times New Roman"/>
        </w:rPr>
        <w:t>перечень подтверждающих документов, которые должен представить заявитель)</w:t>
      </w:r>
      <w:proofErr w:type="gramStart"/>
      <w:r w:rsidRPr="00BD49C3">
        <w:rPr>
          <w:rFonts w:ascii="Times New Roman" w:hAnsi="Times New Roman" w:cs="Times New Roman"/>
        </w:rPr>
        <w:t>.»</w:t>
      </w:r>
      <w:proofErr w:type="gramEnd"/>
      <w:r w:rsidRPr="00BD49C3">
        <w:rPr>
          <w:rFonts w:ascii="Times New Roman" w:hAnsi="Times New Roman" w:cs="Times New Roman"/>
        </w:rPr>
        <w:t xml:space="preserve"> Данные недостатки могут быть исправлены заявителем в течение 3 дней</w:t>
      </w:r>
      <w:r w:rsidR="004D4E01" w:rsidRPr="00BD49C3">
        <w:rPr>
          <w:rFonts w:ascii="Times New Roman" w:hAnsi="Times New Roman" w:cs="Times New Roman"/>
        </w:rPr>
        <w:t xml:space="preserve"> </w:t>
      </w:r>
      <w:r w:rsidRPr="00BD49C3">
        <w:rPr>
          <w:rFonts w:ascii="Times New Roman" w:hAnsi="Times New Roman" w:cs="Times New Roman"/>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б) </w:t>
      </w:r>
      <w:r w:rsidR="00AF6426" w:rsidRPr="00BD49C3">
        <w:rPr>
          <w:rFonts w:ascii="Times New Roman" w:hAnsi="Times New Roman" w:cs="Times New Roman"/>
        </w:rP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w:t>
      </w:r>
      <w:r w:rsidR="00AF6426" w:rsidRPr="00BD49C3">
        <w:rPr>
          <w:rFonts w:ascii="Times New Roman" w:hAnsi="Times New Roman" w:cs="Times New Roman"/>
        </w:rPr>
        <w:lastRenderedPageBreak/>
        <w:t xml:space="preserve">«Ваше заявление рассмотрено. </w:t>
      </w:r>
      <w:r w:rsidR="004D4E01" w:rsidRPr="00BD49C3">
        <w:rPr>
          <w:rFonts w:ascii="Times New Roman" w:hAnsi="Times New Roman" w:cs="Times New Roman"/>
        </w:rPr>
        <w:t>Индивидуальный номер заявления</w:t>
      </w:r>
      <w:r>
        <w:rPr>
          <w:rFonts w:ascii="Times New Roman" w:hAnsi="Times New Roman" w:cs="Times New Roman"/>
        </w:rPr>
        <w:t xml:space="preserve"> </w:t>
      </w:r>
      <w:r w:rsidR="004D4E01" w:rsidRPr="00BD49C3">
        <w:rPr>
          <w:rFonts w:ascii="Times New Roman" w:hAnsi="Times New Roman" w:cs="Times New Roman"/>
        </w:rPr>
        <w:t>_________</w:t>
      </w:r>
      <w:r w:rsidR="00AF6426" w:rsidRPr="00BD49C3">
        <w:rPr>
          <w:rFonts w:ascii="Times New Roman" w:hAnsi="Times New Roman" w:cs="Times New Roman"/>
        </w:rPr>
        <w:t>. Ожидайте направления в выбранную</w:t>
      </w:r>
      <w:r w:rsidR="004D4E01" w:rsidRPr="00BD49C3">
        <w:rPr>
          <w:rFonts w:ascii="Times New Roman" w:hAnsi="Times New Roman" w:cs="Times New Roman"/>
        </w:rPr>
        <w:t xml:space="preserve"> </w:t>
      </w:r>
      <w:r w:rsidR="00AF6426" w:rsidRPr="00BD49C3">
        <w:rPr>
          <w:rFonts w:ascii="Times New Roman" w:hAnsi="Times New Roman" w:cs="Times New Roman"/>
        </w:rPr>
        <w:t xml:space="preserve">образовательную организацию после </w:t>
      </w:r>
      <w:r w:rsidR="004D4E01" w:rsidRPr="00BD49C3">
        <w:rPr>
          <w:rFonts w:ascii="Times New Roman" w:hAnsi="Times New Roman" w:cs="Times New Roman"/>
        </w:rPr>
        <w:t>_________</w:t>
      </w:r>
      <w:r w:rsidR="00AF6426" w:rsidRPr="00BD49C3">
        <w:rPr>
          <w:rFonts w:ascii="Times New Roman" w:hAnsi="Times New Roman" w:cs="Times New Roman"/>
        </w:rPr>
        <w:t xml:space="preserve"> (указывается желаемая дата</w:t>
      </w:r>
      <w:r w:rsidR="004D4E01" w:rsidRPr="00BD49C3">
        <w:rPr>
          <w:rFonts w:ascii="Times New Roman" w:hAnsi="Times New Roman" w:cs="Times New Roman"/>
        </w:rPr>
        <w:t xml:space="preserve"> </w:t>
      </w:r>
      <w:r w:rsidR="00AF6426" w:rsidRPr="00BD49C3">
        <w:rPr>
          <w:rFonts w:ascii="Times New Roman" w:hAnsi="Times New Roman" w:cs="Times New Roman"/>
        </w:rPr>
        <w:t>приема, указанная в заявлении)</w:t>
      </w:r>
      <w:proofErr w:type="gramStart"/>
      <w:r w:rsidR="00AF6426" w:rsidRPr="00BD49C3">
        <w:rPr>
          <w:rFonts w:ascii="Times New Roman" w:hAnsi="Times New Roman" w:cs="Times New Roman"/>
        </w:rPr>
        <w:t>.»</w:t>
      </w:r>
      <w:proofErr w:type="gramEnd"/>
      <w:r w:rsidR="00AF6426" w:rsidRPr="00BD49C3">
        <w:rPr>
          <w:rFonts w:ascii="Times New Roman" w:hAnsi="Times New Roman" w:cs="Times New Roman"/>
        </w:rPr>
        <w:t xml:space="preserve"> (положительный промежуточный результат услуги) либо «Вам отказано в предоставлении услуги по текущему заявлению по причине </w:t>
      </w:r>
      <w:r w:rsidR="00AF6426" w:rsidRPr="00BD49C3">
        <w:rPr>
          <w:rFonts w:ascii="Times New Roman" w:hAnsi="Times New Roman" w:cs="Times New Roman"/>
        </w:rPr>
        <w:tab/>
        <w:t xml:space="preserve"> (указывается причина, по которой по заявлению</w:t>
      </w:r>
      <w:r w:rsidR="00613B1C" w:rsidRPr="00BD49C3">
        <w:rPr>
          <w:rFonts w:ascii="Times New Roman" w:hAnsi="Times New Roman" w:cs="Times New Roman"/>
        </w:rPr>
        <w:t xml:space="preserve"> </w:t>
      </w:r>
      <w:r w:rsidR="00AF6426" w:rsidRPr="00BD49C3">
        <w:rPr>
          <w:rFonts w:ascii="Times New Roman" w:hAnsi="Times New Roman" w:cs="Times New Roman"/>
        </w:rPr>
        <w:t>принято отрицательное решение)</w:t>
      </w:r>
      <w:r w:rsidR="00613B1C" w:rsidRPr="00BD49C3">
        <w:rPr>
          <w:rFonts w:ascii="Times New Roman" w:hAnsi="Times New Roman" w:cs="Times New Roman"/>
        </w:rPr>
        <w:t>. Вам необходимо____________</w:t>
      </w:r>
      <w:r w:rsidR="00AF6426" w:rsidRPr="00BD49C3">
        <w:rPr>
          <w:rFonts w:ascii="Times New Roman" w:hAnsi="Times New Roman" w:cs="Times New Roman"/>
        </w:rPr>
        <w:t xml:space="preserve"> (указывается</w:t>
      </w:r>
      <w:r w:rsidR="00613B1C" w:rsidRPr="00BD49C3">
        <w:rPr>
          <w:rFonts w:ascii="Times New Roman" w:hAnsi="Times New Roman" w:cs="Times New Roman"/>
        </w:rPr>
        <w:t xml:space="preserve"> </w:t>
      </w:r>
      <w:r w:rsidR="00AF6426" w:rsidRPr="00BD49C3">
        <w:rPr>
          <w:rFonts w:ascii="Times New Roman" w:hAnsi="Times New Roman" w:cs="Times New Roman"/>
        </w:rPr>
        <w:t>порядок действий, который необходимо выполнить заявителю для получения положительного результата по заявлению)</w:t>
      </w:r>
      <w:proofErr w:type="gramStart"/>
      <w:r w:rsidR="00AF6426" w:rsidRPr="00BD49C3">
        <w:rPr>
          <w:rFonts w:ascii="Times New Roman" w:hAnsi="Times New Roman" w:cs="Times New Roman"/>
        </w:rPr>
        <w:t>.»</w:t>
      </w:r>
      <w:proofErr w:type="gramEnd"/>
      <w:r w:rsidR="00AF6426" w:rsidRPr="00BD49C3">
        <w:rPr>
          <w:rFonts w:ascii="Times New Roman" w:hAnsi="Times New Roman" w:cs="Times New Roman"/>
        </w:rPr>
        <w:t xml:space="preserve"> (отрицательный промежуточный результат услуги).</w:t>
      </w:r>
    </w:p>
    <w:p w:rsidR="00E3413C" w:rsidRPr="00BD49C3" w:rsidRDefault="00AF6426" w:rsidP="00BD49C3">
      <w:pPr>
        <w:ind w:firstLine="567"/>
        <w:jc w:val="both"/>
        <w:rPr>
          <w:rFonts w:ascii="Times New Roman" w:hAnsi="Times New Roman" w:cs="Times New Roman"/>
        </w:rPr>
      </w:pPr>
      <w:proofErr w:type="gramStart"/>
      <w:r w:rsidRPr="00BD49C3">
        <w:rPr>
          <w:rFonts w:ascii="Times New Roman" w:hAnsi="Times New Roman" w:cs="Times New Roman"/>
        </w:rPr>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w:t>
      </w:r>
      <w:r w:rsidR="00AA4C4A">
        <w:rPr>
          <w:rFonts w:ascii="Times New Roman" w:hAnsi="Times New Roman" w:cs="Times New Roman"/>
        </w:rPr>
        <w:t xml:space="preserve">ГИС «Образование </w:t>
      </w:r>
      <w:proofErr w:type="spellStart"/>
      <w:r w:rsidR="00AA4C4A">
        <w:rPr>
          <w:rFonts w:ascii="Times New Roman" w:hAnsi="Times New Roman" w:cs="Times New Roman"/>
        </w:rPr>
        <w:t>Югры</w:t>
      </w:r>
      <w:proofErr w:type="spellEnd"/>
      <w:r w:rsidR="00AA4C4A">
        <w:rPr>
          <w:rFonts w:ascii="Times New Roman" w:hAnsi="Times New Roman" w:cs="Times New Roman"/>
        </w:rPr>
        <w:t>»</w:t>
      </w:r>
      <w:r w:rsidRPr="00BD49C3">
        <w:rPr>
          <w:rFonts w:ascii="Times New Roman" w:hAnsi="Times New Roman" w:cs="Times New Roman"/>
        </w:rPr>
        <w:t>)</w:t>
      </w:r>
      <w:r w:rsidR="001C6E5C">
        <w:rPr>
          <w:rFonts w:ascii="Times New Roman" w:hAnsi="Times New Roman" w:cs="Times New Roman"/>
        </w:rPr>
        <w:t>,</w:t>
      </w:r>
      <w:r w:rsidRPr="00BD49C3">
        <w:rPr>
          <w:rFonts w:ascii="Times New Roman" w:hAnsi="Times New Roman" w:cs="Times New Roman"/>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w:t>
      </w:r>
      <w:proofErr w:type="gramEnd"/>
      <w:r w:rsidRPr="00BD49C3">
        <w:rPr>
          <w:rFonts w:ascii="Times New Roman" w:hAnsi="Times New Roman" w:cs="Times New Roman"/>
        </w:rPr>
        <w:t xml:space="preserve"> Вам может быть предложено место в </w:t>
      </w:r>
      <w:r w:rsidRPr="00BD49C3">
        <w:rPr>
          <w:rFonts w:ascii="Times New Roman" w:hAnsi="Times New Roman" w:cs="Times New Roman"/>
        </w:rPr>
        <w:tab/>
        <w:t xml:space="preserve"> (указывается перечень</w:t>
      </w:r>
      <w:r w:rsidR="00613B1C" w:rsidRPr="00BD49C3">
        <w:rPr>
          <w:rFonts w:ascii="Times New Roman" w:hAnsi="Times New Roman" w:cs="Times New Roman"/>
        </w:rPr>
        <w:t xml:space="preserve"> </w:t>
      </w:r>
      <w:r w:rsidRPr="00BD49C3">
        <w:rPr>
          <w:rFonts w:ascii="Times New Roman" w:hAnsi="Times New Roman" w:cs="Times New Roman"/>
        </w:rPr>
        <w:t>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BD49C3">
        <w:rPr>
          <w:rFonts w:ascii="Times New Roman" w:hAnsi="Times New Roman" w:cs="Times New Roman"/>
        </w:rPr>
        <w:t>.».</w:t>
      </w:r>
      <w:proofErr w:type="gramEnd"/>
    </w:p>
    <w:p w:rsidR="00E3413C" w:rsidRPr="00BD49C3" w:rsidRDefault="00AF6426" w:rsidP="00BD49C3">
      <w:pPr>
        <w:ind w:firstLine="567"/>
        <w:jc w:val="both"/>
        <w:rPr>
          <w:rFonts w:ascii="Times New Roman" w:hAnsi="Times New Roman" w:cs="Times New Roman"/>
        </w:rPr>
      </w:pPr>
      <w:proofErr w:type="gramStart"/>
      <w:r w:rsidRPr="00BD49C3">
        <w:rPr>
          <w:rFonts w:ascii="Times New Roman" w:hAnsi="Times New Roman" w:cs="Times New Roman"/>
        </w:rPr>
        <w:t>При наступлении желаемой даты приема и наличии свободных мест в образовательных организациях, указанных заявителем в заявлении (по данным ГИС</w:t>
      </w:r>
      <w:r w:rsidR="00AA4C4A">
        <w:rPr>
          <w:rFonts w:ascii="Times New Roman" w:hAnsi="Times New Roman" w:cs="Times New Roman"/>
        </w:rPr>
        <w:t xml:space="preserve"> «Образование Югры»</w:t>
      </w:r>
      <w:r w:rsidRPr="00BD49C3">
        <w:rPr>
          <w:rFonts w:ascii="Times New Roman" w:hAnsi="Times New Roman" w:cs="Times New Roman"/>
        </w:rPr>
        <w:t>), после утверждения документа о направлении, содержащего информацию об определении места для ребенка, и внесения реквизитов данного документа</w:t>
      </w:r>
      <w:r w:rsidR="00613B1C" w:rsidRPr="00BD49C3">
        <w:rPr>
          <w:rFonts w:ascii="Times New Roman" w:hAnsi="Times New Roman" w:cs="Times New Roman"/>
        </w:rPr>
        <w:t xml:space="preserve"> </w:t>
      </w:r>
      <w:r w:rsidRPr="00BD49C3">
        <w:rPr>
          <w:rFonts w:ascii="Times New Roman" w:hAnsi="Times New Roman" w:cs="Times New Roman"/>
        </w:rPr>
        <w:t xml:space="preserve">в </w:t>
      </w:r>
      <w:r w:rsidR="00AA4C4A">
        <w:rPr>
          <w:rFonts w:ascii="Times New Roman" w:hAnsi="Times New Roman" w:cs="Times New Roman"/>
        </w:rPr>
        <w:t xml:space="preserve">ГИС «Образование Югры» </w:t>
      </w:r>
      <w:r w:rsidRPr="00BD49C3">
        <w:rPr>
          <w:rFonts w:ascii="Times New Roman" w:hAnsi="Times New Roman" w:cs="Times New Roman"/>
        </w:rPr>
        <w:t xml:space="preserve">заявителю на ЕПГУ и/или РПГУ направляется уведомление «Вам предоставлено </w:t>
      </w:r>
      <w:r w:rsidR="00613B1C" w:rsidRPr="00BD49C3">
        <w:rPr>
          <w:rFonts w:ascii="Times New Roman" w:hAnsi="Times New Roman" w:cs="Times New Roman"/>
        </w:rPr>
        <w:t>место в________</w:t>
      </w:r>
      <w:r w:rsidRPr="00BD49C3">
        <w:rPr>
          <w:rFonts w:ascii="Times New Roman" w:hAnsi="Times New Roman" w:cs="Times New Roman"/>
        </w:rPr>
        <w:t xml:space="preserve"> (указываются название образовательной</w:t>
      </w:r>
      <w:r w:rsidR="00613B1C" w:rsidRPr="00BD49C3">
        <w:rPr>
          <w:rFonts w:ascii="Times New Roman" w:hAnsi="Times New Roman" w:cs="Times New Roman"/>
        </w:rPr>
        <w:t xml:space="preserve"> </w:t>
      </w:r>
      <w:r w:rsidRPr="00BD49C3">
        <w:rPr>
          <w:rFonts w:ascii="Times New Roman" w:hAnsi="Times New Roman" w:cs="Times New Roman"/>
        </w:rPr>
        <w:t>организации, данные о</w:t>
      </w:r>
      <w:proofErr w:type="gramEnd"/>
      <w:r w:rsidRPr="00BD49C3">
        <w:rPr>
          <w:rFonts w:ascii="Times New Roman" w:hAnsi="Times New Roman" w:cs="Times New Roman"/>
        </w:rPr>
        <w:t xml:space="preserve"> группе)</w:t>
      </w:r>
      <w:r w:rsidR="00613B1C" w:rsidRPr="00BD49C3">
        <w:rPr>
          <w:rFonts w:ascii="Times New Roman" w:hAnsi="Times New Roman" w:cs="Times New Roman"/>
        </w:rPr>
        <w:t xml:space="preserve"> в соответствии с __________</w:t>
      </w:r>
      <w:r w:rsidRPr="00BD49C3">
        <w:rPr>
          <w:rFonts w:ascii="Times New Roman" w:hAnsi="Times New Roman" w:cs="Times New Roman"/>
        </w:rPr>
        <w:t>(указываются реквизиты документа о направлении ребенка в дошкольную образовательную организацию). Вам н</w:t>
      </w:r>
      <w:r w:rsidR="00613B1C" w:rsidRPr="00BD49C3">
        <w:rPr>
          <w:rFonts w:ascii="Times New Roman" w:hAnsi="Times New Roman" w:cs="Times New Roman"/>
        </w:rPr>
        <w:t>еобходимо___________</w:t>
      </w:r>
      <w:r w:rsidRPr="00BD49C3">
        <w:rPr>
          <w:rFonts w:ascii="Times New Roman" w:hAnsi="Times New Roman" w:cs="Times New Roman"/>
        </w:rPr>
        <w:t xml:space="preserve"> (описывается</w:t>
      </w:r>
      <w:r w:rsidR="00613B1C" w:rsidRPr="00BD49C3">
        <w:rPr>
          <w:rFonts w:ascii="Times New Roman" w:hAnsi="Times New Roman" w:cs="Times New Roman"/>
        </w:rPr>
        <w:t xml:space="preserve"> </w:t>
      </w:r>
      <w:r w:rsidRPr="00BD49C3">
        <w:rPr>
          <w:rFonts w:ascii="Times New Roman" w:hAnsi="Times New Roman" w:cs="Times New Roman"/>
        </w:rPr>
        <w:t>порядок действия заявителя после выставления статуса с указанием срока выполнения действия)</w:t>
      </w:r>
      <w:proofErr w:type="gramStart"/>
      <w:r w:rsidRPr="00BD49C3">
        <w:rPr>
          <w:rFonts w:ascii="Times New Roman" w:hAnsi="Times New Roman" w:cs="Times New Roman"/>
        </w:rPr>
        <w:t>.</w:t>
      </w:r>
      <w:proofErr w:type="gramEnd"/>
      <w:r w:rsidRPr="00BD49C3">
        <w:rPr>
          <w:rFonts w:ascii="Times New Roman" w:hAnsi="Times New Roman" w:cs="Times New Roman"/>
        </w:rPr>
        <w:t xml:space="preserve"> (</w:t>
      </w:r>
      <w:proofErr w:type="gramStart"/>
      <w:r w:rsidRPr="00BD49C3">
        <w:rPr>
          <w:rFonts w:ascii="Times New Roman" w:hAnsi="Times New Roman" w:cs="Times New Roman"/>
        </w:rPr>
        <w:t>п</w:t>
      </w:r>
      <w:proofErr w:type="gramEnd"/>
      <w:r w:rsidRPr="00BD49C3">
        <w:rPr>
          <w:rFonts w:ascii="Times New Roman" w:hAnsi="Times New Roman" w:cs="Times New Roman"/>
        </w:rPr>
        <w:t>оложительный основной результат услуги)».</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3.7. </w:t>
      </w:r>
      <w:r w:rsidR="00AF6426" w:rsidRPr="00BD49C3">
        <w:rPr>
          <w:rFonts w:ascii="Times New Roman" w:hAnsi="Times New Roman" w:cs="Times New Roman"/>
        </w:rPr>
        <w:t xml:space="preserve">Заявителю обеспечивается возможность получения результата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00AF6426" w:rsidRPr="00BD49C3">
        <w:rPr>
          <w:rFonts w:ascii="Times New Roman" w:hAnsi="Times New Roman" w:cs="Times New Roman"/>
        </w:rPr>
        <w:t>в виде выписки из документа о направлении при личном обращении в Уполномоченный орган</w:t>
      </w:r>
      <w:proofErr w:type="gramEnd"/>
      <w:r w:rsidR="00AF6426" w:rsidRPr="00BD49C3">
        <w:rPr>
          <w:rFonts w:ascii="Times New Roman" w:hAnsi="Times New Roman" w:cs="Times New Roman"/>
        </w:rPr>
        <w:t>.</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3.8. </w:t>
      </w:r>
      <w:r w:rsidR="00AF6426" w:rsidRPr="00BD49C3">
        <w:rPr>
          <w:rFonts w:ascii="Times New Roman" w:hAnsi="Times New Roman" w:cs="Times New Roman"/>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88232E" w:rsidRPr="00BD49C3">
        <w:rPr>
          <w:rFonts w:ascii="Times New Roman" w:hAnsi="Times New Roman" w:cs="Times New Roman"/>
        </w:rPr>
        <w:t>муниципальной</w:t>
      </w:r>
      <w:r w:rsidR="00AF6426" w:rsidRPr="00BD49C3">
        <w:rPr>
          <w:rFonts w:ascii="Times New Roman" w:hAnsi="Times New Roman" w:cs="Times New Roman"/>
        </w:rPr>
        <w:t xml:space="preserve"> услуги на ЕПГУ и/или РПГУ.</w:t>
      </w:r>
    </w:p>
    <w:p w:rsidR="00E3413C" w:rsidRPr="00BD49C3" w:rsidRDefault="00AF6426" w:rsidP="00BD49C3">
      <w:pPr>
        <w:ind w:firstLine="567"/>
        <w:jc w:val="both"/>
        <w:rPr>
          <w:rFonts w:ascii="Times New Roman" w:hAnsi="Times New Roman" w:cs="Times New Roman"/>
        </w:rPr>
      </w:pPr>
      <w:r w:rsidRPr="00BD49C3">
        <w:rPr>
          <w:rFonts w:ascii="Times New Roman" w:hAnsi="Times New Roman" w:cs="Times New Roman"/>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3413C" w:rsidRPr="00BD49C3" w:rsidRDefault="00B2270F" w:rsidP="00BD49C3">
      <w:pPr>
        <w:ind w:firstLine="567"/>
        <w:jc w:val="both"/>
        <w:rPr>
          <w:rFonts w:ascii="Times New Roman" w:hAnsi="Times New Roman" w:cs="Times New Roman"/>
        </w:rPr>
      </w:pPr>
      <w:r>
        <w:rPr>
          <w:rFonts w:ascii="Times New Roman" w:hAnsi="Times New Roman" w:cs="Times New Roman"/>
        </w:rPr>
        <w:t xml:space="preserve">3.9. </w:t>
      </w:r>
      <w:r w:rsidR="00AF6426" w:rsidRPr="00BD49C3">
        <w:rPr>
          <w:rFonts w:ascii="Times New Roman" w:hAnsi="Times New Roman" w:cs="Times New Roman"/>
        </w:rPr>
        <w:t>Оценка качества предоставления муниципальной услуги.</w:t>
      </w:r>
    </w:p>
    <w:p w:rsidR="00E3413C" w:rsidRPr="00BD49C3" w:rsidRDefault="00AF6426" w:rsidP="00BD49C3">
      <w:pPr>
        <w:ind w:firstLine="567"/>
        <w:jc w:val="both"/>
        <w:rPr>
          <w:rFonts w:ascii="Times New Roman" w:hAnsi="Times New Roman" w:cs="Times New Roman"/>
        </w:rPr>
      </w:pPr>
      <w:proofErr w:type="gramStart"/>
      <w:r w:rsidRPr="00BD49C3">
        <w:rPr>
          <w:rFonts w:ascii="Times New Roman" w:hAnsi="Times New Roman" w:cs="Times New Roman"/>
        </w:rPr>
        <w:t xml:space="preserve">Оценка качества предоставления </w:t>
      </w:r>
      <w:r w:rsidR="0088232E" w:rsidRPr="00BD49C3">
        <w:rPr>
          <w:rFonts w:ascii="Times New Roman" w:hAnsi="Times New Roman" w:cs="Times New Roman"/>
        </w:rPr>
        <w:t>муниципальной</w:t>
      </w:r>
      <w:r w:rsidRPr="00BD49C3">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BD49C3">
        <w:rPr>
          <w:rFonts w:ascii="Times New Roman" w:hAnsi="Times New Roman" w:cs="Times New Roman"/>
        </w:rPr>
        <w:lastRenderedPageBreak/>
        <w:t>Российской Феде</w:t>
      </w:r>
      <w:r w:rsidR="00BF5C43" w:rsidRPr="00BD49C3">
        <w:rPr>
          <w:rFonts w:ascii="Times New Roman" w:hAnsi="Times New Roman" w:cs="Times New Roman"/>
        </w:rPr>
        <w:t>рации от 12</w:t>
      </w:r>
      <w:r w:rsidR="00485121">
        <w:rPr>
          <w:rFonts w:ascii="Times New Roman" w:hAnsi="Times New Roman" w:cs="Times New Roman"/>
        </w:rPr>
        <w:t>.12.</w:t>
      </w:r>
      <w:r w:rsidR="00BF5C43" w:rsidRPr="00BD49C3">
        <w:rPr>
          <w:rFonts w:ascii="Times New Roman" w:hAnsi="Times New Roman" w:cs="Times New Roman"/>
        </w:rPr>
        <w:t>2012 №</w:t>
      </w:r>
      <w:r w:rsidRPr="00BD49C3">
        <w:rPr>
          <w:rFonts w:ascii="Times New Roman" w:hAnsi="Times New Roman" w:cs="Times New Roman"/>
        </w:rPr>
        <w:t>1284 «Об</w:t>
      </w:r>
      <w:proofErr w:type="gramEnd"/>
      <w:r w:rsidRPr="00BD49C3">
        <w:rPr>
          <w:rFonts w:ascii="Times New Roman" w:hAnsi="Times New Roman" w:cs="Times New Roman"/>
        </w:rPr>
        <w:t xml:space="preserve"> </w:t>
      </w:r>
      <w:proofErr w:type="gramStart"/>
      <w:r w:rsidRPr="00BD49C3">
        <w:rPr>
          <w:rFonts w:ascii="Times New Roman" w:hAnsi="Times New Roman" w:cs="Times New Roman"/>
        </w:rPr>
        <w:t>оценке гражданами эффективности</w:t>
      </w:r>
      <w:r w:rsidR="00BF5C43" w:rsidRPr="00BD49C3">
        <w:rPr>
          <w:rFonts w:ascii="Times New Roman" w:hAnsi="Times New Roman" w:cs="Times New Roman"/>
        </w:rPr>
        <w:t xml:space="preserve"> </w:t>
      </w:r>
      <w:r w:rsidRPr="00BD49C3">
        <w:rPr>
          <w:rFonts w:ascii="Times New Roman" w:hAnsi="Times New Roman" w:cs="Times New Roman"/>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w:t>
      </w:r>
      <w:r w:rsidR="00BF5C43" w:rsidRPr="00BD49C3">
        <w:rPr>
          <w:rFonts w:ascii="Times New Roman" w:hAnsi="Times New Roman" w:cs="Times New Roman"/>
        </w:rPr>
        <w:t xml:space="preserve">ководителей многофункциональных центров предоставления </w:t>
      </w:r>
      <w:r w:rsidRPr="00BD49C3">
        <w:rPr>
          <w:rFonts w:ascii="Times New Roman" w:hAnsi="Times New Roman" w:cs="Times New Roman"/>
        </w:rPr>
        <w:t>государственных</w:t>
      </w:r>
      <w:r w:rsidR="00BF5C43" w:rsidRPr="00BD49C3">
        <w:rPr>
          <w:rFonts w:ascii="Times New Roman" w:hAnsi="Times New Roman" w:cs="Times New Roman"/>
        </w:rPr>
        <w:t xml:space="preserve"> </w:t>
      </w:r>
      <w:r w:rsidRPr="00BD49C3">
        <w:rPr>
          <w:rFonts w:ascii="Times New Roman" w:hAnsi="Times New Roman" w:cs="Times New Roman"/>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D49C3">
        <w:rPr>
          <w:rFonts w:ascii="Times New Roman" w:hAnsi="Times New Roman" w:cs="Times New Roman"/>
        </w:rPr>
        <w:t xml:space="preserve"> </w:t>
      </w:r>
      <w:proofErr w:type="gramStart"/>
      <w:r w:rsidRPr="00BD49C3">
        <w:rPr>
          <w:rFonts w:ascii="Times New Roman" w:hAnsi="Times New Roman" w:cs="Times New Roman"/>
        </w:rPr>
        <w:t>прекращении</w:t>
      </w:r>
      <w:proofErr w:type="gramEnd"/>
      <w:r w:rsidRPr="00BD49C3">
        <w:rPr>
          <w:rFonts w:ascii="Times New Roman" w:hAnsi="Times New Roman" w:cs="Times New Roman"/>
        </w:rPr>
        <w:t xml:space="preserve"> исполнения соответствующими руководителями своих должностных обязанностей».</w:t>
      </w:r>
    </w:p>
    <w:p w:rsidR="00485121" w:rsidRPr="00485121" w:rsidRDefault="00B2270F" w:rsidP="00485121">
      <w:pPr>
        <w:ind w:firstLine="567"/>
        <w:jc w:val="both"/>
        <w:rPr>
          <w:rFonts w:ascii="Times New Roman" w:hAnsi="Times New Roman" w:cs="Times New Roman"/>
        </w:rPr>
      </w:pPr>
      <w:r w:rsidRPr="00485121">
        <w:rPr>
          <w:rFonts w:ascii="Times New Roman" w:hAnsi="Times New Roman" w:cs="Times New Roman"/>
        </w:rPr>
        <w:t xml:space="preserve">3.10. </w:t>
      </w:r>
      <w:proofErr w:type="gramStart"/>
      <w:r w:rsidR="00485121" w:rsidRPr="00485121">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485121">
        <w:rPr>
          <w:rFonts w:ascii="Times New Roman" w:hAnsi="Times New Roman" w:cs="Times New Roman"/>
        </w:rPr>
        <w:t>Органа, предоставляющего у</w:t>
      </w:r>
      <w:r w:rsidR="00485121" w:rsidRPr="00485121">
        <w:rPr>
          <w:rFonts w:ascii="Times New Roman" w:hAnsi="Times New Roman" w:cs="Times New Roman"/>
        </w:rPr>
        <w:t xml:space="preserve">слугу, должностного лица Органа, предоставляющего </w:t>
      </w:r>
      <w:r w:rsidR="00485121">
        <w:rPr>
          <w:rFonts w:ascii="Times New Roman" w:hAnsi="Times New Roman" w:cs="Times New Roman"/>
        </w:rPr>
        <w:t>у</w:t>
      </w:r>
      <w:r w:rsidR="00485121" w:rsidRPr="00485121">
        <w:rPr>
          <w:rFonts w:ascii="Times New Roman" w:hAnsi="Times New Roman" w:cs="Times New Roman"/>
        </w:rPr>
        <w:t xml:space="preserve">слугу, Уполномоченного органа, должностного лица Уполномоченного органа, </w:t>
      </w:r>
      <w:r w:rsidR="00485121">
        <w:rPr>
          <w:rFonts w:ascii="Times New Roman" w:hAnsi="Times New Roman" w:cs="Times New Roman"/>
        </w:rPr>
        <w:t>организации, работников о</w:t>
      </w:r>
      <w:r w:rsidR="00485121" w:rsidRPr="00485121">
        <w:rPr>
          <w:rFonts w:ascii="Times New Roman" w:hAnsi="Times New Roman" w:cs="Times New Roman"/>
        </w:rPr>
        <w:t>рганизации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485121" w:rsidRPr="00485121">
        <w:rPr>
          <w:rFonts w:ascii="Times New Roman" w:hAnsi="Times New Roman" w:cs="Times New Roman"/>
        </w:rPr>
        <w:t>),  совершенных при предоставлении государственных и муниципальных услуг».</w:t>
      </w:r>
    </w:p>
    <w:p w:rsidR="00BF5C43" w:rsidRPr="00485121" w:rsidRDefault="00BF5C43" w:rsidP="00485121">
      <w:pPr>
        <w:ind w:firstLine="567"/>
        <w:jc w:val="both"/>
        <w:rPr>
          <w:rFonts w:ascii="Times New Roman" w:hAnsi="Times New Roman" w:cs="Times New Roman"/>
        </w:rPr>
      </w:pPr>
    </w:p>
    <w:p w:rsidR="00E3413C" w:rsidRPr="008574C5" w:rsidRDefault="00AF6426" w:rsidP="00B2270F">
      <w:pPr>
        <w:ind w:firstLine="567"/>
        <w:jc w:val="center"/>
        <w:rPr>
          <w:rFonts w:ascii="Times New Roman" w:hAnsi="Times New Roman" w:cs="Times New Roman"/>
        </w:rPr>
      </w:pPr>
      <w:r w:rsidRPr="008574C5">
        <w:rPr>
          <w:rFonts w:ascii="Times New Roman" w:hAnsi="Times New Roman" w:cs="Times New Roman"/>
        </w:rPr>
        <w:t>Порядок исправления допущенных опечаток и ошибок в</w:t>
      </w:r>
      <w:r w:rsidR="00B2270F">
        <w:rPr>
          <w:rFonts w:ascii="Times New Roman" w:hAnsi="Times New Roman" w:cs="Times New Roman"/>
        </w:rPr>
        <w:t xml:space="preserve"> </w:t>
      </w:r>
      <w:r w:rsidRPr="008574C5">
        <w:rPr>
          <w:rFonts w:ascii="Times New Roman" w:hAnsi="Times New Roman" w:cs="Times New Roman"/>
        </w:rPr>
        <w:t xml:space="preserve">выданных в результате предоставления </w:t>
      </w:r>
      <w:r w:rsidR="0088232E" w:rsidRPr="008574C5">
        <w:rPr>
          <w:rFonts w:ascii="Times New Roman" w:hAnsi="Times New Roman" w:cs="Times New Roman"/>
        </w:rPr>
        <w:t>муниципальной</w:t>
      </w:r>
      <w:r w:rsidR="00B2270F">
        <w:rPr>
          <w:rFonts w:ascii="Times New Roman" w:hAnsi="Times New Roman" w:cs="Times New Roman"/>
        </w:rPr>
        <w:t xml:space="preserve"> </w:t>
      </w:r>
      <w:r w:rsidRPr="008574C5">
        <w:rPr>
          <w:rFonts w:ascii="Times New Roman" w:hAnsi="Times New Roman" w:cs="Times New Roman"/>
        </w:rPr>
        <w:t>услуги документах в бумажной форме</w:t>
      </w:r>
    </w:p>
    <w:p w:rsidR="00BF5C43" w:rsidRPr="008574C5" w:rsidRDefault="00BF5C43" w:rsidP="008574C5">
      <w:pPr>
        <w:ind w:firstLine="567"/>
        <w:jc w:val="both"/>
        <w:rPr>
          <w:rFonts w:ascii="Times New Roman" w:hAnsi="Times New Roman" w:cs="Times New Roman"/>
        </w:rPr>
      </w:pP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3.11. </w:t>
      </w:r>
      <w:r w:rsidR="00AF6426" w:rsidRPr="008574C5">
        <w:rPr>
          <w:rFonts w:ascii="Times New Roman" w:hAnsi="Times New Roman" w:cs="Times New Roman"/>
        </w:rPr>
        <w:t>В случае выявления опечаток и ошибок заявитель вправе обратиться в Уполномоченный</w:t>
      </w:r>
      <w:r w:rsidR="00BF5C43" w:rsidRPr="008574C5">
        <w:rPr>
          <w:rFonts w:ascii="Times New Roman" w:hAnsi="Times New Roman" w:cs="Times New Roman"/>
        </w:rPr>
        <w:t xml:space="preserve"> орган</w:t>
      </w:r>
      <w:r w:rsidR="00AF6426" w:rsidRPr="008574C5">
        <w:rPr>
          <w:rFonts w:ascii="Times New Roman" w:hAnsi="Times New Roman" w:cs="Times New Roman"/>
        </w:rPr>
        <w:t xml:space="preserve"> с заявлением с приложением документов, указанных в пункте 2.8 настоящего Административного регламента.</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3.12. </w:t>
      </w:r>
      <w:r w:rsidR="00AF6426" w:rsidRPr="008574C5">
        <w:rPr>
          <w:rFonts w:ascii="Times New Roman" w:hAnsi="Times New Roman" w:cs="Times New Roman"/>
        </w:rPr>
        <w:t>Основания отказа в приеме заявления об исправлении опечаток и ошибок указан</w:t>
      </w:r>
      <w:r w:rsidR="00F25911" w:rsidRPr="008574C5">
        <w:rPr>
          <w:rFonts w:ascii="Times New Roman" w:hAnsi="Times New Roman" w:cs="Times New Roman"/>
        </w:rPr>
        <w:t>н</w:t>
      </w:r>
      <w:r w:rsidR="00AF6426" w:rsidRPr="008574C5">
        <w:rPr>
          <w:rFonts w:ascii="Times New Roman" w:hAnsi="Times New Roman" w:cs="Times New Roman"/>
        </w:rPr>
        <w:t>ы</w:t>
      </w:r>
      <w:r w:rsidR="00F25911" w:rsidRPr="008574C5">
        <w:rPr>
          <w:rFonts w:ascii="Times New Roman" w:hAnsi="Times New Roman" w:cs="Times New Roman"/>
        </w:rPr>
        <w:t>х</w:t>
      </w:r>
      <w:r w:rsidR="00AF6426" w:rsidRPr="008574C5">
        <w:rPr>
          <w:rFonts w:ascii="Times New Roman" w:hAnsi="Times New Roman" w:cs="Times New Roman"/>
        </w:rPr>
        <w:t xml:space="preserve"> в пункте 2.12 настоящего Административного регламента.</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3.13. </w:t>
      </w:r>
      <w:r w:rsidR="00AF6426" w:rsidRPr="008574C5">
        <w:rPr>
          <w:rFonts w:ascii="Times New Roman" w:hAnsi="Times New Roman" w:cs="Times New Roman"/>
        </w:rPr>
        <w:t xml:space="preserve">Исправление допущенных опечаток и ошибок в выданных в результате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документах осуществляется в следующем порядке:</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3.13.1. </w:t>
      </w:r>
      <w:r w:rsidR="00AF6426" w:rsidRPr="008574C5">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3.13.2. </w:t>
      </w:r>
      <w:r w:rsidR="00AF6426" w:rsidRPr="008574C5">
        <w:rPr>
          <w:rFonts w:ascii="Times New Roman" w:hAnsi="Times New Roman" w:cs="Times New Roman"/>
        </w:rPr>
        <w:t>Уполномоченный орган при получении заявления, указанного в подпункте 3.12.1</w:t>
      </w:r>
      <w:r w:rsidR="00485121">
        <w:rPr>
          <w:rFonts w:ascii="Times New Roman" w:hAnsi="Times New Roman" w:cs="Times New Roman"/>
        </w:rPr>
        <w:t xml:space="preserve"> пункта 3.12</w:t>
      </w:r>
      <w:r w:rsidR="00AF6426" w:rsidRPr="008574C5">
        <w:rPr>
          <w:rFonts w:ascii="Times New Roman" w:hAnsi="Times New Roman" w:cs="Times New Roman"/>
        </w:rPr>
        <w:t xml:space="preserve"> настоящего </w:t>
      </w:r>
      <w:r w:rsidR="00485121">
        <w:rPr>
          <w:rFonts w:ascii="Times New Roman" w:hAnsi="Times New Roman" w:cs="Times New Roman"/>
        </w:rPr>
        <w:t>Административного регламента</w:t>
      </w:r>
      <w:r w:rsidR="00AF6426" w:rsidRPr="008574C5">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3.13.3. </w:t>
      </w:r>
      <w:r w:rsidR="00AF6426" w:rsidRPr="008574C5">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3.13.4. </w:t>
      </w:r>
      <w:r w:rsidR="00AF6426" w:rsidRPr="008574C5">
        <w:rPr>
          <w:rFonts w:ascii="Times New Roman" w:hAnsi="Times New Roman" w:cs="Times New Roman"/>
        </w:rPr>
        <w:t xml:space="preserve">Срок устранения опечаток и ошибок не должен превышать 3 (трех) рабочих дней </w:t>
      </w:r>
      <w:proofErr w:type="gramStart"/>
      <w:r w:rsidR="00AF6426" w:rsidRPr="008574C5">
        <w:rPr>
          <w:rFonts w:ascii="Times New Roman" w:hAnsi="Times New Roman" w:cs="Times New Roman"/>
        </w:rPr>
        <w:t>с даты регистрации</w:t>
      </w:r>
      <w:proofErr w:type="gramEnd"/>
      <w:r w:rsidR="00AF6426" w:rsidRPr="008574C5">
        <w:rPr>
          <w:rFonts w:ascii="Times New Roman" w:hAnsi="Times New Roman" w:cs="Times New Roman"/>
        </w:rPr>
        <w:t xml:space="preserve"> заявления, указанного в подпункте 3.12.1 </w:t>
      </w:r>
      <w:r w:rsidR="00485121">
        <w:rPr>
          <w:rFonts w:ascii="Times New Roman" w:hAnsi="Times New Roman" w:cs="Times New Roman"/>
        </w:rPr>
        <w:t>пункта 3.12</w:t>
      </w:r>
      <w:r w:rsidR="00485121" w:rsidRPr="008574C5">
        <w:rPr>
          <w:rFonts w:ascii="Times New Roman" w:hAnsi="Times New Roman" w:cs="Times New Roman"/>
        </w:rPr>
        <w:t xml:space="preserve"> настоящего </w:t>
      </w:r>
      <w:r w:rsidR="00485121">
        <w:rPr>
          <w:rFonts w:ascii="Times New Roman" w:hAnsi="Times New Roman" w:cs="Times New Roman"/>
        </w:rPr>
        <w:t>Административного регламента</w:t>
      </w:r>
      <w:r w:rsidR="00AF6426" w:rsidRPr="008574C5">
        <w:rPr>
          <w:rFonts w:ascii="Times New Roman" w:hAnsi="Times New Roman" w:cs="Times New Roman"/>
        </w:rPr>
        <w:t>.</w:t>
      </w:r>
    </w:p>
    <w:p w:rsidR="00F25911" w:rsidRPr="008574C5" w:rsidRDefault="00F25911" w:rsidP="008574C5">
      <w:pPr>
        <w:ind w:firstLine="567"/>
        <w:jc w:val="both"/>
        <w:rPr>
          <w:rFonts w:ascii="Times New Roman" w:hAnsi="Times New Roman" w:cs="Times New Roman"/>
        </w:rPr>
      </w:pPr>
    </w:p>
    <w:p w:rsidR="00B16AD7" w:rsidRDefault="00B16AD7" w:rsidP="00B16AD7">
      <w:pPr>
        <w:ind w:firstLine="567"/>
        <w:jc w:val="center"/>
        <w:rPr>
          <w:rFonts w:ascii="Times New Roman" w:hAnsi="Times New Roman" w:cs="Times New Roman"/>
        </w:rPr>
      </w:pPr>
      <w:r>
        <w:rPr>
          <w:rFonts w:ascii="Times New Roman" w:hAnsi="Times New Roman" w:cs="Times New Roman"/>
          <w:lang w:val="en-US"/>
        </w:rPr>
        <w:t>VI</w:t>
      </w:r>
      <w:r>
        <w:rPr>
          <w:rFonts w:ascii="Times New Roman" w:hAnsi="Times New Roman" w:cs="Times New Roman"/>
        </w:rPr>
        <w:t>.</w:t>
      </w:r>
      <w:r w:rsidRPr="00B16AD7">
        <w:rPr>
          <w:rFonts w:ascii="Times New Roman" w:hAnsi="Times New Roman" w:cs="Times New Roman"/>
        </w:rPr>
        <w:t xml:space="preserve"> </w:t>
      </w:r>
      <w:r w:rsidR="00AF6426" w:rsidRPr="008574C5">
        <w:rPr>
          <w:rFonts w:ascii="Times New Roman" w:hAnsi="Times New Roman" w:cs="Times New Roman"/>
        </w:rPr>
        <w:t>Формы контроля за исполнением административного регламента</w:t>
      </w:r>
      <w:r w:rsidR="00862837" w:rsidRPr="008574C5">
        <w:rPr>
          <w:rFonts w:ascii="Times New Roman" w:hAnsi="Times New Roman" w:cs="Times New Roman"/>
        </w:rPr>
        <w:t xml:space="preserve"> </w:t>
      </w:r>
    </w:p>
    <w:p w:rsidR="00B16AD7" w:rsidRDefault="00B16AD7" w:rsidP="00B16AD7">
      <w:pPr>
        <w:ind w:firstLine="567"/>
        <w:jc w:val="center"/>
        <w:rPr>
          <w:rFonts w:ascii="Times New Roman" w:hAnsi="Times New Roman" w:cs="Times New Roman"/>
        </w:rPr>
      </w:pPr>
    </w:p>
    <w:p w:rsidR="00E3413C" w:rsidRPr="008574C5" w:rsidRDefault="00AF6426" w:rsidP="00B16AD7">
      <w:pPr>
        <w:ind w:firstLine="567"/>
        <w:jc w:val="center"/>
        <w:rPr>
          <w:rFonts w:ascii="Times New Roman" w:hAnsi="Times New Roman" w:cs="Times New Roman"/>
        </w:rPr>
      </w:pPr>
      <w:r w:rsidRPr="008574C5">
        <w:rPr>
          <w:rFonts w:ascii="Times New Roman" w:hAnsi="Times New Roman" w:cs="Times New Roman"/>
        </w:rPr>
        <w:t xml:space="preserve">Порядок осуществления текущего </w:t>
      </w:r>
      <w:proofErr w:type="gramStart"/>
      <w:r w:rsidRPr="008574C5">
        <w:rPr>
          <w:rFonts w:ascii="Times New Roman" w:hAnsi="Times New Roman" w:cs="Times New Roman"/>
        </w:rPr>
        <w:t>контроля за</w:t>
      </w:r>
      <w:proofErr w:type="gramEnd"/>
      <w:r w:rsidRPr="008574C5">
        <w:rPr>
          <w:rFonts w:ascii="Times New Roman" w:hAnsi="Times New Roman" w:cs="Times New Roman"/>
        </w:rPr>
        <w:t xml:space="preserve"> соблюдением</w:t>
      </w:r>
      <w:r w:rsidR="00862837" w:rsidRPr="008574C5">
        <w:rPr>
          <w:rFonts w:ascii="Times New Roman" w:hAnsi="Times New Roman" w:cs="Times New Roman"/>
        </w:rPr>
        <w:t xml:space="preserve"> </w:t>
      </w:r>
      <w:r w:rsidRPr="008574C5">
        <w:rPr>
          <w:rFonts w:ascii="Times New Roman" w:hAnsi="Times New Roman" w:cs="Times New Roman"/>
        </w:rPr>
        <w:t>и исполнением ответственными должностными лицами положений</w:t>
      </w:r>
      <w:r w:rsidR="00862837" w:rsidRPr="008574C5">
        <w:rPr>
          <w:rFonts w:ascii="Times New Roman" w:hAnsi="Times New Roman" w:cs="Times New Roman"/>
        </w:rPr>
        <w:t xml:space="preserve"> </w:t>
      </w:r>
      <w:r w:rsidR="003E666C">
        <w:rPr>
          <w:rFonts w:ascii="Times New Roman" w:hAnsi="Times New Roman" w:cs="Times New Roman"/>
        </w:rPr>
        <w:t xml:space="preserve">Административного </w:t>
      </w:r>
      <w:r w:rsidRPr="008574C5">
        <w:rPr>
          <w:rFonts w:ascii="Times New Roman" w:hAnsi="Times New Roman" w:cs="Times New Roman"/>
        </w:rPr>
        <w:t>регламента и иных нормативных правовых актов,</w:t>
      </w:r>
      <w:r w:rsidR="00862837" w:rsidRPr="008574C5">
        <w:rPr>
          <w:rFonts w:ascii="Times New Roman" w:hAnsi="Times New Roman" w:cs="Times New Roman"/>
        </w:rPr>
        <w:t xml:space="preserve"> </w:t>
      </w:r>
      <w:r w:rsidRPr="008574C5">
        <w:rPr>
          <w:rFonts w:ascii="Times New Roman" w:hAnsi="Times New Roman" w:cs="Times New Roman"/>
        </w:rPr>
        <w:t>устанавливающих требования к предоставлению муниципальной услуги, а также принятием ими решений</w:t>
      </w:r>
    </w:p>
    <w:p w:rsidR="00097401" w:rsidRPr="008574C5" w:rsidRDefault="00097401" w:rsidP="008574C5">
      <w:pPr>
        <w:ind w:firstLine="567"/>
        <w:jc w:val="both"/>
        <w:rPr>
          <w:rFonts w:ascii="Times New Roman" w:hAnsi="Times New Roman" w:cs="Times New Roman"/>
        </w:rPr>
      </w:pP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lastRenderedPageBreak/>
        <w:t xml:space="preserve">4.1. </w:t>
      </w:r>
      <w:r w:rsidR="00AF6426" w:rsidRPr="008574C5">
        <w:rPr>
          <w:rFonts w:ascii="Times New Roman" w:hAnsi="Times New Roman" w:cs="Times New Roman"/>
        </w:rPr>
        <w:t xml:space="preserve">Текущий </w:t>
      </w:r>
      <w:proofErr w:type="gramStart"/>
      <w:r w:rsidR="00AF6426" w:rsidRPr="008574C5">
        <w:rPr>
          <w:rFonts w:ascii="Times New Roman" w:hAnsi="Times New Roman" w:cs="Times New Roman"/>
        </w:rPr>
        <w:t>контроль за</w:t>
      </w:r>
      <w:proofErr w:type="gramEnd"/>
      <w:r w:rsidR="00AF6426" w:rsidRPr="008574C5">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Текущий контроль осуществляется путем проведения проверок:</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решений о предоставлении (об отказе в предоставлении)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выявления и устранения нарушений прав граждан;</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7401" w:rsidRPr="008574C5" w:rsidRDefault="00097401" w:rsidP="008574C5">
      <w:pPr>
        <w:ind w:firstLine="567"/>
        <w:jc w:val="both"/>
        <w:rPr>
          <w:rFonts w:ascii="Times New Roman" w:hAnsi="Times New Roman" w:cs="Times New Roman"/>
        </w:rPr>
      </w:pPr>
    </w:p>
    <w:p w:rsidR="00E3413C" w:rsidRPr="008574C5" w:rsidRDefault="00AF6426" w:rsidP="00B16AD7">
      <w:pPr>
        <w:ind w:firstLine="567"/>
        <w:jc w:val="center"/>
        <w:rPr>
          <w:rFonts w:ascii="Times New Roman" w:hAnsi="Times New Roman" w:cs="Times New Roman"/>
        </w:rPr>
      </w:pPr>
      <w:r w:rsidRPr="008574C5">
        <w:rPr>
          <w:rFonts w:ascii="Times New Roman" w:hAnsi="Times New Roman" w:cs="Times New Roman"/>
        </w:rPr>
        <w:t>Порядок и периодичность осуществления плановых и внеплановых</w:t>
      </w:r>
      <w:r w:rsidR="00862837" w:rsidRPr="008574C5">
        <w:rPr>
          <w:rFonts w:ascii="Times New Roman" w:hAnsi="Times New Roman" w:cs="Times New Roman"/>
        </w:rPr>
        <w:t xml:space="preserve"> </w:t>
      </w:r>
      <w:r w:rsidRPr="008574C5">
        <w:rPr>
          <w:rFonts w:ascii="Times New Roman" w:hAnsi="Times New Roman" w:cs="Times New Roman"/>
        </w:rPr>
        <w:t xml:space="preserve">проверок полноты и качества предоставления муниципальной услуги, в том числе порядок и формы </w:t>
      </w:r>
      <w:proofErr w:type="gramStart"/>
      <w:r w:rsidRPr="008574C5">
        <w:rPr>
          <w:rFonts w:ascii="Times New Roman" w:hAnsi="Times New Roman" w:cs="Times New Roman"/>
        </w:rPr>
        <w:t>контроля за</w:t>
      </w:r>
      <w:proofErr w:type="gramEnd"/>
      <w:r w:rsidRPr="008574C5">
        <w:rPr>
          <w:rFonts w:ascii="Times New Roman" w:hAnsi="Times New Roman" w:cs="Times New Roman"/>
        </w:rPr>
        <w:t xml:space="preserve"> полнотой</w:t>
      </w:r>
      <w:r w:rsidR="00862837" w:rsidRPr="008574C5">
        <w:rPr>
          <w:rFonts w:ascii="Times New Roman" w:hAnsi="Times New Roman" w:cs="Times New Roman"/>
        </w:rPr>
        <w:t xml:space="preserve"> </w:t>
      </w:r>
      <w:r w:rsidRPr="008574C5">
        <w:rPr>
          <w:rFonts w:ascii="Times New Roman" w:hAnsi="Times New Roman" w:cs="Times New Roman"/>
        </w:rPr>
        <w:t xml:space="preserve">и качеством предоставления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097401" w:rsidRPr="008574C5" w:rsidRDefault="00097401" w:rsidP="008574C5">
      <w:pPr>
        <w:ind w:firstLine="567"/>
        <w:jc w:val="both"/>
        <w:rPr>
          <w:rFonts w:ascii="Times New Roman" w:hAnsi="Times New Roman" w:cs="Times New Roman"/>
        </w:rPr>
      </w:pP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4.2. </w:t>
      </w:r>
      <w:proofErr w:type="gramStart"/>
      <w:r w:rsidR="00AF6426" w:rsidRPr="008574C5">
        <w:rPr>
          <w:rFonts w:ascii="Times New Roman" w:hAnsi="Times New Roman" w:cs="Times New Roman"/>
        </w:rPr>
        <w:t>Контроль за</w:t>
      </w:r>
      <w:proofErr w:type="gramEnd"/>
      <w:r w:rsidR="00AF6426" w:rsidRPr="008574C5">
        <w:rPr>
          <w:rFonts w:ascii="Times New Roman" w:hAnsi="Times New Roman" w:cs="Times New Roman"/>
        </w:rPr>
        <w:t xml:space="preserve"> полнотой и качеством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включает в себя проведение плановых и внеплановых проверок.</w:t>
      </w: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4.3. </w:t>
      </w:r>
      <w:r w:rsidR="00AF6426" w:rsidRPr="008574C5">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контролю подлежат:</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соблюдение сроков предоставления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соблюдение положений настоящего Административного регламента;</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правильность и обоснованность принятого решения об отказе в предоставлении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Основанием для проведения внеплановых проверок являются:</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D35E63" w:rsidRPr="008574C5">
        <w:rPr>
          <w:rFonts w:ascii="Times New Roman" w:hAnsi="Times New Roman" w:cs="Times New Roman"/>
        </w:rPr>
        <w:t xml:space="preserve">вых актов Российской Федерации, Ханты-Мансийского автономного округа-Югры </w:t>
      </w:r>
      <w:r w:rsidRPr="008574C5">
        <w:rPr>
          <w:rFonts w:ascii="Times New Roman" w:hAnsi="Times New Roman" w:cs="Times New Roman"/>
        </w:rPr>
        <w:t xml:space="preserve">и нормативных правовых актов органов местного самоуправления </w:t>
      </w:r>
      <w:r w:rsidR="00D35E63" w:rsidRPr="008574C5">
        <w:rPr>
          <w:rFonts w:ascii="Times New Roman" w:hAnsi="Times New Roman" w:cs="Times New Roman"/>
        </w:rPr>
        <w:t>города Урай Ханты-Мансийского автономного округа-Югры</w:t>
      </w:r>
      <w:r w:rsidRPr="008574C5">
        <w:rPr>
          <w:rFonts w:ascii="Times New Roman" w:hAnsi="Times New Roman" w:cs="Times New Roman"/>
        </w:rPr>
        <w:t>;</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D35E63" w:rsidRPr="008574C5" w:rsidRDefault="00D35E63" w:rsidP="008574C5">
      <w:pPr>
        <w:ind w:firstLine="567"/>
        <w:jc w:val="both"/>
        <w:rPr>
          <w:rFonts w:ascii="Times New Roman" w:hAnsi="Times New Roman" w:cs="Times New Roman"/>
        </w:rPr>
      </w:pPr>
    </w:p>
    <w:p w:rsidR="00E3413C" w:rsidRPr="008574C5" w:rsidRDefault="00AF6426" w:rsidP="00B16AD7">
      <w:pPr>
        <w:ind w:firstLine="567"/>
        <w:jc w:val="center"/>
        <w:rPr>
          <w:rFonts w:ascii="Times New Roman" w:hAnsi="Times New Roman" w:cs="Times New Roman"/>
        </w:rPr>
      </w:pPr>
      <w:r w:rsidRPr="008574C5">
        <w:rPr>
          <w:rFonts w:ascii="Times New Roman" w:hAnsi="Times New Roman" w:cs="Times New Roman"/>
        </w:rPr>
        <w:t>Ответственность должностных лиц за решения и действия</w:t>
      </w:r>
      <w:r w:rsidR="00862837" w:rsidRPr="008574C5">
        <w:rPr>
          <w:rFonts w:ascii="Times New Roman" w:hAnsi="Times New Roman" w:cs="Times New Roman"/>
        </w:rPr>
        <w:t xml:space="preserve"> </w:t>
      </w:r>
      <w:r w:rsidRPr="008574C5">
        <w:rPr>
          <w:rFonts w:ascii="Times New Roman" w:hAnsi="Times New Roman" w:cs="Times New Roman"/>
        </w:rPr>
        <w:t>(бездействие), принимаемые (осуществляемые) ими в ходе</w:t>
      </w:r>
      <w:r w:rsidR="00862837" w:rsidRPr="008574C5">
        <w:rPr>
          <w:rFonts w:ascii="Times New Roman" w:hAnsi="Times New Roman" w:cs="Times New Roman"/>
        </w:rPr>
        <w:t xml:space="preserve"> </w:t>
      </w:r>
      <w:r w:rsidRPr="008574C5">
        <w:rPr>
          <w:rFonts w:ascii="Times New Roman" w:hAnsi="Times New Roman" w:cs="Times New Roman"/>
        </w:rPr>
        <w:t xml:space="preserve">предоставления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D35E63" w:rsidRPr="008574C5" w:rsidRDefault="00D35E63" w:rsidP="008574C5">
      <w:pPr>
        <w:ind w:firstLine="567"/>
        <w:jc w:val="both"/>
        <w:rPr>
          <w:rFonts w:ascii="Times New Roman" w:hAnsi="Times New Roman" w:cs="Times New Roman"/>
        </w:rPr>
      </w:pPr>
    </w:p>
    <w:p w:rsidR="00E3413C" w:rsidRPr="008574C5" w:rsidRDefault="00B16AD7" w:rsidP="008574C5">
      <w:pPr>
        <w:ind w:firstLine="567"/>
        <w:jc w:val="both"/>
        <w:rPr>
          <w:rFonts w:ascii="Times New Roman" w:hAnsi="Times New Roman" w:cs="Times New Roman"/>
        </w:rPr>
      </w:pPr>
      <w:r>
        <w:rPr>
          <w:rFonts w:ascii="Times New Roman" w:hAnsi="Times New Roman" w:cs="Times New Roman"/>
        </w:rPr>
        <w:t xml:space="preserve">4.4. </w:t>
      </w:r>
      <w:r w:rsidR="00AF6426" w:rsidRPr="008574C5">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5E63" w:rsidRPr="008574C5">
        <w:rPr>
          <w:rFonts w:ascii="Times New Roman" w:hAnsi="Times New Roman" w:cs="Times New Roman"/>
        </w:rPr>
        <w:t>Ханты-Мансийского автономного округа</w:t>
      </w:r>
      <w:r>
        <w:rPr>
          <w:rFonts w:ascii="Times New Roman" w:hAnsi="Times New Roman" w:cs="Times New Roman"/>
        </w:rPr>
        <w:t xml:space="preserve"> </w:t>
      </w:r>
      <w:r w:rsidR="00D35E63" w:rsidRPr="008574C5">
        <w:rPr>
          <w:rFonts w:ascii="Times New Roman" w:hAnsi="Times New Roman" w:cs="Times New Roman"/>
        </w:rPr>
        <w:t>-</w:t>
      </w:r>
      <w:r>
        <w:rPr>
          <w:rFonts w:ascii="Times New Roman" w:hAnsi="Times New Roman" w:cs="Times New Roman"/>
        </w:rPr>
        <w:t xml:space="preserve"> </w:t>
      </w:r>
      <w:r w:rsidR="00D35E63" w:rsidRPr="008574C5">
        <w:rPr>
          <w:rFonts w:ascii="Times New Roman" w:hAnsi="Times New Roman" w:cs="Times New Roman"/>
        </w:rPr>
        <w:t xml:space="preserve">Югры </w:t>
      </w:r>
      <w:r w:rsidR="00AF6426" w:rsidRPr="008574C5">
        <w:rPr>
          <w:rFonts w:ascii="Times New Roman" w:hAnsi="Times New Roman" w:cs="Times New Roman"/>
        </w:rPr>
        <w:t xml:space="preserve">и </w:t>
      </w:r>
      <w:r>
        <w:rPr>
          <w:rFonts w:ascii="Times New Roman" w:hAnsi="Times New Roman" w:cs="Times New Roman"/>
        </w:rPr>
        <w:t xml:space="preserve">муниципальных </w:t>
      </w:r>
      <w:r w:rsidR="00AF6426" w:rsidRPr="008574C5">
        <w:rPr>
          <w:rFonts w:ascii="Times New Roman" w:hAnsi="Times New Roman" w:cs="Times New Roman"/>
        </w:rPr>
        <w:t xml:space="preserve">нормативных правовых актов </w:t>
      </w:r>
      <w:r w:rsidR="00D35E63" w:rsidRPr="008574C5">
        <w:rPr>
          <w:rFonts w:ascii="Times New Roman" w:hAnsi="Times New Roman" w:cs="Times New Roman"/>
        </w:rPr>
        <w:t xml:space="preserve">города Урай </w:t>
      </w:r>
      <w:r w:rsidR="00AF6426" w:rsidRPr="008574C5">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 закрепляется в их должностных регламентах</w:t>
      </w:r>
      <w:r w:rsidR="004D5C61">
        <w:rPr>
          <w:rFonts w:ascii="Times New Roman" w:hAnsi="Times New Roman" w:cs="Times New Roman"/>
        </w:rPr>
        <w:t xml:space="preserve"> (инструкциях)</w:t>
      </w:r>
      <w:r w:rsidRPr="008574C5">
        <w:rPr>
          <w:rFonts w:ascii="Times New Roman" w:hAnsi="Times New Roman" w:cs="Times New Roman"/>
        </w:rPr>
        <w:t xml:space="preserve"> в соответствии с требованиями законодательства.</w:t>
      </w:r>
    </w:p>
    <w:p w:rsidR="00D35E63" w:rsidRPr="008574C5" w:rsidRDefault="00D35E63" w:rsidP="008574C5">
      <w:pPr>
        <w:ind w:firstLine="567"/>
        <w:jc w:val="both"/>
        <w:rPr>
          <w:rFonts w:ascii="Times New Roman" w:hAnsi="Times New Roman" w:cs="Times New Roman"/>
        </w:rPr>
      </w:pPr>
    </w:p>
    <w:p w:rsidR="00E3413C" w:rsidRPr="008574C5" w:rsidRDefault="00AF6426" w:rsidP="004D5C61">
      <w:pPr>
        <w:ind w:firstLine="567"/>
        <w:jc w:val="center"/>
        <w:rPr>
          <w:rFonts w:ascii="Times New Roman" w:hAnsi="Times New Roman" w:cs="Times New Roman"/>
        </w:rPr>
      </w:pPr>
      <w:r w:rsidRPr="008574C5">
        <w:rPr>
          <w:rFonts w:ascii="Times New Roman" w:hAnsi="Times New Roman" w:cs="Times New Roman"/>
        </w:rPr>
        <w:t xml:space="preserve">Требования к порядку и формам </w:t>
      </w:r>
      <w:proofErr w:type="gramStart"/>
      <w:r w:rsidRPr="008574C5">
        <w:rPr>
          <w:rFonts w:ascii="Times New Roman" w:hAnsi="Times New Roman" w:cs="Times New Roman"/>
        </w:rPr>
        <w:t>контроля за</w:t>
      </w:r>
      <w:proofErr w:type="gramEnd"/>
      <w:r w:rsidRPr="008574C5">
        <w:rPr>
          <w:rFonts w:ascii="Times New Roman" w:hAnsi="Times New Roman" w:cs="Times New Roman"/>
        </w:rPr>
        <w:t xml:space="preserve"> предоставлением</w:t>
      </w:r>
      <w:r w:rsidR="00862837" w:rsidRPr="008574C5">
        <w:rPr>
          <w:rFonts w:ascii="Times New Roman" w:hAnsi="Times New Roman" w:cs="Times New Roman"/>
        </w:rPr>
        <w:t xml:space="preserve">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 в том числе со стороны граждан,</w:t>
      </w:r>
      <w:r w:rsidR="00862837" w:rsidRPr="008574C5">
        <w:rPr>
          <w:rFonts w:ascii="Times New Roman" w:hAnsi="Times New Roman" w:cs="Times New Roman"/>
        </w:rPr>
        <w:t xml:space="preserve"> </w:t>
      </w:r>
      <w:r w:rsidRPr="008574C5">
        <w:rPr>
          <w:rFonts w:ascii="Times New Roman" w:hAnsi="Times New Roman" w:cs="Times New Roman"/>
        </w:rPr>
        <w:t>их объединений и организаций</w:t>
      </w:r>
    </w:p>
    <w:p w:rsidR="00D35E63" w:rsidRPr="008574C5" w:rsidRDefault="00D35E63" w:rsidP="008574C5">
      <w:pPr>
        <w:ind w:firstLine="567"/>
        <w:jc w:val="both"/>
        <w:rPr>
          <w:rFonts w:ascii="Times New Roman" w:hAnsi="Times New Roman" w:cs="Times New Roman"/>
        </w:rPr>
      </w:pP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rPr>
        <w:lastRenderedPageBreak/>
        <w:t xml:space="preserve">4.5. </w:t>
      </w:r>
      <w:r w:rsidR="00AF6426" w:rsidRPr="008574C5">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путем получения информации о ходе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в том числе о сроках завершения административных процедур (действий).</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Граждане, их объединения и организации также имеют право:</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88232E" w:rsidRPr="008574C5">
        <w:rPr>
          <w:rFonts w:ascii="Times New Roman" w:hAnsi="Times New Roman" w:cs="Times New Roman"/>
        </w:rPr>
        <w:t>муниципальной</w:t>
      </w:r>
      <w:r w:rsidRPr="008574C5">
        <w:rPr>
          <w:rFonts w:ascii="Times New Roman" w:hAnsi="Times New Roman" w:cs="Times New Roman"/>
        </w:rPr>
        <w:t xml:space="preserve"> услуги;</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вносить предложения о мерах по устранению нарушений настоящего Административного регламента.</w:t>
      </w: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rPr>
        <w:t xml:space="preserve">4.6. </w:t>
      </w:r>
      <w:r w:rsidR="00AF6426" w:rsidRPr="008574C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70D7" w:rsidRPr="008574C5" w:rsidRDefault="004470D7" w:rsidP="008574C5">
      <w:pPr>
        <w:ind w:firstLine="567"/>
        <w:jc w:val="both"/>
        <w:rPr>
          <w:rFonts w:ascii="Times New Roman" w:hAnsi="Times New Roman" w:cs="Times New Roman"/>
        </w:rPr>
      </w:pP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w:t>
      </w:r>
      <w:r w:rsidRPr="004D5C61">
        <w:rPr>
          <w:rFonts w:ascii="Times New Roman" w:hAnsi="Times New Roman" w:cs="Times New Roman"/>
        </w:rPr>
        <w:t xml:space="preserve"> </w:t>
      </w:r>
      <w:r w:rsidR="00AF6426" w:rsidRPr="008574C5">
        <w:rPr>
          <w:rFonts w:ascii="Times New Roman" w:hAnsi="Times New Roman" w:cs="Times New Roman"/>
        </w:rPr>
        <w:t>Досудебный (внесудебный) порядок обжалования ре</w:t>
      </w:r>
      <w:r w:rsidR="003E666C">
        <w:rPr>
          <w:rFonts w:ascii="Times New Roman" w:hAnsi="Times New Roman" w:cs="Times New Roman"/>
        </w:rPr>
        <w:t>шений и действий (бездействия) О</w:t>
      </w:r>
      <w:r w:rsidR="00AF6426" w:rsidRPr="008574C5">
        <w:rPr>
          <w:rFonts w:ascii="Times New Roman" w:hAnsi="Times New Roman" w:cs="Times New Roman"/>
        </w:rPr>
        <w:t xml:space="preserve">ргана, предоставляющего услугу, а также </w:t>
      </w:r>
      <w:r w:rsidR="0098173C">
        <w:rPr>
          <w:rFonts w:ascii="Times New Roman" w:hAnsi="Times New Roman" w:cs="Times New Roman"/>
        </w:rPr>
        <w:t>его</w:t>
      </w:r>
      <w:r w:rsidR="00AF6426" w:rsidRPr="008574C5">
        <w:rPr>
          <w:rFonts w:ascii="Times New Roman" w:hAnsi="Times New Roman" w:cs="Times New Roman"/>
        </w:rPr>
        <w:t xml:space="preserve"> должностных лиц, муници</w:t>
      </w:r>
      <w:r w:rsidR="0098173C">
        <w:rPr>
          <w:rFonts w:ascii="Times New Roman" w:hAnsi="Times New Roman" w:cs="Times New Roman"/>
        </w:rPr>
        <w:t>пальных</w:t>
      </w:r>
      <w:r w:rsidR="00AF6426" w:rsidRPr="008574C5">
        <w:rPr>
          <w:rFonts w:ascii="Times New Roman" w:hAnsi="Times New Roman" w:cs="Times New Roman"/>
        </w:rPr>
        <w:t xml:space="preserve"> служащих</w:t>
      </w:r>
    </w:p>
    <w:p w:rsidR="004470D7" w:rsidRPr="008574C5" w:rsidRDefault="004470D7" w:rsidP="008574C5">
      <w:pPr>
        <w:ind w:firstLine="567"/>
        <w:jc w:val="both"/>
        <w:rPr>
          <w:rFonts w:ascii="Times New Roman" w:hAnsi="Times New Roman" w:cs="Times New Roman"/>
        </w:rPr>
      </w:pPr>
    </w:p>
    <w:p w:rsidR="0098173C" w:rsidRPr="0098173C" w:rsidRDefault="004D5C61" w:rsidP="0098173C">
      <w:pPr>
        <w:widowControl/>
        <w:tabs>
          <w:tab w:val="left" w:pos="1134"/>
        </w:tabs>
        <w:ind w:firstLine="567"/>
        <w:jc w:val="both"/>
        <w:rPr>
          <w:rFonts w:ascii="Times New Roman" w:eastAsia="Times New Roman" w:hAnsi="Times New Roman" w:cs="Times New Roman"/>
        </w:rPr>
      </w:pPr>
      <w:r w:rsidRPr="0098173C">
        <w:rPr>
          <w:rFonts w:ascii="Times New Roman" w:hAnsi="Times New Roman" w:cs="Times New Roman"/>
        </w:rPr>
        <w:t xml:space="preserve">5.1. </w:t>
      </w:r>
      <w:proofErr w:type="gramStart"/>
      <w:r w:rsidR="0098173C" w:rsidRPr="0098173C">
        <w:rPr>
          <w:rFonts w:ascii="Times New Roman" w:eastAsia="Times New Roman" w:hAnsi="Times New Roman" w:cs="Times New Roman"/>
        </w:rPr>
        <w:t xml:space="preserve">Заявитель имеет право на обжалование решения и (или) действий (бездействия) Органа, предоставляющего </w:t>
      </w:r>
      <w:r w:rsidR="0098173C">
        <w:rPr>
          <w:rFonts w:ascii="Times New Roman" w:eastAsia="Times New Roman" w:hAnsi="Times New Roman" w:cs="Times New Roman"/>
        </w:rPr>
        <w:t>у</w:t>
      </w:r>
      <w:r w:rsidR="0098173C" w:rsidRPr="0098173C">
        <w:rPr>
          <w:rFonts w:ascii="Times New Roman" w:eastAsia="Times New Roman" w:hAnsi="Times New Roman" w:cs="Times New Roman"/>
        </w:rPr>
        <w:t xml:space="preserve">слугу, должностных лиц Органа, предоставляющего </w:t>
      </w:r>
      <w:r w:rsidR="0098173C">
        <w:rPr>
          <w:rFonts w:ascii="Times New Roman" w:eastAsia="Times New Roman" w:hAnsi="Times New Roman" w:cs="Times New Roman"/>
        </w:rPr>
        <w:t>у</w:t>
      </w:r>
      <w:r w:rsidR="0098173C" w:rsidRPr="0098173C">
        <w:rPr>
          <w:rFonts w:ascii="Times New Roman" w:eastAsia="Times New Roman" w:hAnsi="Times New Roman" w:cs="Times New Roman"/>
        </w:rPr>
        <w:t xml:space="preserve">слугу, Уполномоченного органа, должностных лиц Уполномоченного органа, </w:t>
      </w:r>
      <w:r w:rsidR="0098173C">
        <w:rPr>
          <w:rFonts w:ascii="Times New Roman" w:eastAsia="Times New Roman" w:hAnsi="Times New Roman" w:cs="Times New Roman"/>
        </w:rPr>
        <w:t>организации, должностных лиц о</w:t>
      </w:r>
      <w:r w:rsidR="0098173C" w:rsidRPr="0098173C">
        <w:rPr>
          <w:rFonts w:ascii="Times New Roman" w:eastAsia="Times New Roman" w:hAnsi="Times New Roman" w:cs="Times New Roman"/>
        </w:rPr>
        <w:t xml:space="preserve">рганизации, муниципальных служащих, многофункционального центра, а также работника многофункционального центра при предоставлении </w:t>
      </w:r>
      <w:r w:rsidR="0098173C">
        <w:rPr>
          <w:rFonts w:ascii="Times New Roman" w:eastAsia="Times New Roman" w:hAnsi="Times New Roman" w:cs="Times New Roman"/>
        </w:rPr>
        <w:t>муниципальной у</w:t>
      </w:r>
      <w:r w:rsidR="0098173C" w:rsidRPr="0098173C">
        <w:rPr>
          <w:rFonts w:ascii="Times New Roman" w:eastAsia="Times New Roman" w:hAnsi="Times New Roman" w:cs="Times New Roman"/>
        </w:rPr>
        <w:t>слуги в досудебном (внесудебном) порядке (далее – жалоба).</w:t>
      </w:r>
      <w:proofErr w:type="gramEnd"/>
    </w:p>
    <w:p w:rsidR="004470D7" w:rsidRPr="008574C5" w:rsidRDefault="004470D7" w:rsidP="008574C5">
      <w:pPr>
        <w:ind w:firstLine="567"/>
        <w:jc w:val="both"/>
        <w:rPr>
          <w:rFonts w:ascii="Times New Roman" w:hAnsi="Times New Roman" w:cs="Times New Roman"/>
        </w:rPr>
      </w:pPr>
    </w:p>
    <w:p w:rsidR="00E3413C" w:rsidRPr="008574C5" w:rsidRDefault="00AF6426" w:rsidP="004D5C61">
      <w:pPr>
        <w:ind w:firstLine="567"/>
        <w:jc w:val="center"/>
        <w:rPr>
          <w:rFonts w:ascii="Times New Roman" w:hAnsi="Times New Roman" w:cs="Times New Roman"/>
        </w:rPr>
      </w:pPr>
      <w:r w:rsidRPr="008574C5">
        <w:rPr>
          <w:rFonts w:ascii="Times New Roman" w:hAnsi="Times New Roman" w:cs="Times New Roman"/>
        </w:rPr>
        <w:t>Органы местного самоуправления, организации и уполномоченные на</w:t>
      </w:r>
      <w:r w:rsidR="00862837" w:rsidRPr="008574C5">
        <w:rPr>
          <w:rFonts w:ascii="Times New Roman" w:hAnsi="Times New Roman" w:cs="Times New Roman"/>
        </w:rPr>
        <w:t xml:space="preserve"> </w:t>
      </w:r>
      <w:r w:rsidRPr="008574C5">
        <w:rPr>
          <w:rFonts w:ascii="Times New Roman" w:hAnsi="Times New Roman" w:cs="Times New Roman"/>
        </w:rPr>
        <w:t>рассмотрение жалобы лица, которым может быть направлена жалоба</w:t>
      </w:r>
      <w:r w:rsidR="00862837" w:rsidRPr="008574C5">
        <w:rPr>
          <w:rFonts w:ascii="Times New Roman" w:hAnsi="Times New Roman" w:cs="Times New Roman"/>
        </w:rPr>
        <w:t xml:space="preserve"> </w:t>
      </w:r>
      <w:r w:rsidRPr="008574C5">
        <w:rPr>
          <w:rFonts w:ascii="Times New Roman" w:hAnsi="Times New Roman" w:cs="Times New Roman"/>
        </w:rPr>
        <w:t>заявителя в досудебном (внесудебном) порядке</w:t>
      </w:r>
    </w:p>
    <w:p w:rsidR="004470D7" w:rsidRPr="008574C5" w:rsidRDefault="004470D7" w:rsidP="008574C5">
      <w:pPr>
        <w:ind w:firstLine="567"/>
        <w:jc w:val="both"/>
        <w:rPr>
          <w:rFonts w:ascii="Times New Roman" w:hAnsi="Times New Roman" w:cs="Times New Roman"/>
        </w:rPr>
      </w:pP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rPr>
        <w:t xml:space="preserve">5.2. </w:t>
      </w:r>
      <w:r w:rsidR="00AF6426" w:rsidRPr="008574C5">
        <w:rPr>
          <w:rFonts w:ascii="Times New Roman" w:hAnsi="Times New Roman" w:cs="Times New Roman"/>
        </w:rPr>
        <w:t>В досудебном (внесудебном) порядке заявитель вправе обратиться с жалобой в письменной форме на бумажном носителе или в электронной форме:</w:t>
      </w:r>
    </w:p>
    <w:p w:rsidR="0098173C" w:rsidRPr="0098173C" w:rsidRDefault="0098173C" w:rsidP="0098173C">
      <w:pPr>
        <w:widowControl/>
        <w:tabs>
          <w:tab w:val="left" w:pos="1134"/>
        </w:tabs>
        <w:ind w:firstLine="567"/>
        <w:jc w:val="both"/>
        <w:rPr>
          <w:rFonts w:ascii="Times New Roman" w:eastAsia="Times New Roman" w:hAnsi="Times New Roman" w:cs="Times New Roman"/>
        </w:rPr>
      </w:pPr>
      <w:r w:rsidRPr="0098173C">
        <w:rPr>
          <w:rFonts w:ascii="Times New Roman" w:hAnsi="Times New Roman" w:cs="Times New Roman"/>
        </w:rPr>
        <w:t xml:space="preserve">в администрацию города Урай на имя главы города Урай </w:t>
      </w:r>
      <w:r>
        <w:rPr>
          <w:rFonts w:ascii="Times New Roman" w:hAnsi="Times New Roman" w:cs="Times New Roman"/>
        </w:rPr>
        <w:t xml:space="preserve">- </w:t>
      </w:r>
      <w:r w:rsidRPr="0098173C">
        <w:rPr>
          <w:rFonts w:ascii="Times New Roman" w:hAnsi="Times New Roman" w:cs="Times New Roman"/>
        </w:rPr>
        <w:t xml:space="preserve">на решения и действия (бездействие) </w:t>
      </w:r>
      <w:r>
        <w:rPr>
          <w:rFonts w:ascii="Times New Roman" w:hAnsi="Times New Roman" w:cs="Times New Roman"/>
        </w:rPr>
        <w:t>Органа, предоставляющего услугу</w:t>
      </w:r>
      <w:r w:rsidRPr="0098173C">
        <w:rPr>
          <w:rFonts w:ascii="Times New Roman" w:hAnsi="Times New Roman" w:cs="Times New Roman"/>
        </w:rPr>
        <w:t>, е</w:t>
      </w:r>
      <w:r>
        <w:rPr>
          <w:rFonts w:ascii="Times New Roman" w:hAnsi="Times New Roman" w:cs="Times New Roman"/>
        </w:rPr>
        <w:t>го</w:t>
      </w:r>
      <w:r w:rsidRPr="0098173C">
        <w:rPr>
          <w:rFonts w:ascii="Times New Roman" w:hAnsi="Times New Roman" w:cs="Times New Roman"/>
        </w:rPr>
        <w:t xml:space="preserve"> должностных лиц, муниципальных служащих, Уполномоченного органа, руководителя Уполномоченного органа</w:t>
      </w:r>
      <w:proofErr w:type="gramStart"/>
      <w:r w:rsidRPr="0098173C">
        <w:rPr>
          <w:rFonts w:ascii="Times New Roman" w:hAnsi="Times New Roman" w:cs="Times New Roman"/>
        </w:rPr>
        <w:t xml:space="preserve"> </w:t>
      </w:r>
      <w:r>
        <w:rPr>
          <w:rFonts w:ascii="Times New Roman" w:hAnsi="Times New Roman" w:cs="Times New Roman"/>
        </w:rPr>
        <w:t>;</w:t>
      </w:r>
      <w:proofErr w:type="gramEnd"/>
    </w:p>
    <w:p w:rsidR="0098173C" w:rsidRPr="0098173C" w:rsidRDefault="0098173C" w:rsidP="0098173C">
      <w:pPr>
        <w:widowControl/>
        <w:tabs>
          <w:tab w:val="left" w:pos="1134"/>
        </w:tabs>
        <w:ind w:firstLine="567"/>
        <w:jc w:val="both"/>
        <w:rPr>
          <w:rFonts w:ascii="Times New Roman" w:eastAsia="Times New Roman" w:hAnsi="Times New Roman" w:cs="Times New Roman"/>
        </w:rPr>
      </w:pPr>
      <w:r w:rsidRPr="0098173C">
        <w:rPr>
          <w:rFonts w:ascii="Times New Roman" w:eastAsia="Times New Roman" w:hAnsi="Times New Roman" w:cs="Times New Roman"/>
        </w:rPr>
        <w:t>в Уполномоченный орган</w:t>
      </w:r>
      <w:r w:rsidRPr="0098173C">
        <w:rPr>
          <w:rFonts w:ascii="Times New Roman" w:hAnsi="Times New Roman" w:cs="Times New Roman"/>
        </w:rPr>
        <w:t xml:space="preserve"> </w:t>
      </w:r>
      <w:r>
        <w:rPr>
          <w:rFonts w:ascii="Times New Roman" w:hAnsi="Times New Roman" w:cs="Times New Roman"/>
        </w:rPr>
        <w:t xml:space="preserve">- </w:t>
      </w:r>
      <w:r w:rsidRPr="0098173C">
        <w:rPr>
          <w:rFonts w:ascii="Times New Roman" w:eastAsia="Times New Roman" w:hAnsi="Times New Roman" w:cs="Times New Roman"/>
        </w:rPr>
        <w:t xml:space="preserve">на решение и (или) действия (бездействие) руководителя структурного подразделения Уполномоченного органа, должностного лица Уполномоченного органа, а также на решение и (или) действия (бездействие) </w:t>
      </w:r>
      <w:r>
        <w:rPr>
          <w:rFonts w:ascii="Times New Roman" w:eastAsia="Times New Roman" w:hAnsi="Times New Roman" w:cs="Times New Roman"/>
        </w:rPr>
        <w:t>о</w:t>
      </w:r>
      <w:r w:rsidRPr="0098173C">
        <w:rPr>
          <w:rFonts w:ascii="Times New Roman" w:eastAsia="Times New Roman" w:hAnsi="Times New Roman" w:cs="Times New Roman"/>
        </w:rPr>
        <w:t xml:space="preserve">рганизации, руководителя </w:t>
      </w:r>
      <w:r>
        <w:rPr>
          <w:rFonts w:ascii="Times New Roman" w:eastAsia="Times New Roman" w:hAnsi="Times New Roman" w:cs="Times New Roman"/>
        </w:rPr>
        <w:t>о</w:t>
      </w:r>
      <w:r w:rsidRPr="0098173C">
        <w:rPr>
          <w:rFonts w:ascii="Times New Roman" w:eastAsia="Times New Roman" w:hAnsi="Times New Roman" w:cs="Times New Roman"/>
        </w:rPr>
        <w:t xml:space="preserve">рганизации, должностного лица </w:t>
      </w:r>
      <w:r>
        <w:rPr>
          <w:rFonts w:ascii="Times New Roman" w:eastAsia="Times New Roman" w:hAnsi="Times New Roman" w:cs="Times New Roman"/>
        </w:rPr>
        <w:t>о</w:t>
      </w:r>
      <w:r w:rsidRPr="0098173C">
        <w:rPr>
          <w:rFonts w:ascii="Times New Roman" w:eastAsia="Times New Roman" w:hAnsi="Times New Roman" w:cs="Times New Roman"/>
        </w:rPr>
        <w:t>рганизации ответственного за предоставление муниципальной услуги</w:t>
      </w:r>
      <w:r>
        <w:rPr>
          <w:rFonts w:ascii="Times New Roman" w:eastAsia="Times New Roman" w:hAnsi="Times New Roman" w:cs="Times New Roman"/>
        </w:rPr>
        <w:t>;</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E3413C" w:rsidRPr="008574C5" w:rsidRDefault="00AF6426" w:rsidP="008574C5">
      <w:pPr>
        <w:ind w:firstLine="567"/>
        <w:jc w:val="both"/>
        <w:rPr>
          <w:rFonts w:ascii="Times New Roman" w:hAnsi="Times New Roman" w:cs="Times New Roman"/>
        </w:rPr>
      </w:pPr>
      <w:r w:rsidRPr="008574C5">
        <w:rPr>
          <w:rFonts w:ascii="Times New Roman" w:hAnsi="Times New Roman" w:cs="Times New Roman"/>
        </w:rPr>
        <w:t xml:space="preserve">В </w:t>
      </w:r>
      <w:r w:rsidR="0098173C">
        <w:rPr>
          <w:rFonts w:ascii="Times New Roman" w:hAnsi="Times New Roman" w:cs="Times New Roman"/>
        </w:rPr>
        <w:t>Органе, предоставляющем услугу</w:t>
      </w:r>
      <w:r w:rsidR="0098173C" w:rsidRPr="0098173C">
        <w:rPr>
          <w:rFonts w:ascii="Times New Roman" w:hAnsi="Times New Roman" w:cs="Times New Roman"/>
        </w:rPr>
        <w:t xml:space="preserve">, </w:t>
      </w:r>
      <w:r w:rsidRPr="008574C5">
        <w:rPr>
          <w:rFonts w:ascii="Times New Roman" w:hAnsi="Times New Roman" w:cs="Times New Roman"/>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70D7" w:rsidRPr="008574C5" w:rsidRDefault="004470D7" w:rsidP="008574C5">
      <w:pPr>
        <w:ind w:firstLine="567"/>
        <w:jc w:val="both"/>
        <w:rPr>
          <w:rFonts w:ascii="Times New Roman" w:hAnsi="Times New Roman" w:cs="Times New Roman"/>
        </w:rPr>
      </w:pPr>
    </w:p>
    <w:p w:rsidR="00E3413C" w:rsidRPr="008574C5" w:rsidRDefault="00AF6426" w:rsidP="004D5C61">
      <w:pPr>
        <w:ind w:firstLine="567"/>
        <w:jc w:val="center"/>
        <w:rPr>
          <w:rFonts w:ascii="Times New Roman" w:hAnsi="Times New Roman" w:cs="Times New Roman"/>
        </w:rPr>
      </w:pPr>
      <w:bookmarkStart w:id="10" w:name="bookmark21"/>
      <w:r w:rsidRPr="008574C5">
        <w:rPr>
          <w:rFonts w:ascii="Times New Roman" w:hAnsi="Times New Roman" w:cs="Times New Roman"/>
        </w:rPr>
        <w:t>Способы информирования заявителей о порядке подачи и рассмотрения</w:t>
      </w:r>
      <w:r w:rsidR="004D5C61">
        <w:rPr>
          <w:rFonts w:ascii="Times New Roman" w:hAnsi="Times New Roman" w:cs="Times New Roman"/>
        </w:rPr>
        <w:t xml:space="preserve"> </w:t>
      </w:r>
      <w:r w:rsidRPr="008574C5">
        <w:rPr>
          <w:rFonts w:ascii="Times New Roman" w:hAnsi="Times New Roman" w:cs="Times New Roman"/>
        </w:rPr>
        <w:t>жалобы, в том числе с использованием ЕПГУ и/или РПГУ</w:t>
      </w:r>
      <w:bookmarkEnd w:id="10"/>
    </w:p>
    <w:p w:rsidR="004470D7" w:rsidRPr="008574C5" w:rsidRDefault="004470D7" w:rsidP="008574C5">
      <w:pPr>
        <w:ind w:firstLine="567"/>
        <w:jc w:val="both"/>
        <w:rPr>
          <w:rFonts w:ascii="Times New Roman" w:hAnsi="Times New Roman" w:cs="Times New Roman"/>
        </w:rPr>
      </w:pP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rPr>
        <w:lastRenderedPageBreak/>
        <w:t xml:space="preserve">5.3. </w:t>
      </w:r>
      <w:r w:rsidR="00AF6426" w:rsidRPr="008574C5">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88232E" w:rsidRPr="008574C5">
        <w:rPr>
          <w:rFonts w:ascii="Times New Roman" w:hAnsi="Times New Roman" w:cs="Times New Roman"/>
        </w:rPr>
        <w:t>муниципальной</w:t>
      </w:r>
      <w:r w:rsidR="00AF6426" w:rsidRPr="008574C5">
        <w:rPr>
          <w:rFonts w:ascii="Times New Roman" w:hAnsi="Times New Roman" w:cs="Times New Roman"/>
        </w:rPr>
        <w:t xml:space="preserve"> услуги, на </w:t>
      </w:r>
      <w:r w:rsidR="0098173C">
        <w:rPr>
          <w:rFonts w:ascii="Times New Roman" w:hAnsi="Times New Roman" w:cs="Times New Roman"/>
        </w:rPr>
        <w:t>Портале образовательной Интрасети</w:t>
      </w:r>
      <w:r w:rsidR="00AF6426" w:rsidRPr="008574C5">
        <w:rPr>
          <w:rFonts w:ascii="Times New Roman" w:hAnsi="Times New Roman" w:cs="Times New Roman"/>
        </w:rPr>
        <w:t>,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70D7" w:rsidRPr="008574C5" w:rsidRDefault="004470D7" w:rsidP="008574C5">
      <w:pPr>
        <w:ind w:firstLine="567"/>
        <w:jc w:val="both"/>
        <w:rPr>
          <w:rFonts w:ascii="Times New Roman" w:hAnsi="Times New Roman" w:cs="Times New Roman"/>
        </w:rPr>
      </w:pPr>
    </w:p>
    <w:p w:rsidR="00E3413C" w:rsidRPr="008574C5" w:rsidRDefault="00AF6426" w:rsidP="004D5C61">
      <w:pPr>
        <w:ind w:firstLine="567"/>
        <w:jc w:val="center"/>
        <w:rPr>
          <w:rFonts w:ascii="Times New Roman" w:hAnsi="Times New Roman" w:cs="Times New Roman"/>
        </w:rPr>
      </w:pPr>
      <w:proofErr w:type="gramStart"/>
      <w:r w:rsidRPr="008574C5">
        <w:rPr>
          <w:rFonts w:ascii="Times New Roman" w:hAnsi="Times New Roman" w:cs="Times New Roman"/>
        </w:rPr>
        <w:t>Перечень нормативных правовых актов, регулирующих порядок досудебного</w:t>
      </w:r>
      <w:r w:rsidR="004D5C61">
        <w:rPr>
          <w:rFonts w:ascii="Times New Roman" w:hAnsi="Times New Roman" w:cs="Times New Roman"/>
        </w:rPr>
        <w:t xml:space="preserve"> </w:t>
      </w:r>
      <w:r w:rsidRPr="008574C5">
        <w:rPr>
          <w:rFonts w:ascii="Times New Roman" w:hAnsi="Times New Roman" w:cs="Times New Roman"/>
        </w:rPr>
        <w:t>(внесудебного) обжалования действий (бездействия) и (или) решений,</w:t>
      </w:r>
      <w:r w:rsidR="004D5C61">
        <w:rPr>
          <w:rFonts w:ascii="Times New Roman" w:hAnsi="Times New Roman" w:cs="Times New Roman"/>
        </w:rPr>
        <w:t xml:space="preserve"> </w:t>
      </w:r>
      <w:r w:rsidRPr="008574C5">
        <w:rPr>
          <w:rFonts w:ascii="Times New Roman" w:hAnsi="Times New Roman" w:cs="Times New Roman"/>
        </w:rPr>
        <w:t xml:space="preserve">принятых (осуществленных) в ходе предоставления </w:t>
      </w:r>
      <w:r w:rsidR="004D5C61">
        <w:rPr>
          <w:rFonts w:ascii="Times New Roman" w:hAnsi="Times New Roman" w:cs="Times New Roman"/>
        </w:rPr>
        <w:t xml:space="preserve"> </w:t>
      </w:r>
      <w:r w:rsidR="004470D7" w:rsidRPr="008574C5">
        <w:rPr>
          <w:rFonts w:ascii="Times New Roman" w:hAnsi="Times New Roman" w:cs="Times New Roman"/>
        </w:rPr>
        <w:t>муниципальной</w:t>
      </w:r>
      <w:r w:rsidRPr="008574C5">
        <w:rPr>
          <w:rFonts w:ascii="Times New Roman" w:hAnsi="Times New Roman" w:cs="Times New Roman"/>
        </w:rPr>
        <w:t xml:space="preserve"> услуги</w:t>
      </w:r>
      <w:proofErr w:type="gramEnd"/>
    </w:p>
    <w:p w:rsidR="004470D7" w:rsidRPr="008574C5" w:rsidRDefault="004470D7" w:rsidP="008574C5">
      <w:pPr>
        <w:ind w:firstLine="567"/>
        <w:jc w:val="both"/>
        <w:rPr>
          <w:rFonts w:ascii="Times New Roman" w:hAnsi="Times New Roman" w:cs="Times New Roman"/>
        </w:rPr>
      </w:pPr>
    </w:p>
    <w:p w:rsidR="00E3413C" w:rsidRPr="008574C5" w:rsidRDefault="004D5C61" w:rsidP="008574C5">
      <w:pPr>
        <w:ind w:firstLine="567"/>
        <w:jc w:val="both"/>
        <w:rPr>
          <w:rFonts w:ascii="Times New Roman" w:hAnsi="Times New Roman" w:cs="Times New Roman"/>
        </w:rPr>
      </w:pPr>
      <w:r>
        <w:rPr>
          <w:rFonts w:ascii="Times New Roman" w:hAnsi="Times New Roman" w:cs="Times New Roman"/>
        </w:rPr>
        <w:t xml:space="preserve">5.4. </w:t>
      </w:r>
      <w:proofErr w:type="gramStart"/>
      <w:r w:rsidR="00AF6426" w:rsidRPr="008574C5">
        <w:rPr>
          <w:rFonts w:ascii="Times New Roman" w:hAnsi="Times New Roman" w:cs="Times New Roman"/>
        </w:rPr>
        <w:t xml:space="preserve">Порядок досудебного (внесудебного) обжалования решений и действий (бездействия) </w:t>
      </w:r>
      <w:r w:rsidR="0098173C" w:rsidRPr="008574C5">
        <w:rPr>
          <w:rFonts w:ascii="Times New Roman" w:hAnsi="Times New Roman" w:cs="Times New Roman"/>
        </w:rPr>
        <w:t>и (или) решений,</w:t>
      </w:r>
      <w:r w:rsidR="0098173C">
        <w:rPr>
          <w:rFonts w:ascii="Times New Roman" w:hAnsi="Times New Roman" w:cs="Times New Roman"/>
        </w:rPr>
        <w:t xml:space="preserve"> </w:t>
      </w:r>
      <w:r w:rsidR="0098173C" w:rsidRPr="008574C5">
        <w:rPr>
          <w:rFonts w:ascii="Times New Roman" w:hAnsi="Times New Roman" w:cs="Times New Roman"/>
        </w:rPr>
        <w:t xml:space="preserve">принятых (осуществленных) в ходе предоставления </w:t>
      </w:r>
      <w:r w:rsidR="0098173C">
        <w:rPr>
          <w:rFonts w:ascii="Times New Roman" w:hAnsi="Times New Roman" w:cs="Times New Roman"/>
        </w:rPr>
        <w:t xml:space="preserve"> </w:t>
      </w:r>
      <w:r w:rsidR="0098173C" w:rsidRPr="008574C5">
        <w:rPr>
          <w:rFonts w:ascii="Times New Roman" w:hAnsi="Times New Roman" w:cs="Times New Roman"/>
        </w:rPr>
        <w:t>муниципальной услуги</w:t>
      </w:r>
      <w:r w:rsidR="0098173C">
        <w:rPr>
          <w:rFonts w:ascii="Times New Roman" w:hAnsi="Times New Roman" w:cs="Times New Roman"/>
        </w:rPr>
        <w:t>,</w:t>
      </w:r>
      <w:r w:rsidR="0098173C" w:rsidRPr="008574C5">
        <w:rPr>
          <w:rFonts w:ascii="Times New Roman" w:hAnsi="Times New Roman" w:cs="Times New Roman"/>
        </w:rPr>
        <w:t xml:space="preserve"> </w:t>
      </w:r>
      <w:r w:rsidR="00AF6426" w:rsidRPr="008574C5">
        <w:rPr>
          <w:rFonts w:ascii="Times New Roman" w:hAnsi="Times New Roman" w:cs="Times New Roman"/>
        </w:rPr>
        <w:t>регулируется:</w:t>
      </w:r>
      <w:proofErr w:type="gramEnd"/>
    </w:p>
    <w:p w:rsidR="00610D68" w:rsidRPr="008574C5" w:rsidRDefault="00610D68" w:rsidP="008574C5">
      <w:pPr>
        <w:ind w:firstLine="567"/>
        <w:jc w:val="both"/>
        <w:rPr>
          <w:rFonts w:ascii="Times New Roman" w:hAnsi="Times New Roman" w:cs="Times New Roman"/>
        </w:rPr>
      </w:pPr>
      <w:r w:rsidRPr="008574C5">
        <w:rPr>
          <w:rFonts w:ascii="Times New Roman" w:hAnsi="Times New Roman" w:cs="Times New Roman"/>
        </w:rPr>
        <w:t>Федеральным законом от 27.07.2010 №210-ФЗ «Об организации предоставления государственных и муниципальных услуг»;</w:t>
      </w:r>
    </w:p>
    <w:p w:rsidR="00610D68" w:rsidRPr="008574C5" w:rsidRDefault="00610D68" w:rsidP="008574C5">
      <w:pPr>
        <w:ind w:firstLine="567"/>
        <w:jc w:val="both"/>
        <w:rPr>
          <w:rFonts w:ascii="Times New Roman" w:hAnsi="Times New Roman" w:cs="Times New Roman"/>
        </w:rPr>
      </w:pPr>
      <w:r w:rsidRPr="008574C5">
        <w:rPr>
          <w:rFonts w:ascii="Times New Roman" w:hAnsi="Times New Roman" w:cs="Times New Roman"/>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0D7" w:rsidRPr="008574C5" w:rsidRDefault="00610D68" w:rsidP="008574C5">
      <w:pPr>
        <w:ind w:firstLine="567"/>
        <w:jc w:val="both"/>
        <w:rPr>
          <w:rFonts w:ascii="Times New Roman" w:hAnsi="Times New Roman" w:cs="Times New Roman"/>
        </w:rPr>
      </w:pPr>
      <w:proofErr w:type="gramStart"/>
      <w:r w:rsidRPr="008574C5">
        <w:rPr>
          <w:rFonts w:ascii="Times New Roman" w:hAnsi="Times New Roman" w:cs="Times New Roman"/>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610D68" w:rsidRPr="008574C5" w:rsidRDefault="00610D68" w:rsidP="008574C5">
      <w:pPr>
        <w:ind w:firstLine="567"/>
        <w:jc w:val="both"/>
        <w:rPr>
          <w:rFonts w:ascii="Times New Roman" w:hAnsi="Times New Roman" w:cs="Times New Roman"/>
        </w:rPr>
      </w:pPr>
    </w:p>
    <w:p w:rsidR="00E3413C" w:rsidRPr="008574C5" w:rsidRDefault="004D5C61" w:rsidP="004D5C61">
      <w:pPr>
        <w:ind w:firstLine="567"/>
        <w:jc w:val="center"/>
        <w:rPr>
          <w:rFonts w:ascii="Times New Roman" w:hAnsi="Times New Roman" w:cs="Times New Roman"/>
        </w:rPr>
      </w:pPr>
      <w:r>
        <w:rPr>
          <w:rFonts w:ascii="Times New Roman" w:hAnsi="Times New Roman" w:cs="Times New Roman"/>
          <w:lang w:val="en-US"/>
        </w:rPr>
        <w:t>VI</w:t>
      </w:r>
      <w:r w:rsidRPr="004D5C61">
        <w:rPr>
          <w:rFonts w:ascii="Times New Roman" w:hAnsi="Times New Roman" w:cs="Times New Roman"/>
        </w:rPr>
        <w:t xml:space="preserve">. </w:t>
      </w:r>
      <w:r w:rsidR="00AF6426" w:rsidRPr="008574C5">
        <w:rPr>
          <w:rFonts w:ascii="Times New Roman" w:hAnsi="Times New Roman" w:cs="Times New Roman"/>
        </w:rPr>
        <w:t>Особенности выполнения административных процедур (действий) в</w:t>
      </w:r>
      <w:r>
        <w:rPr>
          <w:rFonts w:ascii="Times New Roman" w:hAnsi="Times New Roman" w:cs="Times New Roman"/>
        </w:rPr>
        <w:t xml:space="preserve"> </w:t>
      </w:r>
      <w:r w:rsidR="00AF6426" w:rsidRPr="008574C5">
        <w:rPr>
          <w:rFonts w:ascii="Times New Roman" w:hAnsi="Times New Roman" w:cs="Times New Roman"/>
        </w:rPr>
        <w:t>многофункциональных центрах</w:t>
      </w:r>
    </w:p>
    <w:p w:rsidR="00024659" w:rsidRPr="00024659" w:rsidRDefault="00024659" w:rsidP="00024659">
      <w:pPr>
        <w:pStyle w:val="1"/>
        <w:jc w:val="center"/>
        <w:rPr>
          <w:rFonts w:eastAsia="Courier New"/>
          <w:sz w:val="24"/>
          <w:szCs w:val="24"/>
        </w:rPr>
      </w:pPr>
      <w:r w:rsidRPr="00024659">
        <w:rPr>
          <w:rFonts w:eastAsia="Courier New"/>
          <w:sz w:val="24"/>
          <w:szCs w:val="24"/>
        </w:rPr>
        <w:t>Исчерпывающий перечень административных процедур (действий) при предоставлении муниципальной услуги, выполняемых</w:t>
      </w:r>
    </w:p>
    <w:p w:rsidR="00024659" w:rsidRPr="00024659" w:rsidRDefault="00024659" w:rsidP="00024659">
      <w:pPr>
        <w:pStyle w:val="1"/>
        <w:jc w:val="center"/>
        <w:rPr>
          <w:rFonts w:eastAsia="Courier New"/>
          <w:sz w:val="24"/>
          <w:szCs w:val="24"/>
        </w:rPr>
      </w:pPr>
      <w:r w:rsidRPr="00024659">
        <w:rPr>
          <w:rFonts w:eastAsia="Courier New"/>
          <w:sz w:val="24"/>
          <w:szCs w:val="24"/>
        </w:rPr>
        <w:t>многофункциональными центрами</w:t>
      </w:r>
    </w:p>
    <w:p w:rsidR="00024659" w:rsidRPr="00024659" w:rsidRDefault="00024659" w:rsidP="00A910D9">
      <w:pPr>
        <w:pStyle w:val="1"/>
        <w:ind w:firstLine="709"/>
        <w:jc w:val="both"/>
        <w:rPr>
          <w:rFonts w:eastAsia="Courier New"/>
          <w:sz w:val="24"/>
          <w:szCs w:val="24"/>
        </w:rPr>
      </w:pP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6.1</w:t>
      </w:r>
      <w:r w:rsidR="00A24B9E">
        <w:rPr>
          <w:rFonts w:eastAsia="Courier New"/>
          <w:sz w:val="24"/>
          <w:szCs w:val="24"/>
        </w:rPr>
        <w:t>.</w:t>
      </w:r>
      <w:r w:rsidRPr="00024659">
        <w:rPr>
          <w:rFonts w:eastAsia="Courier New"/>
          <w:sz w:val="24"/>
          <w:szCs w:val="24"/>
        </w:rPr>
        <w:t xml:space="preserve"> Многофункциональный центр осуществляет:</w:t>
      </w:r>
    </w:p>
    <w:p w:rsidR="009F0621" w:rsidRPr="00024659" w:rsidRDefault="009F0621" w:rsidP="009F0621">
      <w:pPr>
        <w:pStyle w:val="1"/>
        <w:ind w:firstLine="567"/>
        <w:jc w:val="both"/>
        <w:rPr>
          <w:rFonts w:eastAsia="Courier New"/>
          <w:sz w:val="24"/>
          <w:szCs w:val="24"/>
        </w:rPr>
      </w:pPr>
      <w:r>
        <w:rPr>
          <w:rFonts w:eastAsia="Courier New"/>
          <w:sz w:val="24"/>
          <w:szCs w:val="24"/>
        </w:rPr>
        <w:t>прием и регистрацию</w:t>
      </w:r>
      <w:r w:rsidRPr="009F0621">
        <w:rPr>
          <w:rFonts w:eastAsia="Courier New"/>
          <w:sz w:val="24"/>
          <w:szCs w:val="24"/>
        </w:rPr>
        <w:t xml:space="preserve"> заявления и иных документов, необходимых для предоставления муниципальной услуги</w:t>
      </w:r>
      <w:r w:rsidRPr="00024659">
        <w:rPr>
          <w:rFonts w:eastAsia="Courier New"/>
          <w:sz w:val="24"/>
          <w:szCs w:val="24"/>
        </w:rPr>
        <w:t>;</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0621" w:rsidRDefault="009F0621" w:rsidP="00A910D9">
      <w:pPr>
        <w:pStyle w:val="1"/>
        <w:ind w:firstLine="567"/>
        <w:jc w:val="both"/>
        <w:rPr>
          <w:rFonts w:eastAsia="Courier New"/>
          <w:sz w:val="24"/>
          <w:szCs w:val="24"/>
        </w:rPr>
      </w:pPr>
      <w:r w:rsidRPr="0098173C">
        <w:rPr>
          <w:rFonts w:eastAsia="Courier New"/>
          <w:sz w:val="24"/>
          <w:szCs w:val="24"/>
        </w:rPr>
        <w:t>выдачу Заявителю результата предоставления муниципальной услуги на бумажном носителе, документов,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w:t>
      </w:r>
      <w:r w:rsidR="0098173C" w:rsidRPr="0098173C">
        <w:rPr>
          <w:rFonts w:eastAsia="Courier New"/>
          <w:sz w:val="24"/>
          <w:szCs w:val="24"/>
        </w:rPr>
        <w:t>у</w:t>
      </w:r>
      <w:r w:rsidRPr="0098173C">
        <w:rPr>
          <w:rFonts w:eastAsia="Courier New"/>
          <w:sz w:val="24"/>
          <w:szCs w:val="24"/>
        </w:rPr>
        <w:t xml:space="preserve"> документов, включая составление на бумажном носителе и </w:t>
      </w:r>
      <w:proofErr w:type="gramStart"/>
      <w:r w:rsidRPr="0098173C">
        <w:rPr>
          <w:rFonts w:eastAsia="Courier New"/>
          <w:sz w:val="24"/>
          <w:szCs w:val="24"/>
        </w:rPr>
        <w:t>заверение выписок</w:t>
      </w:r>
      <w:proofErr w:type="gramEnd"/>
      <w:r w:rsidRPr="0098173C">
        <w:rPr>
          <w:rFonts w:eastAsia="Courier New"/>
          <w:sz w:val="24"/>
          <w:szCs w:val="24"/>
        </w:rPr>
        <w:t xml:space="preserve"> из информационных систем органов, предоставляющих государственны</w:t>
      </w:r>
      <w:r w:rsidR="0098173C" w:rsidRPr="0098173C">
        <w:rPr>
          <w:rFonts w:eastAsia="Courier New"/>
          <w:sz w:val="24"/>
          <w:szCs w:val="24"/>
        </w:rPr>
        <w:t>е</w:t>
      </w:r>
      <w:r w:rsidRPr="0098173C">
        <w:rPr>
          <w:rFonts w:eastAsia="Courier New"/>
          <w:sz w:val="24"/>
          <w:szCs w:val="24"/>
        </w:rPr>
        <w:t xml:space="preserve"> (муниципальны</w:t>
      </w:r>
      <w:r w:rsidR="0098173C" w:rsidRPr="0098173C">
        <w:rPr>
          <w:rFonts w:eastAsia="Courier New"/>
          <w:sz w:val="24"/>
          <w:szCs w:val="24"/>
        </w:rPr>
        <w:t>е</w:t>
      </w:r>
      <w:r w:rsidRPr="0098173C">
        <w:rPr>
          <w:rFonts w:eastAsia="Courier New"/>
          <w:sz w:val="24"/>
          <w:szCs w:val="24"/>
        </w:rPr>
        <w:t>) услуг</w:t>
      </w:r>
      <w:r w:rsidR="0098173C" w:rsidRPr="0098173C">
        <w:rPr>
          <w:rFonts w:eastAsia="Courier New"/>
          <w:sz w:val="24"/>
          <w:szCs w:val="24"/>
        </w:rPr>
        <w:t>и</w:t>
      </w:r>
      <w:r w:rsidRPr="0098173C">
        <w:rPr>
          <w:rFonts w:eastAsia="Courier New"/>
          <w:sz w:val="24"/>
          <w:szCs w:val="24"/>
        </w:rPr>
        <w:t>;</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иные процедуры и действия, предусмотренные Федеральным законом №210- ФЗ.</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024659" w:rsidRPr="00024659" w:rsidRDefault="00024659" w:rsidP="00A910D9">
      <w:pPr>
        <w:pStyle w:val="1"/>
        <w:ind w:firstLine="567"/>
        <w:jc w:val="both"/>
        <w:rPr>
          <w:rFonts w:eastAsia="Courier New"/>
          <w:sz w:val="24"/>
          <w:szCs w:val="24"/>
        </w:rPr>
      </w:pPr>
    </w:p>
    <w:p w:rsidR="00024659" w:rsidRPr="00024659" w:rsidRDefault="00024659" w:rsidP="00A910D9">
      <w:pPr>
        <w:pStyle w:val="1"/>
        <w:ind w:firstLine="567"/>
        <w:jc w:val="center"/>
        <w:rPr>
          <w:rFonts w:eastAsia="Courier New"/>
          <w:sz w:val="24"/>
          <w:szCs w:val="24"/>
        </w:rPr>
      </w:pPr>
      <w:r w:rsidRPr="00024659">
        <w:rPr>
          <w:rFonts w:eastAsia="Courier New"/>
          <w:sz w:val="24"/>
          <w:szCs w:val="24"/>
        </w:rPr>
        <w:t>Информирование Заявителей</w:t>
      </w:r>
    </w:p>
    <w:p w:rsidR="00024659" w:rsidRPr="00024659" w:rsidRDefault="00024659" w:rsidP="00A910D9">
      <w:pPr>
        <w:pStyle w:val="1"/>
        <w:ind w:firstLine="567"/>
        <w:jc w:val="both"/>
        <w:rPr>
          <w:rFonts w:eastAsia="Courier New"/>
          <w:sz w:val="24"/>
          <w:szCs w:val="24"/>
        </w:rPr>
      </w:pPr>
    </w:p>
    <w:p w:rsidR="00024659" w:rsidRPr="00024659" w:rsidRDefault="00A910D9" w:rsidP="00A910D9">
      <w:pPr>
        <w:pStyle w:val="1"/>
        <w:ind w:firstLine="567"/>
        <w:jc w:val="both"/>
        <w:rPr>
          <w:rFonts w:eastAsia="Courier New"/>
          <w:sz w:val="24"/>
          <w:szCs w:val="24"/>
        </w:rPr>
      </w:pPr>
      <w:r>
        <w:rPr>
          <w:rFonts w:eastAsia="Courier New"/>
          <w:sz w:val="24"/>
          <w:szCs w:val="24"/>
        </w:rPr>
        <w:t xml:space="preserve">6.2. </w:t>
      </w:r>
      <w:r w:rsidR="00024659" w:rsidRPr="00024659">
        <w:rPr>
          <w:rFonts w:eastAsia="Courier New"/>
          <w:sz w:val="24"/>
          <w:szCs w:val="24"/>
        </w:rPr>
        <w:t xml:space="preserve">Информирование Заявителя многофункциональными центрами осуществляется </w:t>
      </w:r>
      <w:r w:rsidR="00024659" w:rsidRPr="00024659">
        <w:rPr>
          <w:rFonts w:eastAsia="Courier New"/>
          <w:sz w:val="24"/>
          <w:szCs w:val="24"/>
        </w:rPr>
        <w:lastRenderedPageBreak/>
        <w:t>следующими способами:</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а)</w:t>
      </w:r>
      <w:r w:rsidRPr="00024659">
        <w:rPr>
          <w:rFonts w:eastAsia="Courier New"/>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б)</w:t>
      </w:r>
      <w:r w:rsidRPr="00024659">
        <w:rPr>
          <w:rFonts w:eastAsia="Courier New"/>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изложить обращение в письменной форме (ответ направляется Заявителю в соответствии со способом, указанным в обращении);</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назначить другое время для консультаций.</w:t>
      </w:r>
    </w:p>
    <w:p w:rsidR="00024659" w:rsidRPr="00024659" w:rsidRDefault="00024659" w:rsidP="00A910D9">
      <w:pPr>
        <w:pStyle w:val="1"/>
        <w:ind w:firstLine="567"/>
        <w:jc w:val="both"/>
        <w:rPr>
          <w:rFonts w:eastAsia="Courier New"/>
          <w:sz w:val="24"/>
          <w:szCs w:val="24"/>
        </w:rPr>
      </w:pPr>
      <w:proofErr w:type="gramStart"/>
      <w:r w:rsidRPr="00024659">
        <w:rPr>
          <w:rFonts w:eastAsia="Courier New"/>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4659" w:rsidRPr="00024659" w:rsidRDefault="00024659" w:rsidP="00A910D9">
      <w:pPr>
        <w:pStyle w:val="1"/>
        <w:ind w:firstLine="567"/>
        <w:jc w:val="both"/>
        <w:rPr>
          <w:rFonts w:eastAsia="Courier New"/>
          <w:sz w:val="24"/>
          <w:szCs w:val="24"/>
        </w:rPr>
      </w:pPr>
    </w:p>
    <w:p w:rsidR="00024659" w:rsidRPr="00024659" w:rsidRDefault="00024659" w:rsidP="00A910D9">
      <w:pPr>
        <w:pStyle w:val="1"/>
        <w:ind w:firstLine="567"/>
        <w:jc w:val="center"/>
        <w:rPr>
          <w:rFonts w:eastAsia="Courier New"/>
          <w:sz w:val="24"/>
          <w:szCs w:val="24"/>
        </w:rPr>
      </w:pPr>
      <w:r w:rsidRPr="00A24B9E">
        <w:rPr>
          <w:rFonts w:eastAsia="Courier New"/>
          <w:sz w:val="24"/>
          <w:szCs w:val="24"/>
        </w:rPr>
        <w:t>Выдача Заявителю результата предоставления муниципальной услуги</w:t>
      </w:r>
    </w:p>
    <w:p w:rsidR="00024659" w:rsidRPr="00024659" w:rsidRDefault="00024659" w:rsidP="00A910D9">
      <w:pPr>
        <w:pStyle w:val="1"/>
        <w:ind w:firstLine="567"/>
        <w:jc w:val="both"/>
        <w:rPr>
          <w:rFonts w:eastAsia="Courier New"/>
          <w:sz w:val="24"/>
          <w:szCs w:val="24"/>
        </w:rPr>
      </w:pPr>
    </w:p>
    <w:p w:rsidR="00024659" w:rsidRPr="00024659" w:rsidRDefault="00A910D9" w:rsidP="00A910D9">
      <w:pPr>
        <w:pStyle w:val="1"/>
        <w:ind w:firstLine="567"/>
        <w:jc w:val="both"/>
        <w:rPr>
          <w:rFonts w:eastAsia="Courier New"/>
          <w:sz w:val="24"/>
          <w:szCs w:val="24"/>
        </w:rPr>
      </w:pPr>
      <w:r>
        <w:rPr>
          <w:rFonts w:eastAsia="Courier New"/>
          <w:sz w:val="24"/>
          <w:szCs w:val="24"/>
        </w:rPr>
        <w:t xml:space="preserve">6.3. </w:t>
      </w:r>
      <w:proofErr w:type="gramStart"/>
      <w:r w:rsidR="00024659" w:rsidRPr="00024659">
        <w:rPr>
          <w:rFonts w:eastAsia="Courier New"/>
          <w:sz w:val="24"/>
          <w:szCs w:val="24"/>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определенным согласно соглашениям о взаимодействии</w:t>
      </w:r>
      <w:r w:rsidR="00A24B9E">
        <w:rPr>
          <w:rFonts w:eastAsia="Courier New"/>
          <w:sz w:val="24"/>
          <w:szCs w:val="24"/>
        </w:rPr>
        <w:t>,</w:t>
      </w:r>
      <w:r w:rsidR="00024659" w:rsidRPr="00024659">
        <w:rPr>
          <w:rFonts w:eastAsia="Courier New"/>
          <w:sz w:val="24"/>
          <w:szCs w:val="24"/>
        </w:rPr>
        <w:t xml:space="preserve"> заключенным между Органом, предоставляющим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w:t>
      </w:r>
      <w:proofErr w:type="gramEnd"/>
      <w:r w:rsidR="00024659" w:rsidRPr="00024659">
        <w:rPr>
          <w:rFonts w:eastAsia="Courier New"/>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24659" w:rsidRPr="00024659" w:rsidRDefault="00024659" w:rsidP="00A910D9">
      <w:pPr>
        <w:pStyle w:val="1"/>
        <w:ind w:firstLine="567"/>
        <w:jc w:val="both"/>
        <w:rPr>
          <w:rFonts w:eastAsia="Courier New"/>
          <w:sz w:val="24"/>
          <w:szCs w:val="24"/>
        </w:rPr>
      </w:pPr>
      <w:proofErr w:type="gramStart"/>
      <w:r w:rsidRPr="00024659">
        <w:rPr>
          <w:rFonts w:eastAsia="Courier New"/>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24659" w:rsidRPr="00024659" w:rsidRDefault="00A910D9" w:rsidP="00A910D9">
      <w:pPr>
        <w:pStyle w:val="1"/>
        <w:ind w:firstLine="567"/>
        <w:jc w:val="both"/>
        <w:rPr>
          <w:rFonts w:eastAsia="Courier New"/>
          <w:sz w:val="24"/>
          <w:szCs w:val="24"/>
        </w:rPr>
      </w:pPr>
      <w:r>
        <w:rPr>
          <w:rFonts w:eastAsia="Courier New"/>
          <w:sz w:val="24"/>
          <w:szCs w:val="24"/>
        </w:rPr>
        <w:t xml:space="preserve">6.4. </w:t>
      </w:r>
      <w:r w:rsidR="00024659" w:rsidRPr="00024659">
        <w:rPr>
          <w:rFonts w:eastAsia="Courier New"/>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024659" w:rsidRPr="00024659">
        <w:rPr>
          <w:rFonts w:eastAsia="Courier New"/>
          <w:sz w:val="24"/>
          <w:szCs w:val="24"/>
        </w:rPr>
        <w:lastRenderedPageBreak/>
        <w:t>терминала электронной очереди, соответствующего цели обращения, либо по предварительной записи.</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Работник многофункционального центра осуществляет следующие действия:</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 xml:space="preserve">определяет статус исполнения заявления Заявителя в ГИС; </w:t>
      </w:r>
    </w:p>
    <w:p w:rsidR="00024659" w:rsidRPr="00024659" w:rsidRDefault="00024659" w:rsidP="00A910D9">
      <w:pPr>
        <w:pStyle w:val="1"/>
        <w:ind w:firstLine="567"/>
        <w:jc w:val="both"/>
        <w:rPr>
          <w:rFonts w:eastAsia="Courier New"/>
          <w:sz w:val="24"/>
          <w:szCs w:val="24"/>
        </w:rPr>
      </w:pPr>
      <w:proofErr w:type="gramStart"/>
      <w:r w:rsidRPr="00024659">
        <w:rPr>
          <w:rFonts w:eastAsia="Courier New"/>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4659" w:rsidRPr="00024659" w:rsidRDefault="00024659" w:rsidP="00A910D9">
      <w:pPr>
        <w:pStyle w:val="1"/>
        <w:ind w:firstLine="567"/>
        <w:jc w:val="both"/>
        <w:rPr>
          <w:rFonts w:eastAsia="Courier New"/>
          <w:sz w:val="24"/>
          <w:szCs w:val="24"/>
        </w:rPr>
      </w:pPr>
      <w:r w:rsidRPr="00024659">
        <w:rPr>
          <w:rFonts w:eastAsia="Courier New"/>
          <w:sz w:val="24"/>
          <w:szCs w:val="24"/>
        </w:rPr>
        <w:t>выдает документы заявителю, при необходимости запрашивает у Заявителя подписи за каждый выданный документ;</w:t>
      </w:r>
    </w:p>
    <w:p w:rsidR="00610D68" w:rsidRPr="00B815E5" w:rsidRDefault="00024659" w:rsidP="00A910D9">
      <w:pPr>
        <w:pStyle w:val="1"/>
        <w:ind w:firstLine="567"/>
        <w:jc w:val="both"/>
        <w:rPr>
          <w:sz w:val="24"/>
          <w:szCs w:val="24"/>
        </w:rPr>
        <w:sectPr w:rsidR="00610D68" w:rsidRPr="00B815E5" w:rsidSect="0088232E">
          <w:pgSz w:w="11900" w:h="16840"/>
          <w:pgMar w:top="1134" w:right="850" w:bottom="1134" w:left="1701" w:header="0" w:footer="3" w:gutter="0"/>
          <w:cols w:space="720"/>
          <w:noEndnote/>
          <w:docGrid w:linePitch="360"/>
        </w:sectPr>
      </w:pPr>
      <w:r w:rsidRPr="00024659">
        <w:rPr>
          <w:rFonts w:eastAsia="Courier New"/>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713D9" w:rsidRPr="00BB05E6" w:rsidRDefault="005713D9" w:rsidP="00A24B9E">
      <w:pPr>
        <w:pStyle w:val="af2"/>
        <w:kinsoku w:val="0"/>
        <w:overflowPunct w:val="0"/>
        <w:spacing w:line="307" w:lineRule="exact"/>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 xml:space="preserve"> 1</w:t>
      </w:r>
      <w:r w:rsidR="00A24B9E">
        <w:rPr>
          <w:sz w:val="24"/>
          <w:szCs w:val="24"/>
        </w:rPr>
        <w:t xml:space="preserve"> </w:t>
      </w:r>
      <w:r>
        <w:rPr>
          <w:sz w:val="24"/>
          <w:szCs w:val="24"/>
        </w:rPr>
        <w:t xml:space="preserve">к </w:t>
      </w:r>
      <w:r w:rsidR="00A24B9E">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sidR="00BB05E6">
        <w:rPr>
          <w:spacing w:val="-1"/>
          <w:sz w:val="24"/>
          <w:szCs w:val="24"/>
        </w:rPr>
        <w:t>предоставления</w:t>
      </w:r>
      <w:r>
        <w:rPr>
          <w:spacing w:val="-4"/>
          <w:sz w:val="24"/>
          <w:szCs w:val="24"/>
        </w:rPr>
        <w:t xml:space="preserve"> </w:t>
      </w:r>
      <w:r w:rsidR="00F17057">
        <w:rPr>
          <w:spacing w:val="-1"/>
          <w:sz w:val="24"/>
          <w:szCs w:val="24"/>
        </w:rPr>
        <w:t xml:space="preserve">муниципальной </w:t>
      </w:r>
      <w:r>
        <w:rPr>
          <w:spacing w:val="-2"/>
          <w:sz w:val="24"/>
          <w:szCs w:val="24"/>
        </w:rPr>
        <w:t>услуги</w:t>
      </w:r>
    </w:p>
    <w:p w:rsidR="00BB05E6" w:rsidRPr="00BB05E6" w:rsidRDefault="00BB05E6" w:rsidP="0086283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w:t>
      </w:r>
      <w:r w:rsidR="00862837">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5713D9" w:rsidRDefault="005713D9" w:rsidP="005713D9">
      <w:pPr>
        <w:pStyle w:val="af2"/>
        <w:tabs>
          <w:tab w:val="left" w:pos="3910"/>
        </w:tabs>
        <w:kinsoku w:val="0"/>
        <w:overflowPunct w:val="0"/>
        <w:spacing w:before="4"/>
        <w:ind w:left="0"/>
        <w:rPr>
          <w:sz w:val="24"/>
          <w:szCs w:val="24"/>
        </w:rPr>
      </w:pPr>
    </w:p>
    <w:p w:rsidR="005713D9" w:rsidRPr="00F17057" w:rsidRDefault="00F17057" w:rsidP="00F17057">
      <w:pPr>
        <w:pStyle w:val="af2"/>
        <w:kinsoku w:val="0"/>
        <w:overflowPunct w:val="0"/>
        <w:ind w:left="0"/>
        <w:jc w:val="right"/>
        <w:rPr>
          <w:bCs/>
          <w:sz w:val="24"/>
          <w:szCs w:val="24"/>
        </w:rPr>
      </w:pPr>
      <w:r w:rsidRPr="00F17057">
        <w:rPr>
          <w:bCs/>
          <w:sz w:val="24"/>
          <w:szCs w:val="24"/>
        </w:rPr>
        <w:t>ФОРМА</w:t>
      </w:r>
    </w:p>
    <w:p w:rsidR="005713D9" w:rsidRDefault="005713D9" w:rsidP="005713D9">
      <w:pPr>
        <w:pStyle w:val="af2"/>
        <w:kinsoku w:val="0"/>
        <w:overflowPunct w:val="0"/>
        <w:spacing w:before="8"/>
        <w:ind w:left="0"/>
        <w:rPr>
          <w:bCs/>
          <w:sz w:val="24"/>
          <w:szCs w:val="24"/>
        </w:rPr>
      </w:pPr>
    </w:p>
    <w:p w:rsidR="004D5C61" w:rsidRPr="00B5475E" w:rsidRDefault="004D5C61" w:rsidP="00B5475E">
      <w:pPr>
        <w:pStyle w:val="Default"/>
        <w:jc w:val="center"/>
        <w:rPr>
          <w:bCs/>
        </w:rPr>
      </w:pPr>
      <w:r w:rsidRPr="00B5475E">
        <w:rPr>
          <w:bCs/>
        </w:rPr>
        <w:t>Уведомление о предоставлении промежуточного результата муниципальной услуги (постановка на учет)</w:t>
      </w:r>
      <w:r w:rsidR="00B5475E" w:rsidRPr="00B5475E">
        <w:rPr>
          <w:bCs/>
        </w:rPr>
        <w:t xml:space="preserve"> </w:t>
      </w:r>
      <w:r w:rsidRPr="00B5475E">
        <w:rPr>
          <w:bCs/>
        </w:rPr>
        <w:t>в электронной форме</w:t>
      </w:r>
    </w:p>
    <w:p w:rsidR="004D5C61" w:rsidRPr="00B5475E" w:rsidRDefault="004D5C61" w:rsidP="005713D9">
      <w:pPr>
        <w:pStyle w:val="af2"/>
        <w:kinsoku w:val="0"/>
        <w:overflowPunct w:val="0"/>
        <w:spacing w:before="8"/>
        <w:ind w:left="0"/>
        <w:rPr>
          <w:bCs/>
          <w:sz w:val="24"/>
          <w:szCs w:val="24"/>
        </w:rPr>
      </w:pPr>
    </w:p>
    <w:p w:rsidR="000E0C70" w:rsidRDefault="000E0C70" w:rsidP="00B5475E">
      <w:pPr>
        <w:pStyle w:val="af2"/>
        <w:kinsoku w:val="0"/>
        <w:overflowPunct w:val="0"/>
        <w:ind w:left="0"/>
        <w:rPr>
          <w:spacing w:val="-1"/>
          <w:sz w:val="24"/>
          <w:szCs w:val="24"/>
        </w:rPr>
      </w:pPr>
    </w:p>
    <w:p w:rsidR="00B5475E" w:rsidRDefault="005713D9" w:rsidP="00B5475E">
      <w:pPr>
        <w:pStyle w:val="af2"/>
        <w:kinsoku w:val="0"/>
        <w:overflowPunct w:val="0"/>
        <w:ind w:left="0"/>
        <w:rPr>
          <w:bCs/>
          <w:iCs/>
          <w:spacing w:val="-1"/>
          <w:sz w:val="24"/>
          <w:szCs w:val="24"/>
        </w:rPr>
      </w:pPr>
      <w:r w:rsidRPr="00B5475E">
        <w:rPr>
          <w:spacing w:val="-1"/>
          <w:sz w:val="24"/>
          <w:szCs w:val="24"/>
        </w:rPr>
        <w:t>Статус</w:t>
      </w:r>
      <w:r w:rsidRPr="00B5475E">
        <w:rPr>
          <w:sz w:val="24"/>
          <w:szCs w:val="24"/>
        </w:rPr>
        <w:t xml:space="preserve"> </w:t>
      </w:r>
      <w:r w:rsidRPr="00B5475E">
        <w:rPr>
          <w:spacing w:val="-1"/>
          <w:sz w:val="24"/>
          <w:szCs w:val="24"/>
        </w:rPr>
        <w:t>информирования:</w:t>
      </w:r>
      <w:r w:rsidRPr="00B5475E">
        <w:rPr>
          <w:sz w:val="24"/>
          <w:szCs w:val="24"/>
        </w:rPr>
        <w:t xml:space="preserve"> </w:t>
      </w:r>
      <w:r w:rsidRPr="00B5475E">
        <w:rPr>
          <w:bCs/>
          <w:iCs/>
          <w:spacing w:val="-1"/>
          <w:sz w:val="24"/>
          <w:szCs w:val="24"/>
        </w:rPr>
        <w:t>Заявление</w:t>
      </w:r>
      <w:r w:rsidRPr="00B5475E">
        <w:rPr>
          <w:bCs/>
          <w:iCs/>
          <w:spacing w:val="-3"/>
          <w:sz w:val="24"/>
          <w:szCs w:val="24"/>
        </w:rPr>
        <w:t xml:space="preserve"> </w:t>
      </w:r>
      <w:r w:rsidRPr="00B5475E">
        <w:rPr>
          <w:bCs/>
          <w:iCs/>
          <w:spacing w:val="-1"/>
          <w:sz w:val="24"/>
          <w:szCs w:val="24"/>
        </w:rPr>
        <w:t>рассмотрено</w:t>
      </w:r>
    </w:p>
    <w:p w:rsidR="00B5475E" w:rsidRDefault="00B5475E" w:rsidP="00B5475E">
      <w:pPr>
        <w:pStyle w:val="af2"/>
        <w:kinsoku w:val="0"/>
        <w:overflowPunct w:val="0"/>
        <w:ind w:left="0"/>
        <w:rPr>
          <w:bCs/>
          <w:iCs/>
          <w:spacing w:val="-1"/>
          <w:sz w:val="24"/>
          <w:szCs w:val="24"/>
        </w:rPr>
      </w:pPr>
    </w:p>
    <w:p w:rsidR="00B5475E" w:rsidRDefault="005713D9" w:rsidP="00B5475E">
      <w:pPr>
        <w:pStyle w:val="af2"/>
        <w:kinsoku w:val="0"/>
        <w:overflowPunct w:val="0"/>
        <w:ind w:left="0"/>
        <w:rPr>
          <w:spacing w:val="-1"/>
          <w:sz w:val="24"/>
          <w:szCs w:val="24"/>
        </w:rPr>
      </w:pPr>
      <w:r w:rsidRPr="00B5475E">
        <w:rPr>
          <w:spacing w:val="-1"/>
          <w:sz w:val="24"/>
          <w:szCs w:val="24"/>
        </w:rPr>
        <w:t>Комментарий</w:t>
      </w:r>
      <w:r w:rsidRPr="00B5475E">
        <w:rPr>
          <w:sz w:val="24"/>
          <w:szCs w:val="24"/>
        </w:rPr>
        <w:t xml:space="preserve"> к</w:t>
      </w:r>
      <w:r w:rsidRPr="00B5475E">
        <w:rPr>
          <w:spacing w:val="-1"/>
          <w:sz w:val="24"/>
          <w:szCs w:val="24"/>
        </w:rPr>
        <w:t xml:space="preserve"> статусу информирования:</w:t>
      </w:r>
    </w:p>
    <w:p w:rsidR="005713D9" w:rsidRPr="00B5475E" w:rsidRDefault="005713D9" w:rsidP="00B5475E">
      <w:pPr>
        <w:pStyle w:val="af2"/>
        <w:kinsoku w:val="0"/>
        <w:overflowPunct w:val="0"/>
        <w:ind w:left="0"/>
        <w:jc w:val="both"/>
        <w:rPr>
          <w:sz w:val="24"/>
          <w:szCs w:val="24"/>
        </w:rPr>
      </w:pPr>
      <w:r w:rsidRPr="00B5475E">
        <w:rPr>
          <w:sz w:val="24"/>
          <w:szCs w:val="24"/>
        </w:rPr>
        <w:t>Ваше заявление рассмотрено. Индивидуальный номер заявления</w:t>
      </w:r>
      <w:r w:rsidR="00B5475E" w:rsidRPr="00B5475E">
        <w:rPr>
          <w:sz w:val="24"/>
          <w:szCs w:val="24"/>
        </w:rPr>
        <w:t xml:space="preserve"> </w:t>
      </w:r>
      <w:r w:rsidRPr="00B5475E">
        <w:rPr>
          <w:sz w:val="24"/>
          <w:szCs w:val="24"/>
        </w:rPr>
        <w:t>________________.</w:t>
      </w:r>
      <w:r w:rsidR="00B5475E" w:rsidRPr="00B5475E">
        <w:rPr>
          <w:sz w:val="24"/>
          <w:szCs w:val="24"/>
        </w:rPr>
        <w:t xml:space="preserve"> </w:t>
      </w:r>
      <w:r w:rsidRPr="00B5475E">
        <w:rPr>
          <w:sz w:val="24"/>
          <w:szCs w:val="24"/>
        </w:rPr>
        <w:t>Ожидайте направления в выбранную образовательную организацию после________ (указывается желаемая дата приема, указанная в заявлении).</w:t>
      </w:r>
    </w:p>
    <w:p w:rsidR="005713D9" w:rsidRDefault="005713D9" w:rsidP="005713D9">
      <w:pPr>
        <w:pStyle w:val="af2"/>
        <w:tabs>
          <w:tab w:val="left" w:pos="1379"/>
          <w:tab w:val="left" w:pos="3036"/>
          <w:tab w:val="left" w:pos="5181"/>
          <w:tab w:val="left" w:pos="7746"/>
          <w:tab w:val="left" w:pos="8936"/>
        </w:tabs>
        <w:kinsoku w:val="0"/>
        <w:overflowPunct w:val="0"/>
        <w:spacing w:before="47"/>
        <w:rPr>
          <w:b/>
          <w:bCs/>
          <w:i/>
          <w:iCs/>
          <w:sz w:val="24"/>
          <w:szCs w:val="24"/>
        </w:rPr>
      </w:pPr>
    </w:p>
    <w:p w:rsidR="00610D68" w:rsidRPr="00B815E5" w:rsidRDefault="00610D68" w:rsidP="00AF6426">
      <w:pPr>
        <w:pStyle w:val="1"/>
        <w:ind w:firstLine="709"/>
        <w:jc w:val="both"/>
        <w:rPr>
          <w:sz w:val="24"/>
          <w:szCs w:val="24"/>
        </w:rPr>
        <w:sectPr w:rsidR="00610D68" w:rsidRPr="00B815E5" w:rsidSect="00F17057">
          <w:pgSz w:w="11900" w:h="16840"/>
          <w:pgMar w:top="1134" w:right="850" w:bottom="1134" w:left="1701" w:header="0" w:footer="3" w:gutter="0"/>
          <w:cols w:space="720"/>
          <w:noEndnote/>
          <w:docGrid w:linePitch="360"/>
        </w:sectPr>
      </w:pPr>
    </w:p>
    <w:p w:rsidR="00F17057" w:rsidRPr="00BB05E6" w:rsidRDefault="00F17057" w:rsidP="00A24B9E">
      <w:pPr>
        <w:pStyle w:val="af2"/>
        <w:kinsoku w:val="0"/>
        <w:overflowPunct w:val="0"/>
        <w:spacing w:line="307" w:lineRule="exact"/>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2</w:t>
      </w:r>
      <w:r w:rsidR="00A24B9E">
        <w:rPr>
          <w:sz w:val="24"/>
          <w:szCs w:val="24"/>
        </w:rPr>
        <w:t xml:space="preserve"> </w:t>
      </w:r>
      <w:r>
        <w:rPr>
          <w:sz w:val="24"/>
          <w:szCs w:val="24"/>
        </w:rPr>
        <w:t xml:space="preserve">к </w:t>
      </w:r>
      <w:r w:rsidR="00A24B9E">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F17057" w:rsidRPr="00BB05E6" w:rsidRDefault="00F17057" w:rsidP="0086283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00862837">
        <w:rPr>
          <w:sz w:val="24"/>
          <w:szCs w:val="24"/>
        </w:rPr>
        <w:t xml:space="preserve">в </w:t>
      </w:r>
      <w:r>
        <w:rPr>
          <w:sz w:val="24"/>
          <w:szCs w:val="24"/>
        </w:rPr>
        <w:t xml:space="preserve">образовательные </w:t>
      </w:r>
      <w:r w:rsidR="00862837">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5713D9" w:rsidRDefault="005713D9" w:rsidP="005713D9">
      <w:pPr>
        <w:pStyle w:val="af2"/>
        <w:tabs>
          <w:tab w:val="left" w:pos="3910"/>
        </w:tabs>
        <w:kinsoku w:val="0"/>
        <w:overflowPunct w:val="0"/>
        <w:spacing w:before="4"/>
        <w:ind w:left="0"/>
        <w:rPr>
          <w:sz w:val="24"/>
          <w:szCs w:val="24"/>
        </w:rPr>
      </w:pPr>
    </w:p>
    <w:p w:rsidR="00F17057" w:rsidRDefault="00F17057" w:rsidP="00F17057">
      <w:pPr>
        <w:jc w:val="right"/>
        <w:rPr>
          <w:rFonts w:ascii="Times New Roman" w:hAnsi="Times New Roman" w:cs="Times New Roman"/>
        </w:rPr>
      </w:pPr>
      <w:r>
        <w:rPr>
          <w:rFonts w:ascii="Times New Roman" w:hAnsi="Times New Roman" w:cs="Times New Roman"/>
        </w:rPr>
        <w:t>ФОРМА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5"/>
      </w:tblGrid>
      <w:tr w:rsidR="00F17057" w:rsidTr="00F17057">
        <w:tc>
          <w:tcPr>
            <w:tcW w:w="9847" w:type="dxa"/>
            <w:tcBorders>
              <w:top w:val="nil"/>
              <w:left w:val="nil"/>
              <w:bottom w:val="single" w:sz="4" w:space="0" w:color="auto"/>
              <w:right w:val="nil"/>
            </w:tcBorders>
          </w:tcPr>
          <w:p w:rsidR="00F17057" w:rsidRDefault="00F17057">
            <w:pPr>
              <w:rPr>
                <w:rFonts w:ascii="Times New Roman" w:hAnsi="Times New Roman" w:cs="Times New Roman"/>
              </w:rPr>
            </w:pPr>
          </w:p>
        </w:tc>
      </w:tr>
      <w:tr w:rsidR="00F17057" w:rsidTr="00F17057">
        <w:tc>
          <w:tcPr>
            <w:tcW w:w="9847" w:type="dxa"/>
            <w:tcBorders>
              <w:top w:val="single" w:sz="4" w:space="0" w:color="auto"/>
              <w:left w:val="nil"/>
              <w:bottom w:val="nil"/>
              <w:right w:val="nil"/>
            </w:tcBorders>
            <w:hideMark/>
          </w:tcPr>
          <w:p w:rsidR="00F17057" w:rsidRDefault="00F17057">
            <w:pPr>
              <w:jc w:val="center"/>
              <w:rPr>
                <w:rFonts w:ascii="Times New Roman" w:hAnsi="Times New Roman" w:cs="Times New Roman"/>
                <w:i/>
                <w:sz w:val="20"/>
                <w:szCs w:val="20"/>
              </w:rPr>
            </w:pPr>
            <w:r>
              <w:rPr>
                <w:rFonts w:ascii="Times New Roman" w:hAnsi="Times New Roman" w:cs="Times New Roman"/>
                <w:i/>
                <w:sz w:val="20"/>
                <w:szCs w:val="20"/>
              </w:rPr>
              <w:t>наименование органа местного самоуправления</w:t>
            </w:r>
          </w:p>
        </w:tc>
      </w:tr>
    </w:tbl>
    <w:p w:rsidR="005713D9" w:rsidRDefault="005713D9" w:rsidP="00F17057">
      <w:pPr>
        <w:pStyle w:val="af2"/>
        <w:kinsoku w:val="0"/>
        <w:overflowPunct w:val="0"/>
        <w:spacing w:before="115"/>
        <w:ind w:left="0" w:right="57"/>
        <w:jc w:val="right"/>
        <w:rPr>
          <w:sz w:val="24"/>
          <w:szCs w:val="24"/>
        </w:rPr>
      </w:pPr>
      <w:r>
        <w:rPr>
          <w:spacing w:val="-1"/>
          <w:w w:val="95"/>
          <w:sz w:val="24"/>
          <w:szCs w:val="24"/>
        </w:rPr>
        <w:t>Кому:</w:t>
      </w:r>
      <w:r>
        <w:rPr>
          <w:spacing w:val="1"/>
          <w:sz w:val="24"/>
          <w:szCs w:val="24"/>
        </w:rPr>
        <w:t xml:space="preserve"> </w:t>
      </w:r>
      <w:r w:rsidR="00F17057">
        <w:rPr>
          <w:spacing w:val="1"/>
          <w:sz w:val="24"/>
          <w:szCs w:val="24"/>
        </w:rPr>
        <w:t>____________</w:t>
      </w:r>
      <w:r>
        <w:rPr>
          <w:sz w:val="24"/>
          <w:szCs w:val="24"/>
          <w:u w:val="single"/>
        </w:rPr>
        <w:t xml:space="preserve"> </w:t>
      </w:r>
    </w:p>
    <w:p w:rsidR="005713D9" w:rsidRDefault="005713D9" w:rsidP="005713D9">
      <w:pPr>
        <w:pStyle w:val="af2"/>
        <w:kinsoku w:val="0"/>
        <w:overflowPunct w:val="0"/>
        <w:spacing w:before="4"/>
        <w:ind w:left="0"/>
        <w:rPr>
          <w:sz w:val="24"/>
          <w:szCs w:val="24"/>
        </w:rPr>
      </w:pPr>
    </w:p>
    <w:p w:rsidR="005713D9" w:rsidRPr="00F17057" w:rsidRDefault="005713D9" w:rsidP="00230D0F">
      <w:pPr>
        <w:pStyle w:val="af2"/>
        <w:kinsoku w:val="0"/>
        <w:overflowPunct w:val="0"/>
        <w:ind w:left="0"/>
        <w:jc w:val="center"/>
        <w:rPr>
          <w:spacing w:val="-2"/>
          <w:sz w:val="24"/>
          <w:szCs w:val="24"/>
        </w:rPr>
      </w:pPr>
      <w:r w:rsidRPr="00F17057">
        <w:rPr>
          <w:spacing w:val="-2"/>
          <w:sz w:val="24"/>
          <w:szCs w:val="24"/>
        </w:rPr>
        <w:t>РЕШЕНИЕ</w:t>
      </w:r>
    </w:p>
    <w:p w:rsidR="005713D9" w:rsidRPr="00F17057" w:rsidRDefault="005713D9" w:rsidP="00230D0F">
      <w:pPr>
        <w:pStyle w:val="110"/>
        <w:kinsoku w:val="0"/>
        <w:overflowPunct w:val="0"/>
        <w:ind w:left="0"/>
        <w:jc w:val="center"/>
        <w:outlineLvl w:val="9"/>
        <w:rPr>
          <w:b w:val="0"/>
          <w:bCs w:val="0"/>
          <w:sz w:val="24"/>
          <w:szCs w:val="24"/>
        </w:rPr>
      </w:pPr>
      <w:r w:rsidRPr="00F17057">
        <w:rPr>
          <w:b w:val="0"/>
          <w:bCs w:val="0"/>
          <w:sz w:val="24"/>
          <w:szCs w:val="24"/>
        </w:rPr>
        <w:t xml:space="preserve">o </w:t>
      </w:r>
      <w:proofErr w:type="gramStart"/>
      <w:r w:rsidRPr="00F17057">
        <w:rPr>
          <w:b w:val="0"/>
          <w:spacing w:val="-1"/>
          <w:sz w:val="24"/>
          <w:szCs w:val="24"/>
        </w:rPr>
        <w:t>предоставлении</w:t>
      </w:r>
      <w:proofErr w:type="gramEnd"/>
      <w:r w:rsidRPr="00F17057">
        <w:rPr>
          <w:b w:val="0"/>
          <w:spacing w:val="-1"/>
          <w:sz w:val="24"/>
          <w:szCs w:val="24"/>
        </w:rPr>
        <w:t xml:space="preserve"> муниципальной</w:t>
      </w:r>
      <w:r w:rsidRPr="00F17057">
        <w:rPr>
          <w:b w:val="0"/>
          <w:spacing w:val="-4"/>
          <w:sz w:val="24"/>
          <w:szCs w:val="24"/>
        </w:rPr>
        <w:t xml:space="preserve"> </w:t>
      </w:r>
      <w:r w:rsidRPr="00F17057">
        <w:rPr>
          <w:b w:val="0"/>
          <w:spacing w:val="-1"/>
          <w:sz w:val="24"/>
          <w:szCs w:val="24"/>
        </w:rPr>
        <w:t>услуги «Постановка</w:t>
      </w:r>
      <w:r w:rsidRPr="00F17057">
        <w:rPr>
          <w:b w:val="0"/>
          <w:spacing w:val="1"/>
          <w:sz w:val="24"/>
          <w:szCs w:val="24"/>
        </w:rPr>
        <w:t xml:space="preserve"> </w:t>
      </w:r>
      <w:r w:rsidRPr="00F17057">
        <w:rPr>
          <w:b w:val="0"/>
          <w:spacing w:val="-2"/>
          <w:sz w:val="24"/>
          <w:szCs w:val="24"/>
        </w:rPr>
        <w:t>на</w:t>
      </w:r>
      <w:r w:rsidRPr="00F17057">
        <w:rPr>
          <w:b w:val="0"/>
          <w:spacing w:val="37"/>
          <w:sz w:val="24"/>
          <w:szCs w:val="24"/>
        </w:rPr>
        <w:t xml:space="preserve"> </w:t>
      </w:r>
      <w:r w:rsidRPr="00F17057">
        <w:rPr>
          <w:b w:val="0"/>
          <w:spacing w:val="-1"/>
          <w:sz w:val="24"/>
          <w:szCs w:val="24"/>
        </w:rPr>
        <w:t>учет</w:t>
      </w:r>
      <w:r w:rsidRPr="00F17057">
        <w:rPr>
          <w:b w:val="0"/>
          <w:spacing w:val="1"/>
          <w:sz w:val="24"/>
          <w:szCs w:val="24"/>
        </w:rPr>
        <w:t xml:space="preserve"> </w:t>
      </w:r>
      <w:r w:rsidRPr="00F17057">
        <w:rPr>
          <w:b w:val="0"/>
          <w:sz w:val="24"/>
          <w:szCs w:val="24"/>
        </w:rPr>
        <w:t>и</w:t>
      </w:r>
      <w:r w:rsidRPr="00F17057">
        <w:rPr>
          <w:b w:val="0"/>
          <w:spacing w:val="-2"/>
          <w:sz w:val="24"/>
          <w:szCs w:val="24"/>
        </w:rPr>
        <w:t xml:space="preserve"> </w:t>
      </w:r>
      <w:r w:rsidRPr="00F17057">
        <w:rPr>
          <w:b w:val="0"/>
          <w:spacing w:val="-1"/>
          <w:sz w:val="24"/>
          <w:szCs w:val="24"/>
        </w:rPr>
        <w:t>направление</w:t>
      </w:r>
      <w:r w:rsidRPr="00F17057">
        <w:rPr>
          <w:b w:val="0"/>
          <w:sz w:val="24"/>
          <w:szCs w:val="24"/>
        </w:rPr>
        <w:t xml:space="preserve"> детей</w:t>
      </w:r>
      <w:r w:rsidRPr="00F17057">
        <w:rPr>
          <w:b w:val="0"/>
          <w:spacing w:val="-2"/>
          <w:sz w:val="24"/>
          <w:szCs w:val="24"/>
        </w:rPr>
        <w:t xml:space="preserve"> </w:t>
      </w:r>
      <w:r w:rsidRPr="00F17057">
        <w:rPr>
          <w:b w:val="0"/>
          <w:sz w:val="24"/>
          <w:szCs w:val="24"/>
        </w:rPr>
        <w:t>в</w:t>
      </w:r>
      <w:r w:rsidR="009021C9">
        <w:rPr>
          <w:b w:val="0"/>
          <w:spacing w:val="-1"/>
          <w:sz w:val="24"/>
          <w:szCs w:val="24"/>
        </w:rPr>
        <w:t xml:space="preserve"> </w:t>
      </w:r>
      <w:r w:rsidRPr="00F17057">
        <w:rPr>
          <w:b w:val="0"/>
          <w:spacing w:val="-1"/>
          <w:sz w:val="24"/>
          <w:szCs w:val="24"/>
        </w:rPr>
        <w:t>образовательные</w:t>
      </w:r>
      <w:r w:rsidRPr="00F17057">
        <w:rPr>
          <w:b w:val="0"/>
          <w:spacing w:val="-3"/>
          <w:sz w:val="24"/>
          <w:szCs w:val="24"/>
        </w:rPr>
        <w:t xml:space="preserve"> </w:t>
      </w:r>
      <w:r w:rsidR="009021C9">
        <w:rPr>
          <w:b w:val="0"/>
          <w:spacing w:val="-1"/>
          <w:sz w:val="24"/>
          <w:szCs w:val="24"/>
        </w:rPr>
        <w:t>учреждения</w:t>
      </w:r>
      <w:r w:rsidRPr="00F17057">
        <w:rPr>
          <w:b w:val="0"/>
          <w:spacing w:val="-1"/>
          <w:sz w:val="24"/>
          <w:szCs w:val="24"/>
        </w:rPr>
        <w:t>, реализующие</w:t>
      </w:r>
      <w:r w:rsidRPr="00F17057">
        <w:rPr>
          <w:b w:val="0"/>
          <w:sz w:val="24"/>
          <w:szCs w:val="24"/>
        </w:rPr>
        <w:t xml:space="preserve"> </w:t>
      </w:r>
      <w:r w:rsidRPr="00F17057">
        <w:rPr>
          <w:b w:val="0"/>
          <w:spacing w:val="-1"/>
          <w:sz w:val="24"/>
          <w:szCs w:val="24"/>
        </w:rPr>
        <w:t>образовательные</w:t>
      </w:r>
      <w:r w:rsidRPr="00F17057">
        <w:rPr>
          <w:b w:val="0"/>
          <w:sz w:val="24"/>
          <w:szCs w:val="24"/>
        </w:rPr>
        <w:t xml:space="preserve"> </w:t>
      </w:r>
      <w:r w:rsidRPr="00F17057">
        <w:rPr>
          <w:b w:val="0"/>
          <w:spacing w:val="-1"/>
          <w:sz w:val="24"/>
          <w:szCs w:val="24"/>
        </w:rPr>
        <w:t>программы</w:t>
      </w:r>
      <w:r w:rsidRPr="00F17057">
        <w:rPr>
          <w:b w:val="0"/>
          <w:spacing w:val="35"/>
          <w:sz w:val="24"/>
          <w:szCs w:val="24"/>
        </w:rPr>
        <w:t xml:space="preserve"> </w:t>
      </w:r>
      <w:r w:rsidRPr="00F17057">
        <w:rPr>
          <w:b w:val="0"/>
          <w:spacing w:val="-1"/>
          <w:sz w:val="24"/>
          <w:szCs w:val="24"/>
        </w:rPr>
        <w:t>дошкольного</w:t>
      </w:r>
      <w:r w:rsidRPr="00F17057">
        <w:rPr>
          <w:b w:val="0"/>
          <w:spacing w:val="1"/>
          <w:sz w:val="24"/>
          <w:szCs w:val="24"/>
        </w:rPr>
        <w:t xml:space="preserve"> </w:t>
      </w:r>
      <w:r w:rsidRPr="00F17057">
        <w:rPr>
          <w:b w:val="0"/>
          <w:spacing w:val="-1"/>
          <w:sz w:val="24"/>
          <w:szCs w:val="24"/>
        </w:rPr>
        <w:t>образования»</w:t>
      </w:r>
      <w:r w:rsidRPr="00F17057">
        <w:rPr>
          <w:b w:val="0"/>
          <w:sz w:val="24"/>
          <w:szCs w:val="24"/>
        </w:rPr>
        <w:t xml:space="preserve"> в</w:t>
      </w:r>
      <w:r w:rsidRPr="00F17057">
        <w:rPr>
          <w:b w:val="0"/>
          <w:spacing w:val="-1"/>
          <w:sz w:val="24"/>
          <w:szCs w:val="24"/>
        </w:rPr>
        <w:t xml:space="preserve"> части постановки на</w:t>
      </w:r>
      <w:r w:rsidRPr="00F17057">
        <w:rPr>
          <w:b w:val="0"/>
          <w:spacing w:val="1"/>
          <w:sz w:val="24"/>
          <w:szCs w:val="24"/>
        </w:rPr>
        <w:t xml:space="preserve"> </w:t>
      </w:r>
      <w:r w:rsidRPr="00F17057">
        <w:rPr>
          <w:b w:val="0"/>
          <w:spacing w:val="-1"/>
          <w:sz w:val="24"/>
          <w:szCs w:val="24"/>
        </w:rPr>
        <w:t>учет</w:t>
      </w:r>
    </w:p>
    <w:p w:rsidR="005713D9" w:rsidRDefault="005713D9" w:rsidP="00230D0F">
      <w:pPr>
        <w:pStyle w:val="af2"/>
        <w:kinsoku w:val="0"/>
        <w:overflowPunct w:val="0"/>
        <w:ind w:left="0"/>
        <w:rPr>
          <w:b/>
          <w:bCs/>
          <w:sz w:val="24"/>
          <w:szCs w:val="24"/>
        </w:rPr>
      </w:pPr>
    </w:p>
    <w:p w:rsidR="005713D9" w:rsidRDefault="005713D9" w:rsidP="00230D0F">
      <w:pPr>
        <w:pStyle w:val="af2"/>
        <w:tabs>
          <w:tab w:val="left" w:pos="567"/>
        </w:tabs>
        <w:kinsoku w:val="0"/>
        <w:overflowPunct w:val="0"/>
        <w:ind w:left="0"/>
        <w:rPr>
          <w:sz w:val="24"/>
          <w:szCs w:val="24"/>
        </w:rPr>
      </w:pPr>
      <w:r>
        <w:rPr>
          <w:sz w:val="24"/>
          <w:szCs w:val="24"/>
        </w:rPr>
        <w:t xml:space="preserve">от </w:t>
      </w:r>
      <w:r w:rsidR="00230D0F">
        <w:rPr>
          <w:sz w:val="24"/>
          <w:szCs w:val="24"/>
        </w:rPr>
        <w:t>___________</w:t>
      </w:r>
      <w:r w:rsidR="00230D0F">
        <w:rPr>
          <w:sz w:val="24"/>
          <w:szCs w:val="24"/>
        </w:rPr>
        <w:tab/>
      </w:r>
      <w:r w:rsidR="00230D0F">
        <w:rPr>
          <w:sz w:val="24"/>
          <w:szCs w:val="24"/>
        </w:rPr>
        <w:tab/>
      </w:r>
      <w:r w:rsidR="00230D0F">
        <w:rPr>
          <w:sz w:val="24"/>
          <w:szCs w:val="24"/>
        </w:rPr>
        <w:tab/>
      </w:r>
      <w:r w:rsidR="00230D0F">
        <w:rPr>
          <w:sz w:val="24"/>
          <w:szCs w:val="24"/>
        </w:rPr>
        <w:tab/>
      </w:r>
      <w:r w:rsidR="00230D0F">
        <w:rPr>
          <w:sz w:val="24"/>
          <w:szCs w:val="24"/>
        </w:rPr>
        <w:tab/>
      </w:r>
      <w:r w:rsidR="00230D0F">
        <w:rPr>
          <w:sz w:val="24"/>
          <w:szCs w:val="24"/>
        </w:rPr>
        <w:tab/>
      </w:r>
      <w:r w:rsidR="00230D0F">
        <w:rPr>
          <w:sz w:val="24"/>
          <w:szCs w:val="24"/>
        </w:rPr>
        <w:tab/>
      </w:r>
      <w:r w:rsidR="00230D0F">
        <w:rPr>
          <w:sz w:val="24"/>
          <w:szCs w:val="24"/>
        </w:rPr>
        <w:tab/>
      </w:r>
      <w:r w:rsidR="00230D0F">
        <w:rPr>
          <w:sz w:val="24"/>
          <w:szCs w:val="24"/>
        </w:rPr>
        <w:tab/>
      </w:r>
      <w:r>
        <w:rPr>
          <w:sz w:val="24"/>
          <w:szCs w:val="24"/>
        </w:rPr>
        <w:t>№</w:t>
      </w:r>
      <w:r w:rsidR="00230D0F">
        <w:rPr>
          <w:sz w:val="24"/>
          <w:szCs w:val="24"/>
        </w:rPr>
        <w:t>_________</w:t>
      </w:r>
      <w:r>
        <w:rPr>
          <w:sz w:val="24"/>
          <w:szCs w:val="24"/>
          <w:u w:val="single"/>
        </w:rPr>
        <w:t xml:space="preserve"> </w:t>
      </w:r>
    </w:p>
    <w:p w:rsidR="005713D9" w:rsidRDefault="005713D9" w:rsidP="00230D0F">
      <w:pPr>
        <w:pStyle w:val="af2"/>
        <w:kinsoku w:val="0"/>
        <w:overflowPunct w:val="0"/>
        <w:ind w:left="0"/>
        <w:rPr>
          <w:sz w:val="24"/>
          <w:szCs w:val="24"/>
        </w:rPr>
      </w:pPr>
    </w:p>
    <w:p w:rsidR="000E0C70" w:rsidRDefault="000E0C70" w:rsidP="00230D0F">
      <w:pPr>
        <w:pStyle w:val="af2"/>
        <w:tabs>
          <w:tab w:val="left" w:pos="142"/>
        </w:tabs>
        <w:kinsoku w:val="0"/>
        <w:overflowPunct w:val="0"/>
        <w:ind w:left="0" w:firstLine="708"/>
        <w:jc w:val="both"/>
        <w:rPr>
          <w:spacing w:val="-1"/>
          <w:sz w:val="24"/>
          <w:szCs w:val="24"/>
        </w:rPr>
      </w:pPr>
    </w:p>
    <w:p w:rsidR="00230D0F" w:rsidRDefault="005713D9" w:rsidP="00230D0F">
      <w:pPr>
        <w:pStyle w:val="af2"/>
        <w:tabs>
          <w:tab w:val="left" w:pos="142"/>
        </w:tabs>
        <w:kinsoku w:val="0"/>
        <w:overflowPunct w:val="0"/>
        <w:ind w:left="0" w:firstLine="708"/>
        <w:jc w:val="both"/>
        <w:rPr>
          <w:spacing w:val="-1"/>
          <w:sz w:val="24"/>
          <w:szCs w:val="24"/>
        </w:rPr>
      </w:pPr>
      <w:r>
        <w:rPr>
          <w:spacing w:val="-1"/>
          <w:sz w:val="24"/>
          <w:szCs w:val="24"/>
        </w:rPr>
        <w:t>Рассмотрев</w:t>
      </w:r>
      <w:r w:rsidR="00F17057">
        <w:rPr>
          <w:spacing w:val="-1"/>
          <w:sz w:val="24"/>
          <w:szCs w:val="24"/>
        </w:rPr>
        <w:t xml:space="preserve"> </w:t>
      </w:r>
      <w:r>
        <w:rPr>
          <w:spacing w:val="-1"/>
          <w:sz w:val="24"/>
          <w:szCs w:val="24"/>
        </w:rPr>
        <w:t>Ваш</w:t>
      </w:r>
      <w:r w:rsidR="00F17057">
        <w:rPr>
          <w:spacing w:val="-1"/>
          <w:sz w:val="24"/>
          <w:szCs w:val="24"/>
        </w:rPr>
        <w:t xml:space="preserve">е заявление </w:t>
      </w:r>
      <w:r>
        <w:rPr>
          <w:w w:val="95"/>
          <w:sz w:val="24"/>
          <w:szCs w:val="24"/>
        </w:rPr>
        <w:t>от</w:t>
      </w:r>
      <w:r w:rsidR="00F17057">
        <w:rPr>
          <w:w w:val="95"/>
          <w:sz w:val="24"/>
          <w:szCs w:val="24"/>
        </w:rPr>
        <w:t xml:space="preserve"> </w:t>
      </w:r>
      <w:r>
        <w:rPr>
          <w:w w:val="95"/>
          <w:sz w:val="24"/>
          <w:szCs w:val="24"/>
        </w:rPr>
        <w:t>____________№_________________</w:t>
      </w:r>
      <w:r>
        <w:rPr>
          <w:sz w:val="24"/>
          <w:szCs w:val="24"/>
        </w:rPr>
        <w:t>и</w:t>
      </w:r>
      <w:r>
        <w:rPr>
          <w:spacing w:val="31"/>
          <w:sz w:val="24"/>
          <w:szCs w:val="24"/>
        </w:rPr>
        <w:t xml:space="preserve"> </w:t>
      </w:r>
      <w:r>
        <w:rPr>
          <w:spacing w:val="-1"/>
          <w:sz w:val="24"/>
          <w:szCs w:val="24"/>
        </w:rPr>
        <w:t>прилагаемые</w:t>
      </w:r>
      <w:r>
        <w:rPr>
          <w:sz w:val="24"/>
          <w:szCs w:val="24"/>
        </w:rPr>
        <w:t xml:space="preserve"> к</w:t>
      </w:r>
      <w:r>
        <w:rPr>
          <w:spacing w:val="-4"/>
          <w:sz w:val="24"/>
          <w:szCs w:val="24"/>
        </w:rPr>
        <w:t xml:space="preserve"> </w:t>
      </w:r>
      <w:r>
        <w:rPr>
          <w:sz w:val="24"/>
          <w:szCs w:val="24"/>
        </w:rPr>
        <w:t>нему</w:t>
      </w:r>
      <w:r>
        <w:rPr>
          <w:spacing w:val="-4"/>
          <w:sz w:val="24"/>
          <w:szCs w:val="24"/>
        </w:rPr>
        <w:t xml:space="preserve"> </w:t>
      </w:r>
      <w:r>
        <w:rPr>
          <w:spacing w:val="-1"/>
          <w:sz w:val="24"/>
          <w:szCs w:val="24"/>
        </w:rPr>
        <w:t xml:space="preserve">документы, </w:t>
      </w:r>
      <w:r w:rsidR="00230D0F">
        <w:rPr>
          <w:spacing w:val="-1"/>
          <w:sz w:val="24"/>
          <w:szCs w:val="24"/>
        </w:rPr>
        <w:t xml:space="preserve">уполномоченным органом </w:t>
      </w:r>
    </w:p>
    <w:p w:rsidR="00903563" w:rsidRDefault="00903563" w:rsidP="00903563">
      <w:pPr>
        <w:pStyle w:val="af2"/>
        <w:tabs>
          <w:tab w:val="left" w:pos="0"/>
        </w:tabs>
        <w:kinsoku w:val="0"/>
        <w:overflowPunct w:val="0"/>
        <w:ind w:left="0"/>
        <w:jc w:val="both"/>
        <w:rPr>
          <w:spacing w:val="-1"/>
          <w:sz w:val="24"/>
          <w:szCs w:val="24"/>
        </w:rPr>
      </w:pPr>
      <w:r>
        <w:rPr>
          <w:spacing w:val="-1"/>
          <w:sz w:val="24"/>
          <w:szCs w:val="24"/>
        </w:rPr>
        <w:t>_____________________________________________________________________</w:t>
      </w:r>
    </w:p>
    <w:p w:rsidR="00903563" w:rsidRDefault="00903563" w:rsidP="00903563">
      <w:pPr>
        <w:pStyle w:val="af2"/>
        <w:tabs>
          <w:tab w:val="left" w:pos="142"/>
        </w:tabs>
        <w:kinsoku w:val="0"/>
        <w:overflowPunct w:val="0"/>
        <w:ind w:left="0"/>
        <w:jc w:val="center"/>
        <w:rPr>
          <w:i/>
          <w:spacing w:val="-1"/>
          <w:sz w:val="22"/>
          <w:szCs w:val="22"/>
        </w:rPr>
      </w:pPr>
      <w:r>
        <w:rPr>
          <w:i/>
          <w:spacing w:val="-1"/>
          <w:sz w:val="22"/>
          <w:szCs w:val="22"/>
        </w:rPr>
        <w:t>наименование уполномоченного органа</w:t>
      </w:r>
    </w:p>
    <w:p w:rsidR="00903563" w:rsidRPr="00903563" w:rsidRDefault="00903563" w:rsidP="00903563">
      <w:pPr>
        <w:pStyle w:val="af2"/>
        <w:tabs>
          <w:tab w:val="left" w:pos="142"/>
        </w:tabs>
        <w:kinsoku w:val="0"/>
        <w:overflowPunct w:val="0"/>
        <w:ind w:left="0"/>
        <w:jc w:val="center"/>
        <w:rPr>
          <w:i/>
          <w:spacing w:val="-1"/>
          <w:sz w:val="22"/>
          <w:szCs w:val="22"/>
        </w:rPr>
      </w:pPr>
    </w:p>
    <w:p w:rsidR="005713D9" w:rsidRDefault="005713D9" w:rsidP="00903563">
      <w:pPr>
        <w:pStyle w:val="af2"/>
        <w:tabs>
          <w:tab w:val="left" w:pos="142"/>
        </w:tabs>
        <w:kinsoku w:val="0"/>
        <w:overflowPunct w:val="0"/>
        <w:ind w:left="0"/>
        <w:jc w:val="both"/>
        <w:rPr>
          <w:sz w:val="24"/>
          <w:szCs w:val="24"/>
        </w:rPr>
      </w:pPr>
      <w:r>
        <w:rPr>
          <w:spacing w:val="-1"/>
          <w:sz w:val="24"/>
          <w:szCs w:val="24"/>
        </w:rPr>
        <w:t xml:space="preserve"> принято</w:t>
      </w:r>
      <w:r>
        <w:rPr>
          <w:spacing w:val="43"/>
          <w:sz w:val="24"/>
          <w:szCs w:val="24"/>
        </w:rPr>
        <w:t xml:space="preserve"> </w:t>
      </w:r>
      <w:r>
        <w:rPr>
          <w:spacing w:val="-1"/>
          <w:sz w:val="24"/>
          <w:szCs w:val="24"/>
        </w:rPr>
        <w:t>решение:</w:t>
      </w:r>
      <w:r>
        <w:rPr>
          <w:spacing w:val="43"/>
          <w:sz w:val="24"/>
          <w:szCs w:val="24"/>
        </w:rPr>
        <w:t xml:space="preserve"> </w:t>
      </w:r>
      <w:r>
        <w:rPr>
          <w:spacing w:val="-1"/>
          <w:sz w:val="24"/>
          <w:szCs w:val="24"/>
        </w:rPr>
        <w:t>поставить</w:t>
      </w:r>
      <w:r>
        <w:rPr>
          <w:spacing w:val="43"/>
          <w:sz w:val="24"/>
          <w:szCs w:val="24"/>
        </w:rPr>
        <w:t xml:space="preserve"> </w:t>
      </w:r>
      <w:r>
        <w:rPr>
          <w:spacing w:val="-1"/>
          <w:sz w:val="24"/>
          <w:szCs w:val="24"/>
        </w:rPr>
        <w:t>на</w:t>
      </w:r>
      <w:r>
        <w:rPr>
          <w:spacing w:val="44"/>
          <w:sz w:val="24"/>
          <w:szCs w:val="24"/>
        </w:rPr>
        <w:t xml:space="preserve"> </w:t>
      </w:r>
      <w:r>
        <w:rPr>
          <w:spacing w:val="-1"/>
          <w:sz w:val="24"/>
          <w:szCs w:val="24"/>
        </w:rPr>
        <w:t>учет</w:t>
      </w:r>
      <w:r>
        <w:rPr>
          <w:spacing w:val="49"/>
          <w:sz w:val="24"/>
          <w:szCs w:val="24"/>
        </w:rPr>
        <w:t xml:space="preserve"> </w:t>
      </w:r>
      <w:r>
        <w:rPr>
          <w:i/>
          <w:iCs/>
          <w:spacing w:val="-1"/>
          <w:sz w:val="24"/>
          <w:szCs w:val="24"/>
        </w:rPr>
        <w:t>(Ф</w:t>
      </w:r>
      <w:r w:rsidR="00903563">
        <w:rPr>
          <w:i/>
          <w:iCs/>
          <w:spacing w:val="-1"/>
          <w:sz w:val="24"/>
          <w:szCs w:val="24"/>
        </w:rPr>
        <w:t>.</w:t>
      </w:r>
      <w:r>
        <w:rPr>
          <w:i/>
          <w:iCs/>
          <w:spacing w:val="-1"/>
          <w:sz w:val="24"/>
          <w:szCs w:val="24"/>
        </w:rPr>
        <w:t>И</w:t>
      </w:r>
      <w:r w:rsidR="00903563">
        <w:rPr>
          <w:i/>
          <w:iCs/>
          <w:spacing w:val="-1"/>
          <w:sz w:val="24"/>
          <w:szCs w:val="24"/>
        </w:rPr>
        <w:t>.</w:t>
      </w:r>
      <w:r>
        <w:rPr>
          <w:i/>
          <w:iCs/>
          <w:spacing w:val="-1"/>
          <w:sz w:val="24"/>
          <w:szCs w:val="24"/>
        </w:rPr>
        <w:t>О</w:t>
      </w:r>
      <w:r w:rsidR="00903563">
        <w:rPr>
          <w:i/>
          <w:iCs/>
          <w:spacing w:val="-1"/>
          <w:sz w:val="24"/>
          <w:szCs w:val="24"/>
        </w:rPr>
        <w:t>.</w:t>
      </w:r>
      <w:r>
        <w:rPr>
          <w:i/>
          <w:iCs/>
          <w:spacing w:val="43"/>
          <w:sz w:val="24"/>
          <w:szCs w:val="24"/>
        </w:rPr>
        <w:t xml:space="preserve"> </w:t>
      </w:r>
      <w:r>
        <w:rPr>
          <w:i/>
          <w:iCs/>
          <w:spacing w:val="-1"/>
          <w:sz w:val="24"/>
          <w:szCs w:val="24"/>
        </w:rPr>
        <w:t>ребенка</w:t>
      </w:r>
      <w:r>
        <w:rPr>
          <w:i/>
          <w:iCs/>
          <w:spacing w:val="43"/>
          <w:sz w:val="24"/>
          <w:szCs w:val="24"/>
        </w:rPr>
        <w:t xml:space="preserve"> </w:t>
      </w:r>
      <w:r>
        <w:rPr>
          <w:i/>
          <w:iCs/>
          <w:spacing w:val="-1"/>
          <w:sz w:val="24"/>
          <w:szCs w:val="24"/>
        </w:rPr>
        <w:t>полностью)</w:t>
      </w:r>
      <w:r>
        <w:rPr>
          <w:spacing w:val="-1"/>
          <w:sz w:val="24"/>
          <w:szCs w:val="24"/>
        </w:rPr>
        <w:t>,</w:t>
      </w:r>
      <w:r>
        <w:rPr>
          <w:spacing w:val="43"/>
          <w:sz w:val="24"/>
          <w:szCs w:val="24"/>
        </w:rPr>
        <w:t xml:space="preserve"> </w:t>
      </w:r>
      <w:r>
        <w:rPr>
          <w:sz w:val="24"/>
          <w:szCs w:val="24"/>
        </w:rPr>
        <w:t>в</w:t>
      </w:r>
      <w:r>
        <w:rPr>
          <w:spacing w:val="43"/>
          <w:sz w:val="24"/>
          <w:szCs w:val="24"/>
        </w:rPr>
        <w:t xml:space="preserve"> </w:t>
      </w:r>
      <w:r>
        <w:rPr>
          <w:spacing w:val="-1"/>
          <w:sz w:val="24"/>
          <w:szCs w:val="24"/>
        </w:rPr>
        <w:t>качестве</w:t>
      </w:r>
      <w:r>
        <w:rPr>
          <w:spacing w:val="61"/>
          <w:sz w:val="24"/>
          <w:szCs w:val="24"/>
        </w:rPr>
        <w:t xml:space="preserve"> </w:t>
      </w:r>
      <w:r>
        <w:rPr>
          <w:spacing w:val="-1"/>
          <w:sz w:val="24"/>
          <w:szCs w:val="24"/>
        </w:rPr>
        <w:t>нуждающегося</w:t>
      </w:r>
      <w:r>
        <w:rPr>
          <w:spacing w:val="6"/>
          <w:sz w:val="24"/>
          <w:szCs w:val="24"/>
        </w:rPr>
        <w:t xml:space="preserve"> </w:t>
      </w:r>
      <w:r>
        <w:rPr>
          <w:sz w:val="24"/>
          <w:szCs w:val="24"/>
        </w:rPr>
        <w:t>в</w:t>
      </w:r>
      <w:r>
        <w:rPr>
          <w:spacing w:val="5"/>
          <w:sz w:val="24"/>
          <w:szCs w:val="24"/>
        </w:rPr>
        <w:t xml:space="preserve"> </w:t>
      </w:r>
      <w:r>
        <w:rPr>
          <w:spacing w:val="-1"/>
          <w:sz w:val="24"/>
          <w:szCs w:val="24"/>
        </w:rPr>
        <w:t>предоставлении</w:t>
      </w:r>
      <w:r>
        <w:rPr>
          <w:spacing w:val="8"/>
          <w:sz w:val="24"/>
          <w:szCs w:val="24"/>
        </w:rPr>
        <w:t xml:space="preserve"> </w:t>
      </w:r>
      <w:r>
        <w:rPr>
          <w:spacing w:val="-2"/>
          <w:sz w:val="24"/>
          <w:szCs w:val="24"/>
        </w:rPr>
        <w:t>места</w:t>
      </w:r>
      <w:r>
        <w:rPr>
          <w:spacing w:val="8"/>
          <w:sz w:val="24"/>
          <w:szCs w:val="24"/>
        </w:rPr>
        <w:t xml:space="preserve"> </w:t>
      </w:r>
      <w:r>
        <w:rPr>
          <w:sz w:val="24"/>
          <w:szCs w:val="24"/>
        </w:rPr>
        <w:t>в</w:t>
      </w:r>
      <w:r>
        <w:rPr>
          <w:spacing w:val="7"/>
          <w:sz w:val="24"/>
          <w:szCs w:val="24"/>
        </w:rPr>
        <w:t xml:space="preserve"> </w:t>
      </w:r>
      <w:r>
        <w:rPr>
          <w:spacing w:val="-2"/>
          <w:sz w:val="24"/>
          <w:szCs w:val="24"/>
        </w:rPr>
        <w:t>муниципальной</w:t>
      </w:r>
      <w:r>
        <w:rPr>
          <w:spacing w:val="57"/>
          <w:sz w:val="24"/>
          <w:szCs w:val="24"/>
        </w:rPr>
        <w:t xml:space="preserve"> </w:t>
      </w:r>
      <w:r>
        <w:rPr>
          <w:sz w:val="24"/>
          <w:szCs w:val="24"/>
        </w:rPr>
        <w:t>дошкольной</w:t>
      </w:r>
      <w:r>
        <w:rPr>
          <w:spacing w:val="57"/>
          <w:sz w:val="24"/>
          <w:szCs w:val="24"/>
        </w:rPr>
        <w:t xml:space="preserve"> </w:t>
      </w:r>
      <w:r>
        <w:rPr>
          <w:spacing w:val="-1"/>
          <w:sz w:val="24"/>
          <w:szCs w:val="24"/>
        </w:rPr>
        <w:t>образовательной</w:t>
      </w:r>
      <w:r>
        <w:rPr>
          <w:spacing w:val="-3"/>
          <w:sz w:val="24"/>
          <w:szCs w:val="24"/>
        </w:rPr>
        <w:t xml:space="preserve"> </w:t>
      </w:r>
      <w:r>
        <w:rPr>
          <w:spacing w:val="-1"/>
          <w:sz w:val="24"/>
          <w:szCs w:val="24"/>
        </w:rPr>
        <w:t>организации</w:t>
      </w:r>
      <w:r>
        <w:rPr>
          <w:spacing w:val="4"/>
          <w:sz w:val="24"/>
          <w:szCs w:val="24"/>
        </w:rPr>
        <w:t xml:space="preserve"> </w:t>
      </w:r>
      <w:r>
        <w:rPr>
          <w:i/>
          <w:iCs/>
          <w:spacing w:val="-1"/>
          <w:sz w:val="24"/>
          <w:szCs w:val="24"/>
        </w:rPr>
        <w:t xml:space="preserve">(перечислить указанные </w:t>
      </w:r>
      <w:r>
        <w:rPr>
          <w:i/>
          <w:iCs/>
          <w:sz w:val="24"/>
          <w:szCs w:val="24"/>
        </w:rPr>
        <w:t>в</w:t>
      </w:r>
      <w:r>
        <w:rPr>
          <w:i/>
          <w:iCs/>
          <w:spacing w:val="-3"/>
          <w:sz w:val="24"/>
          <w:szCs w:val="24"/>
        </w:rPr>
        <w:t xml:space="preserve"> </w:t>
      </w:r>
      <w:r>
        <w:rPr>
          <w:i/>
          <w:iCs/>
          <w:spacing w:val="-1"/>
          <w:sz w:val="24"/>
          <w:szCs w:val="24"/>
        </w:rPr>
        <w:t>заявлении</w:t>
      </w:r>
      <w:r>
        <w:rPr>
          <w:i/>
          <w:iCs/>
          <w:sz w:val="24"/>
          <w:szCs w:val="24"/>
        </w:rPr>
        <w:t xml:space="preserve"> </w:t>
      </w:r>
      <w:r>
        <w:rPr>
          <w:i/>
          <w:iCs/>
          <w:spacing w:val="-2"/>
          <w:sz w:val="24"/>
          <w:szCs w:val="24"/>
        </w:rPr>
        <w:t>параметры).</w:t>
      </w:r>
    </w:p>
    <w:p w:rsidR="005713D9" w:rsidRDefault="005713D9" w:rsidP="00230D0F">
      <w:pPr>
        <w:pStyle w:val="af2"/>
        <w:kinsoku w:val="0"/>
        <w:overflowPunct w:val="0"/>
        <w:ind w:left="0"/>
        <w:rPr>
          <w:i/>
          <w:iCs/>
          <w:sz w:val="24"/>
          <w:szCs w:val="24"/>
        </w:rPr>
      </w:pPr>
    </w:p>
    <w:p w:rsidR="005713D9" w:rsidRDefault="00F17057" w:rsidP="00230D0F">
      <w:pPr>
        <w:pStyle w:val="af2"/>
        <w:kinsoku w:val="0"/>
        <w:overflowPunct w:val="0"/>
        <w:ind w:left="0"/>
        <w:rPr>
          <w:iCs/>
          <w:sz w:val="24"/>
          <w:szCs w:val="24"/>
        </w:rPr>
      </w:pPr>
      <w:r>
        <w:rPr>
          <w:iCs/>
          <w:sz w:val="24"/>
          <w:szCs w:val="24"/>
        </w:rPr>
        <w:t>_______________________________</w:t>
      </w:r>
    </w:p>
    <w:p w:rsidR="00F17057" w:rsidRPr="00903563" w:rsidRDefault="00903563" w:rsidP="00230D0F">
      <w:pPr>
        <w:pStyle w:val="af2"/>
        <w:kinsoku w:val="0"/>
        <w:overflowPunct w:val="0"/>
        <w:ind w:left="0"/>
        <w:rPr>
          <w:i/>
          <w:iCs/>
          <w:sz w:val="22"/>
          <w:szCs w:val="22"/>
        </w:rPr>
      </w:pPr>
      <w:r>
        <w:rPr>
          <w:iCs/>
          <w:sz w:val="20"/>
          <w:szCs w:val="20"/>
        </w:rPr>
        <w:t xml:space="preserve">      </w:t>
      </w:r>
      <w:r w:rsidR="00F17057" w:rsidRPr="00903563">
        <w:rPr>
          <w:i/>
          <w:iCs/>
          <w:sz w:val="22"/>
          <w:szCs w:val="22"/>
        </w:rPr>
        <w:t>Должность и Ф</w:t>
      </w:r>
      <w:r w:rsidRPr="00903563">
        <w:rPr>
          <w:i/>
          <w:iCs/>
          <w:sz w:val="22"/>
          <w:szCs w:val="22"/>
        </w:rPr>
        <w:t>.</w:t>
      </w:r>
      <w:r w:rsidR="00F17057" w:rsidRPr="00903563">
        <w:rPr>
          <w:i/>
          <w:iCs/>
          <w:sz w:val="22"/>
          <w:szCs w:val="22"/>
        </w:rPr>
        <w:t>И</w:t>
      </w:r>
      <w:r w:rsidRPr="00903563">
        <w:rPr>
          <w:i/>
          <w:iCs/>
          <w:sz w:val="22"/>
          <w:szCs w:val="22"/>
        </w:rPr>
        <w:t>.</w:t>
      </w:r>
      <w:r w:rsidR="00F17057" w:rsidRPr="00903563">
        <w:rPr>
          <w:i/>
          <w:iCs/>
          <w:sz w:val="22"/>
          <w:szCs w:val="22"/>
        </w:rPr>
        <w:t>О</w:t>
      </w:r>
      <w:r w:rsidRPr="00903563">
        <w:rPr>
          <w:i/>
          <w:iCs/>
          <w:sz w:val="22"/>
          <w:szCs w:val="22"/>
        </w:rPr>
        <w:t>.</w:t>
      </w:r>
      <w:r w:rsidR="00F17057" w:rsidRPr="00903563">
        <w:rPr>
          <w:i/>
          <w:iCs/>
          <w:sz w:val="22"/>
          <w:szCs w:val="22"/>
        </w:rPr>
        <w:t xml:space="preserve"> сотрудника</w:t>
      </w:r>
    </w:p>
    <w:p w:rsidR="005713D9" w:rsidRDefault="005713D9" w:rsidP="00230D0F">
      <w:pPr>
        <w:pStyle w:val="af2"/>
        <w:kinsoku w:val="0"/>
        <w:overflowPunct w:val="0"/>
        <w:ind w:left="0"/>
        <w:rPr>
          <w:i/>
          <w:iCs/>
          <w:sz w:val="24"/>
          <w:szCs w:val="24"/>
        </w:rPr>
      </w:pPr>
    </w:p>
    <w:p w:rsidR="005713D9" w:rsidRPr="00F17057" w:rsidRDefault="005713D9" w:rsidP="005713D9">
      <w:pPr>
        <w:pStyle w:val="af2"/>
        <w:kinsoku w:val="0"/>
        <w:overflowPunct w:val="0"/>
        <w:ind w:left="0"/>
        <w:rPr>
          <w:iCs/>
          <w:sz w:val="24"/>
          <w:szCs w:val="24"/>
        </w:rPr>
      </w:pPr>
    </w:p>
    <w:p w:rsidR="005713D9" w:rsidRDefault="005713D9" w:rsidP="005713D9">
      <w:pPr>
        <w:pStyle w:val="af2"/>
        <w:kinsoku w:val="0"/>
        <w:overflowPunct w:val="0"/>
        <w:spacing w:before="10"/>
        <w:ind w:left="0"/>
        <w:rPr>
          <w:i/>
          <w:iCs/>
          <w:sz w:val="24"/>
          <w:szCs w:val="24"/>
        </w:rPr>
      </w:pPr>
    </w:p>
    <w:p w:rsidR="00610D68" w:rsidRPr="00B815E5" w:rsidRDefault="00610D68" w:rsidP="00AF6426">
      <w:pPr>
        <w:pStyle w:val="20"/>
        <w:pBdr>
          <w:top w:val="single" w:sz="4" w:space="0" w:color="auto"/>
        </w:pBdr>
        <w:spacing w:after="0"/>
        <w:ind w:firstLine="709"/>
        <w:jc w:val="left"/>
        <w:rPr>
          <w:sz w:val="24"/>
          <w:szCs w:val="24"/>
        </w:rPr>
        <w:sectPr w:rsidR="00610D68" w:rsidRPr="00B815E5" w:rsidSect="000E0C70">
          <w:pgSz w:w="11900" w:h="16840"/>
          <w:pgMar w:top="1134" w:right="850" w:bottom="1134" w:left="1701" w:header="0" w:footer="3" w:gutter="0"/>
          <w:cols w:space="720"/>
          <w:noEndnote/>
          <w:docGrid w:linePitch="360"/>
        </w:sectPr>
      </w:pPr>
    </w:p>
    <w:p w:rsidR="00F17057" w:rsidRPr="00BB05E6" w:rsidRDefault="00F17057" w:rsidP="00A24B9E">
      <w:pPr>
        <w:pStyle w:val="af2"/>
        <w:kinsoku w:val="0"/>
        <w:overflowPunct w:val="0"/>
        <w:spacing w:line="307" w:lineRule="exact"/>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3</w:t>
      </w:r>
      <w:r w:rsidR="00A24B9E">
        <w:rPr>
          <w:sz w:val="24"/>
          <w:szCs w:val="24"/>
        </w:rPr>
        <w:t xml:space="preserve"> </w:t>
      </w:r>
      <w:r>
        <w:rPr>
          <w:sz w:val="24"/>
          <w:szCs w:val="24"/>
        </w:rPr>
        <w:t xml:space="preserve">к </w:t>
      </w:r>
      <w:r w:rsidR="00A24B9E">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F17057" w:rsidRPr="00BB05E6" w:rsidRDefault="00F17057" w:rsidP="000E0C70">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w:t>
      </w:r>
      <w:r w:rsidR="00862837">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F17057" w:rsidRDefault="00F17057" w:rsidP="00AF6426">
      <w:pPr>
        <w:pStyle w:val="1"/>
        <w:ind w:firstLine="709"/>
        <w:jc w:val="center"/>
        <w:rPr>
          <w:bCs/>
          <w:sz w:val="24"/>
          <w:szCs w:val="24"/>
        </w:rPr>
      </w:pPr>
    </w:p>
    <w:p w:rsidR="00F17057" w:rsidRDefault="00F17057" w:rsidP="00AF6426">
      <w:pPr>
        <w:pStyle w:val="1"/>
        <w:ind w:firstLine="709"/>
        <w:jc w:val="center"/>
        <w:rPr>
          <w:bCs/>
          <w:sz w:val="24"/>
          <w:szCs w:val="24"/>
        </w:rPr>
      </w:pPr>
    </w:p>
    <w:p w:rsidR="00610081" w:rsidRDefault="00610081" w:rsidP="00610081">
      <w:pPr>
        <w:pStyle w:val="1"/>
        <w:ind w:firstLine="709"/>
        <w:jc w:val="right"/>
        <w:rPr>
          <w:bCs/>
          <w:sz w:val="24"/>
          <w:szCs w:val="24"/>
        </w:rPr>
      </w:pPr>
      <w:r>
        <w:rPr>
          <w:bCs/>
          <w:sz w:val="24"/>
          <w:szCs w:val="24"/>
        </w:rPr>
        <w:t>ФОРМА</w:t>
      </w:r>
    </w:p>
    <w:p w:rsidR="00610081" w:rsidRDefault="00610081" w:rsidP="00AF6426">
      <w:pPr>
        <w:pStyle w:val="1"/>
        <w:ind w:firstLine="709"/>
        <w:jc w:val="center"/>
        <w:rPr>
          <w:sz w:val="24"/>
          <w:szCs w:val="24"/>
        </w:rPr>
      </w:pPr>
    </w:p>
    <w:p w:rsidR="005B6007" w:rsidRPr="00B815E5" w:rsidRDefault="005B6007" w:rsidP="00AF6426">
      <w:pPr>
        <w:pStyle w:val="1"/>
        <w:ind w:firstLine="709"/>
        <w:jc w:val="center"/>
        <w:rPr>
          <w:sz w:val="24"/>
          <w:szCs w:val="24"/>
        </w:rPr>
      </w:pPr>
    </w:p>
    <w:p w:rsidR="00903563" w:rsidRDefault="00903563" w:rsidP="00903563">
      <w:pPr>
        <w:pStyle w:val="Default"/>
        <w:jc w:val="center"/>
        <w:rPr>
          <w:bCs/>
        </w:rPr>
      </w:pPr>
      <w:r>
        <w:rPr>
          <w:bCs/>
        </w:rPr>
        <w:t>У</w:t>
      </w:r>
      <w:r w:rsidRPr="00903563">
        <w:rPr>
          <w:bCs/>
        </w:rPr>
        <w:t>ведомлени</w:t>
      </w:r>
      <w:r>
        <w:rPr>
          <w:bCs/>
        </w:rPr>
        <w:t>е</w:t>
      </w:r>
      <w:r w:rsidRPr="00903563">
        <w:rPr>
          <w:bCs/>
        </w:rPr>
        <w:t xml:space="preserve"> о предоставлении муниципальной услуги</w:t>
      </w:r>
    </w:p>
    <w:p w:rsidR="00903563" w:rsidRDefault="00903563" w:rsidP="00903563">
      <w:pPr>
        <w:pStyle w:val="Default"/>
        <w:jc w:val="center"/>
        <w:rPr>
          <w:bCs/>
        </w:rPr>
      </w:pPr>
      <w:r w:rsidRPr="00903563">
        <w:rPr>
          <w:bCs/>
        </w:rPr>
        <w:t>(направление в муниципальную образовательную организацию)</w:t>
      </w:r>
    </w:p>
    <w:p w:rsidR="00903563" w:rsidRPr="00903563" w:rsidRDefault="00903563" w:rsidP="00903563">
      <w:pPr>
        <w:pStyle w:val="Default"/>
        <w:jc w:val="center"/>
      </w:pPr>
      <w:r w:rsidRPr="00903563">
        <w:rPr>
          <w:bCs/>
        </w:rPr>
        <w:t>в электронной форме</w:t>
      </w:r>
    </w:p>
    <w:p w:rsidR="00903563" w:rsidRDefault="00903563" w:rsidP="0050766D">
      <w:pPr>
        <w:pStyle w:val="1"/>
        <w:ind w:firstLine="709"/>
        <w:jc w:val="both"/>
        <w:rPr>
          <w:sz w:val="24"/>
          <w:szCs w:val="24"/>
        </w:rPr>
      </w:pPr>
    </w:p>
    <w:p w:rsidR="005B6007" w:rsidRPr="00903563" w:rsidRDefault="005B6007" w:rsidP="0050766D">
      <w:pPr>
        <w:pStyle w:val="1"/>
        <w:ind w:firstLine="709"/>
        <w:jc w:val="both"/>
        <w:rPr>
          <w:sz w:val="24"/>
          <w:szCs w:val="24"/>
        </w:rPr>
      </w:pPr>
    </w:p>
    <w:p w:rsidR="00903563" w:rsidRDefault="0050766D" w:rsidP="00903563">
      <w:pPr>
        <w:pStyle w:val="1"/>
        <w:ind w:firstLine="567"/>
        <w:jc w:val="both"/>
        <w:rPr>
          <w:bCs/>
          <w:iCs/>
          <w:sz w:val="24"/>
          <w:szCs w:val="24"/>
        </w:rPr>
      </w:pPr>
      <w:r w:rsidRPr="00903563">
        <w:rPr>
          <w:sz w:val="24"/>
          <w:szCs w:val="24"/>
        </w:rPr>
        <w:t xml:space="preserve">Статус информирования: </w:t>
      </w:r>
      <w:proofErr w:type="gramStart"/>
      <w:r w:rsidR="00AF6426" w:rsidRPr="00903563">
        <w:rPr>
          <w:bCs/>
          <w:iCs/>
          <w:sz w:val="24"/>
          <w:szCs w:val="24"/>
        </w:rPr>
        <w:t>Направлен</w:t>
      </w:r>
      <w:proofErr w:type="gramEnd"/>
      <w:r w:rsidR="00AF6426" w:rsidRPr="00903563">
        <w:rPr>
          <w:bCs/>
          <w:iCs/>
          <w:sz w:val="24"/>
          <w:szCs w:val="24"/>
        </w:rPr>
        <w:t xml:space="preserve"> в дошкольную образовательную</w:t>
      </w:r>
      <w:r w:rsidR="00F17057" w:rsidRPr="00903563">
        <w:rPr>
          <w:sz w:val="24"/>
          <w:szCs w:val="24"/>
        </w:rPr>
        <w:t xml:space="preserve"> </w:t>
      </w:r>
      <w:r w:rsidR="00AF6426" w:rsidRPr="00903563">
        <w:rPr>
          <w:bCs/>
          <w:iCs/>
          <w:sz w:val="24"/>
          <w:szCs w:val="24"/>
        </w:rPr>
        <w:t>организацию</w:t>
      </w:r>
      <w:r w:rsidR="00F17057" w:rsidRPr="00903563">
        <w:rPr>
          <w:bCs/>
          <w:iCs/>
          <w:sz w:val="24"/>
          <w:szCs w:val="24"/>
        </w:rPr>
        <w:t>.</w:t>
      </w:r>
    </w:p>
    <w:p w:rsidR="00903563" w:rsidRDefault="00903563" w:rsidP="00903563">
      <w:pPr>
        <w:pStyle w:val="1"/>
        <w:ind w:firstLine="567"/>
        <w:jc w:val="both"/>
        <w:rPr>
          <w:bCs/>
          <w:iCs/>
          <w:sz w:val="24"/>
          <w:szCs w:val="24"/>
        </w:rPr>
      </w:pPr>
    </w:p>
    <w:p w:rsidR="00903563" w:rsidRDefault="00AF6426" w:rsidP="00903563">
      <w:pPr>
        <w:pStyle w:val="1"/>
        <w:ind w:firstLine="567"/>
        <w:jc w:val="both"/>
        <w:rPr>
          <w:sz w:val="24"/>
          <w:szCs w:val="24"/>
        </w:rPr>
      </w:pPr>
      <w:r w:rsidRPr="00903563">
        <w:rPr>
          <w:sz w:val="24"/>
          <w:szCs w:val="24"/>
        </w:rPr>
        <w:t>Комментарий к статусу информирования:</w:t>
      </w:r>
    </w:p>
    <w:p w:rsidR="00E3413C" w:rsidRPr="00903563" w:rsidRDefault="00AF6426" w:rsidP="00903563">
      <w:pPr>
        <w:pStyle w:val="1"/>
        <w:ind w:firstLine="567"/>
        <w:jc w:val="both"/>
        <w:rPr>
          <w:sz w:val="24"/>
          <w:szCs w:val="24"/>
        </w:rPr>
      </w:pPr>
      <w:r w:rsidRPr="00903563">
        <w:rPr>
          <w:bCs/>
          <w:iCs/>
          <w:sz w:val="24"/>
          <w:szCs w:val="24"/>
        </w:rPr>
        <w:t>Вам предоставлено место в</w:t>
      </w:r>
      <w:r w:rsidR="00903563">
        <w:rPr>
          <w:bCs/>
          <w:iCs/>
          <w:sz w:val="24"/>
          <w:szCs w:val="24"/>
        </w:rPr>
        <w:t xml:space="preserve"> ____________</w:t>
      </w:r>
      <w:r w:rsidRPr="00903563">
        <w:rPr>
          <w:bCs/>
          <w:iCs/>
          <w:sz w:val="24"/>
          <w:szCs w:val="24"/>
        </w:rPr>
        <w:t xml:space="preserve"> (указываются название</w:t>
      </w:r>
      <w:r w:rsidR="00F17057" w:rsidRPr="00903563">
        <w:rPr>
          <w:bCs/>
          <w:iCs/>
          <w:sz w:val="24"/>
          <w:szCs w:val="24"/>
        </w:rPr>
        <w:t xml:space="preserve"> </w:t>
      </w:r>
      <w:r w:rsidRPr="00903563">
        <w:rPr>
          <w:bCs/>
          <w:iCs/>
          <w:sz w:val="24"/>
          <w:szCs w:val="24"/>
        </w:rPr>
        <w:t>дошкольной образовательной организации, дан</w:t>
      </w:r>
      <w:r w:rsidR="00F17057" w:rsidRPr="00903563">
        <w:rPr>
          <w:bCs/>
          <w:iCs/>
          <w:sz w:val="24"/>
          <w:szCs w:val="24"/>
        </w:rPr>
        <w:t>ные о группе) в соответствии с</w:t>
      </w:r>
      <w:r w:rsidRPr="00903563">
        <w:rPr>
          <w:bCs/>
          <w:iCs/>
          <w:sz w:val="24"/>
          <w:szCs w:val="24"/>
        </w:rPr>
        <w:t xml:space="preserve"> </w:t>
      </w:r>
      <w:r w:rsidR="0050766D" w:rsidRPr="00903563">
        <w:rPr>
          <w:bCs/>
          <w:iCs/>
          <w:sz w:val="24"/>
          <w:szCs w:val="24"/>
        </w:rPr>
        <w:t>____________</w:t>
      </w:r>
      <w:r w:rsidRPr="00903563">
        <w:rPr>
          <w:bCs/>
          <w:iCs/>
          <w:sz w:val="24"/>
          <w:szCs w:val="24"/>
        </w:rPr>
        <w:t>(указываются реквизиты документа о направлении ребенка в дошкольную образовательную организацию).</w:t>
      </w:r>
    </w:p>
    <w:p w:rsidR="00E3413C" w:rsidRDefault="00AF6426" w:rsidP="00F17057">
      <w:pPr>
        <w:pStyle w:val="1"/>
        <w:tabs>
          <w:tab w:val="left" w:leader="underscore" w:pos="4037"/>
        </w:tabs>
        <w:ind w:firstLine="709"/>
        <w:jc w:val="both"/>
        <w:rPr>
          <w:bCs/>
          <w:iCs/>
          <w:sz w:val="24"/>
          <w:szCs w:val="24"/>
        </w:rPr>
      </w:pPr>
      <w:r w:rsidRPr="00903563">
        <w:rPr>
          <w:bCs/>
          <w:iCs/>
          <w:sz w:val="24"/>
          <w:szCs w:val="24"/>
        </w:rPr>
        <w:t xml:space="preserve">Вам необходимо </w:t>
      </w:r>
      <w:r w:rsidRPr="00903563">
        <w:rPr>
          <w:bCs/>
          <w:iCs/>
          <w:sz w:val="24"/>
          <w:szCs w:val="24"/>
        </w:rPr>
        <w:tab/>
        <w:t xml:space="preserve"> (описывается порядок действия заявителя</w:t>
      </w:r>
      <w:r w:rsidR="00F17057" w:rsidRPr="00903563">
        <w:rPr>
          <w:sz w:val="24"/>
          <w:szCs w:val="24"/>
        </w:rPr>
        <w:t xml:space="preserve"> </w:t>
      </w:r>
      <w:r w:rsidRPr="00903563">
        <w:rPr>
          <w:bCs/>
          <w:iCs/>
          <w:sz w:val="24"/>
          <w:szCs w:val="24"/>
        </w:rPr>
        <w:t>после выставления статуса с указанием срока выполнения действия).</w:t>
      </w:r>
    </w:p>
    <w:p w:rsidR="00903563" w:rsidRPr="00903563" w:rsidRDefault="00903563" w:rsidP="00F17057">
      <w:pPr>
        <w:pStyle w:val="1"/>
        <w:tabs>
          <w:tab w:val="left" w:leader="underscore" w:pos="4037"/>
        </w:tabs>
        <w:ind w:firstLine="709"/>
        <w:jc w:val="both"/>
        <w:rPr>
          <w:bCs/>
          <w:iCs/>
          <w:sz w:val="24"/>
          <w:szCs w:val="24"/>
        </w:rPr>
      </w:pPr>
    </w:p>
    <w:p w:rsidR="00F17057" w:rsidRDefault="00F17057" w:rsidP="00F17057">
      <w:pPr>
        <w:pStyle w:val="1"/>
        <w:tabs>
          <w:tab w:val="left" w:leader="underscore" w:pos="4037"/>
        </w:tabs>
        <w:ind w:firstLine="0"/>
        <w:jc w:val="both"/>
        <w:rPr>
          <w:bCs/>
          <w:i/>
          <w:iCs/>
          <w:sz w:val="24"/>
          <w:szCs w:val="24"/>
        </w:rPr>
      </w:pPr>
    </w:p>
    <w:p w:rsidR="00F17057" w:rsidRPr="00B815E5" w:rsidRDefault="00F17057" w:rsidP="00F17057">
      <w:pPr>
        <w:pStyle w:val="1"/>
        <w:tabs>
          <w:tab w:val="left" w:leader="underscore" w:pos="4037"/>
        </w:tabs>
        <w:ind w:firstLine="0"/>
        <w:jc w:val="both"/>
        <w:rPr>
          <w:sz w:val="24"/>
          <w:szCs w:val="24"/>
        </w:rPr>
        <w:sectPr w:rsidR="00F17057" w:rsidRPr="00B815E5" w:rsidSect="000E0C70">
          <w:pgSz w:w="11900" w:h="16840"/>
          <w:pgMar w:top="1134" w:right="850" w:bottom="1134" w:left="1701" w:header="0" w:footer="3" w:gutter="0"/>
          <w:cols w:space="720"/>
          <w:noEndnote/>
          <w:docGrid w:linePitch="360"/>
        </w:sectPr>
      </w:pPr>
    </w:p>
    <w:p w:rsidR="00F17057" w:rsidRPr="00BB05E6" w:rsidRDefault="00F17057" w:rsidP="00A24B9E">
      <w:pPr>
        <w:pStyle w:val="af2"/>
        <w:kinsoku w:val="0"/>
        <w:overflowPunct w:val="0"/>
        <w:spacing w:line="307" w:lineRule="exact"/>
        <w:ind w:left="5103"/>
        <w:rPr>
          <w:spacing w:val="24"/>
          <w:sz w:val="24"/>
          <w:szCs w:val="24"/>
        </w:rPr>
      </w:pPr>
      <w:bookmarkStart w:id="11" w:name="bookmark25"/>
      <w:r>
        <w:rPr>
          <w:spacing w:val="-1"/>
          <w:sz w:val="24"/>
          <w:szCs w:val="24"/>
        </w:rPr>
        <w:lastRenderedPageBreak/>
        <w:t>Приложение</w:t>
      </w:r>
      <w:r>
        <w:rPr>
          <w:spacing w:val="-3"/>
          <w:sz w:val="24"/>
          <w:szCs w:val="24"/>
        </w:rPr>
        <w:t xml:space="preserve"> </w:t>
      </w:r>
      <w:r>
        <w:rPr>
          <w:sz w:val="24"/>
          <w:szCs w:val="24"/>
        </w:rPr>
        <w:t>4</w:t>
      </w:r>
      <w:r w:rsidR="00A24B9E">
        <w:rPr>
          <w:sz w:val="24"/>
          <w:szCs w:val="24"/>
        </w:rPr>
        <w:t xml:space="preserve"> </w:t>
      </w:r>
      <w:r>
        <w:rPr>
          <w:sz w:val="24"/>
          <w:szCs w:val="24"/>
        </w:rPr>
        <w:t xml:space="preserve">к </w:t>
      </w:r>
      <w:r w:rsidR="00A24B9E">
        <w:rPr>
          <w:spacing w:val="-1"/>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F17057" w:rsidRPr="00BB05E6" w:rsidRDefault="00F17057" w:rsidP="005B600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00862837">
        <w:rPr>
          <w:sz w:val="24"/>
          <w:szCs w:val="24"/>
        </w:rPr>
        <w:t>в</w:t>
      </w:r>
      <w:r>
        <w:rPr>
          <w:sz w:val="24"/>
          <w:szCs w:val="24"/>
        </w:rPr>
        <w:t xml:space="preserve"> образовательные </w:t>
      </w:r>
      <w:r w:rsidR="00862837">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F17057" w:rsidRDefault="00F17057" w:rsidP="00AF6426">
      <w:pPr>
        <w:pStyle w:val="11"/>
        <w:keepNext/>
        <w:keepLines/>
        <w:spacing w:after="0"/>
        <w:ind w:firstLine="709"/>
        <w:rPr>
          <w:b w:val="0"/>
          <w:sz w:val="24"/>
          <w:szCs w:val="24"/>
        </w:rPr>
      </w:pPr>
    </w:p>
    <w:p w:rsidR="00E3413C" w:rsidRDefault="00AF6426" w:rsidP="00F17057">
      <w:pPr>
        <w:pStyle w:val="11"/>
        <w:keepNext/>
        <w:keepLines/>
        <w:spacing w:after="0"/>
        <w:ind w:firstLine="709"/>
        <w:jc w:val="right"/>
        <w:rPr>
          <w:b w:val="0"/>
          <w:sz w:val="24"/>
          <w:szCs w:val="24"/>
        </w:rPr>
      </w:pPr>
      <w:r w:rsidRPr="00B815E5">
        <w:rPr>
          <w:b w:val="0"/>
          <w:sz w:val="24"/>
          <w:szCs w:val="24"/>
        </w:rPr>
        <w:t>Ф</w:t>
      </w:r>
      <w:bookmarkEnd w:id="11"/>
      <w:r w:rsidR="00F17057">
        <w:rPr>
          <w:b w:val="0"/>
          <w:sz w:val="24"/>
          <w:szCs w:val="24"/>
        </w:rPr>
        <w:t>ОРМА</w:t>
      </w:r>
    </w:p>
    <w:p w:rsidR="00F17057" w:rsidRDefault="00F17057" w:rsidP="00F17057">
      <w:pPr>
        <w:pStyle w:val="11"/>
        <w:keepNext/>
        <w:keepLines/>
        <w:spacing w:after="0"/>
        <w:ind w:firstLine="709"/>
        <w:jc w:val="right"/>
        <w:rPr>
          <w:b w:val="0"/>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5"/>
      </w:tblGrid>
      <w:tr w:rsidR="00610081" w:rsidTr="007C6085">
        <w:tc>
          <w:tcPr>
            <w:tcW w:w="9847" w:type="dxa"/>
            <w:tcBorders>
              <w:top w:val="nil"/>
              <w:left w:val="nil"/>
              <w:bottom w:val="single" w:sz="4" w:space="0" w:color="auto"/>
              <w:right w:val="nil"/>
            </w:tcBorders>
          </w:tcPr>
          <w:p w:rsidR="00610081" w:rsidRDefault="00610081" w:rsidP="007C6085">
            <w:pPr>
              <w:rPr>
                <w:rFonts w:ascii="Times New Roman" w:hAnsi="Times New Roman" w:cs="Times New Roman"/>
              </w:rPr>
            </w:pPr>
          </w:p>
        </w:tc>
      </w:tr>
      <w:tr w:rsidR="00610081" w:rsidTr="007C6085">
        <w:tc>
          <w:tcPr>
            <w:tcW w:w="9847" w:type="dxa"/>
            <w:tcBorders>
              <w:top w:val="single" w:sz="4" w:space="0" w:color="auto"/>
              <w:left w:val="nil"/>
              <w:bottom w:val="nil"/>
              <w:right w:val="nil"/>
            </w:tcBorders>
            <w:hideMark/>
          </w:tcPr>
          <w:p w:rsidR="00610081" w:rsidRDefault="00610081" w:rsidP="007C6085">
            <w:pPr>
              <w:jc w:val="center"/>
              <w:rPr>
                <w:rFonts w:ascii="Times New Roman" w:hAnsi="Times New Roman" w:cs="Times New Roman"/>
                <w:i/>
                <w:sz w:val="20"/>
                <w:szCs w:val="20"/>
              </w:rPr>
            </w:pPr>
            <w:r>
              <w:rPr>
                <w:rFonts w:ascii="Times New Roman" w:hAnsi="Times New Roman" w:cs="Times New Roman"/>
                <w:i/>
                <w:sz w:val="20"/>
                <w:szCs w:val="20"/>
              </w:rPr>
              <w:t>наименование органа местного самоуправления</w:t>
            </w:r>
          </w:p>
        </w:tc>
      </w:tr>
    </w:tbl>
    <w:p w:rsidR="00610081" w:rsidRPr="00B815E5" w:rsidRDefault="00610081" w:rsidP="00F17057">
      <w:pPr>
        <w:pStyle w:val="11"/>
        <w:keepNext/>
        <w:keepLines/>
        <w:spacing w:after="0"/>
        <w:ind w:firstLine="709"/>
        <w:jc w:val="right"/>
        <w:rPr>
          <w:b w:val="0"/>
          <w:sz w:val="24"/>
          <w:szCs w:val="24"/>
        </w:rPr>
      </w:pPr>
    </w:p>
    <w:p w:rsidR="00610081" w:rsidRDefault="00610081" w:rsidP="00610081">
      <w:pPr>
        <w:pStyle w:val="af2"/>
        <w:kinsoku w:val="0"/>
        <w:overflowPunct w:val="0"/>
        <w:ind w:left="6358"/>
        <w:rPr>
          <w:sz w:val="24"/>
          <w:szCs w:val="24"/>
        </w:rPr>
      </w:pPr>
      <w:r>
        <w:rPr>
          <w:spacing w:val="-1"/>
          <w:sz w:val="24"/>
          <w:szCs w:val="24"/>
        </w:rPr>
        <w:t>Кому:</w:t>
      </w:r>
      <w:r>
        <w:rPr>
          <w:spacing w:val="1"/>
          <w:sz w:val="24"/>
          <w:szCs w:val="24"/>
        </w:rPr>
        <w:t>________________</w:t>
      </w:r>
    </w:p>
    <w:p w:rsidR="00610081" w:rsidRDefault="00610081" w:rsidP="00610081">
      <w:pPr>
        <w:pStyle w:val="af2"/>
        <w:kinsoku w:val="0"/>
        <w:overflowPunct w:val="0"/>
        <w:spacing w:before="4"/>
        <w:ind w:left="0"/>
        <w:rPr>
          <w:sz w:val="24"/>
          <w:szCs w:val="24"/>
        </w:rPr>
      </w:pPr>
    </w:p>
    <w:p w:rsidR="00610081" w:rsidRPr="000E0C70" w:rsidRDefault="00610081" w:rsidP="005B6007">
      <w:pPr>
        <w:jc w:val="center"/>
        <w:rPr>
          <w:rFonts w:ascii="Times New Roman" w:hAnsi="Times New Roman" w:cs="Times New Roman"/>
        </w:rPr>
      </w:pPr>
      <w:r w:rsidRPr="000E0C70">
        <w:rPr>
          <w:rFonts w:ascii="Times New Roman" w:hAnsi="Times New Roman" w:cs="Times New Roman"/>
        </w:rPr>
        <w:t>РЕШЕНИЕ</w:t>
      </w:r>
    </w:p>
    <w:p w:rsidR="005B6007" w:rsidRDefault="00610081" w:rsidP="005B6007">
      <w:pPr>
        <w:jc w:val="center"/>
        <w:rPr>
          <w:rFonts w:ascii="Times New Roman" w:hAnsi="Times New Roman" w:cs="Times New Roman"/>
        </w:rPr>
      </w:pPr>
      <w:r w:rsidRPr="000E0C70">
        <w:rPr>
          <w:rFonts w:ascii="Times New Roman" w:hAnsi="Times New Roman" w:cs="Times New Roman"/>
        </w:rPr>
        <w:t xml:space="preserve">o </w:t>
      </w:r>
      <w:proofErr w:type="gramStart"/>
      <w:r w:rsidRPr="000E0C70">
        <w:rPr>
          <w:rFonts w:ascii="Times New Roman" w:hAnsi="Times New Roman" w:cs="Times New Roman"/>
        </w:rPr>
        <w:t>предоставлении</w:t>
      </w:r>
      <w:proofErr w:type="gramEnd"/>
      <w:r w:rsidRPr="000E0C70">
        <w:rPr>
          <w:rFonts w:ascii="Times New Roman" w:hAnsi="Times New Roman" w:cs="Times New Roman"/>
        </w:rPr>
        <w:t xml:space="preserve"> муниципальной услуги «Постановка на учет и направление детей в образовательные </w:t>
      </w:r>
      <w:r w:rsidR="009021C9" w:rsidRPr="000E0C70">
        <w:rPr>
          <w:rFonts w:ascii="Times New Roman" w:hAnsi="Times New Roman" w:cs="Times New Roman"/>
        </w:rPr>
        <w:t>учреждения,</w:t>
      </w:r>
      <w:r w:rsidRPr="000E0C70">
        <w:rPr>
          <w:rFonts w:ascii="Times New Roman" w:hAnsi="Times New Roman" w:cs="Times New Roman"/>
        </w:rPr>
        <w:t xml:space="preserve"> реализующие образовательные программы дошкольного образования» в части направления в муниципальную образовательную организацию </w:t>
      </w:r>
    </w:p>
    <w:p w:rsidR="00610081" w:rsidRPr="000E0C70" w:rsidRDefault="00610081" w:rsidP="005B6007">
      <w:pPr>
        <w:jc w:val="center"/>
        <w:rPr>
          <w:rFonts w:ascii="Times New Roman" w:hAnsi="Times New Roman" w:cs="Times New Roman"/>
        </w:rPr>
      </w:pPr>
      <w:r w:rsidRPr="000E0C70">
        <w:rPr>
          <w:rFonts w:ascii="Times New Roman" w:hAnsi="Times New Roman" w:cs="Times New Roman"/>
        </w:rPr>
        <w:t>(в бумажной форме)</w:t>
      </w:r>
    </w:p>
    <w:p w:rsidR="00610081" w:rsidRPr="000E0C70" w:rsidRDefault="00610081" w:rsidP="000E0C70">
      <w:pPr>
        <w:jc w:val="both"/>
        <w:rPr>
          <w:rFonts w:ascii="Times New Roman" w:hAnsi="Times New Roman" w:cs="Times New Roman"/>
        </w:rPr>
      </w:pPr>
    </w:p>
    <w:p w:rsidR="00610081" w:rsidRPr="000E0C70" w:rsidRDefault="00610081" w:rsidP="000E0C70">
      <w:pPr>
        <w:jc w:val="both"/>
        <w:rPr>
          <w:rFonts w:ascii="Times New Roman" w:hAnsi="Times New Roman" w:cs="Times New Roman"/>
        </w:rPr>
      </w:pPr>
      <w:r w:rsidRPr="000E0C70">
        <w:rPr>
          <w:rFonts w:ascii="Times New Roman" w:hAnsi="Times New Roman" w:cs="Times New Roman"/>
        </w:rPr>
        <w:t xml:space="preserve">от </w:t>
      </w:r>
      <w:r w:rsidR="005B6007">
        <w:rPr>
          <w:rFonts w:ascii="Times New Roman" w:hAnsi="Times New Roman" w:cs="Times New Roman"/>
        </w:rPr>
        <w:t>_______________</w:t>
      </w:r>
      <w:r w:rsidR="005B6007">
        <w:rPr>
          <w:rFonts w:ascii="Times New Roman" w:hAnsi="Times New Roman" w:cs="Times New Roman"/>
        </w:rPr>
        <w:tab/>
      </w:r>
      <w:r w:rsidR="005B6007">
        <w:rPr>
          <w:rFonts w:ascii="Times New Roman" w:hAnsi="Times New Roman" w:cs="Times New Roman"/>
        </w:rPr>
        <w:tab/>
      </w:r>
      <w:r w:rsidR="005B6007">
        <w:rPr>
          <w:rFonts w:ascii="Times New Roman" w:hAnsi="Times New Roman" w:cs="Times New Roman"/>
        </w:rPr>
        <w:tab/>
      </w:r>
      <w:r w:rsidR="005B6007">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005B6007">
        <w:rPr>
          <w:rFonts w:ascii="Times New Roman" w:hAnsi="Times New Roman" w:cs="Times New Roman"/>
        </w:rPr>
        <w:tab/>
      </w:r>
      <w:r w:rsidR="005B6007">
        <w:rPr>
          <w:rFonts w:ascii="Times New Roman" w:hAnsi="Times New Roman" w:cs="Times New Roman"/>
        </w:rPr>
        <w:tab/>
      </w:r>
      <w:r w:rsidRPr="000E0C70">
        <w:rPr>
          <w:rFonts w:ascii="Times New Roman" w:hAnsi="Times New Roman" w:cs="Times New Roman"/>
        </w:rPr>
        <w:tab/>
        <w:t>№</w:t>
      </w:r>
      <w:r w:rsidR="005B6007">
        <w:rPr>
          <w:rFonts w:ascii="Times New Roman" w:hAnsi="Times New Roman" w:cs="Times New Roman"/>
        </w:rPr>
        <w:t xml:space="preserve"> _________</w:t>
      </w:r>
      <w:r w:rsidRPr="000E0C70">
        <w:rPr>
          <w:rFonts w:ascii="Times New Roman" w:hAnsi="Times New Roman" w:cs="Times New Roman"/>
        </w:rPr>
        <w:t xml:space="preserve"> </w:t>
      </w:r>
    </w:p>
    <w:p w:rsidR="00610081" w:rsidRPr="000E0C70" w:rsidRDefault="00610081" w:rsidP="000E0C70">
      <w:pPr>
        <w:jc w:val="both"/>
        <w:rPr>
          <w:rFonts w:ascii="Times New Roman" w:hAnsi="Times New Roman" w:cs="Times New Roman"/>
        </w:rPr>
      </w:pPr>
    </w:p>
    <w:p w:rsidR="005B6007" w:rsidRDefault="005B6007" w:rsidP="005B6007">
      <w:pPr>
        <w:ind w:firstLine="567"/>
        <w:jc w:val="both"/>
        <w:rPr>
          <w:rFonts w:ascii="Times New Roman" w:hAnsi="Times New Roman" w:cs="Times New Roman"/>
        </w:rPr>
      </w:pPr>
    </w:p>
    <w:p w:rsidR="00A4756A" w:rsidRDefault="00610081" w:rsidP="005B6007">
      <w:pPr>
        <w:ind w:firstLine="567"/>
        <w:jc w:val="both"/>
        <w:rPr>
          <w:rFonts w:ascii="Times New Roman" w:hAnsi="Times New Roman" w:cs="Times New Roman"/>
        </w:rPr>
      </w:pPr>
      <w:proofErr w:type="gramStart"/>
      <w:r w:rsidRPr="000E0C70">
        <w:rPr>
          <w:rFonts w:ascii="Times New Roman" w:hAnsi="Times New Roman" w:cs="Times New Roman"/>
        </w:rPr>
        <w:t>Вам предоставлено место в _____________(указываются название дошкольной образовательной организации</w:t>
      </w:r>
      <w:r w:rsidR="00A4756A">
        <w:rPr>
          <w:rFonts w:ascii="Times New Roman" w:hAnsi="Times New Roman" w:cs="Times New Roman"/>
        </w:rPr>
        <w:t>)</w:t>
      </w:r>
      <w:r w:rsidRPr="000E0C70">
        <w:rPr>
          <w:rFonts w:ascii="Times New Roman" w:hAnsi="Times New Roman" w:cs="Times New Roman"/>
        </w:rPr>
        <w:t>,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0E0C70">
        <w:rPr>
          <w:rFonts w:ascii="Times New Roman" w:hAnsi="Times New Roman" w:cs="Times New Roman"/>
        </w:rPr>
        <w:t xml:space="preserve"> присмотра и ухода в соответствии с _________________(указываются реквизиты документа о направлении ребенка в дошкольную образовательную организацию). </w:t>
      </w:r>
    </w:p>
    <w:p w:rsidR="00610081" w:rsidRPr="000E0C70" w:rsidRDefault="00610081" w:rsidP="005B6007">
      <w:pPr>
        <w:ind w:firstLine="567"/>
        <w:jc w:val="both"/>
        <w:rPr>
          <w:rFonts w:ascii="Times New Roman" w:hAnsi="Times New Roman" w:cs="Times New Roman"/>
        </w:rPr>
      </w:pPr>
      <w:r w:rsidRPr="000E0C70">
        <w:rPr>
          <w:rFonts w:ascii="Times New Roman" w:hAnsi="Times New Roman" w:cs="Times New Roman"/>
        </w:rPr>
        <w:t>Вам необходимо</w:t>
      </w:r>
      <w:r w:rsidR="00A4756A">
        <w:rPr>
          <w:rFonts w:ascii="Times New Roman" w:hAnsi="Times New Roman" w:cs="Times New Roman"/>
        </w:rPr>
        <w:t>___________________________</w:t>
      </w:r>
      <w:r w:rsidRPr="000E0C70">
        <w:rPr>
          <w:rFonts w:ascii="Times New Roman" w:hAnsi="Times New Roman" w:cs="Times New Roman"/>
        </w:rPr>
        <w:t xml:space="preserve"> (описывается порядок действи</w:t>
      </w:r>
      <w:r w:rsidR="00A4756A">
        <w:rPr>
          <w:rFonts w:ascii="Times New Roman" w:hAnsi="Times New Roman" w:cs="Times New Roman"/>
        </w:rPr>
        <w:t>й</w:t>
      </w:r>
      <w:r w:rsidRPr="000E0C70">
        <w:rPr>
          <w:rFonts w:ascii="Times New Roman" w:hAnsi="Times New Roman" w:cs="Times New Roman"/>
        </w:rPr>
        <w:t xml:space="preserve"> заявителя с указанием срока выполнения действи</w:t>
      </w:r>
      <w:r w:rsidR="00A4756A">
        <w:rPr>
          <w:rFonts w:ascii="Times New Roman" w:hAnsi="Times New Roman" w:cs="Times New Roman"/>
        </w:rPr>
        <w:t>й</w:t>
      </w:r>
      <w:r w:rsidRPr="000E0C70">
        <w:rPr>
          <w:rFonts w:ascii="Times New Roman" w:hAnsi="Times New Roman" w:cs="Times New Roman"/>
        </w:rPr>
        <w:t>).</w:t>
      </w:r>
    </w:p>
    <w:p w:rsidR="00610081" w:rsidRPr="000E0C70" w:rsidRDefault="00610081" w:rsidP="000E0C70">
      <w:pPr>
        <w:jc w:val="both"/>
        <w:rPr>
          <w:rFonts w:ascii="Times New Roman" w:hAnsi="Times New Roman" w:cs="Times New Roman"/>
        </w:rPr>
      </w:pPr>
    </w:p>
    <w:p w:rsidR="00610081" w:rsidRPr="000E0C70" w:rsidRDefault="00610081" w:rsidP="000E0C70">
      <w:pPr>
        <w:jc w:val="both"/>
        <w:rPr>
          <w:rFonts w:ascii="Times New Roman" w:hAnsi="Times New Roman" w:cs="Times New Roman"/>
        </w:rPr>
      </w:pPr>
    </w:p>
    <w:p w:rsidR="000E0C70" w:rsidRDefault="000E0C70" w:rsidP="000E0C70">
      <w:pPr>
        <w:pStyle w:val="af2"/>
        <w:kinsoku w:val="0"/>
        <w:overflowPunct w:val="0"/>
        <w:ind w:left="0"/>
        <w:rPr>
          <w:iCs/>
          <w:sz w:val="24"/>
          <w:szCs w:val="24"/>
        </w:rPr>
      </w:pPr>
      <w:r>
        <w:rPr>
          <w:iCs/>
          <w:sz w:val="24"/>
          <w:szCs w:val="24"/>
        </w:rPr>
        <w:t>_______________________________</w:t>
      </w:r>
    </w:p>
    <w:p w:rsidR="000E0C70" w:rsidRPr="00903563" w:rsidRDefault="000E0C70" w:rsidP="000E0C70">
      <w:pPr>
        <w:pStyle w:val="af2"/>
        <w:kinsoku w:val="0"/>
        <w:overflowPunct w:val="0"/>
        <w:ind w:left="0"/>
        <w:rPr>
          <w:i/>
          <w:iCs/>
          <w:sz w:val="22"/>
          <w:szCs w:val="22"/>
        </w:rPr>
      </w:pPr>
      <w:r>
        <w:rPr>
          <w:iCs/>
          <w:sz w:val="20"/>
          <w:szCs w:val="20"/>
        </w:rPr>
        <w:t xml:space="preserve">      </w:t>
      </w:r>
      <w:r w:rsidRPr="00903563">
        <w:rPr>
          <w:i/>
          <w:iCs/>
          <w:sz w:val="22"/>
          <w:szCs w:val="22"/>
        </w:rPr>
        <w:t>Должность и Ф.И.О. сотрудника</w:t>
      </w:r>
    </w:p>
    <w:p w:rsidR="00610081" w:rsidRPr="000E0C70" w:rsidRDefault="00610081" w:rsidP="000E0C70">
      <w:pPr>
        <w:jc w:val="both"/>
        <w:rPr>
          <w:rFonts w:ascii="Times New Roman" w:hAnsi="Times New Roman" w:cs="Times New Roman"/>
        </w:rPr>
      </w:pPr>
    </w:p>
    <w:p w:rsidR="00610081" w:rsidRPr="000E0C70" w:rsidRDefault="00610081" w:rsidP="000E0C70">
      <w:pPr>
        <w:jc w:val="both"/>
        <w:rPr>
          <w:rFonts w:ascii="Times New Roman" w:hAnsi="Times New Roman" w:cs="Times New Roman"/>
        </w:rPr>
      </w:pPr>
    </w:p>
    <w:p w:rsidR="000E0C70" w:rsidRDefault="000E0C70">
      <w:pPr>
        <w:rPr>
          <w:rFonts w:ascii="Times New Roman" w:hAnsi="Times New Roman" w:cs="Times New Roman"/>
        </w:rPr>
      </w:pPr>
      <w:r>
        <w:rPr>
          <w:rFonts w:ascii="Times New Roman" w:hAnsi="Times New Roman" w:cs="Times New Roman"/>
        </w:rPr>
        <w:br w:type="page"/>
      </w:r>
    </w:p>
    <w:p w:rsidR="00610081" w:rsidRPr="00BB05E6" w:rsidRDefault="00610081" w:rsidP="00A24B9E">
      <w:pPr>
        <w:pStyle w:val="af2"/>
        <w:kinsoku w:val="0"/>
        <w:overflowPunct w:val="0"/>
        <w:spacing w:line="307" w:lineRule="exact"/>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5</w:t>
      </w:r>
      <w:r w:rsidR="00A24B9E">
        <w:rPr>
          <w:sz w:val="24"/>
          <w:szCs w:val="24"/>
        </w:rPr>
        <w:t xml:space="preserve"> </w:t>
      </w:r>
      <w:r>
        <w:rPr>
          <w:sz w:val="24"/>
          <w:szCs w:val="24"/>
        </w:rPr>
        <w:t xml:space="preserve">к </w:t>
      </w:r>
      <w:r w:rsidR="00A24B9E">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610081" w:rsidRPr="00BB05E6" w:rsidRDefault="00610081" w:rsidP="005B600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00862837">
        <w:rPr>
          <w:sz w:val="24"/>
          <w:szCs w:val="24"/>
        </w:rPr>
        <w:t xml:space="preserve">в </w:t>
      </w:r>
      <w:r>
        <w:rPr>
          <w:sz w:val="24"/>
          <w:szCs w:val="24"/>
        </w:rPr>
        <w:t xml:space="preserve">образовательные </w:t>
      </w:r>
      <w:r w:rsidR="00862837">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610081" w:rsidRDefault="00610081" w:rsidP="00610081">
      <w:pPr>
        <w:pStyle w:val="11"/>
        <w:keepNext/>
        <w:keepLines/>
        <w:spacing w:after="0"/>
        <w:ind w:firstLine="709"/>
        <w:rPr>
          <w:b w:val="0"/>
          <w:sz w:val="24"/>
          <w:szCs w:val="24"/>
        </w:rPr>
      </w:pPr>
    </w:p>
    <w:p w:rsidR="00610081" w:rsidRDefault="00610081" w:rsidP="00610081">
      <w:pPr>
        <w:pStyle w:val="11"/>
        <w:keepNext/>
        <w:keepLines/>
        <w:spacing w:after="0"/>
        <w:ind w:firstLine="709"/>
        <w:jc w:val="right"/>
        <w:rPr>
          <w:b w:val="0"/>
          <w:sz w:val="24"/>
          <w:szCs w:val="24"/>
        </w:rPr>
      </w:pPr>
      <w:r w:rsidRPr="00B815E5">
        <w:rPr>
          <w:b w:val="0"/>
          <w:sz w:val="24"/>
          <w:szCs w:val="24"/>
        </w:rPr>
        <w:t>Ф</w:t>
      </w:r>
      <w:r>
        <w:rPr>
          <w:b w:val="0"/>
          <w:sz w:val="24"/>
          <w:szCs w:val="24"/>
        </w:rPr>
        <w:t>ОРМА</w:t>
      </w:r>
    </w:p>
    <w:p w:rsidR="00610081" w:rsidRDefault="00610081" w:rsidP="00AF6426">
      <w:pPr>
        <w:pStyle w:val="1"/>
        <w:ind w:firstLine="709"/>
        <w:jc w:val="center"/>
        <w:rPr>
          <w:bCs/>
          <w:sz w:val="24"/>
          <w:szCs w:val="24"/>
        </w:rPr>
      </w:pPr>
    </w:p>
    <w:p w:rsidR="00610081" w:rsidRPr="00A4756A" w:rsidRDefault="00A4756A" w:rsidP="00A4756A">
      <w:pPr>
        <w:pStyle w:val="Default"/>
        <w:jc w:val="center"/>
      </w:pPr>
      <w:r w:rsidRPr="00A4756A">
        <w:rPr>
          <w:bCs/>
        </w:rPr>
        <w:t>Уведомление об отказе в предоставлении промежуточного результата муниципальной услуги (постановки на учет) в электронной форме</w:t>
      </w:r>
    </w:p>
    <w:p w:rsidR="00A4756A" w:rsidRPr="00A4756A" w:rsidRDefault="00A4756A" w:rsidP="00A4756A">
      <w:pPr>
        <w:jc w:val="center"/>
        <w:rPr>
          <w:rFonts w:ascii="Times New Roman" w:hAnsi="Times New Roman" w:cs="Times New Roman"/>
        </w:rPr>
      </w:pPr>
    </w:p>
    <w:p w:rsidR="00A4756A" w:rsidRDefault="00A4756A" w:rsidP="000E0C70">
      <w:pPr>
        <w:jc w:val="both"/>
        <w:rPr>
          <w:rFonts w:ascii="Times New Roman" w:hAnsi="Times New Roman" w:cs="Times New Roman"/>
        </w:rPr>
      </w:pPr>
    </w:p>
    <w:p w:rsidR="00E3413C" w:rsidRPr="000E0C70" w:rsidRDefault="00AF6426" w:rsidP="000E0C70">
      <w:pPr>
        <w:jc w:val="both"/>
        <w:rPr>
          <w:rFonts w:ascii="Times New Roman" w:hAnsi="Times New Roman" w:cs="Times New Roman"/>
        </w:rPr>
      </w:pPr>
      <w:r w:rsidRPr="000E0C70">
        <w:rPr>
          <w:rFonts w:ascii="Times New Roman" w:hAnsi="Times New Roman" w:cs="Times New Roman"/>
        </w:rPr>
        <w:t>Статус информирования: Отказано в предоставлении услуги</w:t>
      </w:r>
    </w:p>
    <w:p w:rsidR="005B6007" w:rsidRDefault="005B6007" w:rsidP="000E0C70">
      <w:pPr>
        <w:jc w:val="both"/>
        <w:rPr>
          <w:rFonts w:ascii="Times New Roman" w:hAnsi="Times New Roman" w:cs="Times New Roman"/>
        </w:rPr>
      </w:pPr>
    </w:p>
    <w:p w:rsidR="00E3413C" w:rsidRPr="000E0C70" w:rsidRDefault="00AF6426" w:rsidP="000E0C70">
      <w:pPr>
        <w:jc w:val="both"/>
        <w:rPr>
          <w:rFonts w:ascii="Times New Roman" w:hAnsi="Times New Roman" w:cs="Times New Roman"/>
        </w:rPr>
      </w:pPr>
      <w:r w:rsidRPr="000E0C70">
        <w:rPr>
          <w:rFonts w:ascii="Times New Roman" w:hAnsi="Times New Roman" w:cs="Times New Roman"/>
        </w:rPr>
        <w:t>Комментарий к статусу информирования:</w:t>
      </w:r>
    </w:p>
    <w:p w:rsidR="00A4756A" w:rsidRDefault="00AF6426" w:rsidP="000E0C70">
      <w:pPr>
        <w:jc w:val="both"/>
        <w:rPr>
          <w:rFonts w:ascii="Times New Roman" w:hAnsi="Times New Roman" w:cs="Times New Roman"/>
        </w:rPr>
      </w:pPr>
      <w:r w:rsidRPr="000E0C70">
        <w:rPr>
          <w:rFonts w:ascii="Times New Roman" w:hAnsi="Times New Roman" w:cs="Times New Roman"/>
        </w:rPr>
        <w:t>Вам отказано в предоставлении услуги п</w:t>
      </w:r>
      <w:r w:rsidR="00610081" w:rsidRPr="000E0C70">
        <w:rPr>
          <w:rFonts w:ascii="Times New Roman" w:hAnsi="Times New Roman" w:cs="Times New Roman"/>
        </w:rPr>
        <w:t>о текущему заявлению по причине</w:t>
      </w:r>
      <w:r w:rsidRPr="000E0C70">
        <w:rPr>
          <w:rFonts w:ascii="Times New Roman" w:hAnsi="Times New Roman" w:cs="Times New Roman"/>
        </w:rPr>
        <w:t xml:space="preserve"> </w:t>
      </w:r>
      <w:r w:rsidR="00A4756A">
        <w:rPr>
          <w:rFonts w:ascii="Times New Roman" w:hAnsi="Times New Roman" w:cs="Times New Roman"/>
        </w:rPr>
        <w:t xml:space="preserve">____________________ </w:t>
      </w:r>
      <w:r w:rsidRPr="000E0C70">
        <w:rPr>
          <w:rFonts w:ascii="Times New Roman" w:hAnsi="Times New Roman" w:cs="Times New Roman"/>
        </w:rPr>
        <w:t>(указывается причина, по которой по заявлению принято отрицательное решение).</w:t>
      </w:r>
    </w:p>
    <w:p w:rsidR="00E3413C" w:rsidRPr="000E0C70" w:rsidRDefault="00AF6426" w:rsidP="000E0C70">
      <w:pPr>
        <w:jc w:val="both"/>
        <w:rPr>
          <w:rFonts w:ascii="Times New Roman" w:hAnsi="Times New Roman" w:cs="Times New Roman"/>
        </w:rPr>
      </w:pPr>
      <w:r w:rsidRPr="000E0C70">
        <w:rPr>
          <w:rFonts w:ascii="Times New Roman" w:hAnsi="Times New Roman" w:cs="Times New Roman"/>
        </w:rPr>
        <w:t xml:space="preserve">Вам необходимо </w:t>
      </w:r>
      <w:r w:rsidR="00A4756A">
        <w:rPr>
          <w:rFonts w:ascii="Times New Roman" w:hAnsi="Times New Roman" w:cs="Times New Roman"/>
        </w:rPr>
        <w:t>__________________</w:t>
      </w:r>
      <w:r w:rsidRPr="000E0C70">
        <w:rPr>
          <w:rFonts w:ascii="Times New Roman" w:hAnsi="Times New Roman" w:cs="Times New Roman"/>
        </w:rPr>
        <w:t xml:space="preserve"> (указывается порядок действий, который</w:t>
      </w:r>
      <w:r w:rsidR="00610081" w:rsidRPr="000E0C70">
        <w:rPr>
          <w:rFonts w:ascii="Times New Roman" w:hAnsi="Times New Roman" w:cs="Times New Roman"/>
        </w:rPr>
        <w:t xml:space="preserve"> </w:t>
      </w:r>
      <w:r w:rsidRPr="000E0C70">
        <w:rPr>
          <w:rFonts w:ascii="Times New Roman" w:hAnsi="Times New Roman" w:cs="Times New Roman"/>
        </w:rPr>
        <w:t>необходимо выполнить заявителю для получения положительного результата по заявлению).</w:t>
      </w:r>
    </w:p>
    <w:p w:rsidR="00610081" w:rsidRDefault="00610081" w:rsidP="00AF6426">
      <w:pPr>
        <w:pStyle w:val="1"/>
        <w:ind w:firstLine="709"/>
        <w:jc w:val="both"/>
        <w:rPr>
          <w:bCs/>
          <w:i/>
          <w:iCs/>
          <w:sz w:val="24"/>
          <w:szCs w:val="24"/>
        </w:rPr>
      </w:pPr>
    </w:p>
    <w:p w:rsidR="00610081" w:rsidRPr="00B815E5" w:rsidRDefault="00610081" w:rsidP="00AF6426">
      <w:pPr>
        <w:pStyle w:val="1"/>
        <w:ind w:firstLine="709"/>
        <w:jc w:val="both"/>
        <w:rPr>
          <w:sz w:val="24"/>
          <w:szCs w:val="24"/>
        </w:rPr>
        <w:sectPr w:rsidR="00610081" w:rsidRPr="00B815E5" w:rsidSect="000E0C70">
          <w:pgSz w:w="11900" w:h="16840"/>
          <w:pgMar w:top="1134" w:right="850" w:bottom="1134" w:left="1701" w:header="0" w:footer="3" w:gutter="0"/>
          <w:cols w:space="720"/>
          <w:noEndnote/>
          <w:docGrid w:linePitch="360"/>
        </w:sectPr>
      </w:pPr>
    </w:p>
    <w:p w:rsidR="00610081" w:rsidRPr="00BB05E6" w:rsidRDefault="00610081" w:rsidP="00A24B9E">
      <w:pPr>
        <w:pStyle w:val="af2"/>
        <w:kinsoku w:val="0"/>
        <w:overflowPunct w:val="0"/>
        <w:spacing w:line="307" w:lineRule="exact"/>
        <w:ind w:left="5103"/>
        <w:rPr>
          <w:spacing w:val="24"/>
          <w:sz w:val="24"/>
          <w:szCs w:val="24"/>
        </w:rPr>
      </w:pPr>
      <w:bookmarkStart w:id="12" w:name="bookmark27"/>
      <w:r>
        <w:rPr>
          <w:spacing w:val="-1"/>
          <w:sz w:val="24"/>
          <w:szCs w:val="24"/>
        </w:rPr>
        <w:lastRenderedPageBreak/>
        <w:t>Приложение</w:t>
      </w:r>
      <w:r>
        <w:rPr>
          <w:spacing w:val="-3"/>
          <w:sz w:val="24"/>
          <w:szCs w:val="24"/>
        </w:rPr>
        <w:t xml:space="preserve"> </w:t>
      </w:r>
      <w:r w:rsidR="005F5AA8">
        <w:rPr>
          <w:sz w:val="24"/>
          <w:szCs w:val="24"/>
        </w:rPr>
        <w:t>6</w:t>
      </w:r>
      <w:r w:rsidR="00A24B9E">
        <w:rPr>
          <w:sz w:val="24"/>
          <w:szCs w:val="24"/>
        </w:rPr>
        <w:t xml:space="preserve"> </w:t>
      </w:r>
      <w:r>
        <w:rPr>
          <w:sz w:val="24"/>
          <w:szCs w:val="24"/>
        </w:rPr>
        <w:t xml:space="preserve">к </w:t>
      </w:r>
      <w:r w:rsidR="00A24B9E">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610081" w:rsidRPr="00BB05E6" w:rsidRDefault="00610081" w:rsidP="005B600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w:t>
      </w:r>
      <w:r w:rsidR="00606D6B">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610081" w:rsidRDefault="00610081" w:rsidP="00610081">
      <w:pPr>
        <w:pStyle w:val="11"/>
        <w:keepNext/>
        <w:keepLines/>
        <w:spacing w:after="0"/>
        <w:ind w:firstLine="709"/>
        <w:rPr>
          <w:b w:val="0"/>
          <w:sz w:val="24"/>
          <w:szCs w:val="24"/>
        </w:rPr>
      </w:pPr>
    </w:p>
    <w:p w:rsidR="00610081" w:rsidRDefault="00610081" w:rsidP="00610081">
      <w:pPr>
        <w:pStyle w:val="11"/>
        <w:keepNext/>
        <w:keepLines/>
        <w:spacing w:after="0"/>
        <w:ind w:firstLine="709"/>
        <w:jc w:val="right"/>
        <w:rPr>
          <w:b w:val="0"/>
          <w:sz w:val="24"/>
          <w:szCs w:val="24"/>
        </w:rPr>
      </w:pPr>
      <w:r w:rsidRPr="00B815E5">
        <w:rPr>
          <w:b w:val="0"/>
          <w:sz w:val="24"/>
          <w:szCs w:val="24"/>
        </w:rPr>
        <w:t>Ф</w:t>
      </w:r>
      <w:r>
        <w:rPr>
          <w:b w:val="0"/>
          <w:sz w:val="24"/>
          <w:szCs w:val="24"/>
        </w:rPr>
        <w:t>ОРМА</w:t>
      </w:r>
    </w:p>
    <w:p w:rsidR="00610081" w:rsidRDefault="00610081" w:rsidP="00AF6426">
      <w:pPr>
        <w:pStyle w:val="11"/>
        <w:keepNext/>
        <w:keepLines/>
        <w:spacing w:after="0"/>
        <w:ind w:firstLine="709"/>
        <w:rPr>
          <w:b w:val="0"/>
          <w:sz w:val="24"/>
          <w:szCs w:val="24"/>
        </w:rPr>
      </w:pPr>
    </w:p>
    <w:bookmarkEnd w:id="12"/>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5"/>
      </w:tblGrid>
      <w:tr w:rsidR="005F5AA8" w:rsidTr="007C6085">
        <w:tc>
          <w:tcPr>
            <w:tcW w:w="9847" w:type="dxa"/>
            <w:tcBorders>
              <w:top w:val="nil"/>
              <w:left w:val="nil"/>
              <w:bottom w:val="single" w:sz="4" w:space="0" w:color="auto"/>
              <w:right w:val="nil"/>
            </w:tcBorders>
          </w:tcPr>
          <w:p w:rsidR="005F5AA8" w:rsidRDefault="005F5AA8" w:rsidP="007C6085">
            <w:pPr>
              <w:rPr>
                <w:rFonts w:ascii="Times New Roman" w:hAnsi="Times New Roman" w:cs="Times New Roman"/>
              </w:rPr>
            </w:pPr>
          </w:p>
        </w:tc>
      </w:tr>
      <w:tr w:rsidR="005F5AA8" w:rsidTr="007C6085">
        <w:tc>
          <w:tcPr>
            <w:tcW w:w="9847" w:type="dxa"/>
            <w:tcBorders>
              <w:top w:val="single" w:sz="4" w:space="0" w:color="auto"/>
              <w:left w:val="nil"/>
              <w:bottom w:val="nil"/>
              <w:right w:val="nil"/>
            </w:tcBorders>
            <w:hideMark/>
          </w:tcPr>
          <w:p w:rsidR="005F5AA8" w:rsidRDefault="005F5AA8" w:rsidP="007C6085">
            <w:pPr>
              <w:jc w:val="center"/>
              <w:rPr>
                <w:rFonts w:ascii="Times New Roman" w:hAnsi="Times New Roman" w:cs="Times New Roman"/>
                <w:i/>
                <w:sz w:val="20"/>
                <w:szCs w:val="20"/>
              </w:rPr>
            </w:pPr>
            <w:r>
              <w:rPr>
                <w:rFonts w:ascii="Times New Roman" w:hAnsi="Times New Roman" w:cs="Times New Roman"/>
                <w:i/>
                <w:sz w:val="20"/>
                <w:szCs w:val="20"/>
              </w:rPr>
              <w:t>наименование органа местного самоуправления</w:t>
            </w:r>
          </w:p>
        </w:tc>
      </w:tr>
    </w:tbl>
    <w:p w:rsidR="00E3413C" w:rsidRPr="00B815E5" w:rsidRDefault="00AF6426" w:rsidP="00AF6426">
      <w:pPr>
        <w:pStyle w:val="1"/>
        <w:tabs>
          <w:tab w:val="left" w:leader="underscore" w:pos="2426"/>
        </w:tabs>
        <w:ind w:firstLine="709"/>
        <w:jc w:val="right"/>
        <w:rPr>
          <w:sz w:val="24"/>
          <w:szCs w:val="24"/>
        </w:rPr>
      </w:pPr>
      <w:r w:rsidRPr="00B815E5">
        <w:rPr>
          <w:sz w:val="24"/>
          <w:szCs w:val="24"/>
        </w:rPr>
        <w:t xml:space="preserve">Кому: </w:t>
      </w:r>
      <w:r w:rsidRPr="00B815E5">
        <w:rPr>
          <w:sz w:val="24"/>
          <w:szCs w:val="24"/>
        </w:rPr>
        <w:tab/>
      </w:r>
    </w:p>
    <w:p w:rsidR="005F5AA8" w:rsidRDefault="005F5AA8" w:rsidP="00AF6426">
      <w:pPr>
        <w:pStyle w:val="1"/>
        <w:ind w:firstLine="709"/>
        <w:jc w:val="center"/>
        <w:rPr>
          <w:sz w:val="24"/>
          <w:szCs w:val="24"/>
        </w:rPr>
      </w:pPr>
    </w:p>
    <w:p w:rsidR="00E3413C" w:rsidRPr="000E0C70" w:rsidRDefault="00AF6426" w:rsidP="005B6007">
      <w:pPr>
        <w:jc w:val="center"/>
        <w:rPr>
          <w:rFonts w:ascii="Times New Roman" w:hAnsi="Times New Roman" w:cs="Times New Roman"/>
        </w:rPr>
      </w:pPr>
      <w:r w:rsidRPr="000E0C70">
        <w:rPr>
          <w:rFonts w:ascii="Times New Roman" w:hAnsi="Times New Roman" w:cs="Times New Roman"/>
        </w:rPr>
        <w:t>РЕШЕНИЕ</w:t>
      </w:r>
    </w:p>
    <w:p w:rsidR="00A4756A" w:rsidRDefault="00AF6426" w:rsidP="005B6007">
      <w:pPr>
        <w:jc w:val="center"/>
        <w:rPr>
          <w:rFonts w:ascii="Times New Roman" w:hAnsi="Times New Roman" w:cs="Times New Roman"/>
        </w:rPr>
      </w:pPr>
      <w:r w:rsidRPr="000E0C70">
        <w:rPr>
          <w:rFonts w:ascii="Times New Roman" w:hAnsi="Times New Roman" w:cs="Times New Roman"/>
        </w:rPr>
        <w:t xml:space="preserve">об отказе в предоставлении </w:t>
      </w:r>
      <w:r w:rsidR="0088232E" w:rsidRPr="000E0C70">
        <w:rPr>
          <w:rFonts w:ascii="Times New Roman" w:hAnsi="Times New Roman" w:cs="Times New Roman"/>
        </w:rPr>
        <w:t>муниципальной</w:t>
      </w:r>
      <w:r w:rsidRPr="000E0C70">
        <w:rPr>
          <w:rFonts w:ascii="Times New Roman" w:hAnsi="Times New Roman" w:cs="Times New Roman"/>
        </w:rPr>
        <w:t xml:space="preserve"> услуги</w:t>
      </w:r>
      <w:r w:rsidR="00A4756A">
        <w:rPr>
          <w:rFonts w:ascii="Times New Roman" w:hAnsi="Times New Roman" w:cs="Times New Roman"/>
        </w:rPr>
        <w:t xml:space="preserve"> </w:t>
      </w:r>
    </w:p>
    <w:p w:rsidR="00E3413C" w:rsidRPr="000E0C70" w:rsidRDefault="00AF6426" w:rsidP="005B6007">
      <w:pPr>
        <w:jc w:val="center"/>
        <w:rPr>
          <w:rFonts w:ascii="Times New Roman" w:hAnsi="Times New Roman" w:cs="Times New Roman"/>
        </w:rPr>
      </w:pPr>
      <w:r w:rsidRPr="000E0C70">
        <w:rPr>
          <w:rFonts w:ascii="Times New Roman" w:hAnsi="Times New Roman" w:cs="Times New Roman"/>
        </w:rPr>
        <w:t xml:space="preserve">«Постановка на учет и направление детей в </w:t>
      </w:r>
      <w:r w:rsidR="009021C9" w:rsidRPr="000E0C70">
        <w:rPr>
          <w:rFonts w:ascii="Times New Roman" w:hAnsi="Times New Roman" w:cs="Times New Roman"/>
        </w:rPr>
        <w:t>образовательные учреждения</w:t>
      </w:r>
      <w:r w:rsidRPr="000E0C70">
        <w:rPr>
          <w:rFonts w:ascii="Times New Roman" w:hAnsi="Times New Roman" w:cs="Times New Roman"/>
        </w:rPr>
        <w:t>, реализующие</w:t>
      </w:r>
      <w:r w:rsidR="005B6007">
        <w:rPr>
          <w:rFonts w:ascii="Times New Roman" w:hAnsi="Times New Roman" w:cs="Times New Roman"/>
        </w:rPr>
        <w:t xml:space="preserve"> </w:t>
      </w:r>
      <w:r w:rsidRPr="000E0C70">
        <w:rPr>
          <w:rFonts w:ascii="Times New Roman" w:hAnsi="Times New Roman" w:cs="Times New Roman"/>
        </w:rPr>
        <w:t>образовательные программы дошкольного образования» в части постановки</w:t>
      </w:r>
      <w:r w:rsidR="005B6007">
        <w:rPr>
          <w:rFonts w:ascii="Times New Roman" w:hAnsi="Times New Roman" w:cs="Times New Roman"/>
        </w:rPr>
        <w:t xml:space="preserve"> </w:t>
      </w:r>
      <w:r w:rsidRPr="000E0C70">
        <w:rPr>
          <w:rFonts w:ascii="Times New Roman" w:hAnsi="Times New Roman" w:cs="Times New Roman"/>
        </w:rPr>
        <w:t>на учет</w:t>
      </w:r>
    </w:p>
    <w:p w:rsidR="005B6007" w:rsidRDefault="005B6007" w:rsidP="000E0C70">
      <w:pPr>
        <w:jc w:val="both"/>
        <w:rPr>
          <w:rFonts w:ascii="Times New Roman" w:hAnsi="Times New Roman" w:cs="Times New Roman"/>
        </w:rPr>
      </w:pPr>
    </w:p>
    <w:p w:rsidR="00A4756A" w:rsidRDefault="00A4756A" w:rsidP="000E0C70">
      <w:pPr>
        <w:jc w:val="both"/>
        <w:rPr>
          <w:rFonts w:ascii="Times New Roman" w:hAnsi="Times New Roman" w:cs="Times New Roman"/>
        </w:rPr>
      </w:pPr>
    </w:p>
    <w:p w:rsidR="005F5AA8" w:rsidRPr="000E0C70" w:rsidRDefault="005F5AA8" w:rsidP="000E0C70">
      <w:pPr>
        <w:jc w:val="both"/>
        <w:rPr>
          <w:rFonts w:ascii="Times New Roman" w:hAnsi="Times New Roman" w:cs="Times New Roman"/>
        </w:rPr>
      </w:pPr>
      <w:r w:rsidRPr="000E0C70">
        <w:rPr>
          <w:rFonts w:ascii="Times New Roman" w:hAnsi="Times New Roman" w:cs="Times New Roman"/>
        </w:rPr>
        <w:t>от__________</w:t>
      </w:r>
      <w:r w:rsidR="005B6007">
        <w:rPr>
          <w:rFonts w:ascii="Times New Roman" w:hAnsi="Times New Roman" w:cs="Times New Roman"/>
        </w:rPr>
        <w:t>___</w:t>
      </w:r>
      <w:r w:rsidRPr="000E0C70">
        <w:rPr>
          <w:rFonts w:ascii="Times New Roman" w:hAnsi="Times New Roman" w:cs="Times New Roman"/>
        </w:rPr>
        <w:t>_</w:t>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Pr="000E0C70">
        <w:rPr>
          <w:rFonts w:ascii="Times New Roman" w:hAnsi="Times New Roman" w:cs="Times New Roman"/>
        </w:rPr>
        <w:tab/>
      </w:r>
      <w:r w:rsidR="005B6007">
        <w:rPr>
          <w:rFonts w:ascii="Times New Roman" w:hAnsi="Times New Roman" w:cs="Times New Roman"/>
        </w:rPr>
        <w:t xml:space="preserve">            </w:t>
      </w:r>
      <w:r w:rsidRPr="000E0C70">
        <w:rPr>
          <w:rFonts w:ascii="Times New Roman" w:hAnsi="Times New Roman" w:cs="Times New Roman"/>
        </w:rPr>
        <w:t xml:space="preserve">№ __________ </w:t>
      </w:r>
    </w:p>
    <w:p w:rsidR="005F5AA8" w:rsidRPr="000E0C70" w:rsidRDefault="005F5AA8" w:rsidP="000E0C70">
      <w:pPr>
        <w:jc w:val="both"/>
        <w:rPr>
          <w:rFonts w:ascii="Times New Roman" w:hAnsi="Times New Roman" w:cs="Times New Roman"/>
        </w:rPr>
      </w:pPr>
    </w:p>
    <w:p w:rsidR="005F5AA8" w:rsidRPr="000E0C70" w:rsidRDefault="005F5AA8" w:rsidP="000E0C70">
      <w:pPr>
        <w:jc w:val="both"/>
        <w:rPr>
          <w:rFonts w:ascii="Times New Roman" w:hAnsi="Times New Roman" w:cs="Times New Roman"/>
        </w:rPr>
      </w:pPr>
    </w:p>
    <w:p w:rsidR="005B6007" w:rsidRDefault="005F5AA8" w:rsidP="005B6007">
      <w:pPr>
        <w:ind w:firstLine="567"/>
        <w:jc w:val="both"/>
        <w:rPr>
          <w:rFonts w:ascii="Times New Roman" w:hAnsi="Times New Roman" w:cs="Times New Roman"/>
        </w:rPr>
      </w:pPr>
      <w:r w:rsidRPr="000E0C70">
        <w:rPr>
          <w:rFonts w:ascii="Times New Roman" w:hAnsi="Times New Roman" w:cs="Times New Roman"/>
        </w:rPr>
        <w:t>Вам отказано в предоставлении услуги по текущему заявлению по причине __________________(указывается причина, по которой по заявлению принято отрицательное решение).</w:t>
      </w:r>
    </w:p>
    <w:p w:rsidR="005F5AA8" w:rsidRPr="000E0C70" w:rsidRDefault="005F5AA8" w:rsidP="005B6007">
      <w:pPr>
        <w:ind w:firstLine="567"/>
        <w:jc w:val="both"/>
        <w:rPr>
          <w:rFonts w:ascii="Times New Roman" w:hAnsi="Times New Roman" w:cs="Times New Roman"/>
        </w:rPr>
      </w:pPr>
      <w:r w:rsidRPr="000E0C70">
        <w:rPr>
          <w:rFonts w:ascii="Times New Roman" w:hAnsi="Times New Roman" w:cs="Times New Roman"/>
        </w:rPr>
        <w:t>Вам необходимо ______________(указывается порядок действий, который необходимо выполнить заявителю для получения положительного результата по заявлению).</w:t>
      </w:r>
    </w:p>
    <w:p w:rsidR="005F5AA8" w:rsidRPr="000E0C70" w:rsidRDefault="005F5AA8" w:rsidP="000E0C70">
      <w:pPr>
        <w:jc w:val="both"/>
        <w:rPr>
          <w:rFonts w:ascii="Times New Roman" w:hAnsi="Times New Roman" w:cs="Times New Roman"/>
        </w:rPr>
      </w:pPr>
    </w:p>
    <w:p w:rsidR="005F5AA8" w:rsidRPr="000E0C70" w:rsidRDefault="005F5AA8" w:rsidP="000E0C70">
      <w:pPr>
        <w:jc w:val="both"/>
        <w:rPr>
          <w:rFonts w:ascii="Times New Roman" w:hAnsi="Times New Roman" w:cs="Times New Roman"/>
        </w:rPr>
      </w:pPr>
    </w:p>
    <w:p w:rsidR="000E0C70" w:rsidRDefault="000E0C70" w:rsidP="000E0C70">
      <w:pPr>
        <w:pStyle w:val="af2"/>
        <w:kinsoku w:val="0"/>
        <w:overflowPunct w:val="0"/>
        <w:ind w:left="0"/>
        <w:rPr>
          <w:iCs/>
          <w:sz w:val="24"/>
          <w:szCs w:val="24"/>
        </w:rPr>
      </w:pPr>
      <w:r>
        <w:rPr>
          <w:iCs/>
          <w:sz w:val="24"/>
          <w:szCs w:val="24"/>
        </w:rPr>
        <w:t>_______________________________</w:t>
      </w:r>
      <w:r w:rsidR="00A4756A">
        <w:rPr>
          <w:iCs/>
          <w:sz w:val="24"/>
          <w:szCs w:val="24"/>
        </w:rPr>
        <w:t>_________________</w:t>
      </w:r>
    </w:p>
    <w:p w:rsidR="000E0C70" w:rsidRPr="00903563" w:rsidRDefault="000E0C70" w:rsidP="000E0C70">
      <w:pPr>
        <w:pStyle w:val="af2"/>
        <w:kinsoku w:val="0"/>
        <w:overflowPunct w:val="0"/>
        <w:ind w:left="0"/>
        <w:rPr>
          <w:i/>
          <w:iCs/>
          <w:sz w:val="22"/>
          <w:szCs w:val="22"/>
        </w:rPr>
      </w:pPr>
      <w:r>
        <w:rPr>
          <w:iCs/>
          <w:sz w:val="20"/>
          <w:szCs w:val="20"/>
        </w:rPr>
        <w:t xml:space="preserve">      </w:t>
      </w:r>
      <w:r w:rsidRPr="00903563">
        <w:rPr>
          <w:i/>
          <w:iCs/>
          <w:sz w:val="22"/>
          <w:szCs w:val="22"/>
        </w:rPr>
        <w:t>Должность и Ф.И.О. сотрудника</w:t>
      </w:r>
      <w:r>
        <w:rPr>
          <w:i/>
          <w:iCs/>
          <w:sz w:val="22"/>
          <w:szCs w:val="22"/>
        </w:rPr>
        <w:t>, принявшего решение</w:t>
      </w:r>
    </w:p>
    <w:p w:rsidR="005F5AA8" w:rsidRPr="000E0C70" w:rsidRDefault="005F5AA8" w:rsidP="000E0C70">
      <w:pPr>
        <w:jc w:val="both"/>
        <w:rPr>
          <w:rFonts w:ascii="Times New Roman" w:hAnsi="Times New Roman" w:cs="Times New Roman"/>
        </w:rPr>
      </w:pPr>
    </w:p>
    <w:p w:rsidR="005F5AA8" w:rsidRPr="000E0C70" w:rsidRDefault="005F5AA8" w:rsidP="000E0C70">
      <w:pPr>
        <w:jc w:val="both"/>
        <w:rPr>
          <w:rFonts w:ascii="Times New Roman" w:hAnsi="Times New Roman" w:cs="Times New Roman"/>
        </w:rPr>
      </w:pPr>
    </w:p>
    <w:p w:rsidR="005F5AA8" w:rsidRPr="000E0C70" w:rsidRDefault="005F5AA8" w:rsidP="000E0C70">
      <w:pPr>
        <w:jc w:val="both"/>
        <w:rPr>
          <w:rFonts w:ascii="Times New Roman" w:hAnsi="Times New Roman" w:cs="Times New Roman"/>
        </w:rPr>
      </w:pPr>
    </w:p>
    <w:p w:rsidR="005F5AA8" w:rsidRPr="005F5AA8" w:rsidRDefault="005F5AA8" w:rsidP="005F5AA8"/>
    <w:p w:rsidR="005F5AA8" w:rsidRPr="00B815E5" w:rsidRDefault="005F5AA8" w:rsidP="00AF6426">
      <w:pPr>
        <w:pStyle w:val="20"/>
        <w:pBdr>
          <w:top w:val="single" w:sz="4" w:space="0" w:color="auto"/>
        </w:pBdr>
        <w:spacing w:after="0"/>
        <w:ind w:firstLine="709"/>
        <w:jc w:val="left"/>
        <w:rPr>
          <w:sz w:val="24"/>
          <w:szCs w:val="24"/>
        </w:rPr>
        <w:sectPr w:rsidR="005F5AA8" w:rsidRPr="00B815E5" w:rsidSect="000E0C70">
          <w:pgSz w:w="11900" w:h="16840"/>
          <w:pgMar w:top="1134" w:right="850" w:bottom="1134" w:left="1701" w:header="0" w:footer="3" w:gutter="0"/>
          <w:cols w:space="720"/>
          <w:noEndnote/>
          <w:docGrid w:linePitch="360"/>
        </w:sectPr>
      </w:pPr>
    </w:p>
    <w:p w:rsidR="005F5AA8" w:rsidRPr="00BB05E6" w:rsidRDefault="005F5AA8" w:rsidP="00CE1B25">
      <w:pPr>
        <w:pStyle w:val="af2"/>
        <w:kinsoku w:val="0"/>
        <w:overflowPunct w:val="0"/>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 xml:space="preserve"> 7</w:t>
      </w:r>
      <w:r w:rsidR="00CE1B25">
        <w:rPr>
          <w:sz w:val="24"/>
          <w:szCs w:val="24"/>
        </w:rPr>
        <w:t xml:space="preserve"> </w:t>
      </w:r>
      <w:r>
        <w:rPr>
          <w:sz w:val="24"/>
          <w:szCs w:val="24"/>
        </w:rPr>
        <w:t xml:space="preserve">к </w:t>
      </w:r>
      <w:r w:rsidR="00CE1B25">
        <w:rPr>
          <w:spacing w:val="-1"/>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5F5AA8" w:rsidRPr="00BB05E6" w:rsidRDefault="005F5AA8" w:rsidP="00917B64">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sidR="00606D6B">
        <w:rPr>
          <w:sz w:val="24"/>
          <w:szCs w:val="24"/>
        </w:rPr>
        <w:t>образовательные 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5F5AA8" w:rsidRDefault="005F5AA8" w:rsidP="005F5AA8">
      <w:pPr>
        <w:pStyle w:val="11"/>
        <w:keepNext/>
        <w:keepLines/>
        <w:spacing w:after="0"/>
        <w:ind w:firstLine="709"/>
        <w:rPr>
          <w:b w:val="0"/>
          <w:sz w:val="24"/>
          <w:szCs w:val="24"/>
        </w:rPr>
      </w:pPr>
    </w:p>
    <w:p w:rsidR="005F5AA8" w:rsidRDefault="005F5AA8" w:rsidP="005F5AA8">
      <w:pPr>
        <w:pStyle w:val="11"/>
        <w:keepNext/>
        <w:keepLines/>
        <w:spacing w:after="0"/>
        <w:ind w:firstLine="709"/>
        <w:jc w:val="right"/>
        <w:rPr>
          <w:b w:val="0"/>
          <w:sz w:val="24"/>
          <w:szCs w:val="24"/>
        </w:rPr>
      </w:pPr>
      <w:r w:rsidRPr="00B815E5">
        <w:rPr>
          <w:b w:val="0"/>
          <w:sz w:val="24"/>
          <w:szCs w:val="24"/>
        </w:rPr>
        <w:t>Ф</w:t>
      </w:r>
      <w:r>
        <w:rPr>
          <w:b w:val="0"/>
          <w:sz w:val="24"/>
          <w:szCs w:val="24"/>
        </w:rPr>
        <w:t>ОРМА</w:t>
      </w:r>
    </w:p>
    <w:p w:rsidR="005F5AA8" w:rsidRDefault="005F5AA8" w:rsidP="005F5AA8">
      <w:pPr>
        <w:pStyle w:val="af2"/>
        <w:kinsoku w:val="0"/>
        <w:overflowPunct w:val="0"/>
        <w:spacing w:line="20" w:lineRule="atLeast"/>
        <w:ind w:left="5314"/>
        <w:rPr>
          <w:sz w:val="24"/>
          <w:szCs w:val="24"/>
        </w:rPr>
      </w:pPr>
    </w:p>
    <w:p w:rsidR="005F5AA8" w:rsidRDefault="005F5AA8" w:rsidP="00D60336">
      <w:pPr>
        <w:pStyle w:val="af2"/>
        <w:kinsoku w:val="0"/>
        <w:overflowPunct w:val="0"/>
        <w:spacing w:line="20" w:lineRule="atLeast"/>
        <w:ind w:left="4820"/>
        <w:jc w:val="both"/>
        <w:rPr>
          <w:sz w:val="24"/>
          <w:szCs w:val="24"/>
        </w:rPr>
      </w:pPr>
      <w:r>
        <w:rPr>
          <w:sz w:val="24"/>
          <w:szCs w:val="24"/>
        </w:rPr>
        <w:t>_________________________________</w:t>
      </w:r>
      <w:r w:rsidR="00D60336">
        <w:rPr>
          <w:sz w:val="24"/>
          <w:szCs w:val="24"/>
        </w:rPr>
        <w:t>____</w:t>
      </w:r>
    </w:p>
    <w:p w:rsidR="00A4756A" w:rsidRDefault="00A4756A" w:rsidP="00D60336">
      <w:pPr>
        <w:pStyle w:val="af2"/>
        <w:kinsoku w:val="0"/>
        <w:overflowPunct w:val="0"/>
        <w:spacing w:line="20" w:lineRule="atLeast"/>
        <w:ind w:left="4820"/>
        <w:jc w:val="both"/>
        <w:rPr>
          <w:sz w:val="24"/>
          <w:szCs w:val="24"/>
        </w:rPr>
      </w:pPr>
      <w:r>
        <w:rPr>
          <w:sz w:val="24"/>
          <w:szCs w:val="24"/>
        </w:rPr>
        <w:t>_________________________________</w:t>
      </w:r>
      <w:r w:rsidR="00D60336">
        <w:rPr>
          <w:sz w:val="24"/>
          <w:szCs w:val="24"/>
        </w:rPr>
        <w:t>____</w:t>
      </w:r>
    </w:p>
    <w:p w:rsidR="005F5AA8" w:rsidRPr="00A4756A" w:rsidRDefault="005F5AA8" w:rsidP="00D60336">
      <w:pPr>
        <w:pStyle w:val="af2"/>
        <w:kinsoku w:val="0"/>
        <w:overflowPunct w:val="0"/>
        <w:ind w:left="4820" w:right="287"/>
        <w:jc w:val="center"/>
        <w:rPr>
          <w:sz w:val="20"/>
          <w:szCs w:val="20"/>
        </w:rPr>
      </w:pPr>
      <w:proofErr w:type="gramStart"/>
      <w:r w:rsidRPr="00A4756A">
        <w:rPr>
          <w:i/>
          <w:iCs/>
          <w:spacing w:val="-1"/>
          <w:sz w:val="20"/>
          <w:szCs w:val="20"/>
        </w:rPr>
        <w:t>(фамилия,</w:t>
      </w:r>
      <w:r w:rsidRPr="00A4756A">
        <w:rPr>
          <w:i/>
          <w:iCs/>
          <w:spacing w:val="-2"/>
          <w:sz w:val="20"/>
          <w:szCs w:val="20"/>
        </w:rPr>
        <w:t xml:space="preserve"> </w:t>
      </w:r>
      <w:r w:rsidRPr="00A4756A">
        <w:rPr>
          <w:i/>
          <w:iCs/>
          <w:sz w:val="20"/>
          <w:szCs w:val="20"/>
        </w:rPr>
        <w:t>имя,</w:t>
      </w:r>
      <w:r w:rsidRPr="00A4756A">
        <w:rPr>
          <w:i/>
          <w:iCs/>
          <w:spacing w:val="-2"/>
          <w:sz w:val="20"/>
          <w:szCs w:val="20"/>
        </w:rPr>
        <w:t xml:space="preserve"> </w:t>
      </w:r>
      <w:r w:rsidRPr="00A4756A">
        <w:rPr>
          <w:i/>
          <w:iCs/>
          <w:spacing w:val="-1"/>
          <w:sz w:val="20"/>
          <w:szCs w:val="20"/>
        </w:rPr>
        <w:t>отчество</w:t>
      </w:r>
      <w:r w:rsidRPr="00A4756A">
        <w:rPr>
          <w:i/>
          <w:iCs/>
          <w:spacing w:val="1"/>
          <w:sz w:val="20"/>
          <w:szCs w:val="20"/>
        </w:rPr>
        <w:t xml:space="preserve"> </w:t>
      </w:r>
      <w:r w:rsidRPr="00A4756A">
        <w:rPr>
          <w:i/>
          <w:iCs/>
          <w:spacing w:val="-1"/>
          <w:sz w:val="20"/>
          <w:szCs w:val="20"/>
        </w:rPr>
        <w:t>заявителя</w:t>
      </w:r>
      <w:r w:rsidRPr="00A4756A">
        <w:rPr>
          <w:i/>
          <w:iCs/>
          <w:spacing w:val="1"/>
          <w:sz w:val="20"/>
          <w:szCs w:val="20"/>
        </w:rPr>
        <w:t xml:space="preserve"> </w:t>
      </w:r>
      <w:r w:rsidRPr="00A4756A">
        <w:rPr>
          <w:i/>
          <w:iCs/>
          <w:spacing w:val="-1"/>
          <w:sz w:val="20"/>
          <w:szCs w:val="20"/>
        </w:rPr>
        <w:t>(последнее</w:t>
      </w:r>
      <w:r w:rsidRPr="00A4756A">
        <w:rPr>
          <w:i/>
          <w:iCs/>
          <w:sz w:val="20"/>
          <w:szCs w:val="20"/>
        </w:rPr>
        <w:t xml:space="preserve"> - при</w:t>
      </w:r>
      <w:r w:rsidRPr="00A4756A">
        <w:rPr>
          <w:i/>
          <w:iCs/>
          <w:spacing w:val="1"/>
          <w:sz w:val="20"/>
          <w:szCs w:val="20"/>
        </w:rPr>
        <w:t xml:space="preserve"> </w:t>
      </w:r>
      <w:r w:rsidRPr="00A4756A">
        <w:rPr>
          <w:i/>
          <w:iCs/>
          <w:spacing w:val="-1"/>
          <w:sz w:val="20"/>
          <w:szCs w:val="20"/>
        </w:rPr>
        <w:t>наличии),</w:t>
      </w:r>
      <w:r w:rsidR="00D60336">
        <w:rPr>
          <w:i/>
          <w:iCs/>
          <w:spacing w:val="-1"/>
          <w:sz w:val="20"/>
          <w:szCs w:val="20"/>
        </w:rPr>
        <w:t xml:space="preserve"> </w:t>
      </w:r>
      <w:r w:rsidRPr="00A4756A">
        <w:rPr>
          <w:i/>
          <w:iCs/>
          <w:sz w:val="20"/>
          <w:szCs w:val="20"/>
        </w:rPr>
        <w:t>данные</w:t>
      </w:r>
      <w:r w:rsidRPr="00A4756A">
        <w:rPr>
          <w:i/>
          <w:iCs/>
          <w:spacing w:val="-1"/>
          <w:sz w:val="20"/>
          <w:szCs w:val="20"/>
        </w:rPr>
        <w:t xml:space="preserve"> документа,</w:t>
      </w:r>
      <w:r w:rsidRPr="00A4756A">
        <w:rPr>
          <w:i/>
          <w:iCs/>
          <w:sz w:val="20"/>
          <w:szCs w:val="20"/>
        </w:rPr>
        <w:t xml:space="preserve"> </w:t>
      </w:r>
      <w:r w:rsidRPr="00A4756A">
        <w:rPr>
          <w:i/>
          <w:iCs/>
          <w:spacing w:val="-1"/>
          <w:sz w:val="20"/>
          <w:szCs w:val="20"/>
        </w:rPr>
        <w:t>удостоверяющего</w:t>
      </w:r>
      <w:r w:rsidRPr="00A4756A">
        <w:rPr>
          <w:i/>
          <w:iCs/>
          <w:spacing w:val="1"/>
          <w:sz w:val="20"/>
          <w:szCs w:val="20"/>
        </w:rPr>
        <w:t xml:space="preserve"> </w:t>
      </w:r>
      <w:r w:rsidRPr="00A4756A">
        <w:rPr>
          <w:i/>
          <w:iCs/>
          <w:spacing w:val="-1"/>
          <w:sz w:val="20"/>
          <w:szCs w:val="20"/>
        </w:rPr>
        <w:t>личность,</w:t>
      </w:r>
      <w:r w:rsidRPr="00A4756A">
        <w:rPr>
          <w:i/>
          <w:iCs/>
          <w:spacing w:val="45"/>
          <w:sz w:val="20"/>
          <w:szCs w:val="20"/>
        </w:rPr>
        <w:t xml:space="preserve"> </w:t>
      </w:r>
      <w:r w:rsidRPr="00A4756A">
        <w:rPr>
          <w:i/>
          <w:iCs/>
          <w:spacing w:val="-1"/>
          <w:sz w:val="20"/>
          <w:szCs w:val="20"/>
        </w:rPr>
        <w:t>контактный</w:t>
      </w:r>
      <w:r w:rsidRPr="00A4756A">
        <w:rPr>
          <w:i/>
          <w:iCs/>
          <w:spacing w:val="1"/>
          <w:sz w:val="20"/>
          <w:szCs w:val="20"/>
        </w:rPr>
        <w:t xml:space="preserve"> </w:t>
      </w:r>
      <w:r w:rsidRPr="00A4756A">
        <w:rPr>
          <w:i/>
          <w:iCs/>
          <w:spacing w:val="-1"/>
          <w:sz w:val="20"/>
          <w:szCs w:val="20"/>
        </w:rPr>
        <w:t>телефон, почтовый</w:t>
      </w:r>
      <w:r w:rsidRPr="00A4756A">
        <w:rPr>
          <w:i/>
          <w:iCs/>
          <w:spacing w:val="1"/>
          <w:sz w:val="20"/>
          <w:szCs w:val="20"/>
        </w:rPr>
        <w:t xml:space="preserve"> </w:t>
      </w:r>
      <w:r w:rsidRPr="00A4756A">
        <w:rPr>
          <w:i/>
          <w:iCs/>
          <w:spacing w:val="-1"/>
          <w:sz w:val="20"/>
          <w:szCs w:val="20"/>
        </w:rPr>
        <w:t>адрес,</w:t>
      </w:r>
      <w:r w:rsidRPr="00A4756A">
        <w:rPr>
          <w:i/>
          <w:iCs/>
          <w:spacing w:val="3"/>
          <w:sz w:val="20"/>
          <w:szCs w:val="20"/>
        </w:rPr>
        <w:t xml:space="preserve"> </w:t>
      </w:r>
      <w:r w:rsidRPr="00A4756A">
        <w:rPr>
          <w:i/>
          <w:iCs/>
          <w:spacing w:val="-1"/>
          <w:sz w:val="20"/>
          <w:szCs w:val="20"/>
        </w:rPr>
        <w:t>адрес электронной</w:t>
      </w:r>
      <w:r w:rsidRPr="00A4756A">
        <w:rPr>
          <w:i/>
          <w:iCs/>
          <w:spacing w:val="67"/>
          <w:sz w:val="20"/>
          <w:szCs w:val="20"/>
        </w:rPr>
        <w:t xml:space="preserve"> </w:t>
      </w:r>
      <w:r w:rsidRPr="00A4756A">
        <w:rPr>
          <w:i/>
          <w:iCs/>
          <w:sz w:val="20"/>
          <w:szCs w:val="20"/>
        </w:rPr>
        <w:t>почты)</w:t>
      </w:r>
      <w:proofErr w:type="gramEnd"/>
    </w:p>
    <w:p w:rsidR="005F5AA8" w:rsidRDefault="005F5AA8" w:rsidP="005F5AA8">
      <w:pPr>
        <w:pStyle w:val="af2"/>
        <w:kinsoku w:val="0"/>
        <w:overflowPunct w:val="0"/>
        <w:ind w:left="0"/>
        <w:rPr>
          <w:i/>
          <w:iCs/>
          <w:sz w:val="24"/>
          <w:szCs w:val="24"/>
        </w:rPr>
      </w:pPr>
    </w:p>
    <w:p w:rsidR="005F5AA8" w:rsidRPr="009021C9" w:rsidRDefault="005F5AA8" w:rsidP="005F5AA8">
      <w:pPr>
        <w:pStyle w:val="af2"/>
        <w:kinsoku w:val="0"/>
        <w:overflowPunct w:val="0"/>
        <w:ind w:left="419" w:right="287"/>
        <w:jc w:val="center"/>
        <w:rPr>
          <w:sz w:val="24"/>
          <w:szCs w:val="24"/>
        </w:rPr>
      </w:pPr>
      <w:r w:rsidRPr="009021C9">
        <w:rPr>
          <w:bCs/>
          <w:spacing w:val="-1"/>
          <w:sz w:val="24"/>
          <w:szCs w:val="24"/>
        </w:rPr>
        <w:t>ЗАЯВЛЕНИЕ</w:t>
      </w:r>
    </w:p>
    <w:p w:rsidR="005F5AA8" w:rsidRPr="009021C9" w:rsidRDefault="005F5AA8" w:rsidP="005F5AA8">
      <w:pPr>
        <w:pStyle w:val="af2"/>
        <w:kinsoku w:val="0"/>
        <w:overflowPunct w:val="0"/>
        <w:ind w:left="420" w:right="287"/>
        <w:jc w:val="center"/>
        <w:rPr>
          <w:sz w:val="24"/>
          <w:szCs w:val="24"/>
        </w:rPr>
      </w:pPr>
      <w:r w:rsidRPr="009021C9">
        <w:rPr>
          <w:bCs/>
          <w:sz w:val="24"/>
          <w:szCs w:val="24"/>
        </w:rPr>
        <w:t xml:space="preserve">o </w:t>
      </w:r>
      <w:proofErr w:type="gramStart"/>
      <w:r w:rsidRPr="009021C9">
        <w:rPr>
          <w:bCs/>
          <w:spacing w:val="-1"/>
          <w:sz w:val="24"/>
          <w:szCs w:val="24"/>
        </w:rPr>
        <w:t>предоставлении</w:t>
      </w:r>
      <w:proofErr w:type="gramEnd"/>
      <w:r w:rsidRPr="009021C9">
        <w:rPr>
          <w:bCs/>
          <w:sz w:val="24"/>
          <w:szCs w:val="24"/>
        </w:rPr>
        <w:t xml:space="preserve"> </w:t>
      </w:r>
      <w:r w:rsidRPr="009021C9">
        <w:rPr>
          <w:bCs/>
          <w:spacing w:val="-1"/>
          <w:sz w:val="24"/>
          <w:szCs w:val="24"/>
        </w:rPr>
        <w:t>муниципальной</w:t>
      </w:r>
      <w:r w:rsidRPr="009021C9">
        <w:rPr>
          <w:bCs/>
          <w:sz w:val="24"/>
          <w:szCs w:val="24"/>
        </w:rPr>
        <w:t xml:space="preserve"> </w:t>
      </w:r>
      <w:r w:rsidRPr="009021C9">
        <w:rPr>
          <w:bCs/>
          <w:spacing w:val="-1"/>
          <w:sz w:val="24"/>
          <w:szCs w:val="24"/>
        </w:rPr>
        <w:t>услуги</w:t>
      </w:r>
      <w:r w:rsidRPr="009021C9">
        <w:rPr>
          <w:bCs/>
          <w:spacing w:val="5"/>
          <w:sz w:val="24"/>
          <w:szCs w:val="24"/>
        </w:rPr>
        <w:t xml:space="preserve"> </w:t>
      </w:r>
      <w:r w:rsidRPr="009021C9">
        <w:rPr>
          <w:bCs/>
          <w:sz w:val="24"/>
          <w:szCs w:val="24"/>
        </w:rPr>
        <w:t xml:space="preserve">в </w:t>
      </w:r>
      <w:r w:rsidRPr="009021C9">
        <w:rPr>
          <w:bCs/>
          <w:spacing w:val="-1"/>
          <w:sz w:val="24"/>
          <w:szCs w:val="24"/>
        </w:rPr>
        <w:t>электрон</w:t>
      </w:r>
      <w:r w:rsidR="00CE1B25">
        <w:rPr>
          <w:bCs/>
          <w:spacing w:val="-1"/>
          <w:sz w:val="24"/>
          <w:szCs w:val="24"/>
        </w:rPr>
        <w:t>н</w:t>
      </w:r>
      <w:r w:rsidRPr="009021C9">
        <w:rPr>
          <w:bCs/>
          <w:spacing w:val="-1"/>
          <w:sz w:val="24"/>
          <w:szCs w:val="24"/>
        </w:rPr>
        <w:t>ом</w:t>
      </w:r>
      <w:r w:rsidRPr="009021C9">
        <w:rPr>
          <w:bCs/>
          <w:sz w:val="24"/>
          <w:szCs w:val="24"/>
        </w:rPr>
        <w:t xml:space="preserve"> </w:t>
      </w:r>
      <w:r w:rsidRPr="009021C9">
        <w:rPr>
          <w:bCs/>
          <w:spacing w:val="-1"/>
          <w:sz w:val="24"/>
          <w:szCs w:val="24"/>
        </w:rPr>
        <w:t>виде</w:t>
      </w:r>
    </w:p>
    <w:p w:rsidR="005F5AA8" w:rsidRDefault="005F5AA8" w:rsidP="005F5AA8">
      <w:pPr>
        <w:pStyle w:val="af2"/>
        <w:kinsoku w:val="0"/>
        <w:overflowPunct w:val="0"/>
        <w:ind w:left="0"/>
        <w:rPr>
          <w:bCs/>
          <w:sz w:val="24"/>
          <w:szCs w:val="24"/>
        </w:rPr>
      </w:pPr>
    </w:p>
    <w:tbl>
      <w:tblPr>
        <w:tblStyle w:val="af4"/>
        <w:tblW w:w="0" w:type="auto"/>
        <w:tblLook w:val="04A0"/>
      </w:tblPr>
      <w:tblGrid>
        <w:gridCol w:w="622"/>
        <w:gridCol w:w="234"/>
        <w:gridCol w:w="2814"/>
        <w:gridCol w:w="124"/>
        <w:gridCol w:w="1515"/>
        <w:gridCol w:w="1800"/>
        <w:gridCol w:w="83"/>
        <w:gridCol w:w="1186"/>
        <w:gridCol w:w="946"/>
        <w:gridCol w:w="241"/>
      </w:tblGrid>
      <w:tr w:rsidR="00D60336" w:rsidTr="006C1A75">
        <w:trPr>
          <w:trHeight w:val="620"/>
        </w:trPr>
        <w:tc>
          <w:tcPr>
            <w:tcW w:w="622" w:type="dxa"/>
          </w:tcPr>
          <w:p w:rsidR="00D60336" w:rsidRDefault="00D60336" w:rsidP="005F5AA8">
            <w:pPr>
              <w:pStyle w:val="af2"/>
              <w:kinsoku w:val="0"/>
              <w:overflowPunct w:val="0"/>
              <w:ind w:left="0"/>
              <w:rPr>
                <w:bCs/>
                <w:sz w:val="24"/>
                <w:szCs w:val="24"/>
              </w:rPr>
            </w:pPr>
            <w:r>
              <w:rPr>
                <w:bCs/>
                <w:sz w:val="24"/>
                <w:szCs w:val="24"/>
              </w:rPr>
              <w:t>№</w:t>
            </w:r>
          </w:p>
          <w:p w:rsidR="00D60336" w:rsidRDefault="00D60336" w:rsidP="005F5AA8">
            <w:pPr>
              <w:pStyle w:val="af2"/>
              <w:kinsoku w:val="0"/>
              <w:overflowPunct w:val="0"/>
              <w:ind w:left="0"/>
              <w:rPr>
                <w:bCs/>
                <w:sz w:val="24"/>
                <w:szCs w:val="24"/>
              </w:rPr>
            </w:pPr>
            <w:r>
              <w:rPr>
                <w:bCs/>
                <w:sz w:val="24"/>
                <w:szCs w:val="24"/>
              </w:rPr>
              <w:t>п/п</w:t>
            </w:r>
          </w:p>
        </w:tc>
        <w:tc>
          <w:tcPr>
            <w:tcW w:w="4687" w:type="dxa"/>
            <w:gridSpan w:val="4"/>
          </w:tcPr>
          <w:p w:rsidR="00D60336" w:rsidRDefault="00D60336" w:rsidP="005F5AA8">
            <w:pPr>
              <w:pStyle w:val="af2"/>
              <w:kinsoku w:val="0"/>
              <w:overflowPunct w:val="0"/>
              <w:ind w:left="0"/>
              <w:rPr>
                <w:bCs/>
                <w:sz w:val="24"/>
                <w:szCs w:val="24"/>
              </w:rPr>
            </w:pPr>
            <w:r>
              <w:rPr>
                <w:bCs/>
                <w:sz w:val="24"/>
                <w:szCs w:val="24"/>
              </w:rPr>
              <w:t>Перечень вопросов</w:t>
            </w:r>
          </w:p>
        </w:tc>
        <w:tc>
          <w:tcPr>
            <w:tcW w:w="4256" w:type="dxa"/>
            <w:gridSpan w:val="5"/>
          </w:tcPr>
          <w:p w:rsidR="00D60336" w:rsidRDefault="00D60336" w:rsidP="005F5AA8">
            <w:pPr>
              <w:pStyle w:val="af2"/>
              <w:kinsoku w:val="0"/>
              <w:overflowPunct w:val="0"/>
              <w:ind w:left="0"/>
              <w:rPr>
                <w:bCs/>
                <w:sz w:val="24"/>
                <w:szCs w:val="24"/>
              </w:rPr>
            </w:pPr>
            <w:r>
              <w:rPr>
                <w:bCs/>
                <w:sz w:val="24"/>
                <w:szCs w:val="24"/>
              </w:rPr>
              <w:t>Ответы</w:t>
            </w:r>
          </w:p>
        </w:tc>
      </w:tr>
      <w:tr w:rsidR="00831283" w:rsidTr="00950552">
        <w:tc>
          <w:tcPr>
            <w:tcW w:w="622" w:type="dxa"/>
          </w:tcPr>
          <w:p w:rsidR="00831283" w:rsidRDefault="00831283" w:rsidP="005F5AA8">
            <w:pPr>
              <w:pStyle w:val="af2"/>
              <w:kinsoku w:val="0"/>
              <w:overflowPunct w:val="0"/>
              <w:ind w:left="0"/>
              <w:rPr>
                <w:bCs/>
                <w:sz w:val="24"/>
                <w:szCs w:val="24"/>
              </w:rPr>
            </w:pPr>
            <w:r>
              <w:rPr>
                <w:bCs/>
                <w:sz w:val="24"/>
                <w:szCs w:val="24"/>
              </w:rPr>
              <w:t>1.</w:t>
            </w:r>
          </w:p>
        </w:tc>
        <w:tc>
          <w:tcPr>
            <w:tcW w:w="4687" w:type="dxa"/>
            <w:gridSpan w:val="4"/>
          </w:tcPr>
          <w:p w:rsidR="00831283" w:rsidRPr="00D60336" w:rsidRDefault="00831283" w:rsidP="00620967">
            <w:pPr>
              <w:rPr>
                <w:rFonts w:ascii="Times New Roman" w:hAnsi="Times New Roman" w:cs="Times New Roman"/>
              </w:rPr>
            </w:pPr>
            <w:r w:rsidRPr="00D60336">
              <w:rPr>
                <w:rFonts w:ascii="Times New Roman" w:hAnsi="Times New Roman" w:cs="Times New Roman"/>
              </w:rPr>
              <w:t>Вы являетесь родителем или законным представителем ребенка</w:t>
            </w:r>
          </w:p>
        </w:tc>
        <w:tc>
          <w:tcPr>
            <w:tcW w:w="1800" w:type="dxa"/>
          </w:tcPr>
          <w:p w:rsidR="00831283" w:rsidRPr="00D60336" w:rsidRDefault="00831283" w:rsidP="00620967">
            <w:pPr>
              <w:rPr>
                <w:rFonts w:ascii="Times New Roman" w:hAnsi="Times New Roman" w:cs="Times New Roman"/>
              </w:rPr>
            </w:pPr>
            <w:r w:rsidRPr="00D60336">
              <w:rPr>
                <w:rFonts w:ascii="Times New Roman" w:hAnsi="Times New Roman" w:cs="Times New Roman"/>
              </w:rPr>
              <w:t>Родитель</w:t>
            </w:r>
          </w:p>
        </w:tc>
        <w:tc>
          <w:tcPr>
            <w:tcW w:w="2456" w:type="dxa"/>
            <w:gridSpan w:val="4"/>
          </w:tcPr>
          <w:p w:rsidR="00831283" w:rsidRPr="00D60336" w:rsidRDefault="00831283" w:rsidP="00620967">
            <w:pPr>
              <w:rPr>
                <w:rFonts w:ascii="Times New Roman" w:hAnsi="Times New Roman" w:cs="Times New Roman"/>
              </w:rPr>
            </w:pPr>
            <w:r w:rsidRPr="00D60336">
              <w:rPr>
                <w:rFonts w:ascii="Times New Roman" w:hAnsi="Times New Roman" w:cs="Times New Roman"/>
              </w:rPr>
              <w:t>Законный представитель</w:t>
            </w:r>
          </w:p>
        </w:tc>
      </w:tr>
      <w:tr w:rsidR="00831283" w:rsidTr="00620967">
        <w:tc>
          <w:tcPr>
            <w:tcW w:w="9565" w:type="dxa"/>
            <w:gridSpan w:val="10"/>
          </w:tcPr>
          <w:p w:rsidR="00831283" w:rsidRPr="00D60336" w:rsidRDefault="00831283" w:rsidP="00831283">
            <w:pPr>
              <w:rPr>
                <w:rFonts w:ascii="Times New Roman" w:hAnsi="Times New Roman" w:cs="Times New Roman"/>
              </w:rPr>
            </w:pPr>
            <w:r w:rsidRPr="00D60336">
              <w:rPr>
                <w:rFonts w:ascii="Times New Roman" w:hAnsi="Times New Roman" w:cs="Times New Roman"/>
              </w:rPr>
              <w:t xml:space="preserve">Автоматически заполняются данные из профиля пользователя ЕСИА: </w:t>
            </w:r>
          </w:p>
          <w:p w:rsidR="00831283" w:rsidRPr="00D60336" w:rsidRDefault="00831283" w:rsidP="00831283">
            <w:pPr>
              <w:ind w:left="567"/>
              <w:rPr>
                <w:rFonts w:ascii="Times New Roman" w:hAnsi="Times New Roman" w:cs="Times New Roman"/>
              </w:rPr>
            </w:pPr>
            <w:r w:rsidRPr="00D60336">
              <w:rPr>
                <w:rFonts w:ascii="Times New Roman" w:hAnsi="Times New Roman" w:cs="Times New Roman"/>
              </w:rPr>
              <w:t xml:space="preserve">фамилия, имя, отчество (при наличии); </w:t>
            </w:r>
          </w:p>
          <w:p w:rsidR="00831283" w:rsidRPr="00D60336" w:rsidRDefault="00831283" w:rsidP="00831283">
            <w:pPr>
              <w:ind w:left="567"/>
              <w:rPr>
                <w:rFonts w:ascii="Times New Roman" w:hAnsi="Times New Roman" w:cs="Times New Roman"/>
              </w:rPr>
            </w:pPr>
            <w:r w:rsidRPr="00D60336">
              <w:rPr>
                <w:rFonts w:ascii="Times New Roman" w:hAnsi="Times New Roman" w:cs="Times New Roman"/>
              </w:rPr>
              <w:t>паспортные данные (серия, номер, кем выдан, когда выдан)</w:t>
            </w:r>
          </w:p>
          <w:p w:rsidR="00831283" w:rsidRPr="00D60336" w:rsidRDefault="00831283" w:rsidP="00831283">
            <w:pPr>
              <w:rPr>
                <w:rFonts w:ascii="Times New Roman" w:hAnsi="Times New Roman" w:cs="Times New Roman"/>
              </w:rPr>
            </w:pPr>
            <w:r w:rsidRPr="00D60336">
              <w:rPr>
                <w:rFonts w:ascii="Times New Roman" w:hAnsi="Times New Roman" w:cs="Times New Roman"/>
              </w:rPr>
              <w:t xml:space="preserve">Если ЗАКОННЫЙ ПРЕДСТАВИТЕЛЬ, то дополнительно в электронном виде могут быть </w:t>
            </w:r>
            <w:proofErr w:type="gramStart"/>
            <w:r w:rsidRPr="00D60336">
              <w:rPr>
                <w:rFonts w:ascii="Times New Roman" w:hAnsi="Times New Roman" w:cs="Times New Roman"/>
              </w:rPr>
              <w:t>предоставлены</w:t>
            </w:r>
            <w:proofErr w:type="gramEnd"/>
            <w:r w:rsidRPr="00D60336">
              <w:rPr>
                <w:rFonts w:ascii="Times New Roman" w:hAnsi="Times New Roman" w:cs="Times New Roman"/>
              </w:rPr>
              <w:t xml:space="preserve"> документ (</w:t>
            </w:r>
            <w:proofErr w:type="spellStart"/>
            <w:r w:rsidRPr="00D60336">
              <w:rPr>
                <w:rFonts w:ascii="Times New Roman" w:hAnsi="Times New Roman" w:cs="Times New Roman"/>
              </w:rPr>
              <w:t>ы</w:t>
            </w:r>
            <w:proofErr w:type="spellEnd"/>
            <w:r w:rsidRPr="00D60336">
              <w:rPr>
                <w:rFonts w:ascii="Times New Roman" w:hAnsi="Times New Roman" w:cs="Times New Roman"/>
              </w:rPr>
              <w:t>), подтверждающий (</w:t>
            </w:r>
            <w:proofErr w:type="spellStart"/>
            <w:r w:rsidRPr="00D60336">
              <w:rPr>
                <w:rFonts w:ascii="Times New Roman" w:hAnsi="Times New Roman" w:cs="Times New Roman"/>
              </w:rPr>
              <w:t>ие</w:t>
            </w:r>
            <w:proofErr w:type="spellEnd"/>
            <w:r w:rsidRPr="00D60336">
              <w:rPr>
                <w:rFonts w:ascii="Times New Roman" w:hAnsi="Times New Roman" w:cs="Times New Roman"/>
              </w:rPr>
              <w:t>) представление прав ребенка.</w:t>
            </w:r>
          </w:p>
          <w:p w:rsidR="00831283" w:rsidRDefault="00831283" w:rsidP="005F5AA8">
            <w:pPr>
              <w:pStyle w:val="af2"/>
              <w:kinsoku w:val="0"/>
              <w:overflowPunct w:val="0"/>
              <w:ind w:left="0"/>
              <w:rPr>
                <w:bCs/>
                <w:sz w:val="24"/>
                <w:szCs w:val="24"/>
              </w:rPr>
            </w:pPr>
            <w:r w:rsidRPr="00D60336">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831283" w:rsidTr="006C1A75">
        <w:trPr>
          <w:trHeight w:val="2594"/>
        </w:trPr>
        <w:tc>
          <w:tcPr>
            <w:tcW w:w="622" w:type="dxa"/>
          </w:tcPr>
          <w:p w:rsidR="00831283" w:rsidRDefault="00831283" w:rsidP="005F5AA8">
            <w:pPr>
              <w:pStyle w:val="af2"/>
              <w:kinsoku w:val="0"/>
              <w:overflowPunct w:val="0"/>
              <w:ind w:left="0"/>
              <w:rPr>
                <w:bCs/>
                <w:sz w:val="24"/>
                <w:szCs w:val="24"/>
              </w:rPr>
            </w:pPr>
            <w:r>
              <w:rPr>
                <w:bCs/>
                <w:sz w:val="24"/>
                <w:szCs w:val="24"/>
              </w:rPr>
              <w:t>2.</w:t>
            </w:r>
          </w:p>
        </w:tc>
        <w:tc>
          <w:tcPr>
            <w:tcW w:w="8943" w:type="dxa"/>
            <w:gridSpan w:val="9"/>
            <w:tcBorders>
              <w:bottom w:val="single" w:sz="4" w:space="0" w:color="auto"/>
            </w:tcBorders>
          </w:tcPr>
          <w:p w:rsidR="00831283" w:rsidRDefault="00831283" w:rsidP="00831283">
            <w:pPr>
              <w:rPr>
                <w:rFonts w:ascii="Times New Roman" w:hAnsi="Times New Roman" w:cs="Times New Roman"/>
              </w:rPr>
            </w:pPr>
            <w:r w:rsidRPr="00D60336">
              <w:rPr>
                <w:rFonts w:ascii="Times New Roman" w:hAnsi="Times New Roman" w:cs="Times New Roman"/>
              </w:rPr>
              <w:t xml:space="preserve">Персональные данные ребенка, на которого подается заявление о предоставлении услуги: </w:t>
            </w:r>
          </w:p>
          <w:p w:rsidR="00831283" w:rsidRPr="00D60336" w:rsidRDefault="00831283" w:rsidP="00831283">
            <w:pPr>
              <w:ind w:left="317"/>
              <w:rPr>
                <w:rFonts w:ascii="Times New Roman" w:hAnsi="Times New Roman" w:cs="Times New Roman"/>
              </w:rPr>
            </w:pPr>
            <w:r w:rsidRPr="00D60336">
              <w:rPr>
                <w:rFonts w:ascii="Times New Roman" w:hAnsi="Times New Roman" w:cs="Times New Roman"/>
              </w:rPr>
              <w:t xml:space="preserve">фамилия, имя, отчество (при наличии); </w:t>
            </w:r>
          </w:p>
          <w:p w:rsidR="00831283" w:rsidRPr="00D60336" w:rsidRDefault="00831283" w:rsidP="00831283">
            <w:pPr>
              <w:ind w:left="317"/>
              <w:rPr>
                <w:rFonts w:ascii="Times New Roman" w:hAnsi="Times New Roman" w:cs="Times New Roman"/>
              </w:rPr>
            </w:pPr>
            <w:r w:rsidRPr="00D60336">
              <w:rPr>
                <w:rFonts w:ascii="Times New Roman" w:hAnsi="Times New Roman" w:cs="Times New Roman"/>
              </w:rPr>
              <w:t xml:space="preserve">дата рождения; </w:t>
            </w:r>
          </w:p>
          <w:p w:rsidR="00831283" w:rsidRPr="00D60336" w:rsidRDefault="00831283" w:rsidP="00831283">
            <w:pPr>
              <w:ind w:left="317"/>
              <w:rPr>
                <w:rFonts w:ascii="Times New Roman" w:hAnsi="Times New Roman" w:cs="Times New Roman"/>
              </w:rPr>
            </w:pPr>
            <w:r w:rsidRPr="00D60336">
              <w:rPr>
                <w:rFonts w:ascii="Times New Roman" w:hAnsi="Times New Roman" w:cs="Times New Roman"/>
              </w:rPr>
              <w:t xml:space="preserve">реквизиты свидетельства о рождении ребенка либо другого документа, удостоверяющего личность ребенка; </w:t>
            </w:r>
          </w:p>
          <w:p w:rsidR="00831283" w:rsidRPr="00D60336" w:rsidRDefault="00831283" w:rsidP="00831283">
            <w:pPr>
              <w:ind w:left="317"/>
              <w:rPr>
                <w:rFonts w:ascii="Times New Roman" w:hAnsi="Times New Roman" w:cs="Times New Roman"/>
              </w:rPr>
            </w:pPr>
            <w:r w:rsidRPr="00D60336">
              <w:rPr>
                <w:rFonts w:ascii="Times New Roman" w:hAnsi="Times New Roman" w:cs="Times New Roman"/>
              </w:rPr>
              <w:t>адрес места жительства.</w:t>
            </w:r>
          </w:p>
          <w:p w:rsidR="00831283" w:rsidRDefault="00831283" w:rsidP="00831283">
            <w:pPr>
              <w:pStyle w:val="af2"/>
              <w:kinsoku w:val="0"/>
              <w:overflowPunct w:val="0"/>
              <w:ind w:left="0"/>
              <w:jc w:val="both"/>
              <w:rPr>
                <w:bCs/>
                <w:sz w:val="24"/>
                <w:szCs w:val="24"/>
              </w:rPr>
            </w:pPr>
            <w:r w:rsidRPr="00D60336">
              <w:rPr>
                <w:sz w:val="24"/>
                <w:szCs w:val="24"/>
              </w:rPr>
              <w:t>При наличии данных о ребенке в профил</w:t>
            </w:r>
            <w:r>
              <w:rPr>
                <w:sz w:val="24"/>
                <w:szCs w:val="24"/>
              </w:rPr>
              <w:t>е</w:t>
            </w:r>
            <w:r w:rsidRPr="00D60336">
              <w:rPr>
                <w:sz w:val="24"/>
                <w:szCs w:val="24"/>
              </w:rPr>
              <w:t xml:space="preserve"> заявителя в ЕСИА, данные заполняются автоматически.</w:t>
            </w:r>
          </w:p>
        </w:tc>
      </w:tr>
      <w:tr w:rsidR="003B3EA9" w:rsidTr="00950552">
        <w:tc>
          <w:tcPr>
            <w:tcW w:w="622" w:type="dxa"/>
            <w:vMerge w:val="restart"/>
          </w:tcPr>
          <w:p w:rsidR="003B3EA9" w:rsidRDefault="003B3EA9" w:rsidP="00831283">
            <w:pPr>
              <w:pStyle w:val="af2"/>
              <w:kinsoku w:val="0"/>
              <w:overflowPunct w:val="0"/>
              <w:ind w:left="0"/>
              <w:jc w:val="center"/>
              <w:rPr>
                <w:bCs/>
                <w:sz w:val="24"/>
                <w:szCs w:val="24"/>
              </w:rPr>
            </w:pPr>
            <w:r>
              <w:rPr>
                <w:bCs/>
                <w:sz w:val="24"/>
                <w:szCs w:val="24"/>
              </w:rPr>
              <w:t>3.</w:t>
            </w:r>
          </w:p>
        </w:tc>
        <w:tc>
          <w:tcPr>
            <w:tcW w:w="8943" w:type="dxa"/>
            <w:gridSpan w:val="9"/>
            <w:tcBorders>
              <w:bottom w:val="single" w:sz="4" w:space="0" w:color="auto"/>
            </w:tcBorders>
          </w:tcPr>
          <w:p w:rsidR="003B3EA9" w:rsidRDefault="003B3EA9" w:rsidP="00831283">
            <w:pPr>
              <w:rPr>
                <w:rFonts w:ascii="Times New Roman" w:hAnsi="Times New Roman" w:cs="Times New Roman"/>
              </w:rPr>
            </w:pPr>
            <w:r w:rsidRPr="00D60336">
              <w:rPr>
                <w:rFonts w:ascii="Times New Roman" w:hAnsi="Times New Roman" w:cs="Times New Roman"/>
              </w:rPr>
              <w:t xml:space="preserve">Желаемые параметры зачисления: </w:t>
            </w:r>
          </w:p>
          <w:p w:rsidR="003B3EA9" w:rsidRDefault="003B3EA9" w:rsidP="00831283">
            <w:pPr>
              <w:ind w:firstLine="462"/>
              <w:jc w:val="both"/>
              <w:rPr>
                <w:rFonts w:ascii="Times New Roman" w:hAnsi="Times New Roman" w:cs="Times New Roman"/>
              </w:rPr>
            </w:pPr>
            <w:r>
              <w:rPr>
                <w:rFonts w:ascii="Times New Roman" w:hAnsi="Times New Roman" w:cs="Times New Roman"/>
              </w:rPr>
              <w:t>ж</w:t>
            </w:r>
            <w:r w:rsidRPr="00D60336">
              <w:rPr>
                <w:rFonts w:ascii="Times New Roman" w:hAnsi="Times New Roman" w:cs="Times New Roman"/>
              </w:rPr>
              <w:t>елаемая дата приема;</w:t>
            </w:r>
          </w:p>
          <w:p w:rsidR="003B3EA9" w:rsidRDefault="003B3EA9" w:rsidP="00831283">
            <w:pPr>
              <w:ind w:firstLine="462"/>
              <w:jc w:val="both"/>
              <w:rPr>
                <w:rFonts w:ascii="Times New Roman" w:hAnsi="Times New Roman" w:cs="Times New Roman"/>
              </w:rPr>
            </w:pPr>
            <w:r w:rsidRPr="00D60336">
              <w:rPr>
                <w:rFonts w:ascii="Times New Roman" w:hAnsi="Times New Roman" w:cs="Times New Roman"/>
              </w:rPr>
              <w:t>язык образования (выбор из списка);</w:t>
            </w:r>
          </w:p>
          <w:p w:rsidR="003B3EA9" w:rsidRDefault="003B3EA9" w:rsidP="00831283">
            <w:pPr>
              <w:ind w:firstLine="462"/>
              <w:jc w:val="both"/>
              <w:rPr>
                <w:rFonts w:ascii="Times New Roman" w:hAnsi="Times New Roman" w:cs="Times New Roman"/>
              </w:rPr>
            </w:pPr>
            <w:r w:rsidRPr="00D60336">
              <w:rPr>
                <w:rFonts w:ascii="Times New Roman" w:hAnsi="Times New Roman" w:cs="Times New Roman"/>
              </w:rPr>
              <w:t xml:space="preserve">режим пребывания ребенка в группе (выбор из списка); </w:t>
            </w:r>
          </w:p>
          <w:p w:rsidR="003B3EA9" w:rsidRDefault="003B3EA9" w:rsidP="00831283">
            <w:pPr>
              <w:ind w:firstLine="462"/>
              <w:jc w:val="both"/>
              <w:rPr>
                <w:rFonts w:ascii="Times New Roman" w:hAnsi="Times New Roman" w:cs="Times New Roman"/>
              </w:rPr>
            </w:pPr>
            <w:r w:rsidRPr="00D60336">
              <w:rPr>
                <w:rFonts w:ascii="Times New Roman" w:hAnsi="Times New Roman" w:cs="Times New Roman"/>
              </w:rPr>
              <w:t>направленность группы (выбор из списка);</w:t>
            </w:r>
          </w:p>
          <w:p w:rsidR="003B3EA9" w:rsidRDefault="003B3EA9" w:rsidP="00831283">
            <w:pPr>
              <w:ind w:firstLine="462"/>
              <w:jc w:val="both"/>
              <w:rPr>
                <w:rFonts w:ascii="Times New Roman" w:hAnsi="Times New Roman" w:cs="Times New Roman"/>
              </w:rPr>
            </w:pPr>
            <w:r>
              <w:rPr>
                <w:rFonts w:ascii="Times New Roman" w:hAnsi="Times New Roman" w:cs="Times New Roman"/>
              </w:rPr>
              <w:t>в</w:t>
            </w:r>
            <w:r w:rsidRPr="00D60336">
              <w:rPr>
                <w:rFonts w:ascii="Times New Roman" w:hAnsi="Times New Roman" w:cs="Times New Roman"/>
              </w:rPr>
              <w:t>ид компенсирующей группы (выбор из списка при выборе групп компенсирующей направленности);</w:t>
            </w:r>
          </w:p>
          <w:p w:rsidR="003B3EA9" w:rsidRDefault="003B3EA9" w:rsidP="00831283">
            <w:pPr>
              <w:ind w:firstLine="462"/>
              <w:jc w:val="both"/>
              <w:rPr>
                <w:rFonts w:ascii="Times New Roman" w:hAnsi="Times New Roman" w:cs="Times New Roman"/>
              </w:rPr>
            </w:pPr>
            <w:r>
              <w:rPr>
                <w:rFonts w:ascii="Times New Roman" w:hAnsi="Times New Roman" w:cs="Times New Roman"/>
              </w:rPr>
              <w:t>р</w:t>
            </w:r>
            <w:r w:rsidRPr="00D60336">
              <w:rPr>
                <w:rFonts w:ascii="Times New Roman" w:hAnsi="Times New Roman" w:cs="Times New Roman"/>
              </w:rPr>
              <w:t>еквизиты документа, подтверждающего потребность в обучении по адаптированной программе (при наличии)</w:t>
            </w:r>
            <w:r>
              <w:rPr>
                <w:rFonts w:ascii="Times New Roman" w:hAnsi="Times New Roman" w:cs="Times New Roman"/>
              </w:rPr>
              <w:t>;</w:t>
            </w:r>
          </w:p>
          <w:p w:rsidR="003B3EA9" w:rsidRDefault="003B3EA9" w:rsidP="00831283">
            <w:pPr>
              <w:ind w:firstLine="462"/>
              <w:jc w:val="both"/>
              <w:rPr>
                <w:rFonts w:ascii="Times New Roman" w:hAnsi="Times New Roman" w:cs="Times New Roman"/>
              </w:rPr>
            </w:pPr>
            <w:r>
              <w:rPr>
                <w:rFonts w:ascii="Times New Roman" w:hAnsi="Times New Roman" w:cs="Times New Roman"/>
              </w:rPr>
              <w:t>п</w:t>
            </w:r>
            <w:r w:rsidRPr="00D60336">
              <w:rPr>
                <w:rFonts w:ascii="Times New Roman" w:hAnsi="Times New Roman" w:cs="Times New Roman"/>
              </w:rPr>
              <w:t>рофиль оздоровительной группы (выбор из списка при выборе групп оздоровительной направленности)</w:t>
            </w:r>
            <w:r>
              <w:rPr>
                <w:rFonts w:ascii="Times New Roman" w:hAnsi="Times New Roman" w:cs="Times New Roman"/>
              </w:rPr>
              <w:t>;</w:t>
            </w:r>
          </w:p>
          <w:p w:rsidR="003B3EA9" w:rsidRDefault="003B3EA9" w:rsidP="00831283">
            <w:pPr>
              <w:ind w:firstLine="462"/>
              <w:jc w:val="both"/>
              <w:rPr>
                <w:rFonts w:ascii="Times New Roman" w:hAnsi="Times New Roman" w:cs="Times New Roman"/>
              </w:rPr>
            </w:pPr>
            <w:r>
              <w:rPr>
                <w:rFonts w:ascii="Times New Roman" w:hAnsi="Times New Roman" w:cs="Times New Roman"/>
              </w:rPr>
              <w:lastRenderedPageBreak/>
              <w:t>р</w:t>
            </w:r>
            <w:r w:rsidRPr="00D60336">
              <w:rPr>
                <w:rFonts w:ascii="Times New Roman" w:hAnsi="Times New Roman" w:cs="Times New Roman"/>
              </w:rPr>
              <w:t>еквизиты документа, подтверждающего потребность в оздоровительной групп</w:t>
            </w:r>
            <w:r>
              <w:rPr>
                <w:rFonts w:ascii="Times New Roman" w:hAnsi="Times New Roman" w:cs="Times New Roman"/>
              </w:rPr>
              <w:t>е</w:t>
            </w:r>
            <w:r w:rsidRPr="00D60336">
              <w:rPr>
                <w:rFonts w:ascii="Times New Roman" w:hAnsi="Times New Roman" w:cs="Times New Roman"/>
              </w:rPr>
              <w:t xml:space="preserve"> (при наличии).</w:t>
            </w:r>
          </w:p>
          <w:p w:rsidR="003B3EA9" w:rsidRDefault="003B3EA9" w:rsidP="003B3EA9">
            <w:pPr>
              <w:ind w:firstLine="462"/>
              <w:jc w:val="both"/>
              <w:rPr>
                <w:rFonts w:ascii="Times New Roman" w:hAnsi="Times New Roman" w:cs="Times New Roman"/>
              </w:rPr>
            </w:pPr>
            <w:r w:rsidRPr="00D60336">
              <w:rPr>
                <w:rFonts w:ascii="Times New Roman" w:hAnsi="Times New Roman" w:cs="Times New Roman"/>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Pr>
                <w:rFonts w:ascii="Times New Roman" w:hAnsi="Times New Roman" w:cs="Times New Roman"/>
              </w:rPr>
              <w:t>.</w:t>
            </w:r>
          </w:p>
          <w:p w:rsidR="003B3EA9" w:rsidRDefault="003B3EA9" w:rsidP="003B3EA9">
            <w:pPr>
              <w:ind w:firstLine="462"/>
              <w:jc w:val="both"/>
              <w:rPr>
                <w:rFonts w:ascii="Times New Roman" w:hAnsi="Times New Roman" w:cs="Times New Roman"/>
              </w:rPr>
            </w:pPr>
            <w:r w:rsidRPr="00D60336">
              <w:rPr>
                <w:rFonts w:ascii="Times New Roman" w:hAnsi="Times New Roman" w:cs="Times New Roman"/>
              </w:rPr>
              <w:t>реквизиты заключения психолого-медико-педагогической комиссии (при необходимости).</w:t>
            </w:r>
          </w:p>
          <w:p w:rsidR="003B3EA9" w:rsidRDefault="003B3EA9" w:rsidP="003B3EA9">
            <w:pPr>
              <w:ind w:firstLine="462"/>
              <w:jc w:val="both"/>
              <w:rPr>
                <w:rFonts w:ascii="Times New Roman" w:hAnsi="Times New Roman" w:cs="Times New Roman"/>
              </w:rPr>
            </w:pPr>
            <w:r w:rsidRPr="00D60336">
              <w:rPr>
                <w:rFonts w:ascii="Times New Roman" w:hAnsi="Times New Roman" w:cs="Times New Roman"/>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Pr>
                <w:rFonts w:ascii="Times New Roman" w:hAnsi="Times New Roman" w:cs="Times New Roman"/>
              </w:rPr>
              <w:t>.</w:t>
            </w:r>
          </w:p>
          <w:p w:rsidR="003B3EA9" w:rsidRDefault="003B3EA9" w:rsidP="006C1A75">
            <w:pPr>
              <w:ind w:firstLine="462"/>
              <w:jc w:val="both"/>
              <w:rPr>
                <w:bCs/>
              </w:rPr>
            </w:pPr>
            <w:r w:rsidRPr="00D60336">
              <w:rPr>
                <w:rFonts w:ascii="Times New Roman" w:hAnsi="Times New Roman" w:cs="Times New Roman"/>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950552" w:rsidTr="00950552">
        <w:tc>
          <w:tcPr>
            <w:tcW w:w="622" w:type="dxa"/>
            <w:vMerge/>
            <w:tcBorders>
              <w:right w:val="nil"/>
            </w:tcBorders>
          </w:tcPr>
          <w:p w:rsidR="00950552" w:rsidRDefault="00950552" w:rsidP="00831283">
            <w:pPr>
              <w:pStyle w:val="af2"/>
              <w:kinsoku w:val="0"/>
              <w:overflowPunct w:val="0"/>
              <w:ind w:left="0"/>
              <w:jc w:val="center"/>
              <w:rPr>
                <w:bCs/>
                <w:sz w:val="24"/>
                <w:szCs w:val="24"/>
              </w:rPr>
            </w:pPr>
          </w:p>
        </w:tc>
        <w:tc>
          <w:tcPr>
            <w:tcW w:w="8943" w:type="dxa"/>
            <w:gridSpan w:val="9"/>
            <w:tcBorders>
              <w:top w:val="single" w:sz="4" w:space="0" w:color="auto"/>
              <w:left w:val="nil"/>
              <w:bottom w:val="nil"/>
              <w:right w:val="nil"/>
            </w:tcBorders>
          </w:tcPr>
          <w:p w:rsidR="00950552" w:rsidRPr="00950552" w:rsidRDefault="00950552" w:rsidP="00831283">
            <w:pPr>
              <w:rPr>
                <w:rFonts w:ascii="Times New Roman" w:hAnsi="Times New Roman" w:cs="Times New Roman"/>
                <w:sz w:val="18"/>
                <w:szCs w:val="18"/>
              </w:rPr>
            </w:pPr>
          </w:p>
        </w:tc>
      </w:tr>
      <w:tr w:rsidR="00950552" w:rsidTr="00917B64">
        <w:tc>
          <w:tcPr>
            <w:tcW w:w="622" w:type="dxa"/>
            <w:vMerge/>
            <w:tcBorders>
              <w:right w:val="nil"/>
            </w:tcBorders>
          </w:tcPr>
          <w:p w:rsidR="00950552" w:rsidRDefault="00950552"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950552" w:rsidRDefault="00950552" w:rsidP="005F5AA8">
            <w:pPr>
              <w:pStyle w:val="af2"/>
              <w:kinsoku w:val="0"/>
              <w:overflowPunct w:val="0"/>
              <w:ind w:left="0"/>
              <w:rPr>
                <w:bCs/>
                <w:sz w:val="24"/>
                <w:szCs w:val="24"/>
              </w:rPr>
            </w:pPr>
          </w:p>
        </w:tc>
        <w:tc>
          <w:tcPr>
            <w:tcW w:w="2814" w:type="dxa"/>
            <w:tcBorders>
              <w:top w:val="single" w:sz="4" w:space="0" w:color="auto"/>
              <w:left w:val="single" w:sz="4" w:space="0" w:color="auto"/>
              <w:bottom w:val="nil"/>
              <w:right w:val="single" w:sz="4" w:space="0" w:color="auto"/>
            </w:tcBorders>
          </w:tcPr>
          <w:p w:rsidR="00950552" w:rsidRPr="00917B64" w:rsidRDefault="00950552" w:rsidP="00620967">
            <w:pPr>
              <w:pStyle w:val="af2"/>
              <w:kinsoku w:val="0"/>
              <w:overflowPunct w:val="0"/>
              <w:ind w:left="0"/>
              <w:rPr>
                <w:bCs/>
                <w:i/>
                <w:sz w:val="24"/>
                <w:szCs w:val="24"/>
              </w:rPr>
            </w:pPr>
            <w:r w:rsidRPr="00917B64">
              <w:rPr>
                <w:i/>
                <w:sz w:val="24"/>
                <w:szCs w:val="24"/>
              </w:rPr>
              <w:t>Перечень дошкольных образовательных организаций, выбранных для приема</w:t>
            </w:r>
          </w:p>
        </w:tc>
        <w:tc>
          <w:tcPr>
            <w:tcW w:w="5654" w:type="dxa"/>
            <w:gridSpan w:val="6"/>
            <w:tcBorders>
              <w:top w:val="single" w:sz="4" w:space="0" w:color="auto"/>
              <w:left w:val="single" w:sz="4" w:space="0" w:color="auto"/>
              <w:bottom w:val="nil"/>
              <w:right w:val="single" w:sz="4" w:space="0" w:color="auto"/>
            </w:tcBorders>
          </w:tcPr>
          <w:p w:rsidR="00950552" w:rsidRPr="00917B64" w:rsidRDefault="00950552" w:rsidP="005F5AA8">
            <w:pPr>
              <w:pStyle w:val="af2"/>
              <w:kinsoku w:val="0"/>
              <w:overflowPunct w:val="0"/>
              <w:ind w:left="0"/>
              <w:rPr>
                <w:bCs/>
                <w:i/>
                <w:sz w:val="24"/>
                <w:szCs w:val="24"/>
              </w:rPr>
            </w:pPr>
            <w:proofErr w:type="gramStart"/>
            <w:r w:rsidRPr="00917B64">
              <w:rPr>
                <w:i/>
                <w:sz w:val="24"/>
                <w:szCs w:val="24"/>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917B64">
              <w:rPr>
                <w:i/>
                <w:sz w:val="24"/>
                <w:szCs w:val="24"/>
              </w:rPr>
              <w:t>муниципально-частном</w:t>
            </w:r>
            <w:proofErr w:type="spellEnd"/>
            <w:r w:rsidRPr="00917B64">
              <w:rPr>
                <w:i/>
                <w:sz w:val="24"/>
                <w:szCs w:val="24"/>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c>
          <w:tcPr>
            <w:tcW w:w="241" w:type="dxa"/>
            <w:tcBorders>
              <w:top w:val="nil"/>
              <w:left w:val="single" w:sz="4" w:space="0" w:color="auto"/>
              <w:bottom w:val="nil"/>
              <w:right w:val="single" w:sz="4" w:space="0" w:color="auto"/>
            </w:tcBorders>
          </w:tcPr>
          <w:p w:rsidR="00950552" w:rsidRDefault="00950552" w:rsidP="005F5AA8">
            <w:pPr>
              <w:pStyle w:val="af2"/>
              <w:kinsoku w:val="0"/>
              <w:overflowPunct w:val="0"/>
              <w:ind w:left="0"/>
              <w:rPr>
                <w:bCs/>
                <w:sz w:val="24"/>
                <w:szCs w:val="24"/>
              </w:rPr>
            </w:pPr>
          </w:p>
        </w:tc>
      </w:tr>
      <w:tr w:rsidR="00950552" w:rsidTr="00917B64">
        <w:tc>
          <w:tcPr>
            <w:tcW w:w="622" w:type="dxa"/>
            <w:vMerge/>
            <w:tcBorders>
              <w:right w:val="nil"/>
            </w:tcBorders>
          </w:tcPr>
          <w:p w:rsidR="00950552" w:rsidRDefault="00950552" w:rsidP="005F5AA8">
            <w:pPr>
              <w:pStyle w:val="af2"/>
              <w:kinsoku w:val="0"/>
              <w:overflowPunct w:val="0"/>
              <w:ind w:left="0"/>
              <w:rPr>
                <w:bCs/>
                <w:sz w:val="24"/>
                <w:szCs w:val="24"/>
              </w:rPr>
            </w:pPr>
          </w:p>
        </w:tc>
        <w:tc>
          <w:tcPr>
            <w:tcW w:w="8943" w:type="dxa"/>
            <w:gridSpan w:val="9"/>
            <w:tcBorders>
              <w:top w:val="nil"/>
              <w:left w:val="nil"/>
              <w:bottom w:val="nil"/>
              <w:right w:val="single" w:sz="4" w:space="0" w:color="auto"/>
            </w:tcBorders>
          </w:tcPr>
          <w:p w:rsidR="00950552" w:rsidRPr="00950552" w:rsidRDefault="00950552" w:rsidP="005F5AA8">
            <w:pPr>
              <w:pStyle w:val="af2"/>
              <w:kinsoku w:val="0"/>
              <w:overflowPunct w:val="0"/>
              <w:ind w:left="0"/>
              <w:rPr>
                <w:sz w:val="18"/>
                <w:szCs w:val="18"/>
              </w:rPr>
            </w:pPr>
          </w:p>
        </w:tc>
      </w:tr>
      <w:tr w:rsidR="00950552" w:rsidTr="00917B64">
        <w:tc>
          <w:tcPr>
            <w:tcW w:w="622" w:type="dxa"/>
            <w:vMerge/>
            <w:tcBorders>
              <w:right w:val="nil"/>
            </w:tcBorders>
          </w:tcPr>
          <w:p w:rsidR="00950552" w:rsidRDefault="00950552"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950552" w:rsidRDefault="00950552" w:rsidP="005F5AA8">
            <w:pPr>
              <w:pStyle w:val="af2"/>
              <w:kinsoku w:val="0"/>
              <w:overflowPunct w:val="0"/>
              <w:ind w:left="0"/>
              <w:rPr>
                <w:bCs/>
                <w:sz w:val="24"/>
                <w:szCs w:val="24"/>
              </w:rPr>
            </w:pPr>
          </w:p>
        </w:tc>
        <w:tc>
          <w:tcPr>
            <w:tcW w:w="6336" w:type="dxa"/>
            <w:gridSpan w:val="5"/>
            <w:tcBorders>
              <w:top w:val="single" w:sz="4" w:space="0" w:color="auto"/>
              <w:left w:val="single" w:sz="4" w:space="0" w:color="auto"/>
              <w:bottom w:val="nil"/>
              <w:right w:val="single" w:sz="4" w:space="0" w:color="auto"/>
            </w:tcBorders>
          </w:tcPr>
          <w:p w:rsidR="00950552" w:rsidRPr="00917B64" w:rsidRDefault="00950552" w:rsidP="00620967">
            <w:pPr>
              <w:pStyle w:val="af2"/>
              <w:kinsoku w:val="0"/>
              <w:overflowPunct w:val="0"/>
              <w:ind w:left="0"/>
              <w:rPr>
                <w:bCs/>
                <w:i/>
                <w:sz w:val="24"/>
                <w:szCs w:val="24"/>
              </w:rPr>
            </w:pPr>
            <w:r w:rsidRPr="00917B64">
              <w:rPr>
                <w:i/>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32" w:type="dxa"/>
            <w:gridSpan w:val="2"/>
            <w:tcBorders>
              <w:top w:val="single" w:sz="4" w:space="0" w:color="auto"/>
              <w:left w:val="single" w:sz="4" w:space="0" w:color="auto"/>
              <w:bottom w:val="nil"/>
              <w:right w:val="single" w:sz="4" w:space="0" w:color="auto"/>
            </w:tcBorders>
          </w:tcPr>
          <w:p w:rsidR="00950552" w:rsidRPr="00917B64" w:rsidRDefault="00950552" w:rsidP="003B3EA9">
            <w:pPr>
              <w:rPr>
                <w:rFonts w:ascii="Times New Roman" w:hAnsi="Times New Roman" w:cs="Times New Roman"/>
                <w:i/>
              </w:rPr>
            </w:pPr>
            <w:r w:rsidRPr="00917B64">
              <w:rPr>
                <w:rFonts w:ascii="Times New Roman" w:hAnsi="Times New Roman" w:cs="Times New Roman"/>
                <w:i/>
              </w:rPr>
              <w:t>бинарная отметка</w:t>
            </w:r>
          </w:p>
          <w:p w:rsidR="00950552" w:rsidRPr="00917B64" w:rsidRDefault="00950552" w:rsidP="003B3EA9">
            <w:pPr>
              <w:rPr>
                <w:rFonts w:ascii="Times New Roman" w:hAnsi="Times New Roman" w:cs="Times New Roman"/>
                <w:i/>
              </w:rPr>
            </w:pPr>
            <w:r w:rsidRPr="00917B64">
              <w:rPr>
                <w:rFonts w:ascii="Times New Roman" w:hAnsi="Times New Roman" w:cs="Times New Roman"/>
                <w:i/>
              </w:rPr>
              <w:t>«Да</w:t>
            </w:r>
            <w:proofErr w:type="gramStart"/>
            <w:r w:rsidRPr="00917B64">
              <w:rPr>
                <w:rFonts w:ascii="Times New Roman" w:hAnsi="Times New Roman" w:cs="Times New Roman"/>
                <w:i/>
              </w:rPr>
              <w:t>/Н</w:t>
            </w:r>
            <w:proofErr w:type="gramEnd"/>
            <w:r w:rsidRPr="00917B64">
              <w:rPr>
                <w:rFonts w:ascii="Times New Roman" w:hAnsi="Times New Roman" w:cs="Times New Roman"/>
                <w:i/>
              </w:rPr>
              <w:t xml:space="preserve">ет», </w:t>
            </w:r>
          </w:p>
          <w:p w:rsidR="00950552" w:rsidRPr="00917B64" w:rsidRDefault="00950552" w:rsidP="003B3EA9">
            <w:pPr>
              <w:pStyle w:val="af2"/>
              <w:kinsoku w:val="0"/>
              <w:overflowPunct w:val="0"/>
              <w:ind w:left="0"/>
              <w:rPr>
                <w:bCs/>
                <w:i/>
                <w:sz w:val="24"/>
                <w:szCs w:val="24"/>
              </w:rPr>
            </w:pPr>
            <w:r w:rsidRPr="00917B64">
              <w:rPr>
                <w:i/>
                <w:sz w:val="24"/>
                <w:szCs w:val="24"/>
              </w:rPr>
              <w:t>по умолчанию «Нет»</w:t>
            </w:r>
          </w:p>
        </w:tc>
        <w:tc>
          <w:tcPr>
            <w:tcW w:w="241" w:type="dxa"/>
            <w:tcBorders>
              <w:top w:val="nil"/>
              <w:left w:val="single" w:sz="4" w:space="0" w:color="auto"/>
              <w:bottom w:val="nil"/>
              <w:right w:val="single" w:sz="4" w:space="0" w:color="auto"/>
            </w:tcBorders>
          </w:tcPr>
          <w:p w:rsidR="00950552" w:rsidRDefault="00950552" w:rsidP="00950552">
            <w:pPr>
              <w:pStyle w:val="af2"/>
              <w:kinsoku w:val="0"/>
              <w:overflowPunct w:val="0"/>
              <w:ind w:left="0"/>
              <w:rPr>
                <w:bCs/>
                <w:sz w:val="24"/>
                <w:szCs w:val="24"/>
              </w:rPr>
            </w:pPr>
          </w:p>
        </w:tc>
      </w:tr>
      <w:tr w:rsidR="00950552" w:rsidTr="00917B64">
        <w:tc>
          <w:tcPr>
            <w:tcW w:w="622" w:type="dxa"/>
            <w:vMerge/>
            <w:tcBorders>
              <w:right w:val="nil"/>
            </w:tcBorders>
          </w:tcPr>
          <w:p w:rsidR="00950552" w:rsidRDefault="00950552" w:rsidP="005F5AA8">
            <w:pPr>
              <w:pStyle w:val="af2"/>
              <w:kinsoku w:val="0"/>
              <w:overflowPunct w:val="0"/>
              <w:ind w:left="0"/>
              <w:rPr>
                <w:bCs/>
                <w:sz w:val="24"/>
                <w:szCs w:val="24"/>
              </w:rPr>
            </w:pPr>
          </w:p>
        </w:tc>
        <w:tc>
          <w:tcPr>
            <w:tcW w:w="8943" w:type="dxa"/>
            <w:gridSpan w:val="9"/>
            <w:tcBorders>
              <w:top w:val="nil"/>
              <w:left w:val="nil"/>
              <w:bottom w:val="nil"/>
              <w:right w:val="single" w:sz="4" w:space="0" w:color="auto"/>
            </w:tcBorders>
          </w:tcPr>
          <w:p w:rsidR="00950552" w:rsidRPr="00950552" w:rsidRDefault="00950552" w:rsidP="00950552">
            <w:pPr>
              <w:pStyle w:val="af2"/>
              <w:kinsoku w:val="0"/>
              <w:overflowPunct w:val="0"/>
              <w:ind w:left="0"/>
              <w:rPr>
                <w:bCs/>
                <w:sz w:val="18"/>
                <w:szCs w:val="18"/>
              </w:rPr>
            </w:pPr>
          </w:p>
        </w:tc>
      </w:tr>
      <w:tr w:rsidR="00950552" w:rsidTr="00917B64">
        <w:tc>
          <w:tcPr>
            <w:tcW w:w="622" w:type="dxa"/>
            <w:vMerge/>
            <w:tcBorders>
              <w:right w:val="nil"/>
            </w:tcBorders>
          </w:tcPr>
          <w:p w:rsidR="00950552" w:rsidRDefault="00950552"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950552" w:rsidRDefault="00950552" w:rsidP="005F5AA8">
            <w:pPr>
              <w:pStyle w:val="af2"/>
              <w:kinsoku w:val="0"/>
              <w:overflowPunct w:val="0"/>
              <w:ind w:left="0"/>
              <w:rPr>
                <w:bCs/>
                <w:sz w:val="24"/>
                <w:szCs w:val="24"/>
              </w:rPr>
            </w:pPr>
          </w:p>
        </w:tc>
        <w:tc>
          <w:tcPr>
            <w:tcW w:w="2938" w:type="dxa"/>
            <w:gridSpan w:val="2"/>
            <w:tcBorders>
              <w:top w:val="single" w:sz="4" w:space="0" w:color="auto"/>
              <w:left w:val="single" w:sz="4" w:space="0" w:color="auto"/>
              <w:bottom w:val="nil"/>
              <w:right w:val="single" w:sz="4" w:space="0" w:color="auto"/>
            </w:tcBorders>
          </w:tcPr>
          <w:p w:rsidR="00950552" w:rsidRPr="00917B64" w:rsidRDefault="00950552" w:rsidP="00620967">
            <w:pPr>
              <w:rPr>
                <w:rFonts w:ascii="Times New Roman" w:hAnsi="Times New Roman" w:cs="Times New Roman"/>
                <w:i/>
              </w:rPr>
            </w:pPr>
            <w:r w:rsidRPr="00917B64">
              <w:rPr>
                <w:rFonts w:ascii="Times New Roman" w:hAnsi="Times New Roman" w:cs="Times New Roman"/>
                <w:i/>
              </w:rPr>
              <w:t>Согласие на общеразвивающую группу</w:t>
            </w:r>
          </w:p>
        </w:tc>
        <w:tc>
          <w:tcPr>
            <w:tcW w:w="5530" w:type="dxa"/>
            <w:gridSpan w:val="5"/>
            <w:tcBorders>
              <w:top w:val="single" w:sz="4" w:space="0" w:color="auto"/>
              <w:left w:val="single" w:sz="4" w:space="0" w:color="auto"/>
              <w:bottom w:val="nil"/>
              <w:right w:val="single" w:sz="4" w:space="0" w:color="auto"/>
            </w:tcBorders>
          </w:tcPr>
          <w:p w:rsidR="00950552" w:rsidRPr="00917B64" w:rsidRDefault="00950552" w:rsidP="00917B64">
            <w:pPr>
              <w:jc w:val="both"/>
              <w:rPr>
                <w:rFonts w:ascii="Times New Roman" w:hAnsi="Times New Roman" w:cs="Times New Roman"/>
                <w:i/>
              </w:rPr>
            </w:pPr>
            <w:r w:rsidRPr="00917B64">
              <w:rPr>
                <w:rFonts w:ascii="Times New Roman" w:hAnsi="Times New Roman" w:cs="Times New Roman"/>
                <w:i/>
              </w:rPr>
              <w:t>бинарная отметка «Да</w:t>
            </w:r>
            <w:proofErr w:type="gramStart"/>
            <w:r w:rsidRPr="00917B64">
              <w:rPr>
                <w:rFonts w:ascii="Times New Roman" w:hAnsi="Times New Roman" w:cs="Times New Roman"/>
                <w:i/>
              </w:rPr>
              <w:t>/Н</w:t>
            </w:r>
            <w:proofErr w:type="gramEnd"/>
            <w:r w:rsidRPr="00917B64">
              <w:rPr>
                <w:rFonts w:ascii="Times New Roman" w:hAnsi="Times New Roman" w:cs="Times New Roman"/>
                <w:i/>
              </w:rPr>
              <w:t>ет» может заполняться при выборе группы не общеразвивающей направленности, по умолчанию – «Нет»</w:t>
            </w:r>
          </w:p>
        </w:tc>
        <w:tc>
          <w:tcPr>
            <w:tcW w:w="241" w:type="dxa"/>
            <w:tcBorders>
              <w:top w:val="nil"/>
              <w:left w:val="single" w:sz="4" w:space="0" w:color="auto"/>
              <w:bottom w:val="nil"/>
              <w:right w:val="single" w:sz="4" w:space="0" w:color="auto"/>
            </w:tcBorders>
          </w:tcPr>
          <w:p w:rsidR="00950552" w:rsidRDefault="00950552" w:rsidP="00950552">
            <w:pPr>
              <w:pStyle w:val="af2"/>
              <w:kinsoku w:val="0"/>
              <w:overflowPunct w:val="0"/>
              <w:ind w:left="0"/>
              <w:rPr>
                <w:bCs/>
                <w:sz w:val="24"/>
                <w:szCs w:val="24"/>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8943" w:type="dxa"/>
            <w:gridSpan w:val="9"/>
            <w:tcBorders>
              <w:top w:val="nil"/>
              <w:left w:val="nil"/>
              <w:bottom w:val="nil"/>
              <w:right w:val="single" w:sz="4" w:space="0" w:color="auto"/>
            </w:tcBorders>
          </w:tcPr>
          <w:p w:rsidR="006C1A75" w:rsidRPr="006C1A75" w:rsidRDefault="006C1A75" w:rsidP="00950552">
            <w:pPr>
              <w:pStyle w:val="af2"/>
              <w:kinsoku w:val="0"/>
              <w:overflowPunct w:val="0"/>
              <w:ind w:left="0"/>
              <w:rPr>
                <w:bCs/>
                <w:sz w:val="18"/>
                <w:szCs w:val="18"/>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6C1A75" w:rsidRDefault="006C1A75" w:rsidP="005F5AA8">
            <w:pPr>
              <w:pStyle w:val="af2"/>
              <w:kinsoku w:val="0"/>
              <w:overflowPunct w:val="0"/>
              <w:ind w:left="0"/>
              <w:rPr>
                <w:bCs/>
                <w:sz w:val="24"/>
                <w:szCs w:val="24"/>
              </w:rPr>
            </w:pPr>
          </w:p>
        </w:tc>
        <w:tc>
          <w:tcPr>
            <w:tcW w:w="2938" w:type="dxa"/>
            <w:gridSpan w:val="2"/>
            <w:tcBorders>
              <w:top w:val="single" w:sz="4" w:space="0" w:color="auto"/>
              <w:left w:val="single" w:sz="4" w:space="0" w:color="auto"/>
              <w:bottom w:val="nil"/>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Согласие на группу присмотра и ухода</w:t>
            </w:r>
          </w:p>
        </w:tc>
        <w:tc>
          <w:tcPr>
            <w:tcW w:w="5530" w:type="dxa"/>
            <w:gridSpan w:val="5"/>
            <w:tcBorders>
              <w:top w:val="single" w:sz="4" w:space="0" w:color="auto"/>
              <w:left w:val="single" w:sz="4" w:space="0" w:color="auto"/>
              <w:bottom w:val="nil"/>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 xml:space="preserve">бинарная отметка «Да/Нет», по умолчанию </w:t>
            </w:r>
            <w:proofErr w:type="gramStart"/>
            <w:r w:rsidRPr="00917B64">
              <w:rPr>
                <w:rFonts w:ascii="Times New Roman" w:hAnsi="Times New Roman" w:cs="Times New Roman"/>
                <w:i/>
              </w:rPr>
              <w:t>–«</w:t>
            </w:r>
            <w:proofErr w:type="gramEnd"/>
            <w:r w:rsidRPr="00917B64">
              <w:rPr>
                <w:rFonts w:ascii="Times New Roman" w:hAnsi="Times New Roman" w:cs="Times New Roman"/>
                <w:i/>
              </w:rPr>
              <w:t>Нет»</w:t>
            </w:r>
          </w:p>
        </w:tc>
        <w:tc>
          <w:tcPr>
            <w:tcW w:w="241" w:type="dxa"/>
            <w:tcBorders>
              <w:top w:val="nil"/>
              <w:left w:val="single" w:sz="4" w:space="0" w:color="auto"/>
              <w:bottom w:val="nil"/>
              <w:right w:val="single" w:sz="4" w:space="0" w:color="auto"/>
            </w:tcBorders>
          </w:tcPr>
          <w:p w:rsidR="006C1A75" w:rsidRDefault="006C1A75" w:rsidP="00950552">
            <w:pPr>
              <w:pStyle w:val="af2"/>
              <w:kinsoku w:val="0"/>
              <w:overflowPunct w:val="0"/>
              <w:ind w:left="0"/>
              <w:rPr>
                <w:bCs/>
                <w:sz w:val="24"/>
                <w:szCs w:val="24"/>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8943" w:type="dxa"/>
            <w:gridSpan w:val="9"/>
            <w:tcBorders>
              <w:top w:val="nil"/>
              <w:left w:val="nil"/>
              <w:bottom w:val="nil"/>
              <w:right w:val="single" w:sz="4" w:space="0" w:color="auto"/>
            </w:tcBorders>
          </w:tcPr>
          <w:p w:rsidR="006C1A75" w:rsidRPr="006C1A75" w:rsidRDefault="006C1A75" w:rsidP="00950552">
            <w:pPr>
              <w:pStyle w:val="af2"/>
              <w:kinsoku w:val="0"/>
              <w:overflowPunct w:val="0"/>
              <w:ind w:left="0"/>
              <w:rPr>
                <w:bCs/>
                <w:sz w:val="18"/>
                <w:szCs w:val="18"/>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6C1A75" w:rsidRDefault="006C1A75" w:rsidP="005F5AA8">
            <w:pPr>
              <w:pStyle w:val="af2"/>
              <w:kinsoku w:val="0"/>
              <w:overflowPunct w:val="0"/>
              <w:ind w:left="0"/>
              <w:rPr>
                <w:bCs/>
                <w:sz w:val="24"/>
                <w:szCs w:val="24"/>
              </w:rPr>
            </w:pPr>
          </w:p>
        </w:tc>
        <w:tc>
          <w:tcPr>
            <w:tcW w:w="2938" w:type="dxa"/>
            <w:gridSpan w:val="2"/>
            <w:tcBorders>
              <w:top w:val="single" w:sz="4" w:space="0" w:color="auto"/>
              <w:left w:val="single" w:sz="4" w:space="0" w:color="auto"/>
              <w:bottom w:val="nil"/>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Согласие на кратковременный режим пребывания</w:t>
            </w:r>
          </w:p>
        </w:tc>
        <w:tc>
          <w:tcPr>
            <w:tcW w:w="5530" w:type="dxa"/>
            <w:gridSpan w:val="5"/>
            <w:tcBorders>
              <w:top w:val="single" w:sz="4" w:space="0" w:color="auto"/>
              <w:left w:val="single" w:sz="4" w:space="0" w:color="auto"/>
              <w:bottom w:val="nil"/>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бинарная отметка «Да</w:t>
            </w:r>
            <w:proofErr w:type="gramStart"/>
            <w:r w:rsidRPr="00917B64">
              <w:rPr>
                <w:rFonts w:ascii="Times New Roman" w:hAnsi="Times New Roman" w:cs="Times New Roman"/>
                <w:i/>
              </w:rPr>
              <w:t>/Н</w:t>
            </w:r>
            <w:proofErr w:type="gramEnd"/>
            <w:r w:rsidRPr="00917B64">
              <w:rPr>
                <w:rFonts w:ascii="Times New Roman" w:hAnsi="Times New Roman" w:cs="Times New Roman"/>
                <w:i/>
              </w:rPr>
              <w:t>ет», по умолчанию – «Нет», может заполняться при выборе режимов более 5 часов в день</w:t>
            </w:r>
          </w:p>
        </w:tc>
        <w:tc>
          <w:tcPr>
            <w:tcW w:w="241" w:type="dxa"/>
            <w:tcBorders>
              <w:top w:val="nil"/>
              <w:left w:val="single" w:sz="4" w:space="0" w:color="auto"/>
              <w:bottom w:val="nil"/>
              <w:right w:val="single" w:sz="4" w:space="0" w:color="auto"/>
            </w:tcBorders>
          </w:tcPr>
          <w:p w:rsidR="006C1A75" w:rsidRDefault="006C1A75" w:rsidP="00950552">
            <w:pPr>
              <w:pStyle w:val="af2"/>
              <w:kinsoku w:val="0"/>
              <w:overflowPunct w:val="0"/>
              <w:ind w:left="0"/>
              <w:rPr>
                <w:bCs/>
                <w:sz w:val="24"/>
                <w:szCs w:val="24"/>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8943" w:type="dxa"/>
            <w:gridSpan w:val="9"/>
            <w:tcBorders>
              <w:top w:val="nil"/>
              <w:left w:val="nil"/>
              <w:bottom w:val="nil"/>
              <w:right w:val="single" w:sz="4" w:space="0" w:color="auto"/>
            </w:tcBorders>
          </w:tcPr>
          <w:p w:rsidR="006C1A75" w:rsidRPr="006C1A75" w:rsidRDefault="006C1A75" w:rsidP="00950552">
            <w:pPr>
              <w:pStyle w:val="af2"/>
              <w:kinsoku w:val="0"/>
              <w:overflowPunct w:val="0"/>
              <w:ind w:left="0"/>
              <w:rPr>
                <w:bCs/>
                <w:sz w:val="18"/>
                <w:szCs w:val="18"/>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234" w:type="dxa"/>
            <w:tcBorders>
              <w:top w:val="nil"/>
              <w:left w:val="nil"/>
              <w:bottom w:val="nil"/>
              <w:right w:val="single" w:sz="4" w:space="0" w:color="auto"/>
            </w:tcBorders>
          </w:tcPr>
          <w:p w:rsidR="006C1A75" w:rsidRDefault="006C1A75" w:rsidP="005F5AA8">
            <w:pPr>
              <w:pStyle w:val="af2"/>
              <w:kinsoku w:val="0"/>
              <w:overflowPunct w:val="0"/>
              <w:ind w:left="0"/>
              <w:rPr>
                <w:bCs/>
                <w:sz w:val="24"/>
                <w:szCs w:val="24"/>
              </w:rPr>
            </w:pPr>
          </w:p>
        </w:tc>
        <w:tc>
          <w:tcPr>
            <w:tcW w:w="2938" w:type="dxa"/>
            <w:gridSpan w:val="2"/>
            <w:tcBorders>
              <w:top w:val="single" w:sz="4" w:space="0" w:color="auto"/>
              <w:left w:val="single" w:sz="4" w:space="0" w:color="auto"/>
              <w:bottom w:val="single" w:sz="4" w:space="0" w:color="auto"/>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 xml:space="preserve">Согласие на </w:t>
            </w:r>
            <w:proofErr w:type="gramStart"/>
            <w:r w:rsidRPr="00917B64">
              <w:rPr>
                <w:rFonts w:ascii="Times New Roman" w:hAnsi="Times New Roman" w:cs="Times New Roman"/>
                <w:i/>
              </w:rPr>
              <w:t>группу полного дня</w:t>
            </w:r>
            <w:proofErr w:type="gramEnd"/>
          </w:p>
        </w:tc>
        <w:tc>
          <w:tcPr>
            <w:tcW w:w="5530" w:type="dxa"/>
            <w:gridSpan w:val="5"/>
            <w:tcBorders>
              <w:top w:val="single" w:sz="4" w:space="0" w:color="auto"/>
              <w:left w:val="single" w:sz="4" w:space="0" w:color="auto"/>
              <w:bottom w:val="single" w:sz="4" w:space="0" w:color="auto"/>
              <w:right w:val="single" w:sz="4" w:space="0" w:color="auto"/>
            </w:tcBorders>
          </w:tcPr>
          <w:p w:rsidR="006C1A75" w:rsidRPr="00917B64" w:rsidRDefault="006C1A75" w:rsidP="00620967">
            <w:pPr>
              <w:rPr>
                <w:rFonts w:ascii="Times New Roman" w:hAnsi="Times New Roman" w:cs="Times New Roman"/>
                <w:i/>
              </w:rPr>
            </w:pPr>
            <w:r w:rsidRPr="00917B64">
              <w:rPr>
                <w:rFonts w:ascii="Times New Roman" w:hAnsi="Times New Roman" w:cs="Times New Roman"/>
                <w:i/>
              </w:rPr>
              <w:t>бинарная отметка «Да</w:t>
            </w:r>
            <w:proofErr w:type="gramStart"/>
            <w:r w:rsidRPr="00917B64">
              <w:rPr>
                <w:rFonts w:ascii="Times New Roman" w:hAnsi="Times New Roman" w:cs="Times New Roman"/>
                <w:i/>
              </w:rPr>
              <w:t>/Н</w:t>
            </w:r>
            <w:proofErr w:type="gramEnd"/>
            <w:r w:rsidRPr="00917B64">
              <w:rPr>
                <w:rFonts w:ascii="Times New Roman" w:hAnsi="Times New Roman" w:cs="Times New Roman"/>
                <w:i/>
              </w:rPr>
              <w:t>ет», по умолчанию – «Нет», заполняется при выборе группы по режиму, отличному от полного дня</w:t>
            </w:r>
          </w:p>
        </w:tc>
        <w:tc>
          <w:tcPr>
            <w:tcW w:w="241" w:type="dxa"/>
            <w:tcBorders>
              <w:top w:val="nil"/>
              <w:left w:val="single" w:sz="4" w:space="0" w:color="auto"/>
              <w:bottom w:val="nil"/>
              <w:right w:val="single" w:sz="4" w:space="0" w:color="auto"/>
            </w:tcBorders>
          </w:tcPr>
          <w:p w:rsidR="006C1A75" w:rsidRDefault="006C1A75" w:rsidP="00950552">
            <w:pPr>
              <w:pStyle w:val="af2"/>
              <w:kinsoku w:val="0"/>
              <w:overflowPunct w:val="0"/>
              <w:ind w:left="0"/>
              <w:rPr>
                <w:bCs/>
                <w:sz w:val="24"/>
                <w:szCs w:val="24"/>
              </w:rPr>
            </w:pPr>
          </w:p>
        </w:tc>
      </w:tr>
      <w:tr w:rsidR="006C1A75" w:rsidTr="00917B64">
        <w:tc>
          <w:tcPr>
            <w:tcW w:w="622" w:type="dxa"/>
            <w:vMerge/>
            <w:tcBorders>
              <w:right w:val="nil"/>
            </w:tcBorders>
          </w:tcPr>
          <w:p w:rsidR="006C1A75" w:rsidRDefault="006C1A75" w:rsidP="005F5AA8">
            <w:pPr>
              <w:pStyle w:val="af2"/>
              <w:kinsoku w:val="0"/>
              <w:overflowPunct w:val="0"/>
              <w:ind w:left="0"/>
              <w:rPr>
                <w:bCs/>
                <w:sz w:val="24"/>
                <w:szCs w:val="24"/>
              </w:rPr>
            </w:pPr>
          </w:p>
        </w:tc>
        <w:tc>
          <w:tcPr>
            <w:tcW w:w="234" w:type="dxa"/>
            <w:tcBorders>
              <w:top w:val="nil"/>
              <w:left w:val="nil"/>
              <w:bottom w:val="nil"/>
              <w:right w:val="nil"/>
            </w:tcBorders>
          </w:tcPr>
          <w:p w:rsidR="006C1A75" w:rsidRDefault="006C1A75" w:rsidP="005F5AA8">
            <w:pPr>
              <w:pStyle w:val="af2"/>
              <w:kinsoku w:val="0"/>
              <w:overflowPunct w:val="0"/>
              <w:ind w:left="0"/>
              <w:rPr>
                <w:bCs/>
                <w:sz w:val="24"/>
                <w:szCs w:val="24"/>
              </w:rPr>
            </w:pPr>
          </w:p>
        </w:tc>
        <w:tc>
          <w:tcPr>
            <w:tcW w:w="6336" w:type="dxa"/>
            <w:gridSpan w:val="5"/>
            <w:tcBorders>
              <w:top w:val="nil"/>
              <w:left w:val="nil"/>
              <w:bottom w:val="nil"/>
              <w:right w:val="nil"/>
            </w:tcBorders>
          </w:tcPr>
          <w:p w:rsidR="006C1A75" w:rsidRDefault="006C1A75" w:rsidP="005F5AA8">
            <w:pPr>
              <w:pStyle w:val="af2"/>
              <w:kinsoku w:val="0"/>
              <w:overflowPunct w:val="0"/>
              <w:ind w:left="0"/>
              <w:rPr>
                <w:bCs/>
                <w:sz w:val="24"/>
                <w:szCs w:val="24"/>
              </w:rPr>
            </w:pPr>
          </w:p>
        </w:tc>
        <w:tc>
          <w:tcPr>
            <w:tcW w:w="2132" w:type="dxa"/>
            <w:gridSpan w:val="2"/>
            <w:tcBorders>
              <w:top w:val="nil"/>
              <w:left w:val="nil"/>
              <w:bottom w:val="nil"/>
              <w:right w:val="nil"/>
            </w:tcBorders>
          </w:tcPr>
          <w:p w:rsidR="006C1A75" w:rsidRDefault="006C1A75" w:rsidP="005F5AA8">
            <w:pPr>
              <w:pStyle w:val="af2"/>
              <w:kinsoku w:val="0"/>
              <w:overflowPunct w:val="0"/>
              <w:ind w:left="0"/>
              <w:rPr>
                <w:bCs/>
                <w:sz w:val="24"/>
                <w:szCs w:val="24"/>
              </w:rPr>
            </w:pPr>
          </w:p>
        </w:tc>
        <w:tc>
          <w:tcPr>
            <w:tcW w:w="241" w:type="dxa"/>
            <w:tcBorders>
              <w:top w:val="nil"/>
              <w:left w:val="nil"/>
              <w:bottom w:val="nil"/>
              <w:right w:val="single" w:sz="4" w:space="0" w:color="auto"/>
            </w:tcBorders>
          </w:tcPr>
          <w:p w:rsidR="006C1A75" w:rsidRDefault="006C1A75" w:rsidP="005F5AA8">
            <w:pPr>
              <w:pStyle w:val="af2"/>
              <w:kinsoku w:val="0"/>
              <w:overflowPunct w:val="0"/>
              <w:ind w:left="0"/>
              <w:rPr>
                <w:bCs/>
                <w:sz w:val="24"/>
                <w:szCs w:val="24"/>
              </w:rPr>
            </w:pPr>
          </w:p>
        </w:tc>
      </w:tr>
      <w:tr w:rsidR="006C1A75" w:rsidTr="001504DA">
        <w:tc>
          <w:tcPr>
            <w:tcW w:w="622" w:type="dxa"/>
          </w:tcPr>
          <w:p w:rsidR="006C1A75" w:rsidRDefault="006C1A75" w:rsidP="006C1A75">
            <w:pPr>
              <w:pStyle w:val="af2"/>
              <w:kinsoku w:val="0"/>
              <w:overflowPunct w:val="0"/>
              <w:ind w:left="0"/>
              <w:jc w:val="center"/>
              <w:rPr>
                <w:bCs/>
                <w:sz w:val="24"/>
                <w:szCs w:val="24"/>
              </w:rPr>
            </w:pPr>
            <w:r>
              <w:rPr>
                <w:bCs/>
                <w:sz w:val="24"/>
                <w:szCs w:val="24"/>
              </w:rPr>
              <w:t>4.</w:t>
            </w:r>
          </w:p>
        </w:tc>
        <w:tc>
          <w:tcPr>
            <w:tcW w:w="6570" w:type="dxa"/>
            <w:gridSpan w:val="6"/>
          </w:tcPr>
          <w:p w:rsidR="006C1A75" w:rsidRPr="00D60336" w:rsidRDefault="006C1A75" w:rsidP="000C3115">
            <w:pPr>
              <w:jc w:val="both"/>
              <w:rPr>
                <w:rFonts w:ascii="Times New Roman" w:hAnsi="Times New Roman" w:cs="Times New Roman"/>
              </w:rPr>
            </w:pPr>
            <w:r w:rsidRPr="00D60336">
              <w:rPr>
                <w:rFonts w:ascii="Times New Roman" w:hAnsi="Times New Roman" w:cs="Times New Roman"/>
              </w:rPr>
              <w:t>Есть ли у Вас другие дети (братья) или сестр</w:t>
            </w:r>
            <w:proofErr w:type="gramStart"/>
            <w:r w:rsidRPr="00D60336">
              <w:rPr>
                <w:rFonts w:ascii="Times New Roman" w:hAnsi="Times New Roman" w:cs="Times New Roman"/>
              </w:rPr>
              <w:t>а(</w:t>
            </w:r>
            <w:proofErr w:type="gramEnd"/>
            <w:r w:rsidRPr="00D60336">
              <w:rPr>
                <w:rFonts w:ascii="Times New Roman" w:hAnsi="Times New Roman" w:cs="Times New Roman"/>
              </w:rPr>
              <w:t>-ы) ребенка</w:t>
            </w:r>
            <w:r w:rsidR="000C3115">
              <w:rPr>
                <w:rFonts w:ascii="Times New Roman" w:hAnsi="Times New Roman" w:cs="Times New Roman"/>
              </w:rPr>
              <w:t>)</w:t>
            </w:r>
            <w:r w:rsidRPr="00D60336">
              <w:rPr>
                <w:rFonts w:ascii="Times New Roman" w:hAnsi="Times New Roman" w:cs="Times New Roman"/>
              </w:rPr>
              <w:t>, котор</w:t>
            </w:r>
            <w:r w:rsidR="000C3115">
              <w:rPr>
                <w:rFonts w:ascii="Times New Roman" w:hAnsi="Times New Roman" w:cs="Times New Roman"/>
              </w:rPr>
              <w:t>ы</w:t>
            </w:r>
            <w:r w:rsidRPr="00D60336">
              <w:rPr>
                <w:rFonts w:ascii="Times New Roman" w:hAnsi="Times New Roman" w:cs="Times New Roman"/>
              </w:rPr>
              <w:t>м требуется место, которые уже обучаются в выбранных для приема образовательных организациях?</w:t>
            </w:r>
          </w:p>
        </w:tc>
        <w:tc>
          <w:tcPr>
            <w:tcW w:w="1186" w:type="dxa"/>
            <w:vAlign w:val="center"/>
          </w:tcPr>
          <w:p w:rsidR="006C1A75" w:rsidRPr="00D60336" w:rsidRDefault="006C1A75" w:rsidP="001504DA">
            <w:pPr>
              <w:jc w:val="center"/>
              <w:rPr>
                <w:rFonts w:ascii="Times New Roman" w:hAnsi="Times New Roman" w:cs="Times New Roman"/>
              </w:rPr>
            </w:pPr>
            <w:r w:rsidRPr="00D60336">
              <w:rPr>
                <w:rFonts w:ascii="Times New Roman" w:hAnsi="Times New Roman" w:cs="Times New Roman"/>
              </w:rPr>
              <w:t>Да</w:t>
            </w:r>
          </w:p>
        </w:tc>
        <w:tc>
          <w:tcPr>
            <w:tcW w:w="1187" w:type="dxa"/>
            <w:gridSpan w:val="2"/>
            <w:vAlign w:val="center"/>
          </w:tcPr>
          <w:p w:rsidR="006C1A75" w:rsidRPr="00D60336" w:rsidRDefault="006C1A75" w:rsidP="001504DA">
            <w:pPr>
              <w:jc w:val="center"/>
              <w:rPr>
                <w:rFonts w:ascii="Times New Roman" w:hAnsi="Times New Roman" w:cs="Times New Roman"/>
              </w:rPr>
            </w:pPr>
            <w:r w:rsidRPr="00D60336">
              <w:rPr>
                <w:rFonts w:ascii="Times New Roman" w:hAnsi="Times New Roman" w:cs="Times New Roman"/>
              </w:rPr>
              <w:t>Нет</w:t>
            </w:r>
          </w:p>
        </w:tc>
      </w:tr>
      <w:tr w:rsidR="001504DA" w:rsidTr="00620967">
        <w:tc>
          <w:tcPr>
            <w:tcW w:w="9565" w:type="dxa"/>
            <w:gridSpan w:val="10"/>
          </w:tcPr>
          <w:p w:rsidR="001504DA" w:rsidRPr="00D60336" w:rsidRDefault="001504DA" w:rsidP="001504DA">
            <w:pPr>
              <w:jc w:val="both"/>
              <w:rPr>
                <w:rFonts w:ascii="Times New Roman" w:hAnsi="Times New Roman" w:cs="Times New Roman"/>
              </w:rPr>
            </w:pPr>
            <w:r w:rsidRPr="00D60336">
              <w:rPr>
                <w:rFonts w:ascii="Times New Roman" w:hAnsi="Times New Roman" w:cs="Times New Roman"/>
              </w:rPr>
              <w:lastRenderedPageBreak/>
              <w:t xml:space="preserve">Если ДА, то укажите их ФИО и наименование организации, в которой он (она, они) обучаются </w:t>
            </w:r>
          </w:p>
          <w:p w:rsidR="001504DA" w:rsidRPr="00D60336" w:rsidRDefault="001504DA" w:rsidP="001504DA">
            <w:pPr>
              <w:rPr>
                <w:rFonts w:ascii="Times New Roman" w:hAnsi="Times New Roman" w:cs="Times New Roman"/>
              </w:rPr>
            </w:pPr>
            <w:r w:rsidRPr="00D60336">
              <w:rPr>
                <w:rFonts w:ascii="Times New Roman" w:hAnsi="Times New Roman" w:cs="Times New Roman"/>
              </w:rPr>
              <w:t>Если НЕТ, переход к шагу № 5</w:t>
            </w:r>
          </w:p>
        </w:tc>
      </w:tr>
      <w:tr w:rsidR="001504DA" w:rsidTr="001504DA">
        <w:tc>
          <w:tcPr>
            <w:tcW w:w="622" w:type="dxa"/>
          </w:tcPr>
          <w:p w:rsidR="001504DA" w:rsidRDefault="001504DA" w:rsidP="006C1A75">
            <w:pPr>
              <w:pStyle w:val="af2"/>
              <w:kinsoku w:val="0"/>
              <w:overflowPunct w:val="0"/>
              <w:ind w:left="0"/>
              <w:jc w:val="center"/>
              <w:rPr>
                <w:bCs/>
                <w:sz w:val="24"/>
                <w:szCs w:val="24"/>
              </w:rPr>
            </w:pPr>
            <w:r>
              <w:rPr>
                <w:bCs/>
                <w:sz w:val="24"/>
                <w:szCs w:val="24"/>
              </w:rPr>
              <w:t>5.</w:t>
            </w:r>
          </w:p>
        </w:tc>
        <w:tc>
          <w:tcPr>
            <w:tcW w:w="6570" w:type="dxa"/>
            <w:gridSpan w:val="6"/>
          </w:tcPr>
          <w:p w:rsidR="001504DA" w:rsidRPr="00D60336" w:rsidRDefault="001504DA" w:rsidP="00620967">
            <w:pPr>
              <w:rPr>
                <w:rFonts w:ascii="Times New Roman" w:hAnsi="Times New Roman" w:cs="Times New Roman"/>
              </w:rPr>
            </w:pPr>
            <w:r w:rsidRPr="00D60336">
              <w:rPr>
                <w:rFonts w:ascii="Times New Roman" w:hAnsi="Times New Roman" w:cs="Times New Roman"/>
              </w:rPr>
              <w:t>Есть ли</w:t>
            </w:r>
            <w:r>
              <w:rPr>
                <w:rFonts w:ascii="Times New Roman" w:hAnsi="Times New Roman" w:cs="Times New Roman"/>
              </w:rPr>
              <w:t xml:space="preserve"> </w:t>
            </w:r>
            <w:r w:rsidRPr="00D60336">
              <w:rPr>
                <w:rFonts w:ascii="Times New Roman" w:hAnsi="Times New Roman" w:cs="Times New Roman"/>
              </w:rPr>
              <w:t>у Вас право на специальные меры поддержки (право на внеочередное или первоочередное зачисление)</w:t>
            </w:r>
          </w:p>
        </w:tc>
        <w:tc>
          <w:tcPr>
            <w:tcW w:w="1186" w:type="dxa"/>
            <w:vAlign w:val="center"/>
          </w:tcPr>
          <w:p w:rsidR="001504DA" w:rsidRPr="00D60336" w:rsidRDefault="001504DA" w:rsidP="001504DA">
            <w:pPr>
              <w:jc w:val="center"/>
              <w:rPr>
                <w:rFonts w:ascii="Times New Roman" w:hAnsi="Times New Roman" w:cs="Times New Roman"/>
              </w:rPr>
            </w:pPr>
            <w:r w:rsidRPr="00D60336">
              <w:rPr>
                <w:rFonts w:ascii="Times New Roman" w:hAnsi="Times New Roman" w:cs="Times New Roman"/>
              </w:rPr>
              <w:t>Да</w:t>
            </w:r>
          </w:p>
        </w:tc>
        <w:tc>
          <w:tcPr>
            <w:tcW w:w="1187" w:type="dxa"/>
            <w:gridSpan w:val="2"/>
            <w:vAlign w:val="center"/>
          </w:tcPr>
          <w:p w:rsidR="001504DA" w:rsidRPr="00D60336" w:rsidRDefault="001504DA" w:rsidP="001504DA">
            <w:pPr>
              <w:jc w:val="center"/>
              <w:rPr>
                <w:rFonts w:ascii="Times New Roman" w:hAnsi="Times New Roman" w:cs="Times New Roman"/>
              </w:rPr>
            </w:pPr>
            <w:r w:rsidRPr="00D60336">
              <w:rPr>
                <w:rFonts w:ascii="Times New Roman" w:hAnsi="Times New Roman" w:cs="Times New Roman"/>
              </w:rPr>
              <w:t>Нет</w:t>
            </w:r>
          </w:p>
        </w:tc>
      </w:tr>
      <w:tr w:rsidR="008A4502" w:rsidTr="00620967">
        <w:tc>
          <w:tcPr>
            <w:tcW w:w="9565" w:type="dxa"/>
            <w:gridSpan w:val="10"/>
          </w:tcPr>
          <w:p w:rsidR="008A4502" w:rsidRPr="00D60336" w:rsidRDefault="008A4502" w:rsidP="008A4502">
            <w:pPr>
              <w:jc w:val="both"/>
              <w:rPr>
                <w:rFonts w:ascii="Times New Roman" w:hAnsi="Times New Roman" w:cs="Times New Roman"/>
              </w:rPr>
            </w:pPr>
            <w:r w:rsidRPr="00D60336">
              <w:rPr>
                <w:rFonts w:ascii="Times New Roman" w:hAnsi="Times New Roman" w:cs="Times New Roman"/>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D60336" w:rsidRDefault="00D60336" w:rsidP="005F5AA8">
      <w:pPr>
        <w:pStyle w:val="af2"/>
        <w:kinsoku w:val="0"/>
        <w:overflowPunct w:val="0"/>
        <w:ind w:left="0"/>
        <w:rPr>
          <w:bCs/>
          <w:sz w:val="24"/>
          <w:szCs w:val="24"/>
        </w:rPr>
      </w:pPr>
    </w:p>
    <w:p w:rsidR="00E3413C" w:rsidRDefault="00E3413C" w:rsidP="00AF6426">
      <w:pPr>
        <w:ind w:firstLine="709"/>
        <w:rPr>
          <w:rFonts w:ascii="Times New Roman" w:hAnsi="Times New Roman" w:cs="Times New Roman"/>
        </w:rPr>
      </w:pPr>
    </w:p>
    <w:p w:rsidR="008A4502" w:rsidRPr="00B815E5" w:rsidRDefault="008A4502" w:rsidP="00AF6426">
      <w:pPr>
        <w:ind w:firstLine="709"/>
        <w:rPr>
          <w:rFonts w:ascii="Times New Roman" w:hAnsi="Times New Roman" w:cs="Times New Roman"/>
        </w:rPr>
        <w:sectPr w:rsidR="008A4502" w:rsidRPr="00B815E5" w:rsidSect="000E0C70">
          <w:pgSz w:w="11900" w:h="16840"/>
          <w:pgMar w:top="1134" w:right="850" w:bottom="1134" w:left="1701" w:header="0" w:footer="3" w:gutter="0"/>
          <w:cols w:space="720"/>
          <w:noEndnote/>
          <w:docGrid w:linePitch="360"/>
        </w:sectPr>
      </w:pPr>
    </w:p>
    <w:p w:rsidR="002C6F28" w:rsidRPr="00BB05E6" w:rsidRDefault="002C6F28" w:rsidP="00917B64">
      <w:pPr>
        <w:pStyle w:val="af2"/>
        <w:kinsoku w:val="0"/>
        <w:overflowPunct w:val="0"/>
        <w:ind w:left="5103"/>
        <w:rPr>
          <w:sz w:val="24"/>
          <w:szCs w:val="24"/>
        </w:rPr>
      </w:pPr>
      <w:r>
        <w:rPr>
          <w:spacing w:val="-1"/>
          <w:sz w:val="24"/>
          <w:szCs w:val="24"/>
        </w:rPr>
        <w:lastRenderedPageBreak/>
        <w:t>Приложение</w:t>
      </w:r>
      <w:r>
        <w:rPr>
          <w:spacing w:val="-3"/>
          <w:sz w:val="24"/>
          <w:szCs w:val="24"/>
        </w:rPr>
        <w:t xml:space="preserve"> </w:t>
      </w:r>
      <w:r>
        <w:rPr>
          <w:sz w:val="24"/>
          <w:szCs w:val="24"/>
        </w:rPr>
        <w:t xml:space="preserve"> 8</w:t>
      </w:r>
      <w:r w:rsidR="00CE1B25">
        <w:rPr>
          <w:sz w:val="24"/>
          <w:szCs w:val="24"/>
        </w:rPr>
        <w:t xml:space="preserve"> </w:t>
      </w:r>
      <w:r>
        <w:rPr>
          <w:sz w:val="24"/>
          <w:szCs w:val="24"/>
        </w:rPr>
        <w:t xml:space="preserve">к </w:t>
      </w:r>
      <w:r w:rsidR="00CE1B25">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r w:rsidR="008574C5">
        <w:rPr>
          <w:spacing w:val="-2"/>
          <w:sz w:val="24"/>
          <w:szCs w:val="24"/>
        </w:rPr>
        <w:t xml:space="preserve"> </w:t>
      </w: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w:t>
      </w:r>
      <w:r w:rsidR="00606D6B">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2C6F28" w:rsidRDefault="002C6F28" w:rsidP="00917B64">
      <w:pPr>
        <w:pStyle w:val="11"/>
        <w:keepNext/>
        <w:keepLines/>
        <w:spacing w:after="0"/>
        <w:ind w:firstLine="709"/>
        <w:rPr>
          <w:b w:val="0"/>
          <w:sz w:val="24"/>
          <w:szCs w:val="24"/>
        </w:rPr>
      </w:pPr>
    </w:p>
    <w:p w:rsidR="002C6F28" w:rsidRDefault="002C6F28" w:rsidP="002C6F28">
      <w:pPr>
        <w:pStyle w:val="11"/>
        <w:keepNext/>
        <w:keepLines/>
        <w:spacing w:after="0"/>
        <w:ind w:firstLine="709"/>
        <w:jc w:val="right"/>
        <w:rPr>
          <w:b w:val="0"/>
          <w:sz w:val="24"/>
          <w:szCs w:val="24"/>
        </w:rPr>
      </w:pPr>
      <w:r w:rsidRPr="00B815E5">
        <w:rPr>
          <w:b w:val="0"/>
          <w:sz w:val="24"/>
          <w:szCs w:val="24"/>
        </w:rPr>
        <w:t>Ф</w:t>
      </w:r>
      <w:r>
        <w:rPr>
          <w:b w:val="0"/>
          <w:sz w:val="24"/>
          <w:szCs w:val="24"/>
        </w:rPr>
        <w:t>ОРМА</w:t>
      </w:r>
    </w:p>
    <w:p w:rsidR="002C6F28" w:rsidRDefault="002C6F28" w:rsidP="00AF6426">
      <w:pPr>
        <w:pStyle w:val="1"/>
        <w:ind w:firstLine="709"/>
        <w:jc w:val="right"/>
        <w:rPr>
          <w:sz w:val="24"/>
          <w:szCs w:val="24"/>
        </w:rPr>
      </w:pPr>
    </w:p>
    <w:p w:rsidR="008632AA" w:rsidRPr="008632AA" w:rsidRDefault="008632AA" w:rsidP="008632AA">
      <w:pPr>
        <w:widowControl/>
        <w:kinsoku w:val="0"/>
        <w:overflowPunct w:val="0"/>
        <w:ind w:left="608" w:right="595"/>
        <w:jc w:val="center"/>
        <w:rPr>
          <w:rFonts w:ascii="Times New Roman" w:eastAsia="Times New Roman" w:hAnsi="Times New Roman" w:cs="Times New Roman"/>
          <w:color w:val="auto"/>
          <w:lang w:bidi="ar-SA"/>
        </w:rPr>
      </w:pPr>
      <w:r w:rsidRPr="008632AA">
        <w:rPr>
          <w:rFonts w:ascii="Times New Roman" w:eastAsia="Times New Roman" w:hAnsi="Times New Roman" w:cs="Times New Roman"/>
          <w:bCs/>
          <w:color w:val="auto"/>
          <w:spacing w:val="-1"/>
          <w:lang w:bidi="ar-SA"/>
        </w:rPr>
        <w:t>ЗАЯВЛЕНИЕ</w:t>
      </w:r>
    </w:p>
    <w:p w:rsidR="008632AA" w:rsidRPr="008632AA" w:rsidRDefault="008632AA" w:rsidP="008632AA">
      <w:pPr>
        <w:widowControl/>
        <w:kinsoku w:val="0"/>
        <w:overflowPunct w:val="0"/>
        <w:ind w:left="608" w:right="596"/>
        <w:jc w:val="center"/>
        <w:rPr>
          <w:rFonts w:ascii="Times New Roman" w:eastAsia="Times New Roman" w:hAnsi="Times New Roman" w:cs="Times New Roman"/>
          <w:color w:val="auto"/>
          <w:lang w:bidi="ar-SA"/>
        </w:rPr>
      </w:pPr>
      <w:r w:rsidRPr="008632AA">
        <w:rPr>
          <w:rFonts w:ascii="Times New Roman" w:eastAsia="Times New Roman" w:hAnsi="Times New Roman" w:cs="Times New Roman"/>
          <w:bCs/>
          <w:color w:val="auto"/>
          <w:lang w:bidi="ar-SA"/>
        </w:rPr>
        <w:t xml:space="preserve">o </w:t>
      </w:r>
      <w:proofErr w:type="gramStart"/>
      <w:r w:rsidRPr="008632AA">
        <w:rPr>
          <w:rFonts w:ascii="Times New Roman" w:eastAsia="Times New Roman" w:hAnsi="Times New Roman" w:cs="Times New Roman"/>
          <w:bCs/>
          <w:color w:val="auto"/>
          <w:spacing w:val="-1"/>
          <w:lang w:bidi="ar-SA"/>
        </w:rPr>
        <w:t>предоставлении</w:t>
      </w:r>
      <w:proofErr w:type="gramEnd"/>
      <w:r w:rsidRPr="008632AA">
        <w:rPr>
          <w:rFonts w:ascii="Times New Roman" w:eastAsia="Times New Roman" w:hAnsi="Times New Roman" w:cs="Times New Roman"/>
          <w:bCs/>
          <w:color w:val="auto"/>
          <w:lang w:bidi="ar-SA"/>
        </w:rPr>
        <w:t xml:space="preserve"> </w:t>
      </w:r>
      <w:r w:rsidRPr="008632AA">
        <w:rPr>
          <w:rFonts w:ascii="Times New Roman" w:eastAsia="Times New Roman" w:hAnsi="Times New Roman" w:cs="Times New Roman"/>
          <w:bCs/>
          <w:color w:val="auto"/>
          <w:spacing w:val="-1"/>
          <w:lang w:bidi="ar-SA"/>
        </w:rPr>
        <w:t>муниципальной</w:t>
      </w:r>
      <w:r w:rsidRPr="008632AA">
        <w:rPr>
          <w:rFonts w:ascii="Times New Roman" w:eastAsia="Times New Roman" w:hAnsi="Times New Roman" w:cs="Times New Roman"/>
          <w:bCs/>
          <w:color w:val="auto"/>
          <w:lang w:bidi="ar-SA"/>
        </w:rPr>
        <w:t xml:space="preserve"> </w:t>
      </w:r>
      <w:r w:rsidRPr="008632AA">
        <w:rPr>
          <w:rFonts w:ascii="Times New Roman" w:eastAsia="Times New Roman" w:hAnsi="Times New Roman" w:cs="Times New Roman"/>
          <w:bCs/>
          <w:color w:val="auto"/>
          <w:spacing w:val="-1"/>
          <w:lang w:bidi="ar-SA"/>
        </w:rPr>
        <w:t>услуги</w:t>
      </w:r>
      <w:r w:rsidRPr="008632AA">
        <w:rPr>
          <w:rFonts w:ascii="Times New Roman" w:eastAsia="Times New Roman" w:hAnsi="Times New Roman" w:cs="Times New Roman"/>
          <w:bCs/>
          <w:color w:val="auto"/>
          <w:spacing w:val="5"/>
          <w:lang w:bidi="ar-SA"/>
        </w:rPr>
        <w:t xml:space="preserve"> </w:t>
      </w:r>
      <w:r w:rsidRPr="008632AA">
        <w:rPr>
          <w:rFonts w:ascii="Times New Roman" w:eastAsia="Times New Roman" w:hAnsi="Times New Roman" w:cs="Times New Roman"/>
          <w:bCs/>
          <w:color w:val="auto"/>
          <w:lang w:bidi="ar-SA"/>
        </w:rPr>
        <w:t xml:space="preserve">на </w:t>
      </w:r>
      <w:r w:rsidRPr="008632AA">
        <w:rPr>
          <w:rFonts w:ascii="Times New Roman" w:eastAsia="Times New Roman" w:hAnsi="Times New Roman" w:cs="Times New Roman"/>
          <w:bCs/>
          <w:color w:val="auto"/>
          <w:spacing w:val="-1"/>
          <w:lang w:bidi="ar-SA"/>
        </w:rPr>
        <w:t>бумажном</w:t>
      </w:r>
      <w:r w:rsidRPr="008632AA">
        <w:rPr>
          <w:rFonts w:ascii="Times New Roman" w:eastAsia="Times New Roman" w:hAnsi="Times New Roman" w:cs="Times New Roman"/>
          <w:bCs/>
          <w:color w:val="auto"/>
          <w:lang w:bidi="ar-SA"/>
        </w:rPr>
        <w:t xml:space="preserve"> </w:t>
      </w:r>
      <w:r w:rsidRPr="008632AA">
        <w:rPr>
          <w:rFonts w:ascii="Times New Roman" w:eastAsia="Times New Roman" w:hAnsi="Times New Roman" w:cs="Times New Roman"/>
          <w:bCs/>
          <w:color w:val="auto"/>
          <w:spacing w:val="-1"/>
          <w:lang w:bidi="ar-SA"/>
        </w:rPr>
        <w:t>носителе</w:t>
      </w:r>
    </w:p>
    <w:p w:rsidR="008632AA" w:rsidRPr="008632AA" w:rsidRDefault="008632AA" w:rsidP="003B6B0B">
      <w:pPr>
        <w:widowControl/>
        <w:kinsoku w:val="0"/>
        <w:overflowPunct w:val="0"/>
        <w:rPr>
          <w:rFonts w:ascii="Times New Roman" w:eastAsia="Times New Roman" w:hAnsi="Times New Roman" w:cs="Times New Roman"/>
          <w:bCs/>
          <w:color w:val="auto"/>
          <w:lang w:bidi="ar-SA"/>
        </w:rPr>
      </w:pPr>
    </w:p>
    <w:p w:rsidR="008632AA" w:rsidRPr="008632AA" w:rsidRDefault="008632AA" w:rsidP="008632AA">
      <w:pPr>
        <w:widowControl/>
        <w:kinsoku w:val="0"/>
        <w:overflowPunct w:val="0"/>
        <w:ind w:left="116" w:right="100" w:firstLine="708"/>
        <w:jc w:val="both"/>
        <w:rPr>
          <w:rFonts w:ascii="Times New Roman" w:eastAsia="Times New Roman" w:hAnsi="Times New Roman" w:cs="Times New Roman"/>
          <w:color w:val="auto"/>
          <w:lang w:bidi="ar-SA"/>
        </w:rPr>
      </w:pPr>
      <w:proofErr w:type="gramStart"/>
      <w:r w:rsidRPr="008632AA">
        <w:rPr>
          <w:rFonts w:ascii="Times New Roman" w:eastAsia="Times New Roman" w:hAnsi="Times New Roman" w:cs="Times New Roman"/>
          <w:color w:val="auto"/>
          <w:lang w:bidi="ar-SA"/>
        </w:rPr>
        <w:t>Я,</w:t>
      </w:r>
      <w:r w:rsidRPr="008632AA">
        <w:rPr>
          <w:rFonts w:ascii="Times New Roman" w:eastAsia="Times New Roman" w:hAnsi="Times New Roman" w:cs="Times New Roman"/>
          <w:color w:val="auto"/>
          <w:spacing w:val="53"/>
          <w:lang w:bidi="ar-SA"/>
        </w:rPr>
        <w:t xml:space="preserve"> </w:t>
      </w:r>
      <w:r w:rsidRPr="008632AA">
        <w:rPr>
          <w:rFonts w:ascii="Times New Roman" w:eastAsia="Times New Roman" w:hAnsi="Times New Roman" w:cs="Times New Roman"/>
          <w:i/>
          <w:iCs/>
          <w:color w:val="auto"/>
          <w:spacing w:val="-1"/>
          <w:lang w:bidi="ar-SA"/>
        </w:rPr>
        <w:t>(Ф</w:t>
      </w:r>
      <w:r w:rsidR="00917B64">
        <w:rPr>
          <w:rFonts w:ascii="Times New Roman" w:eastAsia="Times New Roman" w:hAnsi="Times New Roman" w:cs="Times New Roman"/>
          <w:i/>
          <w:iCs/>
          <w:color w:val="auto"/>
          <w:spacing w:val="-1"/>
          <w:lang w:bidi="ar-SA"/>
        </w:rPr>
        <w:t>.</w:t>
      </w:r>
      <w:r w:rsidRPr="008632AA">
        <w:rPr>
          <w:rFonts w:ascii="Times New Roman" w:eastAsia="Times New Roman" w:hAnsi="Times New Roman" w:cs="Times New Roman"/>
          <w:i/>
          <w:iCs/>
          <w:color w:val="auto"/>
          <w:spacing w:val="-1"/>
          <w:lang w:bidi="ar-SA"/>
        </w:rPr>
        <w:t>И</w:t>
      </w:r>
      <w:r w:rsidR="00917B64">
        <w:rPr>
          <w:rFonts w:ascii="Times New Roman" w:eastAsia="Times New Roman" w:hAnsi="Times New Roman" w:cs="Times New Roman"/>
          <w:i/>
          <w:iCs/>
          <w:color w:val="auto"/>
          <w:spacing w:val="-1"/>
          <w:lang w:bidi="ar-SA"/>
        </w:rPr>
        <w:t>.</w:t>
      </w:r>
      <w:r w:rsidRPr="008632AA">
        <w:rPr>
          <w:rFonts w:ascii="Times New Roman" w:eastAsia="Times New Roman" w:hAnsi="Times New Roman" w:cs="Times New Roman"/>
          <w:i/>
          <w:iCs/>
          <w:color w:val="auto"/>
          <w:spacing w:val="-1"/>
          <w:lang w:bidi="ar-SA"/>
        </w:rPr>
        <w:t>О</w:t>
      </w:r>
      <w:r w:rsidR="00917B64">
        <w:rPr>
          <w:rFonts w:ascii="Times New Roman" w:eastAsia="Times New Roman" w:hAnsi="Times New Roman" w:cs="Times New Roman"/>
          <w:i/>
          <w:iCs/>
          <w:color w:val="auto"/>
          <w:spacing w:val="-1"/>
          <w:lang w:bidi="ar-SA"/>
        </w:rPr>
        <w:t>.</w:t>
      </w:r>
      <w:r w:rsidRPr="008632AA">
        <w:rPr>
          <w:rFonts w:ascii="Times New Roman" w:eastAsia="Times New Roman" w:hAnsi="Times New Roman" w:cs="Times New Roman"/>
          <w:i/>
          <w:iCs/>
          <w:color w:val="auto"/>
          <w:spacing w:val="52"/>
          <w:lang w:bidi="ar-SA"/>
        </w:rPr>
        <w:t xml:space="preserve"> </w:t>
      </w:r>
      <w:r w:rsidRPr="008632AA">
        <w:rPr>
          <w:rFonts w:ascii="Times New Roman" w:eastAsia="Times New Roman" w:hAnsi="Times New Roman" w:cs="Times New Roman"/>
          <w:i/>
          <w:iCs/>
          <w:color w:val="auto"/>
          <w:spacing w:val="-1"/>
          <w:lang w:bidi="ar-SA"/>
        </w:rPr>
        <w:t>родителя</w:t>
      </w:r>
      <w:r w:rsidRPr="008632AA">
        <w:rPr>
          <w:rFonts w:ascii="Times New Roman" w:eastAsia="Times New Roman" w:hAnsi="Times New Roman" w:cs="Times New Roman"/>
          <w:i/>
          <w:iCs/>
          <w:color w:val="auto"/>
          <w:spacing w:val="52"/>
          <w:lang w:bidi="ar-SA"/>
        </w:rPr>
        <w:t xml:space="preserve"> </w:t>
      </w:r>
      <w:r w:rsidRPr="008632AA">
        <w:rPr>
          <w:rFonts w:ascii="Times New Roman" w:eastAsia="Times New Roman" w:hAnsi="Times New Roman" w:cs="Times New Roman"/>
          <w:i/>
          <w:iCs/>
          <w:color w:val="auto"/>
          <w:spacing w:val="-1"/>
          <w:lang w:bidi="ar-SA"/>
        </w:rPr>
        <w:t>(законного</w:t>
      </w:r>
      <w:r w:rsidRPr="008632AA">
        <w:rPr>
          <w:rFonts w:ascii="Times New Roman" w:eastAsia="Times New Roman" w:hAnsi="Times New Roman" w:cs="Times New Roman"/>
          <w:i/>
          <w:iCs/>
          <w:color w:val="auto"/>
          <w:spacing w:val="52"/>
          <w:lang w:bidi="ar-SA"/>
        </w:rPr>
        <w:t xml:space="preserve"> </w:t>
      </w:r>
      <w:r w:rsidRPr="008632AA">
        <w:rPr>
          <w:rFonts w:ascii="Times New Roman" w:eastAsia="Times New Roman" w:hAnsi="Times New Roman" w:cs="Times New Roman"/>
          <w:i/>
          <w:iCs/>
          <w:color w:val="auto"/>
          <w:spacing w:val="-1"/>
          <w:lang w:bidi="ar-SA"/>
        </w:rPr>
        <w:t>представителя),</w:t>
      </w:r>
      <w:r w:rsidRPr="008632AA">
        <w:rPr>
          <w:rFonts w:ascii="Times New Roman" w:eastAsia="Times New Roman" w:hAnsi="Times New Roman" w:cs="Times New Roman"/>
          <w:i/>
          <w:iCs/>
          <w:color w:val="auto"/>
          <w:spacing w:val="53"/>
          <w:lang w:bidi="ar-SA"/>
        </w:rPr>
        <w:t xml:space="preserve"> </w:t>
      </w:r>
      <w:r w:rsidRPr="008632AA">
        <w:rPr>
          <w:rFonts w:ascii="Times New Roman" w:eastAsia="Times New Roman" w:hAnsi="Times New Roman" w:cs="Times New Roman"/>
          <w:i/>
          <w:iCs/>
          <w:color w:val="auto"/>
          <w:spacing w:val="-1"/>
          <w:lang w:bidi="ar-SA"/>
        </w:rPr>
        <w:t>паспортные</w:t>
      </w:r>
      <w:r w:rsidRPr="008632AA">
        <w:rPr>
          <w:rFonts w:ascii="Times New Roman" w:eastAsia="Times New Roman" w:hAnsi="Times New Roman" w:cs="Times New Roman"/>
          <w:i/>
          <w:iCs/>
          <w:color w:val="auto"/>
          <w:spacing w:val="53"/>
          <w:lang w:bidi="ar-SA"/>
        </w:rPr>
        <w:t xml:space="preserve"> </w:t>
      </w:r>
      <w:r w:rsidRPr="008632AA">
        <w:rPr>
          <w:rFonts w:ascii="Times New Roman" w:eastAsia="Times New Roman" w:hAnsi="Times New Roman" w:cs="Times New Roman"/>
          <w:i/>
          <w:iCs/>
          <w:color w:val="auto"/>
          <w:spacing w:val="-2"/>
          <w:lang w:bidi="ar-SA"/>
        </w:rPr>
        <w:t>данные</w:t>
      </w:r>
      <w:r w:rsidRPr="008632AA">
        <w:rPr>
          <w:rFonts w:ascii="Times New Roman" w:eastAsia="Times New Roman" w:hAnsi="Times New Roman" w:cs="Times New Roman"/>
          <w:i/>
          <w:iCs/>
          <w:color w:val="auto"/>
          <w:spacing w:val="55"/>
          <w:lang w:bidi="ar-SA"/>
        </w:rPr>
        <w:t xml:space="preserve"> </w:t>
      </w:r>
      <w:r w:rsidRPr="008632AA">
        <w:rPr>
          <w:rFonts w:ascii="Times New Roman" w:eastAsia="Times New Roman" w:hAnsi="Times New Roman" w:cs="Times New Roman"/>
          <w:i/>
          <w:iCs/>
          <w:color w:val="auto"/>
          <w:spacing w:val="-1"/>
          <w:lang w:bidi="ar-SA"/>
        </w:rPr>
        <w:t>(реквизиты</w:t>
      </w:r>
      <w:r w:rsidRPr="008632AA">
        <w:rPr>
          <w:rFonts w:ascii="Times New Roman" w:eastAsia="Times New Roman" w:hAnsi="Times New Roman" w:cs="Times New Roman"/>
          <w:i/>
          <w:iCs/>
          <w:color w:val="auto"/>
          <w:spacing w:val="23"/>
          <w:lang w:bidi="ar-SA"/>
        </w:rPr>
        <w:t xml:space="preserve"> </w:t>
      </w:r>
      <w:r w:rsidRPr="008632AA">
        <w:rPr>
          <w:rFonts w:ascii="Times New Roman" w:eastAsia="Times New Roman" w:hAnsi="Times New Roman" w:cs="Times New Roman"/>
          <w:i/>
          <w:iCs/>
          <w:color w:val="auto"/>
          <w:spacing w:val="-1"/>
          <w:lang w:bidi="ar-SA"/>
        </w:rPr>
        <w:t>документа,</w:t>
      </w:r>
      <w:r w:rsidRPr="008632AA">
        <w:rPr>
          <w:rFonts w:ascii="Times New Roman" w:eastAsia="Times New Roman" w:hAnsi="Times New Roman" w:cs="Times New Roman"/>
          <w:i/>
          <w:iCs/>
          <w:color w:val="auto"/>
          <w:spacing w:val="22"/>
          <w:lang w:bidi="ar-SA"/>
        </w:rPr>
        <w:t xml:space="preserve"> </w:t>
      </w:r>
      <w:r w:rsidRPr="008632AA">
        <w:rPr>
          <w:rFonts w:ascii="Times New Roman" w:eastAsia="Times New Roman" w:hAnsi="Times New Roman" w:cs="Times New Roman"/>
          <w:i/>
          <w:iCs/>
          <w:color w:val="auto"/>
          <w:spacing w:val="-1"/>
          <w:lang w:bidi="ar-SA"/>
        </w:rPr>
        <w:t>подтверждающего</w:t>
      </w:r>
      <w:r w:rsidRPr="008632AA">
        <w:rPr>
          <w:rFonts w:ascii="Times New Roman" w:eastAsia="Times New Roman" w:hAnsi="Times New Roman" w:cs="Times New Roman"/>
          <w:i/>
          <w:iCs/>
          <w:color w:val="auto"/>
          <w:spacing w:val="21"/>
          <w:lang w:bidi="ar-SA"/>
        </w:rPr>
        <w:t xml:space="preserve"> </w:t>
      </w:r>
      <w:r w:rsidRPr="008632AA">
        <w:rPr>
          <w:rFonts w:ascii="Times New Roman" w:eastAsia="Times New Roman" w:hAnsi="Times New Roman" w:cs="Times New Roman"/>
          <w:i/>
          <w:iCs/>
          <w:color w:val="auto"/>
          <w:spacing w:val="-1"/>
          <w:lang w:bidi="ar-SA"/>
        </w:rPr>
        <w:t>представительство)</w:t>
      </w:r>
      <w:r w:rsidRPr="008632AA">
        <w:rPr>
          <w:rFonts w:ascii="Times New Roman" w:eastAsia="Times New Roman" w:hAnsi="Times New Roman" w:cs="Times New Roman"/>
          <w:color w:val="auto"/>
          <w:spacing w:val="-1"/>
          <w:lang w:bidi="ar-SA"/>
        </w:rPr>
        <w:t>,</w:t>
      </w:r>
      <w:r w:rsidRPr="008632AA">
        <w:rPr>
          <w:rFonts w:ascii="Times New Roman" w:eastAsia="Times New Roman" w:hAnsi="Times New Roman" w:cs="Times New Roman"/>
          <w:color w:val="auto"/>
          <w:spacing w:val="19"/>
          <w:lang w:bidi="ar-SA"/>
        </w:rPr>
        <w:t xml:space="preserve"> </w:t>
      </w:r>
      <w:r w:rsidRPr="008632AA">
        <w:rPr>
          <w:rFonts w:ascii="Times New Roman" w:eastAsia="Times New Roman" w:hAnsi="Times New Roman" w:cs="Times New Roman"/>
          <w:color w:val="auto"/>
          <w:lang w:bidi="ar-SA"/>
        </w:rPr>
        <w:t>как</w:t>
      </w:r>
      <w:r w:rsidRPr="008632AA">
        <w:rPr>
          <w:rFonts w:ascii="Times New Roman" w:eastAsia="Times New Roman" w:hAnsi="Times New Roman" w:cs="Times New Roman"/>
          <w:color w:val="auto"/>
          <w:spacing w:val="22"/>
          <w:lang w:bidi="ar-SA"/>
        </w:rPr>
        <w:t xml:space="preserve"> </w:t>
      </w:r>
      <w:r w:rsidRPr="008632AA">
        <w:rPr>
          <w:rFonts w:ascii="Times New Roman" w:eastAsia="Times New Roman" w:hAnsi="Times New Roman" w:cs="Times New Roman"/>
          <w:i/>
          <w:iCs/>
          <w:color w:val="auto"/>
          <w:spacing w:val="-2"/>
          <w:lang w:bidi="ar-SA"/>
        </w:rPr>
        <w:t>родитель</w:t>
      </w:r>
      <w:r w:rsidRPr="008632AA">
        <w:rPr>
          <w:rFonts w:ascii="Times New Roman" w:eastAsia="Times New Roman" w:hAnsi="Times New Roman" w:cs="Times New Roman"/>
          <w:i/>
          <w:iCs/>
          <w:color w:val="auto"/>
          <w:spacing w:val="53"/>
          <w:lang w:bidi="ar-SA"/>
        </w:rPr>
        <w:t xml:space="preserve"> </w:t>
      </w:r>
      <w:r w:rsidRPr="008632AA">
        <w:rPr>
          <w:rFonts w:ascii="Times New Roman" w:eastAsia="Times New Roman" w:hAnsi="Times New Roman" w:cs="Times New Roman"/>
          <w:i/>
          <w:iCs/>
          <w:color w:val="auto"/>
          <w:spacing w:val="-1"/>
          <w:lang w:bidi="ar-SA"/>
        </w:rPr>
        <w:t>(законный</w:t>
      </w:r>
      <w:r w:rsidRPr="008632AA">
        <w:rPr>
          <w:rFonts w:ascii="Times New Roman" w:eastAsia="Times New Roman" w:hAnsi="Times New Roman" w:cs="Times New Roman"/>
          <w:i/>
          <w:iCs/>
          <w:color w:val="auto"/>
          <w:spacing w:val="62"/>
          <w:lang w:bidi="ar-SA"/>
        </w:rPr>
        <w:t xml:space="preserve"> </w:t>
      </w:r>
      <w:r w:rsidRPr="008632AA">
        <w:rPr>
          <w:rFonts w:ascii="Times New Roman" w:eastAsia="Times New Roman" w:hAnsi="Times New Roman" w:cs="Times New Roman"/>
          <w:i/>
          <w:iCs/>
          <w:color w:val="auto"/>
          <w:spacing w:val="-1"/>
          <w:lang w:bidi="ar-SA"/>
        </w:rPr>
        <w:t>представитель),</w:t>
      </w:r>
      <w:r w:rsidRPr="008632AA">
        <w:rPr>
          <w:rFonts w:ascii="Times New Roman" w:eastAsia="Times New Roman" w:hAnsi="Times New Roman" w:cs="Times New Roman"/>
          <w:i/>
          <w:iCs/>
          <w:color w:val="auto"/>
          <w:spacing w:val="63"/>
          <w:lang w:bidi="ar-SA"/>
        </w:rPr>
        <w:t xml:space="preserve"> </w:t>
      </w:r>
      <w:r w:rsidRPr="008632AA">
        <w:rPr>
          <w:rFonts w:ascii="Times New Roman" w:eastAsia="Times New Roman" w:hAnsi="Times New Roman" w:cs="Times New Roman"/>
          <w:color w:val="auto"/>
          <w:spacing w:val="-1"/>
          <w:lang w:bidi="ar-SA"/>
        </w:rPr>
        <w:t>прошу</w:t>
      </w:r>
      <w:r w:rsidRPr="008632AA">
        <w:rPr>
          <w:rFonts w:ascii="Times New Roman" w:eastAsia="Times New Roman" w:hAnsi="Times New Roman" w:cs="Times New Roman"/>
          <w:color w:val="auto"/>
          <w:spacing w:val="60"/>
          <w:lang w:bidi="ar-SA"/>
        </w:rPr>
        <w:t xml:space="preserve"> </w:t>
      </w:r>
      <w:r w:rsidRPr="008632AA">
        <w:rPr>
          <w:rFonts w:ascii="Times New Roman" w:eastAsia="Times New Roman" w:hAnsi="Times New Roman" w:cs="Times New Roman"/>
          <w:color w:val="auto"/>
          <w:lang w:bidi="ar-SA"/>
        </w:rPr>
        <w:t>поставить</w:t>
      </w:r>
      <w:r w:rsidRPr="008632AA">
        <w:rPr>
          <w:rFonts w:ascii="Times New Roman" w:eastAsia="Times New Roman" w:hAnsi="Times New Roman" w:cs="Times New Roman"/>
          <w:color w:val="auto"/>
          <w:spacing w:val="63"/>
          <w:lang w:bidi="ar-SA"/>
        </w:rPr>
        <w:t xml:space="preserve"> </w:t>
      </w:r>
      <w:r w:rsidRPr="008632AA">
        <w:rPr>
          <w:rFonts w:ascii="Times New Roman" w:eastAsia="Times New Roman" w:hAnsi="Times New Roman" w:cs="Times New Roman"/>
          <w:color w:val="auto"/>
          <w:lang w:bidi="ar-SA"/>
        </w:rPr>
        <w:t>на</w:t>
      </w:r>
      <w:r w:rsidRPr="008632AA">
        <w:rPr>
          <w:rFonts w:ascii="Times New Roman" w:eastAsia="Times New Roman" w:hAnsi="Times New Roman" w:cs="Times New Roman"/>
          <w:color w:val="auto"/>
          <w:spacing w:val="64"/>
          <w:lang w:bidi="ar-SA"/>
        </w:rPr>
        <w:t xml:space="preserve"> </w:t>
      </w:r>
      <w:r w:rsidRPr="008632AA">
        <w:rPr>
          <w:rFonts w:ascii="Times New Roman" w:eastAsia="Times New Roman" w:hAnsi="Times New Roman" w:cs="Times New Roman"/>
          <w:color w:val="auto"/>
          <w:spacing w:val="-1"/>
          <w:lang w:bidi="ar-SA"/>
        </w:rPr>
        <w:t>учет</w:t>
      </w:r>
      <w:r w:rsidRPr="008632AA">
        <w:rPr>
          <w:rFonts w:ascii="Times New Roman" w:eastAsia="Times New Roman" w:hAnsi="Times New Roman" w:cs="Times New Roman"/>
          <w:color w:val="auto"/>
          <w:spacing w:val="64"/>
          <w:lang w:bidi="ar-SA"/>
        </w:rPr>
        <w:t xml:space="preserve"> </w:t>
      </w: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65"/>
          <w:lang w:bidi="ar-SA"/>
        </w:rPr>
        <w:t xml:space="preserve"> </w:t>
      </w:r>
      <w:r w:rsidRPr="008632AA">
        <w:rPr>
          <w:rFonts w:ascii="Times New Roman" w:eastAsia="Times New Roman" w:hAnsi="Times New Roman" w:cs="Times New Roman"/>
          <w:color w:val="auto"/>
          <w:lang w:bidi="ar-SA"/>
        </w:rPr>
        <w:t>качестве</w:t>
      </w:r>
      <w:r w:rsidRPr="008632AA">
        <w:rPr>
          <w:rFonts w:ascii="Times New Roman" w:eastAsia="Times New Roman" w:hAnsi="Times New Roman" w:cs="Times New Roman"/>
          <w:color w:val="auto"/>
          <w:spacing w:val="61"/>
          <w:lang w:bidi="ar-SA"/>
        </w:rPr>
        <w:t xml:space="preserve"> </w:t>
      </w:r>
      <w:r w:rsidRPr="008632AA">
        <w:rPr>
          <w:rFonts w:ascii="Times New Roman" w:eastAsia="Times New Roman" w:hAnsi="Times New Roman" w:cs="Times New Roman"/>
          <w:color w:val="auto"/>
          <w:spacing w:val="-1"/>
          <w:lang w:bidi="ar-SA"/>
        </w:rPr>
        <w:t>нуждающегося</w:t>
      </w:r>
      <w:r w:rsidRPr="008632AA">
        <w:rPr>
          <w:rFonts w:ascii="Times New Roman" w:eastAsia="Times New Roman" w:hAnsi="Times New Roman" w:cs="Times New Roman"/>
          <w:color w:val="auto"/>
          <w:spacing w:val="37"/>
          <w:lang w:bidi="ar-SA"/>
        </w:rPr>
        <w:t xml:space="preserve"> </w:t>
      </w: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7"/>
          <w:lang w:bidi="ar-SA"/>
        </w:rPr>
        <w:t xml:space="preserve"> </w:t>
      </w:r>
      <w:r w:rsidRPr="008632AA">
        <w:rPr>
          <w:rFonts w:ascii="Times New Roman" w:eastAsia="Times New Roman" w:hAnsi="Times New Roman" w:cs="Times New Roman"/>
          <w:color w:val="auto"/>
          <w:spacing w:val="-1"/>
          <w:lang w:bidi="ar-SA"/>
        </w:rPr>
        <w:t>предоставлении</w:t>
      </w:r>
      <w:r w:rsidRPr="008632AA">
        <w:rPr>
          <w:rFonts w:ascii="Times New Roman" w:eastAsia="Times New Roman" w:hAnsi="Times New Roman" w:cs="Times New Roman"/>
          <w:color w:val="auto"/>
          <w:spacing w:val="6"/>
          <w:lang w:bidi="ar-SA"/>
        </w:rPr>
        <w:t xml:space="preserve"> </w:t>
      </w:r>
      <w:r w:rsidRPr="008632AA">
        <w:rPr>
          <w:rFonts w:ascii="Times New Roman" w:eastAsia="Times New Roman" w:hAnsi="Times New Roman" w:cs="Times New Roman"/>
          <w:color w:val="auto"/>
          <w:lang w:bidi="ar-SA"/>
        </w:rPr>
        <w:t>места</w:t>
      </w:r>
      <w:r w:rsidRPr="008632AA">
        <w:rPr>
          <w:rFonts w:ascii="Times New Roman" w:eastAsia="Times New Roman" w:hAnsi="Times New Roman" w:cs="Times New Roman"/>
          <w:color w:val="auto"/>
          <w:spacing w:val="7"/>
          <w:lang w:bidi="ar-SA"/>
        </w:rPr>
        <w:t xml:space="preserve"> </w:t>
      </w: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7"/>
          <w:lang w:bidi="ar-SA"/>
        </w:rPr>
        <w:t xml:space="preserve"> </w:t>
      </w:r>
      <w:r w:rsidRPr="008632AA">
        <w:rPr>
          <w:rFonts w:ascii="Times New Roman" w:eastAsia="Times New Roman" w:hAnsi="Times New Roman" w:cs="Times New Roman"/>
          <w:color w:val="auto"/>
          <w:spacing w:val="-1"/>
          <w:lang w:bidi="ar-SA"/>
        </w:rPr>
        <w:t>образовательной</w:t>
      </w:r>
      <w:r w:rsidRPr="008632AA">
        <w:rPr>
          <w:rFonts w:ascii="Times New Roman" w:eastAsia="Times New Roman" w:hAnsi="Times New Roman" w:cs="Times New Roman"/>
          <w:color w:val="auto"/>
          <w:spacing w:val="8"/>
          <w:lang w:bidi="ar-SA"/>
        </w:rPr>
        <w:t xml:space="preserve"> </w:t>
      </w:r>
      <w:r w:rsidRPr="008632AA">
        <w:rPr>
          <w:rFonts w:ascii="Times New Roman" w:eastAsia="Times New Roman" w:hAnsi="Times New Roman" w:cs="Times New Roman"/>
          <w:color w:val="auto"/>
          <w:spacing w:val="-2"/>
          <w:lang w:bidi="ar-SA"/>
        </w:rPr>
        <w:t>организации</w:t>
      </w:r>
      <w:r w:rsidRPr="008632AA">
        <w:rPr>
          <w:rFonts w:ascii="Times New Roman" w:eastAsia="Times New Roman" w:hAnsi="Times New Roman" w:cs="Times New Roman"/>
          <w:color w:val="auto"/>
          <w:spacing w:val="15"/>
          <w:lang w:bidi="ar-SA"/>
        </w:rPr>
        <w:t xml:space="preserve"> </w:t>
      </w:r>
      <w:r w:rsidRPr="008632AA">
        <w:rPr>
          <w:rFonts w:ascii="Times New Roman" w:eastAsia="Times New Roman" w:hAnsi="Times New Roman" w:cs="Times New Roman"/>
          <w:i/>
          <w:iCs/>
          <w:color w:val="auto"/>
          <w:lang w:bidi="ar-SA"/>
        </w:rPr>
        <w:t>в</w:t>
      </w:r>
      <w:r w:rsidRPr="008632AA">
        <w:rPr>
          <w:rFonts w:ascii="Times New Roman" w:eastAsia="Times New Roman" w:hAnsi="Times New Roman" w:cs="Times New Roman"/>
          <w:i/>
          <w:iCs/>
          <w:color w:val="auto"/>
          <w:spacing w:val="8"/>
          <w:lang w:bidi="ar-SA"/>
        </w:rPr>
        <w:t xml:space="preserve"> </w:t>
      </w:r>
      <w:r w:rsidRPr="008632AA">
        <w:rPr>
          <w:rFonts w:ascii="Times New Roman" w:eastAsia="Times New Roman" w:hAnsi="Times New Roman" w:cs="Times New Roman"/>
          <w:i/>
          <w:iCs/>
          <w:color w:val="auto"/>
          <w:spacing w:val="-1"/>
          <w:lang w:bidi="ar-SA"/>
        </w:rPr>
        <w:t>муниципальной</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8"/>
          <w:lang w:bidi="ar-SA"/>
        </w:rPr>
        <w:t xml:space="preserve"> </w:t>
      </w:r>
      <w:r w:rsidRPr="008632AA">
        <w:rPr>
          <w:rFonts w:ascii="Times New Roman" w:eastAsia="Times New Roman" w:hAnsi="Times New Roman" w:cs="Times New Roman"/>
          <w:color w:val="auto"/>
          <w:spacing w:val="-1"/>
          <w:lang w:bidi="ar-SA"/>
        </w:rPr>
        <w:t>образовательной</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9"/>
          <w:lang w:bidi="ar-SA"/>
        </w:rPr>
        <w:t xml:space="preserve"> </w:t>
      </w:r>
      <w:r w:rsidRPr="008632AA">
        <w:rPr>
          <w:rFonts w:ascii="Times New Roman" w:eastAsia="Times New Roman" w:hAnsi="Times New Roman" w:cs="Times New Roman"/>
          <w:color w:val="auto"/>
          <w:spacing w:val="-1"/>
          <w:lang w:bidi="ar-SA"/>
        </w:rPr>
        <w:t>организации,</w:t>
      </w:r>
      <w:r w:rsidRPr="008632AA">
        <w:rPr>
          <w:rFonts w:ascii="Times New Roman" w:eastAsia="Times New Roman" w:hAnsi="Times New Roman" w:cs="Times New Roman"/>
          <w:color w:val="auto"/>
          <w:lang w:bidi="ar-SA"/>
        </w:rPr>
        <w:t xml:space="preserve"> а </w:t>
      </w:r>
      <w:r w:rsidRPr="008632AA">
        <w:rPr>
          <w:rFonts w:ascii="Times New Roman" w:eastAsia="Times New Roman" w:hAnsi="Times New Roman" w:cs="Times New Roman"/>
          <w:color w:val="auto"/>
          <w:spacing w:val="-1"/>
          <w:lang w:bidi="ar-SA"/>
        </w:rPr>
        <w:t>также</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направить</w:t>
      </w:r>
      <w:r w:rsidRPr="008632AA">
        <w:rPr>
          <w:rFonts w:ascii="Times New Roman" w:eastAsia="Times New Roman" w:hAnsi="Times New Roman" w:cs="Times New Roman"/>
          <w:color w:val="auto"/>
          <w:spacing w:val="9"/>
          <w:lang w:bidi="ar-SA"/>
        </w:rPr>
        <w:t xml:space="preserve"> </w:t>
      </w:r>
      <w:r w:rsidRPr="008632AA">
        <w:rPr>
          <w:rFonts w:ascii="Times New Roman" w:eastAsia="Times New Roman" w:hAnsi="Times New Roman" w:cs="Times New Roman"/>
          <w:color w:val="auto"/>
          <w:lang w:bidi="ar-SA"/>
        </w:rPr>
        <w:t xml:space="preserve">на </w:t>
      </w:r>
      <w:r w:rsidRPr="008632AA">
        <w:rPr>
          <w:rFonts w:ascii="Times New Roman" w:eastAsia="Times New Roman" w:hAnsi="Times New Roman" w:cs="Times New Roman"/>
          <w:color w:val="auto"/>
          <w:spacing w:val="-1"/>
          <w:lang w:bidi="ar-SA"/>
        </w:rPr>
        <w:t>обучение</w:t>
      </w:r>
      <w:r w:rsidRPr="008632AA">
        <w:rPr>
          <w:rFonts w:ascii="Times New Roman" w:eastAsia="Times New Roman" w:hAnsi="Times New Roman" w:cs="Times New Roman"/>
          <w:color w:val="auto"/>
          <w:spacing w:val="45"/>
          <w:lang w:bidi="ar-SA"/>
        </w:rPr>
        <w:t xml:space="preserve"> </w:t>
      </w:r>
      <w:r w:rsidRPr="008632AA">
        <w:rPr>
          <w:rFonts w:ascii="Times New Roman" w:eastAsia="Times New Roman" w:hAnsi="Times New Roman" w:cs="Times New Roman"/>
          <w:color w:val="auto"/>
          <w:lang w:bidi="ar-SA"/>
        </w:rPr>
        <w:t>с</w:t>
      </w:r>
      <w:r w:rsidRPr="008632AA">
        <w:rPr>
          <w:rFonts w:ascii="Times New Roman" w:eastAsia="Times New Roman" w:hAnsi="Times New Roman" w:cs="Times New Roman"/>
          <w:color w:val="auto"/>
          <w:spacing w:val="5"/>
          <w:lang w:bidi="ar-SA"/>
        </w:rPr>
        <w:t xml:space="preserve"> </w:t>
      </w:r>
      <w:r w:rsidRPr="008632AA">
        <w:rPr>
          <w:rFonts w:ascii="Times New Roman" w:eastAsia="Times New Roman" w:hAnsi="Times New Roman" w:cs="Times New Roman"/>
          <w:i/>
          <w:iCs/>
          <w:color w:val="auto"/>
          <w:spacing w:val="-1"/>
          <w:lang w:bidi="ar-SA"/>
        </w:rPr>
        <w:t>(желаемая</w:t>
      </w:r>
      <w:r w:rsidRPr="008632AA">
        <w:rPr>
          <w:rFonts w:ascii="Times New Roman" w:eastAsia="Times New Roman" w:hAnsi="Times New Roman" w:cs="Times New Roman"/>
          <w:i/>
          <w:iCs/>
          <w:color w:val="auto"/>
          <w:spacing w:val="3"/>
          <w:lang w:bidi="ar-SA"/>
        </w:rPr>
        <w:t xml:space="preserve"> </w:t>
      </w:r>
      <w:r w:rsidRPr="008632AA">
        <w:rPr>
          <w:rFonts w:ascii="Times New Roman" w:eastAsia="Times New Roman" w:hAnsi="Times New Roman" w:cs="Times New Roman"/>
          <w:i/>
          <w:iCs/>
          <w:color w:val="auto"/>
          <w:spacing w:val="-2"/>
          <w:lang w:bidi="ar-SA"/>
        </w:rPr>
        <w:t>дата</w:t>
      </w:r>
      <w:r w:rsidRPr="008632AA">
        <w:rPr>
          <w:rFonts w:ascii="Times New Roman" w:eastAsia="Times New Roman" w:hAnsi="Times New Roman" w:cs="Times New Roman"/>
          <w:i/>
          <w:iCs/>
          <w:color w:val="auto"/>
          <w:spacing w:val="2"/>
          <w:lang w:bidi="ar-SA"/>
        </w:rPr>
        <w:t xml:space="preserve"> </w:t>
      </w:r>
      <w:r w:rsidRPr="008632AA">
        <w:rPr>
          <w:rFonts w:ascii="Times New Roman" w:eastAsia="Times New Roman" w:hAnsi="Times New Roman" w:cs="Times New Roman"/>
          <w:i/>
          <w:iCs/>
          <w:color w:val="auto"/>
          <w:spacing w:val="-1"/>
          <w:lang w:bidi="ar-SA"/>
        </w:rPr>
        <w:t>обучения)</w:t>
      </w:r>
      <w:r w:rsidRPr="008632AA">
        <w:rPr>
          <w:rFonts w:ascii="Times New Roman" w:eastAsia="Times New Roman" w:hAnsi="Times New Roman" w:cs="Times New Roman"/>
          <w:i/>
          <w:iCs/>
          <w:color w:val="auto"/>
          <w:spacing w:val="4"/>
          <w:lang w:bidi="ar-SA"/>
        </w:rPr>
        <w:t xml:space="preserve"> </w:t>
      </w:r>
      <w:r w:rsidRPr="00AB5FF7">
        <w:rPr>
          <w:rFonts w:ascii="Times New Roman" w:eastAsia="Times New Roman" w:hAnsi="Times New Roman" w:cs="Times New Roman"/>
          <w:iCs/>
          <w:color w:val="auto"/>
          <w:lang w:bidi="ar-SA"/>
        </w:rPr>
        <w:t>в</w:t>
      </w:r>
      <w:r w:rsidRPr="00AB5FF7">
        <w:rPr>
          <w:rFonts w:ascii="Times New Roman" w:eastAsia="Times New Roman" w:hAnsi="Times New Roman" w:cs="Times New Roman"/>
          <w:iCs/>
          <w:color w:val="auto"/>
          <w:spacing w:val="2"/>
          <w:lang w:bidi="ar-SA"/>
        </w:rPr>
        <w:t xml:space="preserve"> </w:t>
      </w:r>
      <w:r w:rsidRPr="00AB5FF7">
        <w:rPr>
          <w:rFonts w:ascii="Times New Roman" w:eastAsia="Times New Roman" w:hAnsi="Times New Roman" w:cs="Times New Roman"/>
          <w:iCs/>
          <w:color w:val="auto"/>
          <w:spacing w:val="-1"/>
          <w:lang w:bidi="ar-SA"/>
        </w:rPr>
        <w:t>муниципальную</w:t>
      </w:r>
      <w:r w:rsidRPr="008632AA">
        <w:rPr>
          <w:rFonts w:ascii="Times New Roman" w:eastAsia="Times New Roman" w:hAnsi="Times New Roman" w:cs="Times New Roman"/>
          <w:i/>
          <w:iCs/>
          <w:color w:val="auto"/>
          <w:spacing w:val="5"/>
          <w:lang w:bidi="ar-SA"/>
        </w:rPr>
        <w:t xml:space="preserve"> </w:t>
      </w:r>
      <w:r w:rsidRPr="008632AA">
        <w:rPr>
          <w:rFonts w:ascii="Times New Roman" w:eastAsia="Times New Roman" w:hAnsi="Times New Roman" w:cs="Times New Roman"/>
          <w:color w:val="auto"/>
          <w:spacing w:val="-1"/>
          <w:lang w:bidi="ar-SA"/>
        </w:rPr>
        <w:t>образовательную</w:t>
      </w:r>
      <w:r w:rsidRPr="008632AA">
        <w:rPr>
          <w:rFonts w:ascii="Times New Roman" w:eastAsia="Times New Roman" w:hAnsi="Times New Roman" w:cs="Times New Roman"/>
          <w:color w:val="auto"/>
          <w:spacing w:val="45"/>
          <w:lang w:bidi="ar-SA"/>
        </w:rPr>
        <w:t xml:space="preserve"> </w:t>
      </w:r>
      <w:r w:rsidRPr="008632AA">
        <w:rPr>
          <w:rFonts w:ascii="Times New Roman" w:eastAsia="Times New Roman" w:hAnsi="Times New Roman" w:cs="Times New Roman"/>
          <w:color w:val="auto"/>
          <w:spacing w:val="-1"/>
          <w:lang w:bidi="ar-SA"/>
        </w:rPr>
        <w:t>организацию</w:t>
      </w:r>
      <w:r w:rsidRPr="008632AA">
        <w:rPr>
          <w:rFonts w:ascii="Times New Roman" w:eastAsia="Times New Roman" w:hAnsi="Times New Roman" w:cs="Times New Roman"/>
          <w:color w:val="auto"/>
          <w:spacing w:val="43"/>
          <w:lang w:bidi="ar-SA"/>
        </w:rPr>
        <w:t xml:space="preserve"> </w:t>
      </w:r>
      <w:r w:rsidRPr="008632AA">
        <w:rPr>
          <w:rFonts w:ascii="Times New Roman" w:eastAsia="Times New Roman" w:hAnsi="Times New Roman" w:cs="Times New Roman"/>
          <w:i/>
          <w:iCs/>
          <w:color w:val="auto"/>
          <w:spacing w:val="-1"/>
          <w:lang w:bidi="ar-SA"/>
        </w:rPr>
        <w:t>(наименование</w:t>
      </w:r>
      <w:r w:rsidRPr="008632AA">
        <w:rPr>
          <w:rFonts w:ascii="Times New Roman" w:eastAsia="Times New Roman" w:hAnsi="Times New Roman" w:cs="Times New Roman"/>
          <w:i/>
          <w:iCs/>
          <w:color w:val="auto"/>
          <w:spacing w:val="42"/>
          <w:lang w:bidi="ar-SA"/>
        </w:rPr>
        <w:t xml:space="preserve"> </w:t>
      </w:r>
      <w:r w:rsidRPr="008632AA">
        <w:rPr>
          <w:rFonts w:ascii="Times New Roman" w:eastAsia="Times New Roman" w:hAnsi="Times New Roman" w:cs="Times New Roman"/>
          <w:i/>
          <w:iCs/>
          <w:color w:val="auto"/>
          <w:spacing w:val="-1"/>
          <w:lang w:bidi="ar-SA"/>
        </w:rPr>
        <w:t>образовательной</w:t>
      </w:r>
      <w:r w:rsidRPr="008632AA">
        <w:rPr>
          <w:rFonts w:ascii="Times New Roman" w:eastAsia="Times New Roman" w:hAnsi="Times New Roman" w:cs="Times New Roman"/>
          <w:i/>
          <w:iCs/>
          <w:color w:val="auto"/>
          <w:spacing w:val="41"/>
          <w:lang w:bidi="ar-SA"/>
        </w:rPr>
        <w:t xml:space="preserve"> </w:t>
      </w:r>
      <w:r w:rsidRPr="008632AA">
        <w:rPr>
          <w:rFonts w:ascii="Times New Roman" w:eastAsia="Times New Roman" w:hAnsi="Times New Roman" w:cs="Times New Roman"/>
          <w:i/>
          <w:iCs/>
          <w:color w:val="auto"/>
          <w:spacing w:val="-1"/>
          <w:lang w:bidi="ar-SA"/>
        </w:rPr>
        <w:t>организации)</w:t>
      </w:r>
      <w:r w:rsidRPr="008632AA">
        <w:rPr>
          <w:rFonts w:ascii="Times New Roman" w:eastAsia="Times New Roman" w:hAnsi="Times New Roman" w:cs="Times New Roman"/>
          <w:i/>
          <w:iCs/>
          <w:color w:val="auto"/>
          <w:spacing w:val="42"/>
          <w:lang w:bidi="ar-SA"/>
        </w:rPr>
        <w:t xml:space="preserve"> </w:t>
      </w:r>
      <w:r w:rsidRPr="008632AA">
        <w:rPr>
          <w:rFonts w:ascii="Times New Roman" w:eastAsia="Times New Roman" w:hAnsi="Times New Roman" w:cs="Times New Roman"/>
          <w:color w:val="auto"/>
          <w:lang w:bidi="ar-SA"/>
        </w:rPr>
        <w:t>с</w:t>
      </w:r>
      <w:r w:rsidRPr="008632AA">
        <w:rPr>
          <w:rFonts w:ascii="Times New Roman" w:eastAsia="Times New Roman" w:hAnsi="Times New Roman" w:cs="Times New Roman"/>
          <w:color w:val="auto"/>
          <w:spacing w:val="39"/>
          <w:lang w:bidi="ar-SA"/>
        </w:rPr>
        <w:t xml:space="preserve"> </w:t>
      </w:r>
      <w:r w:rsidRPr="008632AA">
        <w:rPr>
          <w:rFonts w:ascii="Times New Roman" w:eastAsia="Times New Roman" w:hAnsi="Times New Roman" w:cs="Times New Roman"/>
          <w:color w:val="auto"/>
          <w:spacing w:val="-1"/>
          <w:lang w:bidi="ar-SA"/>
        </w:rPr>
        <w:t>предоставлением</w:t>
      </w:r>
      <w:r w:rsidRPr="008632AA">
        <w:rPr>
          <w:rFonts w:ascii="Times New Roman" w:eastAsia="Times New Roman" w:hAnsi="Times New Roman" w:cs="Times New Roman"/>
          <w:color w:val="auto"/>
          <w:spacing w:val="43"/>
          <w:lang w:bidi="ar-SA"/>
        </w:rPr>
        <w:t xml:space="preserve"> </w:t>
      </w:r>
      <w:r w:rsidRPr="008632AA">
        <w:rPr>
          <w:rFonts w:ascii="Times New Roman" w:eastAsia="Times New Roman" w:hAnsi="Times New Roman" w:cs="Times New Roman"/>
          <w:color w:val="auto"/>
          <w:spacing w:val="-1"/>
          <w:lang w:bidi="ar-SA"/>
        </w:rPr>
        <w:t>возможности</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обучения</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i/>
          <w:iCs/>
          <w:color w:val="auto"/>
          <w:spacing w:val="-1"/>
          <w:lang w:bidi="ar-SA"/>
        </w:rPr>
        <w:t>(указать</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язык</w:t>
      </w:r>
      <w:r w:rsidRPr="008632AA">
        <w:rPr>
          <w:rFonts w:ascii="Times New Roman" w:eastAsia="Times New Roman" w:hAnsi="Times New Roman" w:cs="Times New Roman"/>
          <w:i/>
          <w:iCs/>
          <w:color w:val="auto"/>
          <w:spacing w:val="2"/>
          <w:lang w:bidi="ar-SA"/>
        </w:rPr>
        <w:t xml:space="preserve"> </w:t>
      </w:r>
      <w:r w:rsidRPr="008632AA">
        <w:rPr>
          <w:rFonts w:ascii="Times New Roman" w:eastAsia="Times New Roman" w:hAnsi="Times New Roman" w:cs="Times New Roman"/>
          <w:i/>
          <w:iCs/>
          <w:color w:val="auto"/>
          <w:spacing w:val="-1"/>
          <w:lang w:bidi="ar-SA"/>
        </w:rPr>
        <w:t>образования,</w:t>
      </w:r>
      <w:r w:rsidRPr="008632AA">
        <w:rPr>
          <w:rFonts w:ascii="Times New Roman" w:eastAsia="Times New Roman" w:hAnsi="Times New Roman" w:cs="Times New Roman"/>
          <w:i/>
          <w:iCs/>
          <w:color w:val="auto"/>
          <w:spacing w:val="3"/>
          <w:lang w:bidi="ar-SA"/>
        </w:rPr>
        <w:t xml:space="preserve"> </w:t>
      </w:r>
      <w:r w:rsidRPr="008632AA">
        <w:rPr>
          <w:rFonts w:ascii="Times New Roman" w:eastAsia="Times New Roman" w:hAnsi="Times New Roman" w:cs="Times New Roman"/>
          <w:i/>
          <w:iCs/>
          <w:color w:val="auto"/>
          <w:spacing w:val="-1"/>
          <w:lang w:bidi="ar-SA"/>
        </w:rPr>
        <w:t>режим</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пребывания</w:t>
      </w:r>
      <w:r w:rsidRPr="008632AA">
        <w:rPr>
          <w:rFonts w:ascii="Times New Roman" w:eastAsia="Times New Roman" w:hAnsi="Times New Roman" w:cs="Times New Roman"/>
          <w:i/>
          <w:iCs/>
          <w:color w:val="auto"/>
          <w:spacing w:val="70"/>
          <w:lang w:bidi="ar-SA"/>
        </w:rPr>
        <w:t xml:space="preserve"> </w:t>
      </w:r>
      <w:r w:rsidRPr="008632AA">
        <w:rPr>
          <w:rFonts w:ascii="Times New Roman" w:eastAsia="Times New Roman" w:hAnsi="Times New Roman" w:cs="Times New Roman"/>
          <w:i/>
          <w:iCs/>
          <w:color w:val="auto"/>
          <w:spacing w:val="-1"/>
          <w:lang w:bidi="ar-SA"/>
        </w:rPr>
        <w:t>ребенка</w:t>
      </w:r>
      <w:proofErr w:type="gramEnd"/>
      <w:r w:rsidRPr="008632AA">
        <w:rPr>
          <w:rFonts w:ascii="Times New Roman" w:eastAsia="Times New Roman" w:hAnsi="Times New Roman" w:cs="Times New Roman"/>
          <w:i/>
          <w:iCs/>
          <w:color w:val="auto"/>
          <w:spacing w:val="41"/>
          <w:lang w:bidi="ar-SA"/>
        </w:rPr>
        <w:t xml:space="preserve"> </w:t>
      </w:r>
      <w:proofErr w:type="gramStart"/>
      <w:r w:rsidRPr="008632AA">
        <w:rPr>
          <w:rFonts w:ascii="Times New Roman" w:eastAsia="Times New Roman" w:hAnsi="Times New Roman" w:cs="Times New Roman"/>
          <w:i/>
          <w:iCs/>
          <w:color w:val="auto"/>
          <w:lang w:bidi="ar-SA"/>
        </w:rPr>
        <w:t>в</w:t>
      </w:r>
      <w:r w:rsidRPr="008632AA">
        <w:rPr>
          <w:rFonts w:ascii="Times New Roman" w:eastAsia="Times New Roman" w:hAnsi="Times New Roman" w:cs="Times New Roman"/>
          <w:i/>
          <w:iCs/>
          <w:color w:val="auto"/>
          <w:spacing w:val="15"/>
          <w:lang w:bidi="ar-SA"/>
        </w:rPr>
        <w:t xml:space="preserve"> </w:t>
      </w:r>
      <w:r w:rsidRPr="008632AA">
        <w:rPr>
          <w:rFonts w:ascii="Times New Roman" w:eastAsia="Times New Roman" w:hAnsi="Times New Roman" w:cs="Times New Roman"/>
          <w:i/>
          <w:iCs/>
          <w:color w:val="auto"/>
          <w:spacing w:val="-1"/>
          <w:lang w:bidi="ar-SA"/>
        </w:rPr>
        <w:t>группе,</w:t>
      </w:r>
      <w:r w:rsidRPr="008632AA">
        <w:rPr>
          <w:rFonts w:ascii="Times New Roman" w:eastAsia="Times New Roman" w:hAnsi="Times New Roman" w:cs="Times New Roman"/>
          <w:i/>
          <w:iCs/>
          <w:color w:val="auto"/>
          <w:spacing w:val="16"/>
          <w:lang w:bidi="ar-SA"/>
        </w:rPr>
        <w:t xml:space="preserve"> </w:t>
      </w:r>
      <w:r w:rsidRPr="008632AA">
        <w:rPr>
          <w:rFonts w:ascii="Times New Roman" w:eastAsia="Times New Roman" w:hAnsi="Times New Roman" w:cs="Times New Roman"/>
          <w:i/>
          <w:iCs/>
          <w:color w:val="auto"/>
          <w:spacing w:val="-1"/>
          <w:lang w:bidi="ar-SA"/>
        </w:rPr>
        <w:t>направленность</w:t>
      </w:r>
      <w:r w:rsidRPr="008632AA">
        <w:rPr>
          <w:rFonts w:ascii="Times New Roman" w:eastAsia="Times New Roman" w:hAnsi="Times New Roman" w:cs="Times New Roman"/>
          <w:i/>
          <w:iCs/>
          <w:color w:val="auto"/>
          <w:spacing w:val="14"/>
          <w:lang w:bidi="ar-SA"/>
        </w:rPr>
        <w:t xml:space="preserve"> </w:t>
      </w:r>
      <w:r w:rsidRPr="008632AA">
        <w:rPr>
          <w:rFonts w:ascii="Times New Roman" w:eastAsia="Times New Roman" w:hAnsi="Times New Roman" w:cs="Times New Roman"/>
          <w:i/>
          <w:iCs/>
          <w:color w:val="auto"/>
          <w:spacing w:val="-1"/>
          <w:lang w:bidi="ar-SA"/>
        </w:rPr>
        <w:t>группы,</w:t>
      </w:r>
      <w:r w:rsidRPr="008632AA">
        <w:rPr>
          <w:rFonts w:ascii="Times New Roman" w:eastAsia="Times New Roman" w:hAnsi="Times New Roman" w:cs="Times New Roman"/>
          <w:i/>
          <w:iCs/>
          <w:color w:val="auto"/>
          <w:spacing w:val="14"/>
          <w:lang w:bidi="ar-SA"/>
        </w:rPr>
        <w:t xml:space="preserve"> </w:t>
      </w:r>
      <w:r w:rsidRPr="008632AA">
        <w:rPr>
          <w:rFonts w:ascii="Times New Roman" w:eastAsia="Times New Roman" w:hAnsi="Times New Roman" w:cs="Times New Roman"/>
          <w:i/>
          <w:iCs/>
          <w:color w:val="auto"/>
          <w:spacing w:val="-1"/>
          <w:lang w:bidi="ar-SA"/>
        </w:rPr>
        <w:t>реквизиты</w:t>
      </w:r>
      <w:r w:rsidRPr="008632AA">
        <w:rPr>
          <w:rFonts w:ascii="Times New Roman" w:eastAsia="Times New Roman" w:hAnsi="Times New Roman" w:cs="Times New Roman"/>
          <w:i/>
          <w:iCs/>
          <w:color w:val="auto"/>
          <w:spacing w:val="12"/>
          <w:lang w:bidi="ar-SA"/>
        </w:rPr>
        <w:t xml:space="preserve"> </w:t>
      </w:r>
      <w:r w:rsidRPr="008632AA">
        <w:rPr>
          <w:rFonts w:ascii="Times New Roman" w:eastAsia="Times New Roman" w:hAnsi="Times New Roman" w:cs="Times New Roman"/>
          <w:i/>
          <w:iCs/>
          <w:color w:val="auto"/>
          <w:spacing w:val="-1"/>
          <w:lang w:bidi="ar-SA"/>
        </w:rPr>
        <w:t>заключения</w:t>
      </w:r>
      <w:r w:rsidRPr="008632AA">
        <w:rPr>
          <w:rFonts w:ascii="Times New Roman" w:eastAsia="Times New Roman" w:hAnsi="Times New Roman" w:cs="Times New Roman"/>
          <w:i/>
          <w:iCs/>
          <w:color w:val="auto"/>
          <w:spacing w:val="19"/>
          <w:lang w:bidi="ar-SA"/>
        </w:rPr>
        <w:t xml:space="preserve"> </w:t>
      </w:r>
      <w:r w:rsidRPr="008632AA">
        <w:rPr>
          <w:rFonts w:ascii="Times New Roman" w:eastAsia="Times New Roman" w:hAnsi="Times New Roman" w:cs="Times New Roman"/>
          <w:i/>
          <w:iCs/>
          <w:color w:val="auto"/>
          <w:spacing w:val="-1"/>
          <w:lang w:bidi="ar-SA"/>
        </w:rPr>
        <w:t>психолого-медико-педагогической</w:t>
      </w:r>
      <w:r w:rsidRPr="008632AA">
        <w:rPr>
          <w:rFonts w:ascii="Times New Roman" w:eastAsia="Times New Roman" w:hAnsi="Times New Roman" w:cs="Times New Roman"/>
          <w:i/>
          <w:iCs/>
          <w:color w:val="auto"/>
          <w:spacing w:val="16"/>
          <w:lang w:bidi="ar-SA"/>
        </w:rPr>
        <w:t xml:space="preserve"> </w:t>
      </w:r>
      <w:r w:rsidRPr="008632AA">
        <w:rPr>
          <w:rFonts w:ascii="Times New Roman" w:eastAsia="Times New Roman" w:hAnsi="Times New Roman" w:cs="Times New Roman"/>
          <w:i/>
          <w:iCs/>
          <w:color w:val="auto"/>
          <w:spacing w:val="-2"/>
          <w:lang w:bidi="ar-SA"/>
        </w:rPr>
        <w:t>комиссии</w:t>
      </w:r>
      <w:r w:rsidRPr="008632AA">
        <w:rPr>
          <w:rFonts w:ascii="Times New Roman" w:eastAsia="Times New Roman" w:hAnsi="Times New Roman" w:cs="Times New Roman"/>
          <w:i/>
          <w:iCs/>
          <w:color w:val="auto"/>
          <w:spacing w:val="20"/>
          <w:lang w:bidi="ar-SA"/>
        </w:rPr>
        <w:t xml:space="preserve"> </w:t>
      </w:r>
      <w:r w:rsidRPr="008632AA">
        <w:rPr>
          <w:rFonts w:ascii="Times New Roman" w:eastAsia="Times New Roman" w:hAnsi="Times New Roman" w:cs="Times New Roman"/>
          <w:i/>
          <w:iCs/>
          <w:color w:val="auto"/>
          <w:spacing w:val="-1"/>
          <w:lang w:bidi="ar-SA"/>
        </w:rPr>
        <w:t>(при</w:t>
      </w:r>
      <w:r w:rsidRPr="008632AA">
        <w:rPr>
          <w:rFonts w:ascii="Times New Roman" w:eastAsia="Times New Roman" w:hAnsi="Times New Roman" w:cs="Times New Roman"/>
          <w:i/>
          <w:iCs/>
          <w:color w:val="auto"/>
          <w:spacing w:val="16"/>
          <w:lang w:bidi="ar-SA"/>
        </w:rPr>
        <w:t xml:space="preserve"> </w:t>
      </w:r>
      <w:r w:rsidRPr="008632AA">
        <w:rPr>
          <w:rFonts w:ascii="Times New Roman" w:eastAsia="Times New Roman" w:hAnsi="Times New Roman" w:cs="Times New Roman"/>
          <w:i/>
          <w:iCs/>
          <w:color w:val="auto"/>
          <w:spacing w:val="-1"/>
          <w:lang w:bidi="ar-SA"/>
        </w:rPr>
        <w:t>наличии))</w:t>
      </w:r>
      <w:r w:rsidRPr="008632AA">
        <w:rPr>
          <w:rFonts w:ascii="Times New Roman" w:eastAsia="Times New Roman" w:hAnsi="Times New Roman" w:cs="Times New Roman"/>
          <w:i/>
          <w:iCs/>
          <w:color w:val="auto"/>
          <w:spacing w:val="31"/>
          <w:lang w:bidi="ar-SA"/>
        </w:rPr>
        <w:t xml:space="preserve"> </w:t>
      </w:r>
      <w:r w:rsidRPr="008632AA">
        <w:rPr>
          <w:rFonts w:ascii="Times New Roman" w:eastAsia="Times New Roman" w:hAnsi="Times New Roman" w:cs="Times New Roman"/>
          <w:i/>
          <w:iCs/>
          <w:color w:val="auto"/>
          <w:spacing w:val="-1"/>
          <w:lang w:bidi="ar-SA"/>
        </w:rPr>
        <w:t>(ФИО</w:t>
      </w:r>
      <w:r w:rsidRPr="008632AA">
        <w:rPr>
          <w:rFonts w:ascii="Times New Roman" w:eastAsia="Times New Roman" w:hAnsi="Times New Roman" w:cs="Times New Roman"/>
          <w:i/>
          <w:iCs/>
          <w:color w:val="auto"/>
          <w:spacing w:val="14"/>
          <w:lang w:bidi="ar-SA"/>
        </w:rPr>
        <w:t xml:space="preserve"> </w:t>
      </w:r>
      <w:r w:rsidRPr="008632AA">
        <w:rPr>
          <w:rFonts w:ascii="Times New Roman" w:eastAsia="Times New Roman" w:hAnsi="Times New Roman" w:cs="Times New Roman"/>
          <w:i/>
          <w:iCs/>
          <w:color w:val="auto"/>
          <w:spacing w:val="-1"/>
          <w:lang w:bidi="ar-SA"/>
        </w:rPr>
        <w:t>ребенка,</w:t>
      </w:r>
      <w:r w:rsidRPr="008632AA">
        <w:rPr>
          <w:rFonts w:ascii="Times New Roman" w:eastAsia="Times New Roman" w:hAnsi="Times New Roman" w:cs="Times New Roman"/>
          <w:i/>
          <w:iCs/>
          <w:color w:val="auto"/>
          <w:spacing w:val="14"/>
          <w:lang w:bidi="ar-SA"/>
        </w:rPr>
        <w:t xml:space="preserve"> </w:t>
      </w:r>
      <w:r w:rsidRPr="008632AA">
        <w:rPr>
          <w:rFonts w:ascii="Times New Roman" w:eastAsia="Times New Roman" w:hAnsi="Times New Roman" w:cs="Times New Roman"/>
          <w:i/>
          <w:iCs/>
          <w:color w:val="auto"/>
          <w:spacing w:val="-2"/>
          <w:lang w:bidi="ar-SA"/>
        </w:rPr>
        <w:t>дата</w:t>
      </w:r>
      <w:r w:rsidRPr="008632AA">
        <w:rPr>
          <w:rFonts w:ascii="Times New Roman" w:eastAsia="Times New Roman" w:hAnsi="Times New Roman" w:cs="Times New Roman"/>
          <w:i/>
          <w:iCs/>
          <w:color w:val="auto"/>
          <w:spacing w:val="16"/>
          <w:lang w:bidi="ar-SA"/>
        </w:rPr>
        <w:t xml:space="preserve"> </w:t>
      </w:r>
      <w:r w:rsidRPr="008632AA">
        <w:rPr>
          <w:rFonts w:ascii="Times New Roman" w:eastAsia="Times New Roman" w:hAnsi="Times New Roman" w:cs="Times New Roman"/>
          <w:i/>
          <w:iCs/>
          <w:color w:val="auto"/>
          <w:spacing w:val="-1"/>
          <w:lang w:bidi="ar-SA"/>
        </w:rPr>
        <w:t>рождения,</w:t>
      </w:r>
      <w:r w:rsidRPr="008632AA">
        <w:rPr>
          <w:rFonts w:ascii="Times New Roman" w:eastAsia="Times New Roman" w:hAnsi="Times New Roman" w:cs="Times New Roman"/>
          <w:i/>
          <w:iCs/>
          <w:color w:val="auto"/>
          <w:spacing w:val="61"/>
          <w:lang w:bidi="ar-SA"/>
        </w:rPr>
        <w:t xml:space="preserve"> </w:t>
      </w:r>
      <w:r w:rsidRPr="008632AA">
        <w:rPr>
          <w:rFonts w:ascii="Times New Roman" w:eastAsia="Times New Roman" w:hAnsi="Times New Roman" w:cs="Times New Roman"/>
          <w:i/>
          <w:iCs/>
          <w:color w:val="auto"/>
          <w:spacing w:val="-1"/>
          <w:lang w:bidi="ar-SA"/>
        </w:rPr>
        <w:t>реквизиты</w:t>
      </w:r>
      <w:r w:rsidRPr="008632AA">
        <w:rPr>
          <w:rFonts w:ascii="Times New Roman" w:eastAsia="Times New Roman" w:hAnsi="Times New Roman" w:cs="Times New Roman"/>
          <w:i/>
          <w:iCs/>
          <w:color w:val="auto"/>
          <w:spacing w:val="36"/>
          <w:lang w:bidi="ar-SA"/>
        </w:rPr>
        <w:t xml:space="preserve"> </w:t>
      </w:r>
      <w:r w:rsidRPr="008632AA">
        <w:rPr>
          <w:rFonts w:ascii="Times New Roman" w:eastAsia="Times New Roman" w:hAnsi="Times New Roman" w:cs="Times New Roman"/>
          <w:i/>
          <w:iCs/>
          <w:color w:val="auto"/>
          <w:spacing w:val="-1"/>
          <w:lang w:bidi="ar-SA"/>
        </w:rPr>
        <w:t>свидетельства</w:t>
      </w:r>
      <w:r w:rsidRPr="008632AA">
        <w:rPr>
          <w:rFonts w:ascii="Times New Roman" w:eastAsia="Times New Roman" w:hAnsi="Times New Roman" w:cs="Times New Roman"/>
          <w:i/>
          <w:iCs/>
          <w:color w:val="auto"/>
          <w:spacing w:val="36"/>
          <w:lang w:bidi="ar-SA"/>
        </w:rPr>
        <w:t xml:space="preserve"> </w:t>
      </w:r>
      <w:r w:rsidRPr="008632AA">
        <w:rPr>
          <w:rFonts w:ascii="Times New Roman" w:eastAsia="Times New Roman" w:hAnsi="Times New Roman" w:cs="Times New Roman"/>
          <w:i/>
          <w:iCs/>
          <w:color w:val="auto"/>
          <w:lang w:bidi="ar-SA"/>
        </w:rPr>
        <w:t>о</w:t>
      </w:r>
      <w:r w:rsidRPr="008632AA">
        <w:rPr>
          <w:rFonts w:ascii="Times New Roman" w:eastAsia="Times New Roman" w:hAnsi="Times New Roman" w:cs="Times New Roman"/>
          <w:i/>
          <w:iCs/>
          <w:color w:val="auto"/>
          <w:spacing w:val="33"/>
          <w:lang w:bidi="ar-SA"/>
        </w:rPr>
        <w:t xml:space="preserve"> </w:t>
      </w:r>
      <w:r w:rsidRPr="008632AA">
        <w:rPr>
          <w:rFonts w:ascii="Times New Roman" w:eastAsia="Times New Roman" w:hAnsi="Times New Roman" w:cs="Times New Roman"/>
          <w:i/>
          <w:iCs/>
          <w:color w:val="auto"/>
          <w:spacing w:val="-1"/>
          <w:lang w:bidi="ar-SA"/>
        </w:rPr>
        <w:t>рождении</w:t>
      </w:r>
      <w:r w:rsidRPr="008632AA">
        <w:rPr>
          <w:rFonts w:ascii="Times New Roman" w:eastAsia="Times New Roman" w:hAnsi="Times New Roman" w:cs="Times New Roman"/>
          <w:i/>
          <w:iCs/>
          <w:color w:val="auto"/>
          <w:spacing w:val="34"/>
          <w:lang w:bidi="ar-SA"/>
        </w:rPr>
        <w:t xml:space="preserve"> </w:t>
      </w:r>
      <w:r w:rsidRPr="008632AA">
        <w:rPr>
          <w:rFonts w:ascii="Times New Roman" w:eastAsia="Times New Roman" w:hAnsi="Times New Roman" w:cs="Times New Roman"/>
          <w:i/>
          <w:iCs/>
          <w:color w:val="auto"/>
          <w:spacing w:val="-1"/>
          <w:lang w:bidi="ar-SA"/>
        </w:rPr>
        <w:t>(документа,</w:t>
      </w:r>
      <w:r w:rsidRPr="008632AA">
        <w:rPr>
          <w:rFonts w:ascii="Times New Roman" w:eastAsia="Times New Roman" w:hAnsi="Times New Roman" w:cs="Times New Roman"/>
          <w:i/>
          <w:iCs/>
          <w:color w:val="auto"/>
          <w:spacing w:val="34"/>
          <w:lang w:bidi="ar-SA"/>
        </w:rPr>
        <w:t xml:space="preserve"> </w:t>
      </w:r>
      <w:r w:rsidRPr="008632AA">
        <w:rPr>
          <w:rFonts w:ascii="Times New Roman" w:eastAsia="Times New Roman" w:hAnsi="Times New Roman" w:cs="Times New Roman"/>
          <w:i/>
          <w:iCs/>
          <w:color w:val="auto"/>
          <w:spacing w:val="-1"/>
          <w:lang w:bidi="ar-SA"/>
        </w:rPr>
        <w:t>удостоверяющего</w:t>
      </w:r>
      <w:r w:rsidRPr="008632AA">
        <w:rPr>
          <w:rFonts w:ascii="Times New Roman" w:eastAsia="Times New Roman" w:hAnsi="Times New Roman" w:cs="Times New Roman"/>
          <w:i/>
          <w:iCs/>
          <w:color w:val="auto"/>
          <w:spacing w:val="36"/>
          <w:lang w:bidi="ar-SA"/>
        </w:rPr>
        <w:t xml:space="preserve"> </w:t>
      </w:r>
      <w:r w:rsidRPr="008632AA">
        <w:rPr>
          <w:rFonts w:ascii="Times New Roman" w:eastAsia="Times New Roman" w:hAnsi="Times New Roman" w:cs="Times New Roman"/>
          <w:i/>
          <w:iCs/>
          <w:color w:val="auto"/>
          <w:spacing w:val="-1"/>
          <w:lang w:bidi="ar-SA"/>
        </w:rPr>
        <w:t>личность),</w:t>
      </w:r>
      <w:r w:rsidRPr="008632AA">
        <w:rPr>
          <w:rFonts w:ascii="Times New Roman" w:eastAsia="Times New Roman" w:hAnsi="Times New Roman" w:cs="Times New Roman"/>
          <w:i/>
          <w:iCs/>
          <w:color w:val="auto"/>
          <w:spacing w:val="41"/>
          <w:lang w:bidi="ar-SA"/>
        </w:rPr>
        <w:t xml:space="preserve"> </w:t>
      </w:r>
      <w:r w:rsidRPr="008632AA">
        <w:rPr>
          <w:rFonts w:ascii="Times New Roman" w:eastAsia="Times New Roman" w:hAnsi="Times New Roman" w:cs="Times New Roman"/>
          <w:color w:val="auto"/>
          <w:spacing w:val="-1"/>
          <w:lang w:bidi="ar-SA"/>
        </w:rPr>
        <w:t>проживающего</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1"/>
          <w:lang w:bidi="ar-SA"/>
        </w:rPr>
        <w:t>по</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1"/>
          <w:lang w:bidi="ar-SA"/>
        </w:rPr>
        <w:t xml:space="preserve">адресу </w:t>
      </w:r>
      <w:r w:rsidRPr="008632AA">
        <w:rPr>
          <w:rFonts w:ascii="Times New Roman" w:eastAsia="Times New Roman" w:hAnsi="Times New Roman" w:cs="Times New Roman"/>
          <w:i/>
          <w:iCs/>
          <w:color w:val="auto"/>
          <w:lang w:bidi="ar-SA"/>
        </w:rPr>
        <w:t xml:space="preserve">(адрес </w:t>
      </w:r>
      <w:r w:rsidRPr="008632AA">
        <w:rPr>
          <w:rFonts w:ascii="Times New Roman" w:eastAsia="Times New Roman" w:hAnsi="Times New Roman" w:cs="Times New Roman"/>
          <w:i/>
          <w:iCs/>
          <w:color w:val="auto"/>
          <w:spacing w:val="-1"/>
          <w:lang w:bidi="ar-SA"/>
        </w:rPr>
        <w:t>места</w:t>
      </w:r>
      <w:r w:rsidRPr="008632AA">
        <w:rPr>
          <w:rFonts w:ascii="Times New Roman" w:eastAsia="Times New Roman" w:hAnsi="Times New Roman" w:cs="Times New Roman"/>
          <w:i/>
          <w:iCs/>
          <w:color w:val="auto"/>
          <w:spacing w:val="-3"/>
          <w:lang w:bidi="ar-SA"/>
        </w:rPr>
        <w:t xml:space="preserve"> </w:t>
      </w:r>
      <w:r w:rsidRPr="008632AA">
        <w:rPr>
          <w:rFonts w:ascii="Times New Roman" w:eastAsia="Times New Roman" w:hAnsi="Times New Roman" w:cs="Times New Roman"/>
          <w:i/>
          <w:iCs/>
          <w:color w:val="auto"/>
          <w:spacing w:val="-1"/>
          <w:lang w:bidi="ar-SA"/>
        </w:rPr>
        <w:t>жительства).</w:t>
      </w:r>
      <w:proofErr w:type="gramEnd"/>
    </w:p>
    <w:p w:rsidR="008632AA" w:rsidRPr="008632AA" w:rsidRDefault="008632AA" w:rsidP="008632AA">
      <w:pPr>
        <w:widowControl/>
        <w:kinsoku w:val="0"/>
        <w:overflowPunct w:val="0"/>
        <w:ind w:left="116" w:right="104" w:firstLine="708"/>
        <w:jc w:val="both"/>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spacing w:val="-1"/>
          <w:lang w:bidi="ar-SA"/>
        </w:rPr>
        <w:t>При</w:t>
      </w:r>
      <w:r w:rsidRPr="008632AA">
        <w:rPr>
          <w:rFonts w:ascii="Times New Roman" w:eastAsia="Times New Roman" w:hAnsi="Times New Roman" w:cs="Times New Roman"/>
          <w:color w:val="auto"/>
          <w:spacing w:val="33"/>
          <w:lang w:bidi="ar-SA"/>
        </w:rPr>
        <w:t xml:space="preserve"> </w:t>
      </w:r>
      <w:r w:rsidRPr="008632AA">
        <w:rPr>
          <w:rFonts w:ascii="Times New Roman" w:eastAsia="Times New Roman" w:hAnsi="Times New Roman" w:cs="Times New Roman"/>
          <w:color w:val="auto"/>
          <w:spacing w:val="-1"/>
          <w:lang w:bidi="ar-SA"/>
        </w:rPr>
        <w:t>отсутствии</w:t>
      </w:r>
      <w:r w:rsidRPr="008632AA">
        <w:rPr>
          <w:rFonts w:ascii="Times New Roman" w:eastAsia="Times New Roman" w:hAnsi="Times New Roman" w:cs="Times New Roman"/>
          <w:color w:val="auto"/>
          <w:spacing w:val="35"/>
          <w:lang w:bidi="ar-SA"/>
        </w:rPr>
        <w:t xml:space="preserve"> </w:t>
      </w:r>
      <w:r w:rsidRPr="008632AA">
        <w:rPr>
          <w:rFonts w:ascii="Times New Roman" w:eastAsia="Times New Roman" w:hAnsi="Times New Roman" w:cs="Times New Roman"/>
          <w:color w:val="auto"/>
          <w:spacing w:val="-2"/>
          <w:lang w:bidi="ar-SA"/>
        </w:rPr>
        <w:t>мест</w:t>
      </w:r>
      <w:r w:rsidRPr="008632AA">
        <w:rPr>
          <w:rFonts w:ascii="Times New Roman" w:eastAsia="Times New Roman" w:hAnsi="Times New Roman" w:cs="Times New Roman"/>
          <w:color w:val="auto"/>
          <w:spacing w:val="35"/>
          <w:lang w:bidi="ar-SA"/>
        </w:rPr>
        <w:t xml:space="preserve"> </w:t>
      </w:r>
      <w:r w:rsidRPr="008632AA">
        <w:rPr>
          <w:rFonts w:ascii="Times New Roman" w:eastAsia="Times New Roman" w:hAnsi="Times New Roman" w:cs="Times New Roman"/>
          <w:color w:val="auto"/>
          <w:spacing w:val="-1"/>
          <w:lang w:bidi="ar-SA"/>
        </w:rPr>
        <w:t>для</w:t>
      </w:r>
      <w:r w:rsidRPr="008632AA">
        <w:rPr>
          <w:rFonts w:ascii="Times New Roman" w:eastAsia="Times New Roman" w:hAnsi="Times New Roman" w:cs="Times New Roman"/>
          <w:color w:val="auto"/>
          <w:spacing w:val="35"/>
          <w:lang w:bidi="ar-SA"/>
        </w:rPr>
        <w:t xml:space="preserve"> </w:t>
      </w:r>
      <w:r w:rsidRPr="008632AA">
        <w:rPr>
          <w:rFonts w:ascii="Times New Roman" w:eastAsia="Times New Roman" w:hAnsi="Times New Roman" w:cs="Times New Roman"/>
          <w:color w:val="auto"/>
          <w:spacing w:val="-1"/>
          <w:lang w:bidi="ar-SA"/>
        </w:rPr>
        <w:t>приема</w:t>
      </w:r>
      <w:r w:rsidRPr="008632AA">
        <w:rPr>
          <w:rFonts w:ascii="Times New Roman" w:eastAsia="Times New Roman" w:hAnsi="Times New Roman" w:cs="Times New Roman"/>
          <w:color w:val="auto"/>
          <w:spacing w:val="35"/>
          <w:lang w:bidi="ar-SA"/>
        </w:rPr>
        <w:t xml:space="preserve"> </w:t>
      </w: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34"/>
          <w:lang w:bidi="ar-SA"/>
        </w:rPr>
        <w:t xml:space="preserve"> </w:t>
      </w:r>
      <w:r w:rsidRPr="008632AA">
        <w:rPr>
          <w:rFonts w:ascii="Times New Roman" w:eastAsia="Times New Roman" w:hAnsi="Times New Roman" w:cs="Times New Roman"/>
          <w:color w:val="auto"/>
          <w:spacing w:val="-1"/>
          <w:lang w:bidi="ar-SA"/>
        </w:rPr>
        <w:t>указанной</w:t>
      </w:r>
      <w:r w:rsidRPr="008632AA">
        <w:rPr>
          <w:rFonts w:ascii="Times New Roman" w:eastAsia="Times New Roman" w:hAnsi="Times New Roman" w:cs="Times New Roman"/>
          <w:color w:val="auto"/>
          <w:spacing w:val="33"/>
          <w:lang w:bidi="ar-SA"/>
        </w:rPr>
        <w:t xml:space="preserve"> </w:t>
      </w:r>
      <w:r w:rsidRPr="008632AA">
        <w:rPr>
          <w:rFonts w:ascii="Times New Roman" w:eastAsia="Times New Roman" w:hAnsi="Times New Roman" w:cs="Times New Roman"/>
          <w:color w:val="auto"/>
          <w:spacing w:val="-1"/>
          <w:lang w:bidi="ar-SA"/>
        </w:rPr>
        <w:t>образовательной</w:t>
      </w:r>
      <w:r w:rsidRPr="008632AA">
        <w:rPr>
          <w:rFonts w:ascii="Times New Roman" w:eastAsia="Times New Roman" w:hAnsi="Times New Roman" w:cs="Times New Roman"/>
          <w:color w:val="auto"/>
          <w:spacing w:val="35"/>
          <w:lang w:bidi="ar-SA"/>
        </w:rPr>
        <w:t xml:space="preserve"> </w:t>
      </w:r>
      <w:r w:rsidRPr="008632AA">
        <w:rPr>
          <w:rFonts w:ascii="Times New Roman" w:eastAsia="Times New Roman" w:hAnsi="Times New Roman" w:cs="Times New Roman"/>
          <w:color w:val="auto"/>
          <w:spacing w:val="-1"/>
          <w:lang w:bidi="ar-SA"/>
        </w:rPr>
        <w:t>организации</w:t>
      </w:r>
      <w:r w:rsidRPr="008632AA">
        <w:rPr>
          <w:rFonts w:ascii="Times New Roman" w:eastAsia="Times New Roman" w:hAnsi="Times New Roman" w:cs="Times New Roman"/>
          <w:color w:val="auto"/>
          <w:spacing w:val="49"/>
          <w:lang w:bidi="ar-SA"/>
        </w:rPr>
        <w:t xml:space="preserve"> </w:t>
      </w:r>
      <w:r w:rsidRPr="008632AA">
        <w:rPr>
          <w:rFonts w:ascii="Times New Roman" w:eastAsia="Times New Roman" w:hAnsi="Times New Roman" w:cs="Times New Roman"/>
          <w:color w:val="auto"/>
          <w:spacing w:val="-1"/>
          <w:lang w:bidi="ar-SA"/>
        </w:rPr>
        <w:t>прошу</w:t>
      </w:r>
      <w:r w:rsidRPr="008632AA">
        <w:rPr>
          <w:rFonts w:ascii="Times New Roman" w:eastAsia="Times New Roman" w:hAnsi="Times New Roman" w:cs="Times New Roman"/>
          <w:color w:val="auto"/>
          <w:spacing w:val="40"/>
          <w:lang w:bidi="ar-SA"/>
        </w:rPr>
        <w:t xml:space="preserve"> </w:t>
      </w:r>
      <w:r w:rsidRPr="008632AA">
        <w:rPr>
          <w:rFonts w:ascii="Times New Roman" w:eastAsia="Times New Roman" w:hAnsi="Times New Roman" w:cs="Times New Roman"/>
          <w:color w:val="auto"/>
          <w:spacing w:val="-1"/>
          <w:lang w:bidi="ar-SA"/>
        </w:rPr>
        <w:t>направить</w:t>
      </w:r>
      <w:r w:rsidRPr="008632AA">
        <w:rPr>
          <w:rFonts w:ascii="Times New Roman" w:eastAsia="Times New Roman" w:hAnsi="Times New Roman" w:cs="Times New Roman"/>
          <w:color w:val="auto"/>
          <w:spacing w:val="40"/>
          <w:lang w:bidi="ar-SA"/>
        </w:rPr>
        <w:t xml:space="preserve"> </w:t>
      </w:r>
      <w:r w:rsidRPr="008632AA">
        <w:rPr>
          <w:rFonts w:ascii="Times New Roman" w:eastAsia="Times New Roman" w:hAnsi="Times New Roman" w:cs="Times New Roman"/>
          <w:color w:val="auto"/>
          <w:lang w:bidi="ar-SA"/>
        </w:rPr>
        <w:t>на</w:t>
      </w:r>
      <w:r w:rsidRPr="008632AA">
        <w:rPr>
          <w:rFonts w:ascii="Times New Roman" w:eastAsia="Times New Roman" w:hAnsi="Times New Roman" w:cs="Times New Roman"/>
          <w:color w:val="auto"/>
          <w:spacing w:val="41"/>
          <w:lang w:bidi="ar-SA"/>
        </w:rPr>
        <w:t xml:space="preserve"> </w:t>
      </w:r>
      <w:r w:rsidRPr="008632AA">
        <w:rPr>
          <w:rFonts w:ascii="Times New Roman" w:eastAsia="Times New Roman" w:hAnsi="Times New Roman" w:cs="Times New Roman"/>
          <w:color w:val="auto"/>
          <w:spacing w:val="-1"/>
          <w:lang w:bidi="ar-SA"/>
        </w:rPr>
        <w:t>обучение</w:t>
      </w:r>
      <w:r w:rsidRPr="008632AA">
        <w:rPr>
          <w:rFonts w:ascii="Times New Roman" w:eastAsia="Times New Roman" w:hAnsi="Times New Roman" w:cs="Times New Roman"/>
          <w:color w:val="auto"/>
          <w:spacing w:val="41"/>
          <w:lang w:bidi="ar-SA"/>
        </w:rPr>
        <w:t xml:space="preserve"> </w:t>
      </w: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41"/>
          <w:lang w:bidi="ar-SA"/>
        </w:rPr>
        <w:t xml:space="preserve"> </w:t>
      </w:r>
      <w:r w:rsidRPr="008632AA">
        <w:rPr>
          <w:rFonts w:ascii="Times New Roman" w:eastAsia="Times New Roman" w:hAnsi="Times New Roman" w:cs="Times New Roman"/>
          <w:color w:val="auto"/>
          <w:spacing w:val="-1"/>
          <w:lang w:bidi="ar-SA"/>
        </w:rPr>
        <w:t>следующие</w:t>
      </w:r>
      <w:r w:rsidRPr="008632AA">
        <w:rPr>
          <w:rFonts w:ascii="Times New Roman" w:eastAsia="Times New Roman" w:hAnsi="Times New Roman" w:cs="Times New Roman"/>
          <w:color w:val="auto"/>
          <w:spacing w:val="42"/>
          <w:lang w:bidi="ar-SA"/>
        </w:rPr>
        <w:t xml:space="preserve"> </w:t>
      </w:r>
      <w:r w:rsidRPr="008632AA">
        <w:rPr>
          <w:rFonts w:ascii="Times New Roman" w:eastAsia="Times New Roman" w:hAnsi="Times New Roman" w:cs="Times New Roman"/>
          <w:color w:val="auto"/>
          <w:lang w:bidi="ar-SA"/>
        </w:rPr>
        <w:t>по</w:t>
      </w:r>
      <w:r w:rsidRPr="008632AA">
        <w:rPr>
          <w:rFonts w:ascii="Times New Roman" w:eastAsia="Times New Roman" w:hAnsi="Times New Roman" w:cs="Times New Roman"/>
          <w:color w:val="auto"/>
          <w:spacing w:val="42"/>
          <w:lang w:bidi="ar-SA"/>
        </w:rPr>
        <w:t xml:space="preserve"> </w:t>
      </w:r>
      <w:r w:rsidRPr="008632AA">
        <w:rPr>
          <w:rFonts w:ascii="Times New Roman" w:eastAsia="Times New Roman" w:hAnsi="Times New Roman" w:cs="Times New Roman"/>
          <w:color w:val="auto"/>
          <w:spacing w:val="-1"/>
          <w:lang w:bidi="ar-SA"/>
        </w:rPr>
        <w:t>списку</w:t>
      </w:r>
      <w:r w:rsidRPr="008632AA">
        <w:rPr>
          <w:rFonts w:ascii="Times New Roman" w:eastAsia="Times New Roman" w:hAnsi="Times New Roman" w:cs="Times New Roman"/>
          <w:color w:val="auto"/>
          <w:spacing w:val="38"/>
          <w:lang w:bidi="ar-SA"/>
        </w:rPr>
        <w:t xml:space="preserve"> </w:t>
      </w:r>
      <w:r w:rsidRPr="008632AA">
        <w:rPr>
          <w:rFonts w:ascii="Times New Roman" w:eastAsia="Times New Roman" w:hAnsi="Times New Roman" w:cs="Times New Roman"/>
          <w:color w:val="auto"/>
          <w:spacing w:val="-1"/>
          <w:lang w:bidi="ar-SA"/>
        </w:rPr>
        <w:t>образовательные</w:t>
      </w:r>
      <w:r w:rsidRPr="008632AA">
        <w:rPr>
          <w:rFonts w:ascii="Times New Roman" w:eastAsia="Times New Roman" w:hAnsi="Times New Roman" w:cs="Times New Roman"/>
          <w:color w:val="auto"/>
          <w:spacing w:val="43"/>
          <w:lang w:bidi="ar-SA"/>
        </w:rPr>
        <w:t xml:space="preserve"> </w:t>
      </w:r>
      <w:r w:rsidRPr="008632AA">
        <w:rPr>
          <w:rFonts w:ascii="Times New Roman" w:eastAsia="Times New Roman" w:hAnsi="Times New Roman" w:cs="Times New Roman"/>
          <w:color w:val="auto"/>
          <w:spacing w:val="-1"/>
          <w:lang w:bidi="ar-SA"/>
        </w:rPr>
        <w:t>организации</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i/>
          <w:iCs/>
          <w:color w:val="auto"/>
          <w:spacing w:val="-1"/>
          <w:lang w:bidi="ar-SA"/>
        </w:rPr>
        <w:t xml:space="preserve">(указываются </w:t>
      </w:r>
      <w:r w:rsidRPr="008632AA">
        <w:rPr>
          <w:rFonts w:ascii="Times New Roman" w:eastAsia="Times New Roman" w:hAnsi="Times New Roman" w:cs="Times New Roman"/>
          <w:i/>
          <w:iCs/>
          <w:color w:val="auto"/>
          <w:lang w:bidi="ar-SA"/>
        </w:rPr>
        <w:t xml:space="preserve">в </w:t>
      </w:r>
      <w:r w:rsidRPr="008632AA">
        <w:rPr>
          <w:rFonts w:ascii="Times New Roman" w:eastAsia="Times New Roman" w:hAnsi="Times New Roman" w:cs="Times New Roman"/>
          <w:i/>
          <w:iCs/>
          <w:color w:val="auto"/>
          <w:spacing w:val="-1"/>
          <w:lang w:bidi="ar-SA"/>
        </w:rPr>
        <w:t>порядке</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приоритета).</w:t>
      </w:r>
    </w:p>
    <w:p w:rsidR="008632AA" w:rsidRPr="008632AA" w:rsidRDefault="008632AA" w:rsidP="008632AA">
      <w:pPr>
        <w:widowControl/>
        <w:kinsoku w:val="0"/>
        <w:overflowPunct w:val="0"/>
        <w:ind w:left="116" w:right="102" w:firstLine="708"/>
        <w:jc w:val="both"/>
        <w:rPr>
          <w:rFonts w:ascii="Times New Roman" w:eastAsia="Times New Roman" w:hAnsi="Times New Roman" w:cs="Times New Roman"/>
          <w:color w:val="auto"/>
          <w:spacing w:val="-1"/>
          <w:lang w:bidi="ar-SA"/>
        </w:rPr>
      </w:pPr>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46"/>
          <w:lang w:bidi="ar-SA"/>
        </w:rPr>
        <w:t xml:space="preserve"> </w:t>
      </w:r>
      <w:r w:rsidRPr="008632AA">
        <w:rPr>
          <w:rFonts w:ascii="Times New Roman" w:eastAsia="Times New Roman" w:hAnsi="Times New Roman" w:cs="Times New Roman"/>
          <w:color w:val="auto"/>
          <w:lang w:bidi="ar-SA"/>
        </w:rPr>
        <w:t>связи</w:t>
      </w:r>
      <w:r w:rsidRPr="008632AA">
        <w:rPr>
          <w:rFonts w:ascii="Times New Roman" w:eastAsia="Times New Roman" w:hAnsi="Times New Roman" w:cs="Times New Roman"/>
          <w:color w:val="auto"/>
          <w:spacing w:val="47"/>
          <w:lang w:bidi="ar-SA"/>
        </w:rPr>
        <w:t xml:space="preserve"> </w:t>
      </w:r>
      <w:r w:rsidRPr="008632AA">
        <w:rPr>
          <w:rFonts w:ascii="Times New Roman" w:eastAsia="Times New Roman" w:hAnsi="Times New Roman" w:cs="Times New Roman"/>
          <w:color w:val="auto"/>
          <w:lang w:bidi="ar-SA"/>
        </w:rPr>
        <w:t>с</w:t>
      </w:r>
      <w:r w:rsidRPr="008632AA">
        <w:rPr>
          <w:rFonts w:ascii="Times New Roman" w:eastAsia="Times New Roman" w:hAnsi="Times New Roman" w:cs="Times New Roman"/>
          <w:color w:val="auto"/>
          <w:spacing w:val="45"/>
          <w:lang w:bidi="ar-SA"/>
        </w:rPr>
        <w:t xml:space="preserve"> </w:t>
      </w:r>
      <w:r w:rsidRPr="008632AA">
        <w:rPr>
          <w:rFonts w:ascii="Times New Roman" w:eastAsia="Times New Roman" w:hAnsi="Times New Roman" w:cs="Times New Roman"/>
          <w:color w:val="auto"/>
          <w:spacing w:val="-1"/>
          <w:lang w:bidi="ar-SA"/>
        </w:rPr>
        <w:t>положенными</w:t>
      </w:r>
      <w:r w:rsidRPr="008632AA">
        <w:rPr>
          <w:rFonts w:ascii="Times New Roman" w:eastAsia="Times New Roman" w:hAnsi="Times New Roman" w:cs="Times New Roman"/>
          <w:color w:val="auto"/>
          <w:lang w:bidi="ar-SA"/>
        </w:rPr>
        <w:t xml:space="preserve"> мне</w:t>
      </w:r>
      <w:r w:rsidRPr="008632AA">
        <w:rPr>
          <w:rFonts w:ascii="Times New Roman" w:eastAsia="Times New Roman" w:hAnsi="Times New Roman" w:cs="Times New Roman"/>
          <w:color w:val="auto"/>
          <w:spacing w:val="51"/>
          <w:lang w:bidi="ar-SA"/>
        </w:rPr>
        <w:t xml:space="preserve"> </w:t>
      </w:r>
      <w:r w:rsidRPr="008632AA">
        <w:rPr>
          <w:rFonts w:ascii="Times New Roman" w:eastAsia="Times New Roman" w:hAnsi="Times New Roman" w:cs="Times New Roman"/>
          <w:color w:val="auto"/>
          <w:spacing w:val="-1"/>
          <w:lang w:bidi="ar-SA"/>
        </w:rPr>
        <w:t>специальными</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мерами</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поддержки</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2"/>
          <w:lang w:bidi="ar-SA"/>
        </w:rPr>
        <w:t>(право</w:t>
      </w:r>
      <w:r w:rsidRPr="008632AA">
        <w:rPr>
          <w:rFonts w:ascii="Times New Roman" w:eastAsia="Times New Roman" w:hAnsi="Times New Roman" w:cs="Times New Roman"/>
          <w:color w:val="auto"/>
          <w:spacing w:val="21"/>
          <w:lang w:bidi="ar-SA"/>
        </w:rPr>
        <w:t xml:space="preserve"> </w:t>
      </w:r>
      <w:r w:rsidRPr="008632AA">
        <w:rPr>
          <w:rFonts w:ascii="Times New Roman" w:eastAsia="Times New Roman" w:hAnsi="Times New Roman" w:cs="Times New Roman"/>
          <w:color w:val="auto"/>
          <w:lang w:bidi="ar-SA"/>
        </w:rPr>
        <w:t>на</w:t>
      </w:r>
      <w:r w:rsidRPr="008632AA">
        <w:rPr>
          <w:rFonts w:ascii="Times New Roman" w:eastAsia="Times New Roman" w:hAnsi="Times New Roman" w:cs="Times New Roman"/>
          <w:color w:val="auto"/>
          <w:spacing w:val="52"/>
          <w:lang w:bidi="ar-SA"/>
        </w:rPr>
        <w:t xml:space="preserve"> </w:t>
      </w:r>
      <w:r w:rsidRPr="008632AA">
        <w:rPr>
          <w:rFonts w:ascii="Times New Roman" w:eastAsia="Times New Roman" w:hAnsi="Times New Roman" w:cs="Times New Roman"/>
          <w:color w:val="auto"/>
          <w:spacing w:val="-1"/>
          <w:lang w:bidi="ar-SA"/>
        </w:rPr>
        <w:t>внеочередное</w:t>
      </w:r>
      <w:r w:rsidRPr="008632AA">
        <w:rPr>
          <w:rFonts w:ascii="Times New Roman" w:eastAsia="Times New Roman" w:hAnsi="Times New Roman" w:cs="Times New Roman"/>
          <w:color w:val="auto"/>
          <w:spacing w:val="52"/>
          <w:lang w:bidi="ar-SA"/>
        </w:rPr>
        <w:t xml:space="preserve"> </w:t>
      </w:r>
      <w:r w:rsidRPr="008632AA">
        <w:rPr>
          <w:rFonts w:ascii="Times New Roman" w:eastAsia="Times New Roman" w:hAnsi="Times New Roman" w:cs="Times New Roman"/>
          <w:color w:val="auto"/>
          <w:spacing w:val="-2"/>
          <w:lang w:bidi="ar-SA"/>
        </w:rPr>
        <w:t>или</w:t>
      </w:r>
      <w:r w:rsidRPr="008632AA">
        <w:rPr>
          <w:rFonts w:ascii="Times New Roman" w:eastAsia="Times New Roman" w:hAnsi="Times New Roman" w:cs="Times New Roman"/>
          <w:color w:val="auto"/>
          <w:spacing w:val="52"/>
          <w:lang w:bidi="ar-SA"/>
        </w:rPr>
        <w:t xml:space="preserve"> </w:t>
      </w:r>
      <w:r w:rsidRPr="008632AA">
        <w:rPr>
          <w:rFonts w:ascii="Times New Roman" w:eastAsia="Times New Roman" w:hAnsi="Times New Roman" w:cs="Times New Roman"/>
          <w:color w:val="auto"/>
          <w:spacing w:val="-1"/>
          <w:lang w:bidi="ar-SA"/>
        </w:rPr>
        <w:t>первоочередное</w:t>
      </w:r>
      <w:r w:rsidRPr="008632AA">
        <w:rPr>
          <w:rFonts w:ascii="Times New Roman" w:eastAsia="Times New Roman" w:hAnsi="Times New Roman" w:cs="Times New Roman"/>
          <w:color w:val="auto"/>
          <w:spacing w:val="52"/>
          <w:lang w:bidi="ar-SA"/>
        </w:rPr>
        <w:t xml:space="preserve"> </w:t>
      </w:r>
      <w:r w:rsidRPr="008632AA">
        <w:rPr>
          <w:rFonts w:ascii="Times New Roman" w:eastAsia="Times New Roman" w:hAnsi="Times New Roman" w:cs="Times New Roman"/>
          <w:color w:val="auto"/>
          <w:spacing w:val="-1"/>
          <w:lang w:bidi="ar-SA"/>
        </w:rPr>
        <w:t>зачисление)</w:t>
      </w:r>
      <w:r w:rsidRPr="008632AA">
        <w:rPr>
          <w:rFonts w:ascii="Times New Roman" w:eastAsia="Times New Roman" w:hAnsi="Times New Roman" w:cs="Times New Roman"/>
          <w:color w:val="auto"/>
          <w:spacing w:val="52"/>
          <w:lang w:bidi="ar-SA"/>
        </w:rPr>
        <w:t xml:space="preserve"> </w:t>
      </w:r>
      <w:r w:rsidRPr="008632AA">
        <w:rPr>
          <w:rFonts w:ascii="Times New Roman" w:eastAsia="Times New Roman" w:hAnsi="Times New Roman" w:cs="Times New Roman"/>
          <w:color w:val="auto"/>
          <w:spacing w:val="-1"/>
          <w:lang w:bidi="ar-SA"/>
        </w:rPr>
        <w:t>прошу</w:t>
      </w:r>
      <w:r w:rsidRPr="008632AA">
        <w:rPr>
          <w:rFonts w:ascii="Times New Roman" w:eastAsia="Times New Roman" w:hAnsi="Times New Roman" w:cs="Times New Roman"/>
          <w:color w:val="auto"/>
          <w:spacing w:val="51"/>
          <w:lang w:bidi="ar-SA"/>
        </w:rPr>
        <w:t xml:space="preserve"> </w:t>
      </w:r>
      <w:r w:rsidRPr="008632AA">
        <w:rPr>
          <w:rFonts w:ascii="Times New Roman" w:eastAsia="Times New Roman" w:hAnsi="Times New Roman" w:cs="Times New Roman"/>
          <w:color w:val="auto"/>
          <w:lang w:bidi="ar-SA"/>
        </w:rPr>
        <w:t>оказать</w:t>
      </w:r>
      <w:r w:rsidRPr="008632AA">
        <w:rPr>
          <w:rFonts w:ascii="Times New Roman" w:eastAsia="Times New Roman" w:hAnsi="Times New Roman" w:cs="Times New Roman"/>
          <w:color w:val="auto"/>
          <w:spacing w:val="51"/>
          <w:lang w:bidi="ar-SA"/>
        </w:rPr>
        <w:t xml:space="preserve"> </w:t>
      </w:r>
      <w:r w:rsidRPr="008632AA">
        <w:rPr>
          <w:rFonts w:ascii="Times New Roman" w:eastAsia="Times New Roman" w:hAnsi="Times New Roman" w:cs="Times New Roman"/>
          <w:color w:val="auto"/>
          <w:spacing w:val="-2"/>
          <w:lang w:bidi="ar-SA"/>
        </w:rPr>
        <w:t>данную</w:t>
      </w:r>
      <w:r w:rsidRPr="008632AA">
        <w:rPr>
          <w:rFonts w:ascii="Times New Roman" w:eastAsia="Times New Roman" w:hAnsi="Times New Roman" w:cs="Times New Roman"/>
          <w:color w:val="auto"/>
          <w:spacing w:val="53"/>
          <w:lang w:bidi="ar-SA"/>
        </w:rPr>
        <w:t xml:space="preserve"> </w:t>
      </w:r>
      <w:r w:rsidRPr="008632AA">
        <w:rPr>
          <w:rFonts w:ascii="Times New Roman" w:eastAsia="Times New Roman" w:hAnsi="Times New Roman" w:cs="Times New Roman"/>
          <w:color w:val="auto"/>
          <w:spacing w:val="-1"/>
          <w:lang w:bidi="ar-SA"/>
        </w:rPr>
        <w:t>услугу</w:t>
      </w:r>
      <w:r w:rsidRPr="008632AA">
        <w:rPr>
          <w:rFonts w:ascii="Times New Roman" w:eastAsia="Times New Roman" w:hAnsi="Times New Roman" w:cs="Times New Roman"/>
          <w:color w:val="auto"/>
          <w:spacing w:val="55"/>
          <w:lang w:bidi="ar-SA"/>
        </w:rPr>
        <w:t xml:space="preserve"> </w:t>
      </w:r>
      <w:r w:rsidRPr="008632AA">
        <w:rPr>
          <w:rFonts w:ascii="Times New Roman" w:eastAsia="Times New Roman" w:hAnsi="Times New Roman" w:cs="Times New Roman"/>
          <w:i/>
          <w:iCs/>
          <w:color w:val="auto"/>
          <w:lang w:bidi="ar-SA"/>
        </w:rPr>
        <w:t>во</w:t>
      </w:r>
      <w:r w:rsidRPr="008632AA">
        <w:rPr>
          <w:rFonts w:ascii="Times New Roman" w:eastAsia="Times New Roman" w:hAnsi="Times New Roman" w:cs="Times New Roman"/>
          <w:i/>
          <w:iCs/>
          <w:color w:val="auto"/>
          <w:spacing w:val="6"/>
          <w:lang w:bidi="ar-SA"/>
        </w:rPr>
        <w:t xml:space="preserve"> </w:t>
      </w:r>
      <w:r w:rsidRPr="008632AA">
        <w:rPr>
          <w:rFonts w:ascii="Times New Roman" w:eastAsia="Times New Roman" w:hAnsi="Times New Roman" w:cs="Times New Roman"/>
          <w:i/>
          <w:iCs/>
          <w:color w:val="auto"/>
          <w:spacing w:val="-1"/>
          <w:lang w:bidi="ar-SA"/>
        </w:rPr>
        <w:t>внеочередном</w:t>
      </w:r>
      <w:r w:rsidRPr="008632AA">
        <w:rPr>
          <w:rFonts w:ascii="Times New Roman" w:eastAsia="Times New Roman" w:hAnsi="Times New Roman" w:cs="Times New Roman"/>
          <w:i/>
          <w:iCs/>
          <w:color w:val="auto"/>
          <w:spacing w:val="6"/>
          <w:lang w:bidi="ar-SA"/>
        </w:rPr>
        <w:t xml:space="preserve"> </w:t>
      </w:r>
      <w:r w:rsidRPr="008632AA">
        <w:rPr>
          <w:rFonts w:ascii="Times New Roman" w:eastAsia="Times New Roman" w:hAnsi="Times New Roman" w:cs="Times New Roman"/>
          <w:i/>
          <w:iCs/>
          <w:color w:val="auto"/>
          <w:spacing w:val="-1"/>
          <w:lang w:bidi="ar-SA"/>
        </w:rPr>
        <w:t>(первоочередном)</w:t>
      </w:r>
      <w:r w:rsidRPr="008632AA">
        <w:rPr>
          <w:rFonts w:ascii="Times New Roman" w:eastAsia="Times New Roman" w:hAnsi="Times New Roman" w:cs="Times New Roman"/>
          <w:i/>
          <w:iCs/>
          <w:color w:val="auto"/>
          <w:spacing w:val="8"/>
          <w:lang w:bidi="ar-SA"/>
        </w:rPr>
        <w:t xml:space="preserve"> </w:t>
      </w:r>
      <w:r w:rsidRPr="008632AA">
        <w:rPr>
          <w:rFonts w:ascii="Times New Roman" w:eastAsia="Times New Roman" w:hAnsi="Times New Roman" w:cs="Times New Roman"/>
          <w:color w:val="auto"/>
          <w:spacing w:val="-1"/>
          <w:lang w:bidi="ar-SA"/>
        </w:rPr>
        <w:t>порядке.</w:t>
      </w:r>
      <w:r w:rsidRPr="008632AA">
        <w:rPr>
          <w:rFonts w:ascii="Times New Roman" w:eastAsia="Times New Roman" w:hAnsi="Times New Roman" w:cs="Times New Roman"/>
          <w:color w:val="auto"/>
          <w:spacing w:val="8"/>
          <w:lang w:bidi="ar-SA"/>
        </w:rPr>
        <w:t xml:space="preserve"> </w:t>
      </w:r>
      <w:r w:rsidRPr="008632AA">
        <w:rPr>
          <w:rFonts w:ascii="Times New Roman" w:eastAsia="Times New Roman" w:hAnsi="Times New Roman" w:cs="Times New Roman"/>
          <w:color w:val="auto"/>
          <w:spacing w:val="-2"/>
          <w:lang w:bidi="ar-SA"/>
        </w:rPr>
        <w:t>Соответствующие</w:t>
      </w:r>
      <w:r w:rsidRPr="008632AA">
        <w:rPr>
          <w:rFonts w:ascii="Times New Roman" w:eastAsia="Times New Roman" w:hAnsi="Times New Roman" w:cs="Times New Roman"/>
          <w:color w:val="auto"/>
          <w:spacing w:val="8"/>
          <w:lang w:bidi="ar-SA"/>
        </w:rPr>
        <w:t xml:space="preserve"> </w:t>
      </w:r>
      <w:r w:rsidRPr="008632AA">
        <w:rPr>
          <w:rFonts w:ascii="Times New Roman" w:eastAsia="Times New Roman" w:hAnsi="Times New Roman" w:cs="Times New Roman"/>
          <w:color w:val="auto"/>
          <w:spacing w:val="-1"/>
          <w:lang w:bidi="ar-SA"/>
        </w:rPr>
        <w:t>документы,</w:t>
      </w:r>
      <w:r w:rsidRPr="008632AA">
        <w:rPr>
          <w:rFonts w:ascii="Times New Roman" w:eastAsia="Times New Roman" w:hAnsi="Times New Roman" w:cs="Times New Roman"/>
          <w:color w:val="auto"/>
          <w:spacing w:val="59"/>
          <w:lang w:bidi="ar-SA"/>
        </w:rPr>
        <w:t xml:space="preserve"> </w:t>
      </w:r>
      <w:r w:rsidRPr="008632AA">
        <w:rPr>
          <w:rFonts w:ascii="Times New Roman" w:eastAsia="Times New Roman" w:hAnsi="Times New Roman" w:cs="Times New Roman"/>
          <w:color w:val="auto"/>
          <w:spacing w:val="-1"/>
          <w:lang w:bidi="ar-SA"/>
        </w:rPr>
        <w:t>подтверждающие</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право,</w:t>
      </w:r>
      <w:r w:rsidRPr="008632AA">
        <w:rPr>
          <w:rFonts w:ascii="Times New Roman" w:eastAsia="Times New Roman" w:hAnsi="Times New Roman" w:cs="Times New Roman"/>
          <w:color w:val="auto"/>
          <w:spacing w:val="-3"/>
          <w:lang w:bidi="ar-SA"/>
        </w:rPr>
        <w:t xml:space="preserve"> </w:t>
      </w:r>
      <w:r w:rsidRPr="008632AA">
        <w:rPr>
          <w:rFonts w:ascii="Times New Roman" w:eastAsia="Times New Roman" w:hAnsi="Times New Roman" w:cs="Times New Roman"/>
          <w:color w:val="auto"/>
          <w:spacing w:val="-1"/>
          <w:lang w:bidi="ar-SA"/>
        </w:rPr>
        <w:t>прилагаются.</w:t>
      </w:r>
    </w:p>
    <w:p w:rsidR="008632AA" w:rsidRPr="008632AA" w:rsidRDefault="008632AA" w:rsidP="008632AA">
      <w:pPr>
        <w:widowControl/>
        <w:kinsoku w:val="0"/>
        <w:overflowPunct w:val="0"/>
        <w:ind w:left="116" w:right="104" w:firstLine="708"/>
        <w:jc w:val="both"/>
        <w:rPr>
          <w:rFonts w:ascii="Times New Roman" w:eastAsia="Times New Roman" w:hAnsi="Times New Roman" w:cs="Times New Roman"/>
          <w:color w:val="auto"/>
          <w:spacing w:val="-1"/>
          <w:lang w:bidi="ar-SA"/>
        </w:rPr>
      </w:pPr>
      <w:proofErr w:type="gramStart"/>
      <w:r w:rsidRPr="008632AA">
        <w:rPr>
          <w:rFonts w:ascii="Times New Roman" w:eastAsia="Times New Roman" w:hAnsi="Times New Roman" w:cs="Times New Roman"/>
          <w:color w:val="auto"/>
          <w:lang w:bidi="ar-SA"/>
        </w:rPr>
        <w:t>В</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1"/>
          <w:lang w:bidi="ar-SA"/>
        </w:rPr>
        <w:t>образовательной</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1"/>
          <w:lang w:bidi="ar-SA"/>
        </w:rPr>
        <w:t>организации</w:t>
      </w:r>
      <w:r w:rsidRPr="008632AA">
        <w:rPr>
          <w:rFonts w:ascii="Times New Roman" w:eastAsia="Times New Roman" w:hAnsi="Times New Roman" w:cs="Times New Roman"/>
          <w:color w:val="auto"/>
          <w:spacing w:val="2"/>
          <w:lang w:bidi="ar-SA"/>
        </w:rPr>
        <w:t xml:space="preserve"> </w:t>
      </w:r>
      <w:r w:rsidRPr="008632AA">
        <w:rPr>
          <w:rFonts w:ascii="Times New Roman" w:eastAsia="Times New Roman" w:hAnsi="Times New Roman" w:cs="Times New Roman"/>
          <w:color w:val="auto"/>
          <w:spacing w:val="-1"/>
          <w:lang w:bidi="ar-SA"/>
        </w:rPr>
        <w:t>(</w:t>
      </w:r>
      <w:r w:rsidRPr="008632AA">
        <w:rPr>
          <w:rFonts w:ascii="Times New Roman" w:eastAsia="Times New Roman" w:hAnsi="Times New Roman" w:cs="Times New Roman"/>
          <w:i/>
          <w:iCs/>
          <w:color w:val="auto"/>
          <w:spacing w:val="-1"/>
          <w:lang w:bidi="ar-SA"/>
        </w:rPr>
        <w:t>наименование</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образовательной</w:t>
      </w:r>
      <w:r w:rsidRPr="008632AA">
        <w:rPr>
          <w:rFonts w:ascii="Times New Roman" w:eastAsia="Times New Roman" w:hAnsi="Times New Roman" w:cs="Times New Roman"/>
          <w:i/>
          <w:iCs/>
          <w:color w:val="auto"/>
          <w:spacing w:val="-2"/>
          <w:lang w:bidi="ar-SA"/>
        </w:rPr>
        <w:t xml:space="preserve"> организации</w:t>
      </w:r>
      <w:r w:rsidRPr="008632AA">
        <w:rPr>
          <w:rFonts w:ascii="Times New Roman" w:eastAsia="Times New Roman" w:hAnsi="Times New Roman" w:cs="Times New Roman"/>
          <w:i/>
          <w:iCs/>
          <w:color w:val="auto"/>
          <w:spacing w:val="43"/>
          <w:lang w:bidi="ar-SA"/>
        </w:rPr>
        <w:t xml:space="preserve"> </w:t>
      </w:r>
      <w:r w:rsidRPr="008632AA">
        <w:rPr>
          <w:rFonts w:ascii="Times New Roman" w:eastAsia="Times New Roman" w:hAnsi="Times New Roman" w:cs="Times New Roman"/>
          <w:i/>
          <w:iCs/>
          <w:color w:val="auto"/>
          <w:lang w:bidi="ar-SA"/>
        </w:rPr>
        <w:t>из</w:t>
      </w:r>
      <w:r w:rsidRPr="008632AA">
        <w:rPr>
          <w:rFonts w:ascii="Times New Roman" w:eastAsia="Times New Roman" w:hAnsi="Times New Roman" w:cs="Times New Roman"/>
          <w:i/>
          <w:iCs/>
          <w:color w:val="auto"/>
          <w:spacing w:val="31"/>
          <w:lang w:bidi="ar-SA"/>
        </w:rPr>
        <w:t xml:space="preserve"> </w:t>
      </w:r>
      <w:r w:rsidRPr="008632AA">
        <w:rPr>
          <w:rFonts w:ascii="Times New Roman" w:eastAsia="Times New Roman" w:hAnsi="Times New Roman" w:cs="Times New Roman"/>
          <w:i/>
          <w:iCs/>
          <w:color w:val="auto"/>
          <w:spacing w:val="-1"/>
          <w:lang w:bidi="ar-SA"/>
        </w:rPr>
        <w:t>указанной</w:t>
      </w:r>
      <w:r w:rsidRPr="008632AA">
        <w:rPr>
          <w:rFonts w:ascii="Times New Roman" w:eastAsia="Times New Roman" w:hAnsi="Times New Roman" w:cs="Times New Roman"/>
          <w:i/>
          <w:iCs/>
          <w:color w:val="auto"/>
          <w:spacing w:val="31"/>
          <w:lang w:bidi="ar-SA"/>
        </w:rPr>
        <w:t xml:space="preserve"> </w:t>
      </w:r>
      <w:r w:rsidRPr="008632AA">
        <w:rPr>
          <w:rFonts w:ascii="Times New Roman" w:eastAsia="Times New Roman" w:hAnsi="Times New Roman" w:cs="Times New Roman"/>
          <w:i/>
          <w:iCs/>
          <w:color w:val="auto"/>
          <w:lang w:bidi="ar-SA"/>
        </w:rPr>
        <w:t>в</w:t>
      </w:r>
      <w:r w:rsidRPr="008632AA">
        <w:rPr>
          <w:rFonts w:ascii="Times New Roman" w:eastAsia="Times New Roman" w:hAnsi="Times New Roman" w:cs="Times New Roman"/>
          <w:i/>
          <w:iCs/>
          <w:color w:val="auto"/>
          <w:spacing w:val="28"/>
          <w:lang w:bidi="ar-SA"/>
        </w:rPr>
        <w:t xml:space="preserve"> </w:t>
      </w:r>
      <w:r w:rsidRPr="008632AA">
        <w:rPr>
          <w:rFonts w:ascii="Times New Roman" w:eastAsia="Times New Roman" w:hAnsi="Times New Roman" w:cs="Times New Roman"/>
          <w:i/>
          <w:iCs/>
          <w:color w:val="auto"/>
          <w:spacing w:val="-1"/>
          <w:lang w:bidi="ar-SA"/>
        </w:rPr>
        <w:t>приоритете)</w:t>
      </w:r>
      <w:r w:rsidRPr="008632AA">
        <w:rPr>
          <w:rFonts w:ascii="Times New Roman" w:eastAsia="Times New Roman" w:hAnsi="Times New Roman" w:cs="Times New Roman"/>
          <w:i/>
          <w:iCs/>
          <w:color w:val="auto"/>
          <w:spacing w:val="32"/>
          <w:lang w:bidi="ar-SA"/>
        </w:rPr>
        <w:t xml:space="preserve"> </w:t>
      </w:r>
      <w:r w:rsidRPr="008632AA">
        <w:rPr>
          <w:rFonts w:ascii="Times New Roman" w:eastAsia="Times New Roman" w:hAnsi="Times New Roman" w:cs="Times New Roman"/>
          <w:color w:val="auto"/>
          <w:spacing w:val="-1"/>
          <w:lang w:bidi="ar-SA"/>
        </w:rPr>
        <w:t>обучается</w:t>
      </w:r>
      <w:r w:rsidRPr="008632AA">
        <w:rPr>
          <w:rFonts w:ascii="Times New Roman" w:eastAsia="Times New Roman" w:hAnsi="Times New Roman" w:cs="Times New Roman"/>
          <w:color w:val="auto"/>
          <w:spacing w:val="31"/>
          <w:lang w:bidi="ar-SA"/>
        </w:rPr>
        <w:t xml:space="preserve"> </w:t>
      </w:r>
      <w:r w:rsidRPr="008632AA">
        <w:rPr>
          <w:rFonts w:ascii="Times New Roman" w:eastAsia="Times New Roman" w:hAnsi="Times New Roman" w:cs="Times New Roman"/>
          <w:color w:val="auto"/>
          <w:spacing w:val="-1"/>
          <w:lang w:bidi="ar-SA"/>
        </w:rPr>
        <w:t>брат</w:t>
      </w:r>
      <w:r w:rsidRPr="008632AA">
        <w:rPr>
          <w:rFonts w:ascii="Times New Roman" w:eastAsia="Times New Roman" w:hAnsi="Times New Roman" w:cs="Times New Roman"/>
          <w:color w:val="auto"/>
          <w:spacing w:val="30"/>
          <w:lang w:bidi="ar-SA"/>
        </w:rPr>
        <w:t xml:space="preserve"> </w:t>
      </w:r>
      <w:r w:rsidRPr="008632AA">
        <w:rPr>
          <w:rFonts w:ascii="Times New Roman" w:eastAsia="Times New Roman" w:hAnsi="Times New Roman" w:cs="Times New Roman"/>
          <w:color w:val="auto"/>
          <w:spacing w:val="-1"/>
          <w:lang w:bidi="ar-SA"/>
        </w:rPr>
        <w:t>(сестра)</w:t>
      </w:r>
      <w:r w:rsidRPr="008632AA">
        <w:rPr>
          <w:rFonts w:ascii="Times New Roman" w:eastAsia="Times New Roman" w:hAnsi="Times New Roman" w:cs="Times New Roman"/>
          <w:color w:val="auto"/>
          <w:spacing w:val="33"/>
          <w:lang w:bidi="ar-SA"/>
        </w:rPr>
        <w:t xml:space="preserve"> </w:t>
      </w:r>
      <w:r w:rsidRPr="008632AA">
        <w:rPr>
          <w:rFonts w:ascii="Times New Roman" w:eastAsia="Times New Roman" w:hAnsi="Times New Roman" w:cs="Times New Roman"/>
          <w:i/>
          <w:iCs/>
          <w:color w:val="auto"/>
          <w:spacing w:val="-1"/>
          <w:lang w:bidi="ar-SA"/>
        </w:rPr>
        <w:t>(ФИО</w:t>
      </w:r>
      <w:r w:rsidRPr="008632AA">
        <w:rPr>
          <w:rFonts w:ascii="Times New Roman" w:eastAsia="Times New Roman" w:hAnsi="Times New Roman" w:cs="Times New Roman"/>
          <w:i/>
          <w:iCs/>
          <w:color w:val="auto"/>
          <w:spacing w:val="27"/>
          <w:lang w:bidi="ar-SA"/>
        </w:rPr>
        <w:t xml:space="preserve"> </w:t>
      </w:r>
      <w:r w:rsidRPr="008632AA">
        <w:rPr>
          <w:rFonts w:ascii="Times New Roman" w:eastAsia="Times New Roman" w:hAnsi="Times New Roman" w:cs="Times New Roman"/>
          <w:i/>
          <w:iCs/>
          <w:color w:val="auto"/>
          <w:spacing w:val="-1"/>
          <w:lang w:bidi="ar-SA"/>
        </w:rPr>
        <w:t>ребенка,</w:t>
      </w:r>
      <w:r w:rsidRPr="008632AA">
        <w:rPr>
          <w:rFonts w:ascii="Times New Roman" w:eastAsia="Times New Roman" w:hAnsi="Times New Roman" w:cs="Times New Roman"/>
          <w:i/>
          <w:iCs/>
          <w:color w:val="auto"/>
          <w:spacing w:val="29"/>
          <w:lang w:bidi="ar-SA"/>
        </w:rPr>
        <w:t xml:space="preserve"> </w:t>
      </w:r>
      <w:r w:rsidRPr="008632AA">
        <w:rPr>
          <w:rFonts w:ascii="Times New Roman" w:eastAsia="Times New Roman" w:hAnsi="Times New Roman" w:cs="Times New Roman"/>
          <w:i/>
          <w:iCs/>
          <w:color w:val="auto"/>
          <w:lang w:bidi="ar-SA"/>
        </w:rPr>
        <w:t>в</w:t>
      </w:r>
      <w:r w:rsidRPr="008632AA">
        <w:rPr>
          <w:rFonts w:ascii="Times New Roman" w:eastAsia="Times New Roman" w:hAnsi="Times New Roman" w:cs="Times New Roman"/>
          <w:i/>
          <w:iCs/>
          <w:color w:val="auto"/>
          <w:spacing w:val="28"/>
          <w:lang w:bidi="ar-SA"/>
        </w:rPr>
        <w:t xml:space="preserve"> </w:t>
      </w:r>
      <w:r w:rsidRPr="008632AA">
        <w:rPr>
          <w:rFonts w:ascii="Times New Roman" w:eastAsia="Times New Roman" w:hAnsi="Times New Roman" w:cs="Times New Roman"/>
          <w:i/>
          <w:iCs/>
          <w:color w:val="auto"/>
          <w:spacing w:val="-1"/>
          <w:lang w:bidi="ar-SA"/>
        </w:rPr>
        <w:t>отношении</w:t>
      </w:r>
      <w:r w:rsidRPr="008632AA">
        <w:rPr>
          <w:rFonts w:ascii="Times New Roman" w:eastAsia="Times New Roman" w:hAnsi="Times New Roman" w:cs="Times New Roman"/>
          <w:i/>
          <w:iCs/>
          <w:color w:val="auto"/>
          <w:spacing w:val="47"/>
          <w:lang w:bidi="ar-SA"/>
        </w:rPr>
        <w:t xml:space="preserve"> </w:t>
      </w:r>
      <w:r w:rsidRPr="008632AA">
        <w:rPr>
          <w:rFonts w:ascii="Times New Roman" w:eastAsia="Times New Roman" w:hAnsi="Times New Roman" w:cs="Times New Roman"/>
          <w:i/>
          <w:iCs/>
          <w:color w:val="auto"/>
          <w:spacing w:val="-1"/>
          <w:lang w:bidi="ar-SA"/>
        </w:rPr>
        <w:t>которого</w:t>
      </w:r>
      <w:r w:rsidRPr="008632AA">
        <w:rPr>
          <w:rFonts w:ascii="Times New Roman" w:eastAsia="Times New Roman" w:hAnsi="Times New Roman" w:cs="Times New Roman"/>
          <w:i/>
          <w:iCs/>
          <w:color w:val="auto"/>
          <w:spacing w:val="1"/>
          <w:lang w:bidi="ar-SA"/>
        </w:rPr>
        <w:t xml:space="preserve"> </w:t>
      </w:r>
      <w:r w:rsidRPr="008632AA">
        <w:rPr>
          <w:rFonts w:ascii="Times New Roman" w:eastAsia="Times New Roman" w:hAnsi="Times New Roman" w:cs="Times New Roman"/>
          <w:i/>
          <w:iCs/>
          <w:color w:val="auto"/>
          <w:spacing w:val="-1"/>
          <w:lang w:bidi="ar-SA"/>
        </w:rPr>
        <w:t>подается</w:t>
      </w:r>
      <w:r w:rsidRPr="008632AA">
        <w:rPr>
          <w:rFonts w:ascii="Times New Roman" w:eastAsia="Times New Roman" w:hAnsi="Times New Roman" w:cs="Times New Roman"/>
          <w:i/>
          <w:iCs/>
          <w:color w:val="auto"/>
          <w:spacing w:val="-4"/>
          <w:lang w:bidi="ar-SA"/>
        </w:rPr>
        <w:t xml:space="preserve"> </w:t>
      </w:r>
      <w:r w:rsidRPr="008632AA">
        <w:rPr>
          <w:rFonts w:ascii="Times New Roman" w:eastAsia="Times New Roman" w:hAnsi="Times New Roman" w:cs="Times New Roman"/>
          <w:i/>
          <w:iCs/>
          <w:color w:val="auto"/>
          <w:spacing w:val="-1"/>
          <w:lang w:bidi="ar-SA"/>
        </w:rPr>
        <w:t>заявление)</w:t>
      </w:r>
      <w:r w:rsidRPr="008632AA">
        <w:rPr>
          <w:rFonts w:ascii="Times New Roman" w:eastAsia="Times New Roman" w:hAnsi="Times New Roman" w:cs="Times New Roman"/>
          <w:i/>
          <w:iCs/>
          <w:color w:val="auto"/>
          <w:spacing w:val="2"/>
          <w:lang w:bidi="ar-SA"/>
        </w:rPr>
        <w:t xml:space="preserve"> </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i/>
          <w:iCs/>
          <w:color w:val="auto"/>
          <w:spacing w:val="-1"/>
          <w:lang w:bidi="ar-SA"/>
        </w:rPr>
        <w:t>ФИО (брата</w:t>
      </w:r>
      <w:r w:rsidRPr="008632AA">
        <w:rPr>
          <w:rFonts w:ascii="Times New Roman" w:eastAsia="Times New Roman" w:hAnsi="Times New Roman" w:cs="Times New Roman"/>
          <w:i/>
          <w:iCs/>
          <w:color w:val="auto"/>
          <w:spacing w:val="1"/>
          <w:lang w:bidi="ar-SA"/>
        </w:rPr>
        <w:t xml:space="preserve"> </w:t>
      </w:r>
      <w:r w:rsidRPr="008632AA">
        <w:rPr>
          <w:rFonts w:ascii="Times New Roman" w:eastAsia="Times New Roman" w:hAnsi="Times New Roman" w:cs="Times New Roman"/>
          <w:i/>
          <w:iCs/>
          <w:color w:val="auto"/>
          <w:spacing w:val="-1"/>
          <w:lang w:bidi="ar-SA"/>
        </w:rPr>
        <w:t>(сестры)</w:t>
      </w:r>
      <w:r w:rsidRPr="008632AA">
        <w:rPr>
          <w:rFonts w:ascii="Times New Roman" w:eastAsia="Times New Roman" w:hAnsi="Times New Roman" w:cs="Times New Roman"/>
          <w:color w:val="auto"/>
          <w:spacing w:val="-1"/>
          <w:lang w:bidi="ar-SA"/>
        </w:rPr>
        <w:t>.</w:t>
      </w:r>
      <w:proofErr w:type="gramEnd"/>
    </w:p>
    <w:p w:rsidR="008632AA" w:rsidRPr="008632AA" w:rsidRDefault="008632AA" w:rsidP="008632AA">
      <w:pPr>
        <w:widowControl/>
        <w:kinsoku w:val="0"/>
        <w:overflowPunct w:val="0"/>
        <w:spacing w:line="241" w:lineRule="auto"/>
        <w:ind w:left="116" w:right="106" w:firstLine="708"/>
        <w:jc w:val="both"/>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spacing w:val="-1"/>
          <w:lang w:bidi="ar-SA"/>
        </w:rPr>
        <w:t>Контактные</w:t>
      </w:r>
      <w:r w:rsidRPr="008632AA">
        <w:rPr>
          <w:rFonts w:ascii="Times New Roman" w:eastAsia="Times New Roman" w:hAnsi="Times New Roman" w:cs="Times New Roman"/>
          <w:color w:val="auto"/>
          <w:spacing w:val="63"/>
          <w:lang w:bidi="ar-SA"/>
        </w:rPr>
        <w:t xml:space="preserve"> </w:t>
      </w:r>
      <w:r w:rsidRPr="008632AA">
        <w:rPr>
          <w:rFonts w:ascii="Times New Roman" w:eastAsia="Times New Roman" w:hAnsi="Times New Roman" w:cs="Times New Roman"/>
          <w:color w:val="auto"/>
          <w:spacing w:val="-1"/>
          <w:lang w:bidi="ar-SA"/>
        </w:rPr>
        <w:t>данные:</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i/>
          <w:iCs/>
          <w:color w:val="auto"/>
          <w:spacing w:val="-2"/>
          <w:lang w:bidi="ar-SA"/>
        </w:rPr>
        <w:t>номер</w:t>
      </w:r>
      <w:r w:rsidRPr="008632AA">
        <w:rPr>
          <w:rFonts w:ascii="Times New Roman" w:eastAsia="Times New Roman" w:hAnsi="Times New Roman" w:cs="Times New Roman"/>
          <w:i/>
          <w:iCs/>
          <w:color w:val="auto"/>
          <w:spacing w:val="66"/>
          <w:lang w:bidi="ar-SA"/>
        </w:rPr>
        <w:t xml:space="preserve"> </w:t>
      </w:r>
      <w:r w:rsidRPr="008632AA">
        <w:rPr>
          <w:rFonts w:ascii="Times New Roman" w:eastAsia="Times New Roman" w:hAnsi="Times New Roman" w:cs="Times New Roman"/>
          <w:i/>
          <w:iCs/>
          <w:color w:val="auto"/>
          <w:spacing w:val="-2"/>
          <w:lang w:bidi="ar-SA"/>
        </w:rPr>
        <w:t>телефона,</w:t>
      </w:r>
      <w:r w:rsidRPr="008632AA">
        <w:rPr>
          <w:rFonts w:ascii="Times New Roman" w:eastAsia="Times New Roman" w:hAnsi="Times New Roman" w:cs="Times New Roman"/>
          <w:i/>
          <w:iCs/>
          <w:color w:val="auto"/>
          <w:spacing w:val="65"/>
          <w:lang w:bidi="ar-SA"/>
        </w:rPr>
        <w:t xml:space="preserve"> </w:t>
      </w:r>
      <w:r w:rsidRPr="008632AA">
        <w:rPr>
          <w:rFonts w:ascii="Times New Roman" w:eastAsia="Times New Roman" w:hAnsi="Times New Roman" w:cs="Times New Roman"/>
          <w:i/>
          <w:iCs/>
          <w:color w:val="auto"/>
          <w:spacing w:val="-1"/>
          <w:lang w:bidi="ar-SA"/>
        </w:rPr>
        <w:t>адрес</w:t>
      </w:r>
      <w:r w:rsidRPr="008632AA">
        <w:rPr>
          <w:rFonts w:ascii="Times New Roman" w:eastAsia="Times New Roman" w:hAnsi="Times New Roman" w:cs="Times New Roman"/>
          <w:i/>
          <w:iCs/>
          <w:color w:val="auto"/>
          <w:spacing w:val="63"/>
          <w:lang w:bidi="ar-SA"/>
        </w:rPr>
        <w:t xml:space="preserve"> </w:t>
      </w:r>
      <w:r w:rsidRPr="008632AA">
        <w:rPr>
          <w:rFonts w:ascii="Times New Roman" w:eastAsia="Times New Roman" w:hAnsi="Times New Roman" w:cs="Times New Roman"/>
          <w:i/>
          <w:iCs/>
          <w:color w:val="auto"/>
          <w:spacing w:val="-1"/>
          <w:lang w:bidi="ar-SA"/>
        </w:rPr>
        <w:t>электронной</w:t>
      </w:r>
      <w:r w:rsidRPr="008632AA">
        <w:rPr>
          <w:rFonts w:ascii="Times New Roman" w:eastAsia="Times New Roman" w:hAnsi="Times New Roman" w:cs="Times New Roman"/>
          <w:i/>
          <w:iCs/>
          <w:color w:val="auto"/>
          <w:spacing w:val="65"/>
          <w:lang w:bidi="ar-SA"/>
        </w:rPr>
        <w:t xml:space="preserve"> </w:t>
      </w:r>
      <w:r w:rsidRPr="008632AA">
        <w:rPr>
          <w:rFonts w:ascii="Times New Roman" w:eastAsia="Times New Roman" w:hAnsi="Times New Roman" w:cs="Times New Roman"/>
          <w:i/>
          <w:iCs/>
          <w:color w:val="auto"/>
          <w:spacing w:val="-1"/>
          <w:lang w:bidi="ar-SA"/>
        </w:rPr>
        <w:t>почты</w:t>
      </w:r>
      <w:r w:rsidRPr="008632AA">
        <w:rPr>
          <w:rFonts w:ascii="Times New Roman" w:eastAsia="Times New Roman" w:hAnsi="Times New Roman" w:cs="Times New Roman"/>
          <w:i/>
          <w:iCs/>
          <w:color w:val="auto"/>
          <w:spacing w:val="65"/>
          <w:lang w:bidi="ar-SA"/>
        </w:rPr>
        <w:t xml:space="preserve"> </w:t>
      </w:r>
      <w:r w:rsidRPr="008632AA">
        <w:rPr>
          <w:rFonts w:ascii="Times New Roman" w:eastAsia="Times New Roman" w:hAnsi="Times New Roman" w:cs="Times New Roman"/>
          <w:i/>
          <w:iCs/>
          <w:color w:val="auto"/>
          <w:spacing w:val="-2"/>
          <w:lang w:bidi="ar-SA"/>
        </w:rPr>
        <w:t>(при</w:t>
      </w:r>
      <w:r w:rsidRPr="008632AA">
        <w:rPr>
          <w:rFonts w:ascii="Times New Roman" w:eastAsia="Times New Roman" w:hAnsi="Times New Roman" w:cs="Times New Roman"/>
          <w:i/>
          <w:iCs/>
          <w:color w:val="auto"/>
          <w:spacing w:val="55"/>
          <w:lang w:bidi="ar-SA"/>
        </w:rPr>
        <w:t xml:space="preserve"> </w:t>
      </w:r>
      <w:r w:rsidRPr="008632AA">
        <w:rPr>
          <w:rFonts w:ascii="Times New Roman" w:eastAsia="Times New Roman" w:hAnsi="Times New Roman" w:cs="Times New Roman"/>
          <w:i/>
          <w:iCs/>
          <w:color w:val="auto"/>
          <w:spacing w:val="-1"/>
          <w:lang w:bidi="ar-SA"/>
        </w:rPr>
        <w:t>наличии)</w:t>
      </w:r>
      <w:r w:rsidRPr="008632AA">
        <w:rPr>
          <w:rFonts w:ascii="Times New Roman" w:eastAsia="Times New Roman" w:hAnsi="Times New Roman" w:cs="Times New Roman"/>
          <w:i/>
          <w:iCs/>
          <w:color w:val="auto"/>
          <w:spacing w:val="-3"/>
          <w:lang w:bidi="ar-SA"/>
        </w:rPr>
        <w:t xml:space="preserve"> </w:t>
      </w:r>
      <w:r w:rsidRPr="008632AA">
        <w:rPr>
          <w:rFonts w:ascii="Times New Roman" w:eastAsia="Times New Roman" w:hAnsi="Times New Roman" w:cs="Times New Roman"/>
          <w:i/>
          <w:iCs/>
          <w:color w:val="auto"/>
          <w:spacing w:val="-1"/>
          <w:lang w:bidi="ar-SA"/>
        </w:rPr>
        <w:t>родителей (законных</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представителей).</w:t>
      </w:r>
    </w:p>
    <w:p w:rsidR="008632AA" w:rsidRPr="008632AA" w:rsidRDefault="008632AA" w:rsidP="008632AA">
      <w:pPr>
        <w:widowControl/>
        <w:kinsoku w:val="0"/>
        <w:overflowPunct w:val="0"/>
        <w:rPr>
          <w:rFonts w:ascii="Times New Roman" w:eastAsia="Times New Roman" w:hAnsi="Times New Roman" w:cs="Times New Roman"/>
          <w:i/>
          <w:iCs/>
          <w:color w:val="auto"/>
          <w:lang w:bidi="ar-SA"/>
        </w:rPr>
      </w:pPr>
    </w:p>
    <w:p w:rsidR="008632AA" w:rsidRPr="008632AA" w:rsidRDefault="008632AA" w:rsidP="008632AA">
      <w:pPr>
        <w:widowControl/>
        <w:kinsoku w:val="0"/>
        <w:overflowPunct w:val="0"/>
        <w:spacing w:before="69"/>
        <w:ind w:left="116"/>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spacing w:val="-1"/>
          <w:lang w:bidi="ar-SA"/>
        </w:rPr>
        <w:t>Приложение:</w:t>
      </w:r>
      <w:r w:rsidRPr="008632AA">
        <w:rPr>
          <w:rFonts w:ascii="Times New Roman" w:eastAsia="Times New Roman" w:hAnsi="Times New Roman" w:cs="Times New Roman"/>
          <w:color w:val="auto"/>
          <w:lang w:bidi="ar-SA"/>
        </w:rPr>
        <w:t xml:space="preserve"> ______________________________________</w:t>
      </w:r>
      <w:r w:rsidR="004C13BF">
        <w:rPr>
          <w:rFonts w:ascii="Times New Roman" w:eastAsia="Times New Roman" w:hAnsi="Times New Roman" w:cs="Times New Roman"/>
          <w:color w:val="auto"/>
          <w:lang w:bidi="ar-SA"/>
        </w:rPr>
        <w:t>________________________</w:t>
      </w:r>
    </w:p>
    <w:p w:rsidR="008632AA" w:rsidRPr="008632AA" w:rsidRDefault="004C13BF" w:rsidP="00AB5FF7">
      <w:pPr>
        <w:widowControl/>
        <w:kinsoku w:val="0"/>
        <w:overflowPunct w:val="0"/>
        <w:ind w:left="113"/>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AB5FF7">
        <w:rPr>
          <w:rFonts w:ascii="Times New Roman" w:eastAsia="Times New Roman" w:hAnsi="Times New Roman" w:cs="Times New Roman"/>
          <w:color w:val="auto"/>
          <w:lang w:bidi="ar-SA"/>
        </w:rPr>
        <w:t xml:space="preserve">                        </w:t>
      </w:r>
      <w:r w:rsidR="008632AA" w:rsidRPr="008632AA">
        <w:rPr>
          <w:rFonts w:ascii="Times New Roman" w:eastAsia="Times New Roman" w:hAnsi="Times New Roman" w:cs="Times New Roman"/>
          <w:color w:val="auto"/>
          <w:lang w:bidi="ar-SA"/>
        </w:rPr>
        <w:t xml:space="preserve"> </w:t>
      </w:r>
      <w:r w:rsidR="008632AA" w:rsidRPr="008632AA">
        <w:rPr>
          <w:rFonts w:ascii="Times New Roman" w:eastAsia="Times New Roman" w:hAnsi="Times New Roman" w:cs="Times New Roman"/>
          <w:i/>
          <w:iCs/>
          <w:color w:val="auto"/>
          <w:spacing w:val="-1"/>
          <w:lang w:bidi="ar-SA"/>
        </w:rPr>
        <w:t>документы,</w:t>
      </w:r>
      <w:r w:rsidR="008632AA" w:rsidRPr="008632AA">
        <w:rPr>
          <w:rFonts w:ascii="Times New Roman" w:eastAsia="Times New Roman" w:hAnsi="Times New Roman" w:cs="Times New Roman"/>
          <w:i/>
          <w:iCs/>
          <w:color w:val="auto"/>
          <w:lang w:bidi="ar-SA"/>
        </w:rPr>
        <w:t xml:space="preserve"> </w:t>
      </w:r>
      <w:r w:rsidR="008632AA" w:rsidRPr="008632AA">
        <w:rPr>
          <w:rFonts w:ascii="Times New Roman" w:eastAsia="Times New Roman" w:hAnsi="Times New Roman" w:cs="Times New Roman"/>
          <w:i/>
          <w:iCs/>
          <w:color w:val="auto"/>
          <w:spacing w:val="-1"/>
          <w:lang w:bidi="ar-SA"/>
        </w:rPr>
        <w:t>которые представил</w:t>
      </w:r>
      <w:r w:rsidR="008632AA" w:rsidRPr="008632AA">
        <w:rPr>
          <w:rFonts w:ascii="Times New Roman" w:eastAsia="Times New Roman" w:hAnsi="Times New Roman" w:cs="Times New Roman"/>
          <w:i/>
          <w:iCs/>
          <w:color w:val="auto"/>
          <w:spacing w:val="3"/>
          <w:lang w:bidi="ar-SA"/>
        </w:rPr>
        <w:t xml:space="preserve"> </w:t>
      </w:r>
      <w:r w:rsidR="008632AA" w:rsidRPr="008632AA">
        <w:rPr>
          <w:rFonts w:ascii="Times New Roman" w:eastAsia="Times New Roman" w:hAnsi="Times New Roman" w:cs="Times New Roman"/>
          <w:i/>
          <w:iCs/>
          <w:color w:val="auto"/>
          <w:spacing w:val="-1"/>
          <w:lang w:bidi="ar-SA"/>
        </w:rPr>
        <w:t>заявитель</w:t>
      </w:r>
    </w:p>
    <w:p w:rsidR="008632AA" w:rsidRPr="008632AA" w:rsidRDefault="008632AA" w:rsidP="008632AA">
      <w:pPr>
        <w:widowControl/>
        <w:kinsoku w:val="0"/>
        <w:overflowPunct w:val="0"/>
        <w:spacing w:before="157" w:line="241" w:lineRule="auto"/>
        <w:ind w:left="116" w:right="119" w:firstLine="708"/>
        <w:rPr>
          <w:rFonts w:ascii="Times New Roman" w:eastAsia="Times New Roman" w:hAnsi="Times New Roman" w:cs="Times New Roman"/>
          <w:color w:val="auto"/>
          <w:spacing w:val="-2"/>
          <w:lang w:bidi="ar-SA"/>
        </w:rPr>
      </w:pPr>
      <w:r w:rsidRPr="00AB5FF7">
        <w:rPr>
          <w:rFonts w:ascii="Times New Roman" w:eastAsia="Times New Roman" w:hAnsi="Times New Roman" w:cs="Times New Roman"/>
          <w:color w:val="auto"/>
          <w:lang w:bidi="ar-SA"/>
        </w:rPr>
        <w:t xml:space="preserve">О </w:t>
      </w:r>
      <w:r w:rsidRPr="00AB5FF7">
        <w:rPr>
          <w:rFonts w:ascii="Times New Roman" w:eastAsia="Times New Roman" w:hAnsi="Times New Roman" w:cs="Times New Roman"/>
          <w:color w:val="auto"/>
          <w:spacing w:val="53"/>
          <w:lang w:bidi="ar-SA"/>
        </w:rPr>
        <w:t xml:space="preserve"> </w:t>
      </w:r>
      <w:r w:rsidRPr="00AB5FF7">
        <w:rPr>
          <w:rFonts w:ascii="Times New Roman" w:eastAsia="Times New Roman" w:hAnsi="Times New Roman" w:cs="Times New Roman"/>
          <w:bCs/>
          <w:color w:val="auto"/>
          <w:spacing w:val="-1"/>
          <w:lang w:bidi="ar-SA"/>
        </w:rPr>
        <w:t>результате</w:t>
      </w:r>
      <w:r w:rsidRPr="00AB5FF7">
        <w:rPr>
          <w:rFonts w:ascii="Times New Roman" w:eastAsia="Times New Roman" w:hAnsi="Times New Roman" w:cs="Times New Roman"/>
          <w:bCs/>
          <w:color w:val="auto"/>
          <w:lang w:bidi="ar-SA"/>
        </w:rPr>
        <w:t xml:space="preserve"> </w:t>
      </w:r>
      <w:r w:rsidRPr="00AB5FF7">
        <w:rPr>
          <w:rFonts w:ascii="Times New Roman" w:eastAsia="Times New Roman" w:hAnsi="Times New Roman" w:cs="Times New Roman"/>
          <w:bCs/>
          <w:color w:val="auto"/>
          <w:spacing w:val="54"/>
          <w:lang w:bidi="ar-SA"/>
        </w:rPr>
        <w:t xml:space="preserve"> </w:t>
      </w:r>
      <w:r w:rsidRPr="00AB5FF7">
        <w:rPr>
          <w:rFonts w:ascii="Times New Roman" w:eastAsia="Times New Roman" w:hAnsi="Times New Roman" w:cs="Times New Roman"/>
          <w:color w:val="auto"/>
          <w:spacing w:val="-1"/>
          <w:lang w:bidi="ar-SA"/>
        </w:rPr>
        <w:t>предоставления</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54"/>
          <w:lang w:bidi="ar-SA"/>
        </w:rPr>
        <w:t xml:space="preserve"> </w:t>
      </w:r>
      <w:r w:rsidR="00AB5FF7">
        <w:rPr>
          <w:rFonts w:ascii="Times New Roman" w:eastAsia="Times New Roman" w:hAnsi="Times New Roman" w:cs="Times New Roman"/>
          <w:color w:val="auto"/>
          <w:spacing w:val="-1"/>
          <w:lang w:bidi="ar-SA"/>
        </w:rPr>
        <w:t>муниципальной</w:t>
      </w:r>
      <w:r w:rsidRPr="008632AA">
        <w:rPr>
          <w:rFonts w:ascii="Times New Roman" w:eastAsia="Times New Roman" w:hAnsi="Times New Roman" w:cs="Times New Roman"/>
          <w:color w:val="auto"/>
          <w:lang w:bidi="ar-SA"/>
        </w:rPr>
        <w:t xml:space="preserve"> </w:t>
      </w:r>
      <w:r w:rsidRPr="008632AA">
        <w:rPr>
          <w:rFonts w:ascii="Times New Roman" w:eastAsia="Times New Roman" w:hAnsi="Times New Roman" w:cs="Times New Roman"/>
          <w:color w:val="auto"/>
          <w:spacing w:val="57"/>
          <w:lang w:bidi="ar-SA"/>
        </w:rPr>
        <w:t xml:space="preserve"> </w:t>
      </w:r>
      <w:r w:rsidRPr="008632AA">
        <w:rPr>
          <w:rFonts w:ascii="Times New Roman" w:eastAsia="Times New Roman" w:hAnsi="Times New Roman" w:cs="Times New Roman"/>
          <w:color w:val="auto"/>
          <w:spacing w:val="-2"/>
          <w:lang w:bidi="ar-SA"/>
        </w:rPr>
        <w:t>услуги</w:t>
      </w:r>
      <w:r w:rsidRPr="008632AA">
        <w:rPr>
          <w:rFonts w:ascii="Times New Roman" w:eastAsia="Times New Roman" w:hAnsi="Times New Roman" w:cs="Times New Roman"/>
          <w:color w:val="auto"/>
          <w:spacing w:val="39"/>
          <w:lang w:bidi="ar-SA"/>
        </w:rPr>
        <w:t xml:space="preserve"> </w:t>
      </w:r>
      <w:r w:rsidRPr="008632AA">
        <w:rPr>
          <w:rFonts w:ascii="Times New Roman" w:eastAsia="Times New Roman" w:hAnsi="Times New Roman" w:cs="Times New Roman"/>
          <w:color w:val="auto"/>
          <w:spacing w:val="-1"/>
          <w:lang w:bidi="ar-SA"/>
        </w:rPr>
        <w:t>прошу</w:t>
      </w:r>
      <w:r w:rsidRPr="008632AA">
        <w:rPr>
          <w:rFonts w:ascii="Times New Roman" w:eastAsia="Times New Roman" w:hAnsi="Times New Roman" w:cs="Times New Roman"/>
          <w:color w:val="auto"/>
          <w:spacing w:val="-4"/>
          <w:lang w:bidi="ar-SA"/>
        </w:rPr>
        <w:t xml:space="preserve"> </w:t>
      </w:r>
      <w:r w:rsidRPr="008632AA">
        <w:rPr>
          <w:rFonts w:ascii="Times New Roman" w:eastAsia="Times New Roman" w:hAnsi="Times New Roman" w:cs="Times New Roman"/>
          <w:color w:val="auto"/>
          <w:lang w:bidi="ar-SA"/>
        </w:rPr>
        <w:t>сообщить</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2"/>
          <w:lang w:bidi="ar-SA"/>
        </w:rPr>
        <w:t>мне:</w:t>
      </w:r>
    </w:p>
    <w:p w:rsidR="008632AA" w:rsidRPr="008632AA" w:rsidRDefault="008632AA" w:rsidP="008632AA">
      <w:pPr>
        <w:widowControl/>
        <w:tabs>
          <w:tab w:val="left" w:pos="5887"/>
        </w:tabs>
        <w:kinsoku w:val="0"/>
        <w:overflowPunct w:val="0"/>
        <w:spacing w:line="320" w:lineRule="exact"/>
        <w:ind w:left="825"/>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lang w:bidi="ar-SA"/>
        </w:rPr>
        <w:t>по</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1"/>
          <w:lang w:bidi="ar-SA"/>
        </w:rPr>
        <w:t>телефону</w:t>
      </w:r>
      <w:proofErr w:type="gramStart"/>
      <w:r w:rsidRPr="008632AA">
        <w:rPr>
          <w:rFonts w:ascii="Times New Roman" w:eastAsia="Times New Roman" w:hAnsi="Times New Roman" w:cs="Times New Roman"/>
          <w:color w:val="auto"/>
          <w:spacing w:val="-1"/>
          <w:lang w:bidi="ar-SA"/>
        </w:rPr>
        <w:t>:</w:t>
      </w:r>
      <w:r w:rsidRPr="008632AA">
        <w:rPr>
          <w:rFonts w:ascii="Times New Roman" w:eastAsia="Times New Roman" w:hAnsi="Times New Roman" w:cs="Times New Roman"/>
          <w:color w:val="auto"/>
          <w:spacing w:val="-1"/>
          <w:u w:val="single"/>
          <w:lang w:bidi="ar-SA"/>
        </w:rPr>
        <w:tab/>
      </w:r>
      <w:r w:rsidRPr="008632AA">
        <w:rPr>
          <w:rFonts w:ascii="Times New Roman" w:eastAsia="Times New Roman" w:hAnsi="Times New Roman" w:cs="Times New Roman"/>
          <w:color w:val="auto"/>
          <w:lang w:bidi="ar-SA"/>
        </w:rPr>
        <w:t>;</w:t>
      </w:r>
      <w:proofErr w:type="gramEnd"/>
    </w:p>
    <w:p w:rsidR="008632AA" w:rsidRPr="008632AA" w:rsidRDefault="008632AA" w:rsidP="008632AA">
      <w:pPr>
        <w:widowControl/>
        <w:tabs>
          <w:tab w:val="left" w:pos="6841"/>
        </w:tabs>
        <w:kinsoku w:val="0"/>
        <w:overflowPunct w:val="0"/>
        <w:spacing w:line="322" w:lineRule="exact"/>
        <w:ind w:left="825"/>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lang w:bidi="ar-SA"/>
        </w:rPr>
        <w:t>по</w:t>
      </w:r>
      <w:r w:rsidRPr="008632AA">
        <w:rPr>
          <w:rFonts w:ascii="Times New Roman" w:eastAsia="Times New Roman" w:hAnsi="Times New Roman" w:cs="Times New Roman"/>
          <w:color w:val="auto"/>
          <w:spacing w:val="-3"/>
          <w:lang w:bidi="ar-SA"/>
        </w:rPr>
        <w:t xml:space="preserve"> </w:t>
      </w:r>
      <w:r w:rsidRPr="008632AA">
        <w:rPr>
          <w:rFonts w:ascii="Times New Roman" w:eastAsia="Times New Roman" w:hAnsi="Times New Roman" w:cs="Times New Roman"/>
          <w:color w:val="auto"/>
          <w:spacing w:val="-1"/>
          <w:lang w:bidi="ar-SA"/>
        </w:rPr>
        <w:t>почтовому</w:t>
      </w:r>
      <w:r w:rsidRPr="008632AA">
        <w:rPr>
          <w:rFonts w:ascii="Times New Roman" w:eastAsia="Times New Roman" w:hAnsi="Times New Roman" w:cs="Times New Roman"/>
          <w:color w:val="auto"/>
          <w:spacing w:val="-4"/>
          <w:lang w:bidi="ar-SA"/>
        </w:rPr>
        <w:t xml:space="preserve"> </w:t>
      </w:r>
      <w:r w:rsidRPr="008632AA">
        <w:rPr>
          <w:rFonts w:ascii="Times New Roman" w:eastAsia="Times New Roman" w:hAnsi="Times New Roman" w:cs="Times New Roman"/>
          <w:color w:val="auto"/>
          <w:spacing w:val="-1"/>
          <w:lang w:bidi="ar-SA"/>
        </w:rPr>
        <w:t>адресу</w:t>
      </w:r>
      <w:proofErr w:type="gramStart"/>
      <w:r w:rsidRPr="008632AA">
        <w:rPr>
          <w:rFonts w:ascii="Times New Roman" w:eastAsia="Times New Roman" w:hAnsi="Times New Roman" w:cs="Times New Roman"/>
          <w:color w:val="auto"/>
          <w:spacing w:val="-1"/>
          <w:lang w:bidi="ar-SA"/>
        </w:rPr>
        <w:t>:</w:t>
      </w:r>
      <w:r w:rsidRPr="008632AA">
        <w:rPr>
          <w:rFonts w:ascii="Times New Roman" w:eastAsia="Times New Roman" w:hAnsi="Times New Roman" w:cs="Times New Roman"/>
          <w:color w:val="auto"/>
          <w:spacing w:val="-1"/>
          <w:u w:val="single"/>
          <w:lang w:bidi="ar-SA"/>
        </w:rPr>
        <w:tab/>
      </w:r>
      <w:r w:rsidRPr="008632AA">
        <w:rPr>
          <w:rFonts w:ascii="Times New Roman" w:eastAsia="Times New Roman" w:hAnsi="Times New Roman" w:cs="Times New Roman"/>
          <w:color w:val="auto"/>
          <w:lang w:bidi="ar-SA"/>
        </w:rPr>
        <w:t>;</w:t>
      </w:r>
      <w:proofErr w:type="gramEnd"/>
    </w:p>
    <w:p w:rsidR="008632AA" w:rsidRPr="008632AA" w:rsidRDefault="008632AA" w:rsidP="008632AA">
      <w:pPr>
        <w:widowControl/>
        <w:tabs>
          <w:tab w:val="left" w:pos="7882"/>
        </w:tabs>
        <w:kinsoku w:val="0"/>
        <w:overflowPunct w:val="0"/>
        <w:ind w:left="825"/>
        <w:rPr>
          <w:rFonts w:ascii="Times New Roman" w:eastAsia="Times New Roman" w:hAnsi="Times New Roman" w:cs="Times New Roman"/>
          <w:color w:val="auto"/>
          <w:lang w:bidi="ar-SA"/>
        </w:rPr>
      </w:pPr>
      <w:r w:rsidRPr="008632AA">
        <w:rPr>
          <w:rFonts w:ascii="Times New Roman" w:eastAsia="Times New Roman" w:hAnsi="Times New Roman" w:cs="Times New Roman"/>
          <w:color w:val="auto"/>
          <w:lang w:bidi="ar-SA"/>
        </w:rPr>
        <w:t>по</w:t>
      </w:r>
      <w:r w:rsidRPr="008632AA">
        <w:rPr>
          <w:rFonts w:ascii="Times New Roman" w:eastAsia="Times New Roman" w:hAnsi="Times New Roman" w:cs="Times New Roman"/>
          <w:color w:val="auto"/>
          <w:spacing w:val="1"/>
          <w:lang w:bidi="ar-SA"/>
        </w:rPr>
        <w:t xml:space="preserve"> </w:t>
      </w:r>
      <w:r w:rsidRPr="008632AA">
        <w:rPr>
          <w:rFonts w:ascii="Times New Roman" w:eastAsia="Times New Roman" w:hAnsi="Times New Roman" w:cs="Times New Roman"/>
          <w:color w:val="auto"/>
          <w:spacing w:val="-1"/>
          <w:lang w:bidi="ar-SA"/>
        </w:rPr>
        <w:t>адресу</w:t>
      </w:r>
      <w:r w:rsidRPr="008632AA">
        <w:rPr>
          <w:rFonts w:ascii="Times New Roman" w:eastAsia="Times New Roman" w:hAnsi="Times New Roman" w:cs="Times New Roman"/>
          <w:color w:val="auto"/>
          <w:spacing w:val="-3"/>
          <w:lang w:bidi="ar-SA"/>
        </w:rPr>
        <w:t xml:space="preserve"> </w:t>
      </w:r>
      <w:r w:rsidRPr="008632AA">
        <w:rPr>
          <w:rFonts w:ascii="Times New Roman" w:eastAsia="Times New Roman" w:hAnsi="Times New Roman" w:cs="Times New Roman"/>
          <w:color w:val="auto"/>
          <w:spacing w:val="-1"/>
          <w:lang w:bidi="ar-SA"/>
        </w:rPr>
        <w:t>электронной</w:t>
      </w:r>
      <w:r w:rsidRPr="008632AA">
        <w:rPr>
          <w:rFonts w:ascii="Times New Roman" w:eastAsia="Times New Roman" w:hAnsi="Times New Roman" w:cs="Times New Roman"/>
          <w:color w:val="auto"/>
          <w:spacing w:val="-3"/>
          <w:lang w:bidi="ar-SA"/>
        </w:rPr>
        <w:t xml:space="preserve"> </w:t>
      </w:r>
      <w:r w:rsidRPr="008632AA">
        <w:rPr>
          <w:rFonts w:ascii="Times New Roman" w:eastAsia="Times New Roman" w:hAnsi="Times New Roman" w:cs="Times New Roman"/>
          <w:color w:val="auto"/>
          <w:spacing w:val="-1"/>
          <w:lang w:bidi="ar-SA"/>
        </w:rPr>
        <w:t>почты</w:t>
      </w:r>
      <w:proofErr w:type="gramStart"/>
      <w:r w:rsidRPr="008632AA">
        <w:rPr>
          <w:rFonts w:ascii="Times New Roman" w:eastAsia="Times New Roman" w:hAnsi="Times New Roman" w:cs="Times New Roman"/>
          <w:color w:val="auto"/>
          <w:spacing w:val="-1"/>
          <w:lang w:bidi="ar-SA"/>
        </w:rPr>
        <w:t>:</w:t>
      </w:r>
      <w:r w:rsidRPr="008632AA">
        <w:rPr>
          <w:rFonts w:ascii="Times New Roman" w:eastAsia="Times New Roman" w:hAnsi="Times New Roman" w:cs="Times New Roman"/>
          <w:color w:val="auto"/>
          <w:spacing w:val="-1"/>
          <w:u w:val="single"/>
          <w:lang w:bidi="ar-SA"/>
        </w:rPr>
        <w:tab/>
      </w:r>
      <w:r w:rsidRPr="008632AA">
        <w:rPr>
          <w:rFonts w:ascii="Times New Roman" w:eastAsia="Times New Roman" w:hAnsi="Times New Roman" w:cs="Times New Roman"/>
          <w:color w:val="auto"/>
          <w:lang w:bidi="ar-SA"/>
        </w:rPr>
        <w:t>;</w:t>
      </w:r>
      <w:proofErr w:type="gramEnd"/>
    </w:p>
    <w:p w:rsidR="008632AA" w:rsidRPr="008632AA" w:rsidRDefault="008632AA" w:rsidP="008632AA">
      <w:pPr>
        <w:widowControl/>
        <w:tabs>
          <w:tab w:val="left" w:pos="5718"/>
        </w:tabs>
        <w:kinsoku w:val="0"/>
        <w:overflowPunct w:val="0"/>
        <w:spacing w:line="321" w:lineRule="exact"/>
        <w:ind w:left="825"/>
        <w:rPr>
          <w:rFonts w:ascii="Times New Roman" w:eastAsia="Times New Roman" w:hAnsi="Times New Roman" w:cs="Times New Roman"/>
          <w:color w:val="auto"/>
          <w:lang w:bidi="ar-SA"/>
        </w:rPr>
      </w:pPr>
      <w:r w:rsidRPr="00CE1B25">
        <w:rPr>
          <w:rFonts w:ascii="Times New Roman" w:eastAsia="Times New Roman" w:hAnsi="Times New Roman" w:cs="Times New Roman"/>
          <w:color w:val="auto"/>
          <w:lang w:bidi="ar-SA"/>
        </w:rPr>
        <w:t>через</w:t>
      </w:r>
      <w:r w:rsidRPr="00CE1B25">
        <w:rPr>
          <w:rFonts w:ascii="Times New Roman" w:eastAsia="Times New Roman" w:hAnsi="Times New Roman" w:cs="Times New Roman"/>
          <w:color w:val="auto"/>
          <w:spacing w:val="-1"/>
          <w:lang w:bidi="ar-SA"/>
        </w:rPr>
        <w:t xml:space="preserve"> </w:t>
      </w:r>
      <w:r w:rsidRPr="00CE1B25">
        <w:rPr>
          <w:rFonts w:ascii="Times New Roman" w:eastAsia="Times New Roman" w:hAnsi="Times New Roman" w:cs="Times New Roman"/>
          <w:color w:val="auto"/>
          <w:spacing w:val="-2"/>
          <w:lang w:bidi="ar-SA"/>
        </w:rPr>
        <w:t>МФЦ:</w:t>
      </w:r>
      <w:r w:rsidRPr="008632AA">
        <w:rPr>
          <w:rFonts w:ascii="Times New Roman" w:eastAsia="Times New Roman" w:hAnsi="Times New Roman" w:cs="Times New Roman"/>
          <w:color w:val="auto"/>
          <w:spacing w:val="-2"/>
          <w:lang w:bidi="ar-SA"/>
        </w:rPr>
        <w:t xml:space="preserve"> </w:t>
      </w:r>
      <w:r w:rsidR="00AB5FF7">
        <w:rPr>
          <w:rFonts w:ascii="Times New Roman" w:eastAsia="Times New Roman" w:hAnsi="Times New Roman" w:cs="Times New Roman"/>
          <w:color w:val="auto"/>
          <w:spacing w:val="-2"/>
          <w:lang w:bidi="ar-SA"/>
        </w:rPr>
        <w:t>_____________________________________</w:t>
      </w:r>
      <w:r w:rsidRPr="008632AA">
        <w:rPr>
          <w:rFonts w:ascii="Times New Roman" w:eastAsia="Times New Roman" w:hAnsi="Times New Roman" w:cs="Times New Roman"/>
          <w:color w:val="auto"/>
          <w:lang w:bidi="ar-SA"/>
        </w:rPr>
        <w:t>.</w:t>
      </w:r>
    </w:p>
    <w:p w:rsidR="008632AA" w:rsidRPr="008632AA" w:rsidRDefault="008632AA" w:rsidP="004C13BF">
      <w:pPr>
        <w:widowControl/>
        <w:kinsoku w:val="0"/>
        <w:overflowPunct w:val="0"/>
        <w:ind w:left="2977"/>
        <w:rPr>
          <w:rFonts w:ascii="Times New Roman" w:eastAsia="Times New Roman" w:hAnsi="Times New Roman" w:cs="Times New Roman"/>
          <w:color w:val="auto"/>
          <w:lang w:bidi="ar-SA"/>
        </w:rPr>
      </w:pPr>
      <w:r w:rsidRPr="008632AA">
        <w:rPr>
          <w:rFonts w:ascii="Times New Roman" w:eastAsia="Times New Roman" w:hAnsi="Times New Roman" w:cs="Times New Roman"/>
          <w:i/>
          <w:iCs/>
          <w:color w:val="auto"/>
          <w:spacing w:val="-1"/>
          <w:lang w:bidi="ar-SA"/>
        </w:rPr>
        <w:t>(нужное</w:t>
      </w:r>
      <w:r w:rsidRPr="008632AA">
        <w:rPr>
          <w:rFonts w:ascii="Times New Roman" w:eastAsia="Times New Roman" w:hAnsi="Times New Roman" w:cs="Times New Roman"/>
          <w:i/>
          <w:iCs/>
          <w:color w:val="auto"/>
          <w:lang w:bidi="ar-SA"/>
        </w:rPr>
        <w:t xml:space="preserve"> </w:t>
      </w:r>
      <w:r w:rsidRPr="008632AA">
        <w:rPr>
          <w:rFonts w:ascii="Times New Roman" w:eastAsia="Times New Roman" w:hAnsi="Times New Roman" w:cs="Times New Roman"/>
          <w:i/>
          <w:iCs/>
          <w:color w:val="auto"/>
          <w:spacing w:val="-1"/>
          <w:lang w:bidi="ar-SA"/>
        </w:rPr>
        <w:t>вписать)</w:t>
      </w:r>
    </w:p>
    <w:p w:rsidR="00AB5FF7" w:rsidRDefault="00AB5FF7" w:rsidP="00AB5FF7">
      <w:pPr>
        <w:pStyle w:val="1"/>
        <w:ind w:firstLine="709"/>
        <w:jc w:val="both"/>
        <w:rPr>
          <w:sz w:val="24"/>
          <w:szCs w:val="24"/>
        </w:rPr>
      </w:pPr>
    </w:p>
    <w:p w:rsidR="00AB5FF7" w:rsidRDefault="00AB5FF7">
      <w:r>
        <w:t>_____________</w:t>
      </w:r>
      <w:r>
        <w:tab/>
      </w:r>
      <w:r>
        <w:tab/>
      </w:r>
      <w:r>
        <w:tab/>
      </w:r>
      <w:r>
        <w:tab/>
      </w:r>
      <w:r>
        <w:tab/>
      </w:r>
      <w:r>
        <w:tab/>
      </w:r>
      <w:r>
        <w:tab/>
      </w:r>
      <w:r>
        <w:tab/>
        <w:t>_____________</w:t>
      </w:r>
    </w:p>
    <w:p w:rsidR="00F77C49" w:rsidRDefault="00AB5FF7">
      <w:pPr>
        <w:rPr>
          <w:rFonts w:ascii="Times New Roman" w:hAnsi="Times New Roman" w:cs="Times New Roman"/>
          <w:sz w:val="20"/>
          <w:szCs w:val="20"/>
        </w:rPr>
      </w:pPr>
      <w:r>
        <w:t xml:space="preserve"> </w:t>
      </w:r>
      <w:r w:rsidRPr="00AB5FF7">
        <w:rPr>
          <w:rFonts w:ascii="Times New Roman" w:hAnsi="Times New Roman" w:cs="Times New Roman"/>
          <w:sz w:val="20"/>
          <w:szCs w:val="20"/>
        </w:rPr>
        <w:t xml:space="preserve">(заявитель)                                       </w:t>
      </w:r>
      <w:r>
        <w:rPr>
          <w:rFonts w:ascii="Times New Roman" w:hAnsi="Times New Roman" w:cs="Times New Roman"/>
          <w:sz w:val="20"/>
          <w:szCs w:val="20"/>
        </w:rPr>
        <w:t xml:space="preserve">                                                                                          </w:t>
      </w:r>
      <w:r w:rsidRPr="00AB5FF7">
        <w:rPr>
          <w:rFonts w:ascii="Times New Roman" w:hAnsi="Times New Roman" w:cs="Times New Roman"/>
          <w:sz w:val="20"/>
          <w:szCs w:val="20"/>
        </w:rPr>
        <w:t>(подпись)</w:t>
      </w:r>
    </w:p>
    <w:p w:rsidR="00F77C49" w:rsidRDefault="00F77C49">
      <w:pPr>
        <w:rPr>
          <w:rFonts w:ascii="Times New Roman" w:hAnsi="Times New Roman" w:cs="Times New Roman"/>
          <w:sz w:val="20"/>
          <w:szCs w:val="20"/>
        </w:rPr>
      </w:pPr>
    </w:p>
    <w:p w:rsidR="005B6007" w:rsidRPr="003B6B0B" w:rsidRDefault="00F77C49">
      <w:pPr>
        <w:rPr>
          <w:rFonts w:ascii="Times New Roman" w:hAnsi="Times New Roman" w:cs="Times New Roman"/>
        </w:rPr>
      </w:pPr>
      <w:r w:rsidRPr="003B6B0B">
        <w:rPr>
          <w:rFonts w:ascii="Times New Roman" w:hAnsi="Times New Roman" w:cs="Times New Roman"/>
        </w:rPr>
        <w:t>Дата: «___»_______20____г.</w:t>
      </w:r>
    </w:p>
    <w:p w:rsidR="005B6007" w:rsidRDefault="005B6007">
      <w:pPr>
        <w:rPr>
          <w:rFonts w:ascii="Times New Roman" w:hAnsi="Times New Roman" w:cs="Times New Roman"/>
          <w:sz w:val="20"/>
          <w:szCs w:val="20"/>
        </w:rPr>
      </w:pPr>
    </w:p>
    <w:p w:rsidR="00AB5FF7" w:rsidRPr="00AB5FF7" w:rsidRDefault="00F77C49">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AB5FF7" w:rsidRPr="00AB5FF7">
        <w:rPr>
          <w:rFonts w:ascii="Times New Roman" w:hAnsi="Times New Roman" w:cs="Times New Roman"/>
          <w:sz w:val="20"/>
          <w:szCs w:val="20"/>
        </w:rPr>
        <w:br w:type="page"/>
      </w:r>
    </w:p>
    <w:p w:rsidR="00AB5FF7" w:rsidRPr="00BB05E6" w:rsidRDefault="00AB5FF7" w:rsidP="00CE1B25">
      <w:pPr>
        <w:pStyle w:val="af2"/>
        <w:kinsoku w:val="0"/>
        <w:overflowPunct w:val="0"/>
        <w:spacing w:line="307" w:lineRule="exact"/>
        <w:ind w:left="5103"/>
        <w:rPr>
          <w:spacing w:val="24"/>
          <w:sz w:val="24"/>
          <w:szCs w:val="24"/>
        </w:rPr>
      </w:pPr>
      <w:r>
        <w:rPr>
          <w:spacing w:val="-1"/>
          <w:sz w:val="24"/>
          <w:szCs w:val="24"/>
        </w:rPr>
        <w:lastRenderedPageBreak/>
        <w:t>Приложение</w:t>
      </w:r>
      <w:r>
        <w:rPr>
          <w:spacing w:val="-3"/>
          <w:sz w:val="24"/>
          <w:szCs w:val="24"/>
        </w:rPr>
        <w:t xml:space="preserve"> </w:t>
      </w:r>
      <w:r>
        <w:rPr>
          <w:sz w:val="24"/>
          <w:szCs w:val="24"/>
        </w:rPr>
        <w:t xml:space="preserve"> 9</w:t>
      </w:r>
      <w:r w:rsidR="00CE1B25">
        <w:rPr>
          <w:sz w:val="24"/>
          <w:szCs w:val="24"/>
        </w:rPr>
        <w:t xml:space="preserve"> </w:t>
      </w:r>
      <w:r>
        <w:rPr>
          <w:sz w:val="24"/>
          <w:szCs w:val="24"/>
        </w:rPr>
        <w:t xml:space="preserve">к </w:t>
      </w:r>
      <w:r w:rsidR="00CE1B25">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p>
    <w:p w:rsidR="00AB5FF7" w:rsidRPr="00BB05E6" w:rsidRDefault="00AB5FF7" w:rsidP="005B6007">
      <w:pPr>
        <w:pStyle w:val="af2"/>
        <w:kinsoku w:val="0"/>
        <w:overflowPunct w:val="0"/>
        <w:spacing w:before="2"/>
        <w:ind w:left="5103" w:right="40"/>
        <w:rPr>
          <w:sz w:val="24"/>
          <w:szCs w:val="24"/>
        </w:rPr>
      </w:pP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w:t>
      </w:r>
      <w:r w:rsidR="00606D6B">
        <w:rPr>
          <w:sz w:val="24"/>
          <w:szCs w:val="24"/>
        </w:rPr>
        <w:t>учреждения</w:t>
      </w:r>
      <w:r>
        <w:rPr>
          <w:sz w:val="24"/>
          <w:szCs w:val="24"/>
        </w:rPr>
        <w:t xml:space="preserve">, реализующие образовательные программы </w:t>
      </w:r>
      <w:r w:rsidRPr="00BB05E6">
        <w:rPr>
          <w:sz w:val="24"/>
          <w:szCs w:val="24"/>
        </w:rPr>
        <w:t>дошкольного образования»</w:t>
      </w:r>
    </w:p>
    <w:p w:rsidR="00AB5FF7" w:rsidRDefault="00AB5FF7" w:rsidP="00AB5FF7">
      <w:pPr>
        <w:pStyle w:val="11"/>
        <w:keepNext/>
        <w:keepLines/>
        <w:spacing w:after="0"/>
        <w:ind w:firstLine="709"/>
        <w:rPr>
          <w:b w:val="0"/>
          <w:sz w:val="24"/>
          <w:szCs w:val="24"/>
        </w:rPr>
      </w:pPr>
    </w:p>
    <w:p w:rsidR="00AB5FF7" w:rsidRDefault="00AB5FF7" w:rsidP="00AB5FF7">
      <w:pPr>
        <w:pStyle w:val="11"/>
        <w:keepNext/>
        <w:keepLines/>
        <w:spacing w:after="0"/>
        <w:ind w:firstLine="709"/>
        <w:jc w:val="right"/>
        <w:rPr>
          <w:b w:val="0"/>
          <w:sz w:val="24"/>
          <w:szCs w:val="24"/>
        </w:rPr>
      </w:pPr>
      <w:r w:rsidRPr="00B815E5">
        <w:rPr>
          <w:b w:val="0"/>
          <w:sz w:val="24"/>
          <w:szCs w:val="24"/>
        </w:rPr>
        <w:t>Ф</w:t>
      </w:r>
      <w:r>
        <w:rPr>
          <w:b w:val="0"/>
          <w:sz w:val="24"/>
          <w:szCs w:val="24"/>
        </w:rPr>
        <w:t>ОРМА</w:t>
      </w:r>
    </w:p>
    <w:p w:rsidR="009021C9" w:rsidRDefault="009021C9" w:rsidP="009021C9">
      <w:pPr>
        <w:tabs>
          <w:tab w:val="left" w:pos="3428"/>
        </w:tabs>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5"/>
      </w:tblGrid>
      <w:tr w:rsidR="009021C9" w:rsidTr="009021C9">
        <w:tc>
          <w:tcPr>
            <w:tcW w:w="9847" w:type="dxa"/>
            <w:tcBorders>
              <w:top w:val="nil"/>
              <w:left w:val="nil"/>
              <w:bottom w:val="single" w:sz="4" w:space="0" w:color="auto"/>
              <w:right w:val="nil"/>
            </w:tcBorders>
          </w:tcPr>
          <w:p w:rsidR="009021C9" w:rsidRDefault="009021C9" w:rsidP="009021C9">
            <w:pPr>
              <w:rPr>
                <w:rFonts w:ascii="Times New Roman" w:hAnsi="Times New Roman" w:cs="Times New Roman"/>
              </w:rPr>
            </w:pPr>
          </w:p>
        </w:tc>
      </w:tr>
      <w:tr w:rsidR="009021C9" w:rsidTr="009021C9">
        <w:tc>
          <w:tcPr>
            <w:tcW w:w="9847" w:type="dxa"/>
            <w:tcBorders>
              <w:top w:val="single" w:sz="4" w:space="0" w:color="auto"/>
              <w:left w:val="nil"/>
              <w:bottom w:val="nil"/>
              <w:right w:val="nil"/>
            </w:tcBorders>
            <w:hideMark/>
          </w:tcPr>
          <w:p w:rsidR="009021C9" w:rsidRDefault="009021C9" w:rsidP="009021C9">
            <w:pPr>
              <w:jc w:val="center"/>
              <w:rPr>
                <w:rFonts w:ascii="Times New Roman" w:hAnsi="Times New Roman" w:cs="Times New Roman"/>
                <w:i/>
                <w:sz w:val="20"/>
                <w:szCs w:val="20"/>
              </w:rPr>
            </w:pPr>
            <w:r>
              <w:rPr>
                <w:rFonts w:ascii="Times New Roman" w:hAnsi="Times New Roman" w:cs="Times New Roman"/>
                <w:i/>
                <w:sz w:val="20"/>
                <w:szCs w:val="20"/>
              </w:rPr>
              <w:t>наименование органа местного самоуправления</w:t>
            </w:r>
          </w:p>
        </w:tc>
      </w:tr>
    </w:tbl>
    <w:p w:rsidR="009021C9" w:rsidRDefault="009021C9" w:rsidP="009021C9">
      <w:pPr>
        <w:tabs>
          <w:tab w:val="left" w:pos="3428"/>
        </w:tabs>
      </w:pPr>
    </w:p>
    <w:p w:rsidR="009021C9" w:rsidRPr="009021C9" w:rsidRDefault="009021C9" w:rsidP="009021C9">
      <w:pPr>
        <w:widowControl/>
        <w:kinsoku w:val="0"/>
        <w:overflowPunct w:val="0"/>
        <w:spacing w:before="64"/>
        <w:ind w:left="6843"/>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spacing w:val="-1"/>
          <w:lang w:bidi="ar-SA"/>
        </w:rPr>
        <w:t>Кому:</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lang w:bidi="ar-SA"/>
        </w:rPr>
        <w:t>______________</w:t>
      </w:r>
    </w:p>
    <w:p w:rsidR="009021C9" w:rsidRPr="009021C9" w:rsidRDefault="009021C9" w:rsidP="009021C9">
      <w:pPr>
        <w:widowControl/>
        <w:kinsoku w:val="0"/>
        <w:overflowPunct w:val="0"/>
        <w:spacing w:before="2"/>
        <w:rPr>
          <w:rFonts w:ascii="Times New Roman" w:eastAsia="Times New Roman" w:hAnsi="Times New Roman" w:cs="Times New Roman"/>
          <w:color w:val="auto"/>
          <w:lang w:bidi="ar-SA"/>
        </w:rPr>
      </w:pPr>
    </w:p>
    <w:p w:rsidR="009021C9" w:rsidRPr="009021C9" w:rsidRDefault="009021C9" w:rsidP="009021C9">
      <w:pPr>
        <w:widowControl/>
        <w:kinsoku w:val="0"/>
        <w:overflowPunct w:val="0"/>
        <w:spacing w:before="64" w:line="322" w:lineRule="exact"/>
        <w:ind w:left="660" w:right="590"/>
        <w:jc w:val="center"/>
        <w:rPr>
          <w:rFonts w:ascii="Times New Roman" w:eastAsia="Times New Roman" w:hAnsi="Times New Roman" w:cs="Times New Roman"/>
          <w:color w:val="auto"/>
          <w:spacing w:val="-2"/>
          <w:lang w:bidi="ar-SA"/>
        </w:rPr>
      </w:pPr>
      <w:r w:rsidRPr="009021C9">
        <w:rPr>
          <w:rFonts w:ascii="Times New Roman" w:eastAsia="Times New Roman" w:hAnsi="Times New Roman" w:cs="Times New Roman"/>
          <w:color w:val="auto"/>
          <w:spacing w:val="-2"/>
          <w:lang w:bidi="ar-SA"/>
        </w:rPr>
        <w:t>РЕШЕНИЕ</w:t>
      </w:r>
    </w:p>
    <w:p w:rsidR="009021C9" w:rsidRPr="009021C9" w:rsidRDefault="009021C9" w:rsidP="009021C9">
      <w:pPr>
        <w:widowControl/>
        <w:kinsoku w:val="0"/>
        <w:overflowPunct w:val="0"/>
        <w:ind w:left="657" w:right="593"/>
        <w:jc w:val="center"/>
        <w:rPr>
          <w:rFonts w:ascii="Times New Roman" w:eastAsia="Times New Roman" w:hAnsi="Times New Roman" w:cs="Times New Roman"/>
          <w:color w:val="auto"/>
          <w:spacing w:val="-2"/>
          <w:lang w:bidi="ar-SA"/>
        </w:rPr>
      </w:pPr>
      <w:r w:rsidRPr="009021C9">
        <w:rPr>
          <w:rFonts w:ascii="Times New Roman" w:eastAsia="Times New Roman" w:hAnsi="Times New Roman" w:cs="Times New Roman"/>
          <w:color w:val="auto"/>
          <w:lang w:bidi="ar-SA"/>
        </w:rPr>
        <w:t>об</w:t>
      </w:r>
      <w:r w:rsidRPr="009021C9">
        <w:rPr>
          <w:rFonts w:ascii="Times New Roman" w:eastAsia="Times New Roman" w:hAnsi="Times New Roman" w:cs="Times New Roman"/>
          <w:color w:val="auto"/>
          <w:spacing w:val="-3"/>
          <w:lang w:bidi="ar-SA"/>
        </w:rPr>
        <w:t xml:space="preserve"> </w:t>
      </w:r>
      <w:r w:rsidRPr="009021C9">
        <w:rPr>
          <w:rFonts w:ascii="Times New Roman" w:eastAsia="Times New Roman" w:hAnsi="Times New Roman" w:cs="Times New Roman"/>
          <w:color w:val="auto"/>
          <w:lang w:bidi="ar-SA"/>
        </w:rPr>
        <w:t>отказе</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lang w:bidi="ar-SA"/>
        </w:rPr>
        <w:t>в</w:t>
      </w:r>
      <w:r w:rsidRPr="009021C9">
        <w:rPr>
          <w:rFonts w:ascii="Times New Roman" w:eastAsia="Times New Roman" w:hAnsi="Times New Roman" w:cs="Times New Roman"/>
          <w:color w:val="auto"/>
          <w:spacing w:val="-4"/>
          <w:lang w:bidi="ar-SA"/>
        </w:rPr>
        <w:t xml:space="preserve"> </w:t>
      </w:r>
      <w:r w:rsidRPr="009021C9">
        <w:rPr>
          <w:rFonts w:ascii="Times New Roman" w:eastAsia="Times New Roman" w:hAnsi="Times New Roman" w:cs="Times New Roman"/>
          <w:color w:val="auto"/>
          <w:spacing w:val="-1"/>
          <w:lang w:bidi="ar-SA"/>
        </w:rPr>
        <w:t>приёме</w:t>
      </w:r>
      <w:r w:rsidRPr="009021C9">
        <w:rPr>
          <w:rFonts w:ascii="Times New Roman" w:eastAsia="Times New Roman" w:hAnsi="Times New Roman" w:cs="Times New Roman"/>
          <w:color w:val="auto"/>
          <w:spacing w:val="-3"/>
          <w:lang w:bidi="ar-SA"/>
        </w:rPr>
        <w:t xml:space="preserve"> </w:t>
      </w:r>
      <w:r w:rsidRPr="009021C9">
        <w:rPr>
          <w:rFonts w:ascii="Times New Roman" w:eastAsia="Times New Roman" w:hAnsi="Times New Roman" w:cs="Times New Roman"/>
          <w:color w:val="auto"/>
          <w:spacing w:val="-1"/>
          <w:lang w:bidi="ar-SA"/>
        </w:rPr>
        <w:t xml:space="preserve">документов, </w:t>
      </w:r>
      <w:r w:rsidRPr="009021C9">
        <w:rPr>
          <w:rFonts w:ascii="Times New Roman" w:eastAsia="Times New Roman" w:hAnsi="Times New Roman" w:cs="Times New Roman"/>
          <w:color w:val="auto"/>
          <w:spacing w:val="-2"/>
          <w:lang w:bidi="ar-SA"/>
        </w:rPr>
        <w:t>необходимых</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lang w:bidi="ar-SA"/>
        </w:rPr>
        <w:t>для</w:t>
      </w:r>
      <w:r w:rsidRPr="009021C9">
        <w:rPr>
          <w:rFonts w:ascii="Times New Roman" w:eastAsia="Times New Roman" w:hAnsi="Times New Roman" w:cs="Times New Roman"/>
          <w:color w:val="auto"/>
          <w:spacing w:val="-3"/>
          <w:lang w:bidi="ar-SA"/>
        </w:rPr>
        <w:t xml:space="preserve"> </w:t>
      </w:r>
      <w:r w:rsidRPr="009021C9">
        <w:rPr>
          <w:rFonts w:ascii="Times New Roman" w:eastAsia="Times New Roman" w:hAnsi="Times New Roman" w:cs="Times New Roman"/>
          <w:color w:val="auto"/>
          <w:spacing w:val="-1"/>
          <w:lang w:bidi="ar-SA"/>
        </w:rPr>
        <w:t>предоставления</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2"/>
          <w:lang w:bidi="ar-SA"/>
        </w:rPr>
        <w:t>услуги</w:t>
      </w:r>
    </w:p>
    <w:p w:rsidR="009021C9" w:rsidRPr="009021C9" w:rsidRDefault="009021C9" w:rsidP="009021C9">
      <w:pPr>
        <w:widowControl/>
        <w:kinsoku w:val="0"/>
        <w:overflowPunct w:val="0"/>
        <w:spacing w:before="4"/>
        <w:ind w:left="1161" w:right="1089" w:hanging="2"/>
        <w:jc w:val="center"/>
        <w:rPr>
          <w:rFonts w:ascii="Times New Roman" w:eastAsia="Times New Roman" w:hAnsi="Times New Roman" w:cs="Times New Roman"/>
          <w:color w:val="auto"/>
          <w:lang w:bidi="ar-SA"/>
        </w:rPr>
      </w:pPr>
      <w:r w:rsidRPr="009021C9">
        <w:rPr>
          <w:rFonts w:ascii="Times New Roman" w:eastAsia="Times New Roman" w:hAnsi="Times New Roman" w:cs="Times New Roman"/>
          <w:bCs/>
          <w:color w:val="auto"/>
          <w:spacing w:val="-1"/>
          <w:lang w:bidi="ar-SA"/>
        </w:rPr>
        <w:t>«Постановка</w:t>
      </w:r>
      <w:r w:rsidRPr="009021C9">
        <w:rPr>
          <w:rFonts w:ascii="Times New Roman" w:eastAsia="Times New Roman" w:hAnsi="Times New Roman" w:cs="Times New Roman"/>
          <w:bCs/>
          <w:color w:val="auto"/>
          <w:spacing w:val="1"/>
          <w:lang w:bidi="ar-SA"/>
        </w:rPr>
        <w:t xml:space="preserve"> </w:t>
      </w:r>
      <w:r w:rsidRPr="009021C9">
        <w:rPr>
          <w:rFonts w:ascii="Times New Roman" w:eastAsia="Times New Roman" w:hAnsi="Times New Roman" w:cs="Times New Roman"/>
          <w:bCs/>
          <w:color w:val="auto"/>
          <w:spacing w:val="-1"/>
          <w:lang w:bidi="ar-SA"/>
        </w:rPr>
        <w:t>на</w:t>
      </w:r>
      <w:r w:rsidRPr="009021C9">
        <w:rPr>
          <w:rFonts w:ascii="Times New Roman" w:eastAsia="Times New Roman" w:hAnsi="Times New Roman" w:cs="Times New Roman"/>
          <w:bCs/>
          <w:color w:val="auto"/>
          <w:spacing w:val="-3"/>
          <w:lang w:bidi="ar-SA"/>
        </w:rPr>
        <w:t xml:space="preserve"> </w:t>
      </w:r>
      <w:r w:rsidRPr="009021C9">
        <w:rPr>
          <w:rFonts w:ascii="Times New Roman" w:eastAsia="Times New Roman" w:hAnsi="Times New Roman" w:cs="Times New Roman"/>
          <w:bCs/>
          <w:color w:val="auto"/>
          <w:spacing w:val="-1"/>
          <w:lang w:bidi="ar-SA"/>
        </w:rPr>
        <w:t>учет</w:t>
      </w:r>
      <w:r w:rsidRPr="009021C9">
        <w:rPr>
          <w:rFonts w:ascii="Times New Roman" w:eastAsia="Times New Roman" w:hAnsi="Times New Roman" w:cs="Times New Roman"/>
          <w:bCs/>
          <w:color w:val="auto"/>
          <w:spacing w:val="3"/>
          <w:lang w:bidi="ar-SA"/>
        </w:rPr>
        <w:t xml:space="preserve"> </w:t>
      </w:r>
      <w:r w:rsidRPr="009021C9">
        <w:rPr>
          <w:rFonts w:ascii="Times New Roman" w:eastAsia="Times New Roman" w:hAnsi="Times New Roman" w:cs="Times New Roman"/>
          <w:bCs/>
          <w:color w:val="auto"/>
          <w:lang w:bidi="ar-SA"/>
        </w:rPr>
        <w:t>и</w:t>
      </w:r>
      <w:r w:rsidRPr="009021C9">
        <w:rPr>
          <w:rFonts w:ascii="Times New Roman" w:eastAsia="Times New Roman" w:hAnsi="Times New Roman" w:cs="Times New Roman"/>
          <w:bCs/>
          <w:color w:val="auto"/>
          <w:spacing w:val="-1"/>
          <w:lang w:bidi="ar-SA"/>
        </w:rPr>
        <w:t xml:space="preserve"> направление</w:t>
      </w:r>
      <w:r w:rsidRPr="009021C9">
        <w:rPr>
          <w:rFonts w:ascii="Times New Roman" w:eastAsia="Times New Roman" w:hAnsi="Times New Roman" w:cs="Times New Roman"/>
          <w:bCs/>
          <w:color w:val="auto"/>
          <w:lang w:bidi="ar-SA"/>
        </w:rPr>
        <w:t xml:space="preserve"> </w:t>
      </w:r>
      <w:r w:rsidRPr="009021C9">
        <w:rPr>
          <w:rFonts w:ascii="Times New Roman" w:eastAsia="Times New Roman" w:hAnsi="Times New Roman" w:cs="Times New Roman"/>
          <w:bCs/>
          <w:color w:val="auto"/>
          <w:spacing w:val="-1"/>
          <w:lang w:bidi="ar-SA"/>
        </w:rPr>
        <w:t>детей</w:t>
      </w:r>
      <w:r w:rsidRPr="009021C9">
        <w:rPr>
          <w:rFonts w:ascii="Times New Roman" w:eastAsia="Times New Roman" w:hAnsi="Times New Roman" w:cs="Times New Roman"/>
          <w:bCs/>
          <w:color w:val="auto"/>
          <w:lang w:bidi="ar-SA"/>
        </w:rPr>
        <w:t xml:space="preserve"> в</w:t>
      </w:r>
      <w:r w:rsidRPr="009021C9">
        <w:rPr>
          <w:rFonts w:ascii="Times New Roman" w:eastAsia="Times New Roman" w:hAnsi="Times New Roman" w:cs="Times New Roman"/>
          <w:bCs/>
          <w:color w:val="auto"/>
          <w:spacing w:val="-1"/>
          <w:lang w:bidi="ar-SA"/>
        </w:rPr>
        <w:t xml:space="preserve"> образовательные</w:t>
      </w:r>
      <w:r w:rsidRPr="009021C9">
        <w:rPr>
          <w:rFonts w:ascii="Times New Roman" w:eastAsia="Times New Roman" w:hAnsi="Times New Roman" w:cs="Times New Roman"/>
          <w:bCs/>
          <w:color w:val="auto"/>
          <w:spacing w:val="-3"/>
          <w:lang w:bidi="ar-SA"/>
        </w:rPr>
        <w:t xml:space="preserve"> </w:t>
      </w:r>
      <w:r>
        <w:rPr>
          <w:rFonts w:ascii="Times New Roman" w:eastAsia="Times New Roman" w:hAnsi="Times New Roman" w:cs="Times New Roman"/>
          <w:bCs/>
          <w:color w:val="auto"/>
          <w:spacing w:val="-1"/>
          <w:lang w:bidi="ar-SA"/>
        </w:rPr>
        <w:t>учреждения</w:t>
      </w:r>
      <w:r w:rsidRPr="009021C9">
        <w:rPr>
          <w:rFonts w:ascii="Times New Roman" w:eastAsia="Times New Roman" w:hAnsi="Times New Roman" w:cs="Times New Roman"/>
          <w:bCs/>
          <w:color w:val="auto"/>
          <w:spacing w:val="-1"/>
          <w:lang w:bidi="ar-SA"/>
        </w:rPr>
        <w:t>, реализующие</w:t>
      </w:r>
      <w:r w:rsidRPr="009021C9">
        <w:rPr>
          <w:rFonts w:ascii="Times New Roman" w:eastAsia="Times New Roman" w:hAnsi="Times New Roman" w:cs="Times New Roman"/>
          <w:bCs/>
          <w:color w:val="auto"/>
          <w:spacing w:val="39"/>
          <w:lang w:bidi="ar-SA"/>
        </w:rPr>
        <w:t xml:space="preserve"> </w:t>
      </w:r>
      <w:r w:rsidRPr="009021C9">
        <w:rPr>
          <w:rFonts w:ascii="Times New Roman" w:eastAsia="Times New Roman" w:hAnsi="Times New Roman" w:cs="Times New Roman"/>
          <w:bCs/>
          <w:color w:val="auto"/>
          <w:spacing w:val="-1"/>
          <w:lang w:bidi="ar-SA"/>
        </w:rPr>
        <w:t>образовательные</w:t>
      </w:r>
      <w:r w:rsidRPr="009021C9">
        <w:rPr>
          <w:rFonts w:ascii="Times New Roman" w:eastAsia="Times New Roman" w:hAnsi="Times New Roman" w:cs="Times New Roman"/>
          <w:bCs/>
          <w:color w:val="auto"/>
          <w:lang w:bidi="ar-SA"/>
        </w:rPr>
        <w:t xml:space="preserve"> </w:t>
      </w:r>
      <w:r w:rsidRPr="009021C9">
        <w:rPr>
          <w:rFonts w:ascii="Times New Roman" w:eastAsia="Times New Roman" w:hAnsi="Times New Roman" w:cs="Times New Roman"/>
          <w:bCs/>
          <w:color w:val="auto"/>
          <w:spacing w:val="-1"/>
          <w:lang w:bidi="ar-SA"/>
        </w:rPr>
        <w:t>программы</w:t>
      </w:r>
      <w:r w:rsidRPr="009021C9">
        <w:rPr>
          <w:rFonts w:ascii="Times New Roman" w:eastAsia="Times New Roman" w:hAnsi="Times New Roman" w:cs="Times New Roman"/>
          <w:bCs/>
          <w:color w:val="auto"/>
          <w:lang w:bidi="ar-SA"/>
        </w:rPr>
        <w:t xml:space="preserve"> </w:t>
      </w:r>
      <w:r w:rsidRPr="009021C9">
        <w:rPr>
          <w:rFonts w:ascii="Times New Roman" w:eastAsia="Times New Roman" w:hAnsi="Times New Roman" w:cs="Times New Roman"/>
          <w:bCs/>
          <w:color w:val="auto"/>
          <w:spacing w:val="-1"/>
          <w:lang w:bidi="ar-SA"/>
        </w:rPr>
        <w:t>дошкольного</w:t>
      </w:r>
      <w:r w:rsidRPr="009021C9">
        <w:rPr>
          <w:rFonts w:ascii="Times New Roman" w:eastAsia="Times New Roman" w:hAnsi="Times New Roman" w:cs="Times New Roman"/>
          <w:bCs/>
          <w:color w:val="auto"/>
          <w:spacing w:val="-2"/>
          <w:lang w:bidi="ar-SA"/>
        </w:rPr>
        <w:t xml:space="preserve"> </w:t>
      </w:r>
      <w:r w:rsidRPr="009021C9">
        <w:rPr>
          <w:rFonts w:ascii="Times New Roman" w:eastAsia="Times New Roman" w:hAnsi="Times New Roman" w:cs="Times New Roman"/>
          <w:bCs/>
          <w:color w:val="auto"/>
          <w:spacing w:val="-1"/>
          <w:lang w:bidi="ar-SA"/>
        </w:rPr>
        <w:t>образования»</w:t>
      </w:r>
    </w:p>
    <w:p w:rsidR="009021C9" w:rsidRPr="009021C9" w:rsidRDefault="009021C9" w:rsidP="009021C9">
      <w:pPr>
        <w:widowControl/>
        <w:kinsoku w:val="0"/>
        <w:overflowPunct w:val="0"/>
        <w:spacing w:before="1"/>
        <w:rPr>
          <w:rFonts w:ascii="Times New Roman" w:eastAsia="Times New Roman" w:hAnsi="Times New Roman" w:cs="Times New Roman"/>
          <w:b/>
          <w:bCs/>
          <w:color w:val="auto"/>
          <w:lang w:bidi="ar-SA"/>
        </w:rPr>
      </w:pPr>
    </w:p>
    <w:p w:rsidR="009021C9" w:rsidRPr="009021C9" w:rsidRDefault="009021C9" w:rsidP="003B6B0B">
      <w:pPr>
        <w:widowControl/>
        <w:tabs>
          <w:tab w:val="left" w:pos="851"/>
        </w:tabs>
        <w:kinsoku w:val="0"/>
        <w:overflowPunct w:val="0"/>
        <w:spacing w:before="64"/>
        <w:ind w:left="176"/>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lang w:bidi="ar-SA"/>
        </w:rPr>
        <w:t xml:space="preserve">от </w:t>
      </w:r>
      <w:r w:rsidR="003B6B0B">
        <w:rPr>
          <w:rFonts w:ascii="Times New Roman" w:eastAsia="Times New Roman" w:hAnsi="Times New Roman" w:cs="Times New Roman"/>
          <w:color w:val="auto"/>
          <w:lang w:bidi="ar-SA"/>
        </w:rPr>
        <w:t>_________________</w:t>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003B6B0B">
        <w:rPr>
          <w:rFonts w:ascii="Times New Roman" w:eastAsia="Times New Roman" w:hAnsi="Times New Roman" w:cs="Times New Roman"/>
          <w:color w:val="auto"/>
          <w:lang w:bidi="ar-SA"/>
        </w:rPr>
        <w:tab/>
      </w:r>
      <w:r w:rsidRPr="009021C9">
        <w:rPr>
          <w:rFonts w:ascii="Times New Roman" w:eastAsia="Times New Roman" w:hAnsi="Times New Roman" w:cs="Times New Roman"/>
          <w:color w:val="auto"/>
          <w:lang w:bidi="ar-SA"/>
        </w:rPr>
        <w:t>№</w:t>
      </w:r>
      <w:r w:rsidR="003B6B0B">
        <w:rPr>
          <w:rFonts w:ascii="Times New Roman" w:eastAsia="Times New Roman" w:hAnsi="Times New Roman" w:cs="Times New Roman"/>
          <w:color w:val="auto"/>
          <w:lang w:bidi="ar-SA"/>
        </w:rPr>
        <w:t xml:space="preserve"> __________</w:t>
      </w:r>
      <w:r w:rsidRPr="009021C9">
        <w:rPr>
          <w:rFonts w:ascii="Times New Roman" w:eastAsia="Times New Roman" w:hAnsi="Times New Roman" w:cs="Times New Roman"/>
          <w:color w:val="auto"/>
          <w:u w:val="single"/>
          <w:lang w:bidi="ar-SA"/>
        </w:rPr>
        <w:t xml:space="preserve"> </w:t>
      </w:r>
    </w:p>
    <w:p w:rsidR="003B6B0B" w:rsidRDefault="003B6B0B" w:rsidP="009021C9">
      <w:pPr>
        <w:widowControl/>
        <w:tabs>
          <w:tab w:val="left" w:pos="5942"/>
        </w:tabs>
        <w:kinsoku w:val="0"/>
        <w:overflowPunct w:val="0"/>
        <w:spacing w:before="64"/>
        <w:ind w:left="176" w:firstLine="708"/>
        <w:rPr>
          <w:rFonts w:ascii="Times New Roman" w:eastAsia="Times New Roman" w:hAnsi="Times New Roman" w:cs="Times New Roman"/>
          <w:color w:val="auto"/>
          <w:spacing w:val="-1"/>
          <w:lang w:bidi="ar-SA"/>
        </w:rPr>
      </w:pPr>
    </w:p>
    <w:p w:rsidR="009021C9" w:rsidRDefault="009021C9" w:rsidP="009021C9">
      <w:pPr>
        <w:widowControl/>
        <w:tabs>
          <w:tab w:val="left" w:pos="5942"/>
        </w:tabs>
        <w:kinsoku w:val="0"/>
        <w:overflowPunct w:val="0"/>
        <w:spacing w:before="64"/>
        <w:ind w:left="176" w:firstLine="708"/>
        <w:rPr>
          <w:rFonts w:ascii="Times New Roman" w:eastAsia="Times New Roman" w:hAnsi="Times New Roman" w:cs="Times New Roman"/>
          <w:color w:val="auto"/>
          <w:spacing w:val="-4"/>
          <w:lang w:bidi="ar-SA"/>
        </w:rPr>
      </w:pPr>
      <w:r w:rsidRPr="009021C9">
        <w:rPr>
          <w:rFonts w:ascii="Times New Roman" w:eastAsia="Times New Roman" w:hAnsi="Times New Roman" w:cs="Times New Roman"/>
          <w:color w:val="auto"/>
          <w:spacing w:val="-1"/>
          <w:lang w:bidi="ar-SA"/>
        </w:rPr>
        <w:t>Рассмотрев</w:t>
      </w:r>
      <w:r w:rsidRPr="009021C9">
        <w:rPr>
          <w:rFonts w:ascii="Times New Roman" w:eastAsia="Times New Roman" w:hAnsi="Times New Roman" w:cs="Times New Roman"/>
          <w:color w:val="auto"/>
          <w:spacing w:val="49"/>
          <w:lang w:bidi="ar-SA"/>
        </w:rPr>
        <w:t xml:space="preserve"> </w:t>
      </w:r>
      <w:r w:rsidRPr="009021C9">
        <w:rPr>
          <w:rFonts w:ascii="Times New Roman" w:eastAsia="Times New Roman" w:hAnsi="Times New Roman" w:cs="Times New Roman"/>
          <w:color w:val="auto"/>
          <w:lang w:bidi="ar-SA"/>
        </w:rPr>
        <w:t>Ваше</w:t>
      </w:r>
      <w:r w:rsidRPr="009021C9">
        <w:rPr>
          <w:rFonts w:ascii="Times New Roman" w:eastAsia="Times New Roman" w:hAnsi="Times New Roman" w:cs="Times New Roman"/>
          <w:color w:val="auto"/>
          <w:spacing w:val="52"/>
          <w:lang w:bidi="ar-SA"/>
        </w:rPr>
        <w:t xml:space="preserve"> </w:t>
      </w:r>
      <w:r w:rsidRPr="009021C9">
        <w:rPr>
          <w:rFonts w:ascii="Times New Roman" w:eastAsia="Times New Roman" w:hAnsi="Times New Roman" w:cs="Times New Roman"/>
          <w:color w:val="auto"/>
          <w:spacing w:val="-1"/>
          <w:lang w:bidi="ar-SA"/>
        </w:rPr>
        <w:t>заявление</w:t>
      </w:r>
      <w:r w:rsidRPr="009021C9">
        <w:rPr>
          <w:rFonts w:ascii="Times New Roman" w:eastAsia="Times New Roman" w:hAnsi="Times New Roman" w:cs="Times New Roman"/>
          <w:color w:val="auto"/>
          <w:spacing w:val="52"/>
          <w:lang w:bidi="ar-SA"/>
        </w:rPr>
        <w:t xml:space="preserve"> </w:t>
      </w:r>
      <w:r w:rsidRPr="009021C9">
        <w:rPr>
          <w:rFonts w:ascii="Times New Roman" w:eastAsia="Times New Roman" w:hAnsi="Times New Roman" w:cs="Times New Roman"/>
          <w:color w:val="auto"/>
          <w:lang w:bidi="ar-SA"/>
        </w:rPr>
        <w:t xml:space="preserve">от _____________№ </w:t>
      </w:r>
      <w:r w:rsidRPr="009021C9">
        <w:rPr>
          <w:rFonts w:ascii="Times New Roman" w:eastAsia="Times New Roman" w:hAnsi="Times New Roman" w:cs="Times New Roman"/>
          <w:color w:val="auto"/>
          <w:spacing w:val="-20"/>
          <w:lang w:bidi="ar-SA"/>
        </w:rPr>
        <w:t xml:space="preserve"> </w:t>
      </w:r>
      <w:r w:rsidRPr="009021C9">
        <w:rPr>
          <w:rFonts w:ascii="Times New Roman" w:eastAsia="Times New Roman" w:hAnsi="Times New Roman" w:cs="Times New Roman"/>
          <w:color w:val="auto"/>
          <w:u w:val="single"/>
          <w:lang w:bidi="ar-SA"/>
        </w:rPr>
        <w:t xml:space="preserve">                       </w:t>
      </w:r>
      <w:r w:rsidRPr="009021C9">
        <w:rPr>
          <w:rFonts w:ascii="Times New Roman" w:eastAsia="Times New Roman" w:hAnsi="Times New Roman" w:cs="Times New Roman"/>
          <w:color w:val="auto"/>
          <w:spacing w:val="21"/>
          <w:lang w:bidi="ar-SA"/>
        </w:rPr>
        <w:t xml:space="preserve"> и </w:t>
      </w:r>
      <w:r w:rsidRPr="009021C9">
        <w:rPr>
          <w:rFonts w:ascii="Times New Roman" w:eastAsia="Times New Roman" w:hAnsi="Times New Roman" w:cs="Times New Roman"/>
          <w:color w:val="auto"/>
          <w:spacing w:val="-1"/>
          <w:lang w:bidi="ar-SA"/>
        </w:rPr>
        <w:t>прилагаемые</w:t>
      </w:r>
      <w:r w:rsidRPr="009021C9">
        <w:rPr>
          <w:rFonts w:ascii="Times New Roman" w:eastAsia="Times New Roman" w:hAnsi="Times New Roman" w:cs="Times New Roman"/>
          <w:color w:val="auto"/>
          <w:lang w:bidi="ar-SA"/>
        </w:rPr>
        <w:t xml:space="preserve"> к нему</w:t>
      </w:r>
      <w:r w:rsidRPr="009021C9">
        <w:rPr>
          <w:rFonts w:ascii="Times New Roman" w:eastAsia="Times New Roman" w:hAnsi="Times New Roman" w:cs="Times New Roman"/>
          <w:color w:val="auto"/>
          <w:spacing w:val="-3"/>
          <w:lang w:bidi="ar-SA"/>
        </w:rPr>
        <w:t xml:space="preserve"> </w:t>
      </w:r>
      <w:r w:rsidRPr="009021C9">
        <w:rPr>
          <w:rFonts w:ascii="Times New Roman" w:eastAsia="Times New Roman" w:hAnsi="Times New Roman" w:cs="Times New Roman"/>
          <w:color w:val="auto"/>
          <w:spacing w:val="-1"/>
          <w:lang w:bidi="ar-SA"/>
        </w:rPr>
        <w:t>документы,</w:t>
      </w:r>
      <w:r w:rsidR="003B6B0B">
        <w:rPr>
          <w:rFonts w:ascii="Times New Roman" w:eastAsia="Times New Roman" w:hAnsi="Times New Roman" w:cs="Times New Roman"/>
          <w:color w:val="auto"/>
          <w:spacing w:val="-1"/>
          <w:lang w:bidi="ar-SA"/>
        </w:rPr>
        <w:t xml:space="preserve"> уполномоченным органом ______________________________________</w:t>
      </w:r>
      <w:r w:rsidRPr="009021C9">
        <w:rPr>
          <w:rFonts w:ascii="Times New Roman" w:eastAsia="Times New Roman" w:hAnsi="Times New Roman" w:cs="Times New Roman"/>
          <w:color w:val="auto"/>
          <w:spacing w:val="-4"/>
          <w:lang w:bidi="ar-SA"/>
        </w:rPr>
        <w:t xml:space="preserve"> </w:t>
      </w:r>
      <w:r>
        <w:rPr>
          <w:rFonts w:ascii="Times New Roman" w:eastAsia="Times New Roman" w:hAnsi="Times New Roman" w:cs="Times New Roman"/>
          <w:color w:val="auto"/>
          <w:spacing w:val="-4"/>
          <w:lang w:bidi="ar-SA"/>
        </w:rPr>
        <w:t>________________________________________________________________</w:t>
      </w:r>
      <w:r w:rsidR="003B6B0B">
        <w:rPr>
          <w:rFonts w:ascii="Times New Roman" w:eastAsia="Times New Roman" w:hAnsi="Times New Roman" w:cs="Times New Roman"/>
          <w:color w:val="auto"/>
          <w:spacing w:val="-4"/>
          <w:lang w:bidi="ar-SA"/>
        </w:rPr>
        <w:t>______________</w:t>
      </w:r>
    </w:p>
    <w:p w:rsidR="009021C9" w:rsidRPr="009021C9" w:rsidRDefault="009021C9" w:rsidP="009021C9">
      <w:pPr>
        <w:widowControl/>
        <w:tabs>
          <w:tab w:val="left" w:pos="5942"/>
        </w:tabs>
        <w:kinsoku w:val="0"/>
        <w:overflowPunct w:val="0"/>
        <w:spacing w:before="64"/>
        <w:ind w:left="176"/>
        <w:jc w:val="center"/>
        <w:rPr>
          <w:rFonts w:ascii="Times New Roman" w:eastAsia="Times New Roman" w:hAnsi="Times New Roman" w:cs="Times New Roman"/>
          <w:i/>
          <w:color w:val="auto"/>
          <w:spacing w:val="-4"/>
          <w:sz w:val="20"/>
          <w:szCs w:val="20"/>
          <w:lang w:bidi="ar-SA"/>
        </w:rPr>
      </w:pPr>
      <w:r w:rsidRPr="009021C9">
        <w:rPr>
          <w:rFonts w:ascii="Times New Roman" w:eastAsia="Times New Roman" w:hAnsi="Times New Roman" w:cs="Times New Roman"/>
          <w:i/>
          <w:color w:val="auto"/>
          <w:spacing w:val="-4"/>
          <w:sz w:val="20"/>
          <w:szCs w:val="20"/>
          <w:lang w:bidi="ar-SA"/>
        </w:rPr>
        <w:t xml:space="preserve">(наименование </w:t>
      </w:r>
      <w:r w:rsidR="003B6B0B">
        <w:rPr>
          <w:rFonts w:ascii="Times New Roman" w:eastAsia="Times New Roman" w:hAnsi="Times New Roman" w:cs="Times New Roman"/>
          <w:i/>
          <w:color w:val="auto"/>
          <w:spacing w:val="-4"/>
          <w:sz w:val="20"/>
          <w:szCs w:val="20"/>
          <w:lang w:bidi="ar-SA"/>
        </w:rPr>
        <w:t>уполномоченного органа</w:t>
      </w:r>
      <w:r w:rsidRPr="009021C9">
        <w:rPr>
          <w:rFonts w:ascii="Times New Roman" w:eastAsia="Times New Roman" w:hAnsi="Times New Roman" w:cs="Times New Roman"/>
          <w:i/>
          <w:color w:val="auto"/>
          <w:spacing w:val="-4"/>
          <w:sz w:val="20"/>
          <w:szCs w:val="20"/>
          <w:lang w:bidi="ar-SA"/>
        </w:rPr>
        <w:t>)</w:t>
      </w:r>
    </w:p>
    <w:p w:rsidR="009021C9" w:rsidRPr="009021C9" w:rsidRDefault="009021C9" w:rsidP="009021C9">
      <w:pPr>
        <w:widowControl/>
        <w:tabs>
          <w:tab w:val="left" w:pos="5942"/>
        </w:tabs>
        <w:kinsoku w:val="0"/>
        <w:overflowPunct w:val="0"/>
        <w:spacing w:before="64"/>
        <w:ind w:left="176"/>
        <w:rPr>
          <w:rFonts w:ascii="Times New Roman" w:eastAsia="Times New Roman" w:hAnsi="Times New Roman" w:cs="Times New Roman"/>
          <w:color w:val="auto"/>
          <w:spacing w:val="-4"/>
          <w:lang w:bidi="ar-SA"/>
        </w:rPr>
      </w:pPr>
      <w:r w:rsidRPr="009021C9">
        <w:rPr>
          <w:rFonts w:ascii="Times New Roman" w:eastAsia="Times New Roman" w:hAnsi="Times New Roman" w:cs="Times New Roman"/>
          <w:color w:val="auto"/>
          <w:spacing w:val="-1"/>
          <w:lang w:bidi="ar-SA"/>
        </w:rPr>
        <w:t>принято</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решение</w:t>
      </w:r>
      <w:r w:rsidRPr="009021C9">
        <w:rPr>
          <w:rFonts w:ascii="Times New Roman" w:eastAsia="Times New Roman" w:hAnsi="Times New Roman" w:cs="Times New Roman"/>
          <w:color w:val="auto"/>
          <w:spacing w:val="69"/>
          <w:lang w:bidi="ar-SA"/>
        </w:rPr>
        <w:t xml:space="preserve"> </w:t>
      </w:r>
      <w:r w:rsidRPr="009021C9">
        <w:rPr>
          <w:rFonts w:ascii="Times New Roman" w:eastAsia="Times New Roman" w:hAnsi="Times New Roman" w:cs="Times New Roman"/>
          <w:color w:val="auto"/>
          <w:spacing w:val="-1"/>
          <w:lang w:bidi="ar-SA"/>
        </w:rPr>
        <w:t>об</w:t>
      </w:r>
      <w:r w:rsidRPr="009021C9">
        <w:rPr>
          <w:rFonts w:ascii="Times New Roman" w:eastAsia="Times New Roman" w:hAnsi="Times New Roman" w:cs="Times New Roman"/>
          <w:color w:val="auto"/>
          <w:spacing w:val="69"/>
          <w:lang w:bidi="ar-SA"/>
        </w:rPr>
        <w:t xml:space="preserve"> </w:t>
      </w:r>
      <w:r w:rsidRPr="009021C9">
        <w:rPr>
          <w:rFonts w:ascii="Times New Roman" w:eastAsia="Times New Roman" w:hAnsi="Times New Roman" w:cs="Times New Roman"/>
          <w:color w:val="auto"/>
          <w:lang w:bidi="ar-SA"/>
        </w:rPr>
        <w:t>отказе в</w:t>
      </w:r>
      <w:r w:rsidRPr="009021C9">
        <w:rPr>
          <w:rFonts w:ascii="Times New Roman" w:eastAsia="Times New Roman" w:hAnsi="Times New Roman" w:cs="Times New Roman"/>
          <w:color w:val="auto"/>
          <w:spacing w:val="68"/>
          <w:lang w:bidi="ar-SA"/>
        </w:rPr>
        <w:t xml:space="preserve"> </w:t>
      </w:r>
      <w:r w:rsidRPr="009021C9">
        <w:rPr>
          <w:rFonts w:ascii="Times New Roman" w:eastAsia="Times New Roman" w:hAnsi="Times New Roman" w:cs="Times New Roman"/>
          <w:color w:val="auto"/>
          <w:spacing w:val="-1"/>
          <w:lang w:bidi="ar-SA"/>
        </w:rPr>
        <w:t>приеме</w:t>
      </w:r>
      <w:r w:rsidRPr="009021C9">
        <w:rPr>
          <w:rFonts w:ascii="Times New Roman" w:eastAsia="Times New Roman" w:hAnsi="Times New Roman" w:cs="Times New Roman"/>
          <w:color w:val="auto"/>
          <w:spacing w:val="69"/>
          <w:lang w:bidi="ar-SA"/>
        </w:rPr>
        <w:t xml:space="preserve"> </w:t>
      </w:r>
      <w:r w:rsidRPr="009021C9">
        <w:rPr>
          <w:rFonts w:ascii="Times New Roman" w:eastAsia="Times New Roman" w:hAnsi="Times New Roman" w:cs="Times New Roman"/>
          <w:color w:val="auto"/>
          <w:lang w:bidi="ar-SA"/>
        </w:rPr>
        <w:t>и</w:t>
      </w:r>
      <w:r w:rsidRPr="009021C9">
        <w:rPr>
          <w:rFonts w:ascii="Times New Roman" w:eastAsia="Times New Roman" w:hAnsi="Times New Roman" w:cs="Times New Roman"/>
          <w:color w:val="auto"/>
          <w:spacing w:val="69"/>
          <w:lang w:bidi="ar-SA"/>
        </w:rPr>
        <w:t xml:space="preserve"> </w:t>
      </w:r>
      <w:r w:rsidRPr="009021C9">
        <w:rPr>
          <w:rFonts w:ascii="Times New Roman" w:eastAsia="Times New Roman" w:hAnsi="Times New Roman" w:cs="Times New Roman"/>
          <w:color w:val="auto"/>
          <w:spacing w:val="-1"/>
          <w:lang w:bidi="ar-SA"/>
        </w:rPr>
        <w:t>регистрации</w:t>
      </w:r>
      <w:r w:rsidRPr="009021C9">
        <w:rPr>
          <w:rFonts w:ascii="Times New Roman" w:eastAsia="Times New Roman" w:hAnsi="Times New Roman" w:cs="Times New Roman"/>
          <w:color w:val="auto"/>
          <w:spacing w:val="69"/>
          <w:lang w:bidi="ar-SA"/>
        </w:rPr>
        <w:t xml:space="preserve"> </w:t>
      </w:r>
      <w:r w:rsidRPr="009021C9">
        <w:rPr>
          <w:rFonts w:ascii="Times New Roman" w:eastAsia="Times New Roman" w:hAnsi="Times New Roman" w:cs="Times New Roman"/>
          <w:color w:val="auto"/>
          <w:lang w:bidi="ar-SA"/>
        </w:rPr>
        <w:t xml:space="preserve">документов, </w:t>
      </w:r>
      <w:r w:rsidRPr="009021C9">
        <w:rPr>
          <w:rFonts w:ascii="Times New Roman" w:eastAsia="Times New Roman" w:hAnsi="Times New Roman" w:cs="Times New Roman"/>
          <w:color w:val="auto"/>
          <w:spacing w:val="-2"/>
          <w:lang w:bidi="ar-SA"/>
        </w:rPr>
        <w:t>необходимых</w:t>
      </w:r>
      <w:r w:rsidRPr="009021C9">
        <w:rPr>
          <w:rFonts w:ascii="Times New Roman" w:eastAsia="Times New Roman" w:hAnsi="Times New Roman" w:cs="Times New Roman"/>
          <w:color w:val="auto"/>
          <w:spacing w:val="39"/>
          <w:lang w:bidi="ar-SA"/>
        </w:rPr>
        <w:t xml:space="preserve"> </w:t>
      </w:r>
      <w:r w:rsidRPr="009021C9">
        <w:rPr>
          <w:rFonts w:ascii="Times New Roman" w:eastAsia="Times New Roman" w:hAnsi="Times New Roman" w:cs="Times New Roman"/>
          <w:color w:val="auto"/>
          <w:spacing w:val="-1"/>
          <w:lang w:bidi="ar-SA"/>
        </w:rPr>
        <w:t>для</w:t>
      </w:r>
      <w:r w:rsidRPr="009021C9">
        <w:rPr>
          <w:rFonts w:ascii="Times New Roman" w:eastAsia="Times New Roman" w:hAnsi="Times New Roman" w:cs="Times New Roman"/>
          <w:color w:val="auto"/>
          <w:spacing w:val="37"/>
          <w:lang w:bidi="ar-SA"/>
        </w:rPr>
        <w:t xml:space="preserve"> </w:t>
      </w:r>
      <w:r w:rsidRPr="009021C9">
        <w:rPr>
          <w:rFonts w:ascii="Times New Roman" w:eastAsia="Times New Roman" w:hAnsi="Times New Roman" w:cs="Times New Roman"/>
          <w:color w:val="auto"/>
          <w:spacing w:val="-1"/>
          <w:lang w:bidi="ar-SA"/>
        </w:rPr>
        <w:t>предоставления</w:t>
      </w:r>
      <w:r w:rsidRPr="009021C9">
        <w:rPr>
          <w:rFonts w:ascii="Times New Roman" w:eastAsia="Times New Roman" w:hAnsi="Times New Roman" w:cs="Times New Roman"/>
          <w:color w:val="auto"/>
          <w:spacing w:val="37"/>
          <w:lang w:bidi="ar-SA"/>
        </w:rPr>
        <w:t xml:space="preserve"> </w:t>
      </w:r>
      <w:r w:rsidRPr="009021C9">
        <w:rPr>
          <w:rFonts w:ascii="Times New Roman" w:eastAsia="Times New Roman" w:hAnsi="Times New Roman" w:cs="Times New Roman"/>
          <w:color w:val="auto"/>
          <w:spacing w:val="-1"/>
          <w:lang w:bidi="ar-SA"/>
        </w:rPr>
        <w:t>муниципальной</w:t>
      </w:r>
      <w:r w:rsidRPr="009021C9">
        <w:rPr>
          <w:rFonts w:ascii="Times New Roman" w:eastAsia="Times New Roman" w:hAnsi="Times New Roman" w:cs="Times New Roman"/>
          <w:color w:val="auto"/>
          <w:spacing w:val="34"/>
          <w:lang w:bidi="ar-SA"/>
        </w:rPr>
        <w:t xml:space="preserve"> </w:t>
      </w:r>
      <w:r w:rsidRPr="009021C9">
        <w:rPr>
          <w:rFonts w:ascii="Times New Roman" w:eastAsia="Times New Roman" w:hAnsi="Times New Roman" w:cs="Times New Roman"/>
          <w:color w:val="auto"/>
          <w:lang w:bidi="ar-SA"/>
        </w:rPr>
        <w:t>услуги,</w:t>
      </w:r>
      <w:r w:rsidRPr="009021C9">
        <w:rPr>
          <w:rFonts w:ascii="Times New Roman" w:eastAsia="Times New Roman" w:hAnsi="Times New Roman" w:cs="Times New Roman"/>
          <w:color w:val="auto"/>
          <w:spacing w:val="37"/>
          <w:lang w:bidi="ar-SA"/>
        </w:rPr>
        <w:t xml:space="preserve"> </w:t>
      </w:r>
      <w:r w:rsidRPr="009021C9">
        <w:rPr>
          <w:rFonts w:ascii="Times New Roman" w:eastAsia="Times New Roman" w:hAnsi="Times New Roman" w:cs="Times New Roman"/>
          <w:color w:val="auto"/>
          <w:lang w:bidi="ar-SA"/>
        </w:rPr>
        <w:t>по</w:t>
      </w:r>
      <w:r w:rsidRPr="009021C9">
        <w:rPr>
          <w:rFonts w:ascii="Times New Roman" w:eastAsia="Times New Roman" w:hAnsi="Times New Roman" w:cs="Times New Roman"/>
          <w:color w:val="auto"/>
          <w:spacing w:val="38"/>
          <w:lang w:bidi="ar-SA"/>
        </w:rPr>
        <w:t xml:space="preserve"> </w:t>
      </w:r>
      <w:r w:rsidRPr="009021C9">
        <w:rPr>
          <w:rFonts w:ascii="Times New Roman" w:eastAsia="Times New Roman" w:hAnsi="Times New Roman" w:cs="Times New Roman"/>
          <w:color w:val="auto"/>
          <w:spacing w:val="-1"/>
          <w:lang w:bidi="ar-SA"/>
        </w:rPr>
        <w:t>следующим</w:t>
      </w:r>
      <w:r w:rsidRPr="009021C9">
        <w:rPr>
          <w:rFonts w:ascii="Times New Roman" w:eastAsia="Times New Roman" w:hAnsi="Times New Roman" w:cs="Times New Roman"/>
          <w:color w:val="auto"/>
          <w:spacing w:val="33"/>
          <w:lang w:bidi="ar-SA"/>
        </w:rPr>
        <w:t xml:space="preserve"> </w:t>
      </w:r>
      <w:r w:rsidRPr="009021C9">
        <w:rPr>
          <w:rFonts w:ascii="Times New Roman" w:eastAsia="Times New Roman" w:hAnsi="Times New Roman" w:cs="Times New Roman"/>
          <w:color w:val="auto"/>
          <w:spacing w:val="-1"/>
          <w:lang w:bidi="ar-SA"/>
        </w:rPr>
        <w:t>основаниям:</w:t>
      </w:r>
    </w:p>
    <w:tbl>
      <w:tblPr>
        <w:tblW w:w="9247" w:type="dxa"/>
        <w:tblInd w:w="114" w:type="dxa"/>
        <w:tblLayout w:type="fixed"/>
        <w:tblCellMar>
          <w:left w:w="0" w:type="dxa"/>
          <w:right w:w="0" w:type="dxa"/>
        </w:tblCellMar>
        <w:tblLook w:val="0000"/>
      </w:tblPr>
      <w:tblGrid>
        <w:gridCol w:w="2159"/>
        <w:gridCol w:w="3686"/>
        <w:gridCol w:w="3402"/>
      </w:tblGrid>
      <w:tr w:rsidR="009021C9" w:rsidRPr="009021C9" w:rsidTr="005B6007">
        <w:trPr>
          <w:trHeight w:hRule="exact" w:val="974"/>
        </w:trPr>
        <w:tc>
          <w:tcPr>
            <w:tcW w:w="2159" w:type="dxa"/>
            <w:tcBorders>
              <w:top w:val="single" w:sz="4" w:space="0" w:color="000000"/>
              <w:left w:val="single" w:sz="4" w:space="0" w:color="000000"/>
              <w:bottom w:val="single" w:sz="4" w:space="0" w:color="000000"/>
              <w:right w:val="single" w:sz="4" w:space="0" w:color="000000"/>
            </w:tcBorders>
          </w:tcPr>
          <w:p w:rsidR="009021C9" w:rsidRPr="009021C9" w:rsidRDefault="009021C9" w:rsidP="005B6007">
            <w:pPr>
              <w:widowControl/>
              <w:kinsoku w:val="0"/>
              <w:overflowPunct w:val="0"/>
              <w:ind w:left="33"/>
              <w:jc w:val="center"/>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пункта</w:t>
            </w:r>
            <w:r w:rsidRPr="009021C9">
              <w:rPr>
                <w:rFonts w:ascii="Times New Roman" w:eastAsia="Times New Roman" w:hAnsi="Times New Roman" w:cs="Times New Roman"/>
                <w:color w:val="auto"/>
                <w:spacing w:val="21"/>
                <w:lang w:bidi="ar-SA"/>
              </w:rPr>
              <w:t xml:space="preserve"> </w:t>
            </w:r>
            <w:r w:rsidRPr="009021C9">
              <w:rPr>
                <w:rFonts w:ascii="Times New Roman" w:eastAsia="Times New Roman" w:hAnsi="Times New Roman" w:cs="Times New Roman"/>
                <w:color w:val="auto"/>
                <w:lang w:bidi="ar-SA"/>
              </w:rPr>
              <w:t xml:space="preserve">административного </w:t>
            </w:r>
            <w:r w:rsidRPr="009021C9">
              <w:rPr>
                <w:rFonts w:ascii="Times New Roman" w:eastAsia="Times New Roman" w:hAnsi="Times New Roman" w:cs="Times New Roman"/>
                <w:color w:val="auto"/>
                <w:spacing w:val="-1"/>
                <w:lang w:bidi="ar-SA"/>
              </w:rPr>
              <w:t>регламен</w:t>
            </w:r>
            <w:r w:rsidRPr="009021C9">
              <w:rPr>
                <w:rFonts w:ascii="Times New Roman" w:eastAsia="Times New Roman" w:hAnsi="Times New Roman" w:cs="Times New Roman"/>
                <w:color w:val="auto"/>
                <w:lang w:bidi="ar-SA"/>
              </w:rPr>
              <w:t>та</w:t>
            </w:r>
          </w:p>
        </w:tc>
        <w:tc>
          <w:tcPr>
            <w:tcW w:w="3686" w:type="dxa"/>
            <w:tcBorders>
              <w:top w:val="single" w:sz="4" w:space="0" w:color="000000"/>
              <w:left w:val="single" w:sz="4" w:space="0" w:color="000000"/>
              <w:bottom w:val="single" w:sz="4" w:space="0" w:color="000000"/>
              <w:right w:val="single" w:sz="4" w:space="0" w:color="000000"/>
            </w:tcBorders>
          </w:tcPr>
          <w:p w:rsidR="009021C9" w:rsidRPr="009021C9" w:rsidRDefault="009021C9" w:rsidP="005B6007">
            <w:pPr>
              <w:widowControl/>
              <w:kinsoku w:val="0"/>
              <w:overflowPunct w:val="0"/>
              <w:jc w:val="center"/>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spacing w:val="-1"/>
                <w:lang w:bidi="ar-SA"/>
              </w:rPr>
              <w:t>Наименование основания</w:t>
            </w:r>
            <w:r w:rsidRPr="009021C9">
              <w:rPr>
                <w:rFonts w:ascii="Times New Roman" w:eastAsia="Times New Roman" w:hAnsi="Times New Roman" w:cs="Times New Roman"/>
                <w:color w:val="auto"/>
                <w:lang w:bidi="ar-SA"/>
              </w:rPr>
              <w:t xml:space="preserve"> для </w:t>
            </w:r>
            <w:r w:rsidRPr="009021C9">
              <w:rPr>
                <w:rFonts w:ascii="Times New Roman" w:eastAsia="Times New Roman" w:hAnsi="Times New Roman" w:cs="Times New Roman"/>
                <w:color w:val="auto"/>
                <w:spacing w:val="-1"/>
                <w:lang w:bidi="ar-SA"/>
              </w:rPr>
              <w:t xml:space="preserve">отказа </w:t>
            </w:r>
            <w:r w:rsidRPr="009021C9">
              <w:rPr>
                <w:rFonts w:ascii="Times New Roman" w:eastAsia="Times New Roman" w:hAnsi="Times New Roman" w:cs="Times New Roman"/>
                <w:color w:val="auto"/>
                <w:lang w:bidi="ar-SA"/>
              </w:rPr>
              <w:t>в</w:t>
            </w:r>
            <w:r w:rsidRPr="009021C9">
              <w:rPr>
                <w:rFonts w:ascii="Times New Roman" w:eastAsia="Times New Roman" w:hAnsi="Times New Roman" w:cs="Times New Roman"/>
                <w:color w:val="auto"/>
                <w:spacing w:val="35"/>
                <w:lang w:bidi="ar-SA"/>
              </w:rPr>
              <w:t xml:space="preserve"> </w:t>
            </w:r>
            <w:r w:rsidRPr="009021C9">
              <w:rPr>
                <w:rFonts w:ascii="Times New Roman" w:eastAsia="Times New Roman" w:hAnsi="Times New Roman" w:cs="Times New Roman"/>
                <w:color w:val="auto"/>
                <w:spacing w:val="-1"/>
                <w:lang w:bidi="ar-SA"/>
              </w:rPr>
              <w:t>соответствии</w:t>
            </w:r>
            <w:r w:rsidRPr="009021C9">
              <w:rPr>
                <w:rFonts w:ascii="Times New Roman" w:eastAsia="Times New Roman" w:hAnsi="Times New Roman" w:cs="Times New Roman"/>
                <w:color w:val="auto"/>
                <w:lang w:bidi="ar-SA"/>
              </w:rPr>
              <w:t xml:space="preserve"> со </w:t>
            </w:r>
            <w:r w:rsidRPr="009021C9">
              <w:rPr>
                <w:rFonts w:ascii="Times New Roman" w:eastAsia="Times New Roman" w:hAnsi="Times New Roman" w:cs="Times New Roman"/>
                <w:color w:val="auto"/>
                <w:spacing w:val="-1"/>
                <w:lang w:bidi="ar-SA"/>
              </w:rPr>
              <w:t>стандартом</w:t>
            </w:r>
          </w:p>
        </w:tc>
        <w:tc>
          <w:tcPr>
            <w:tcW w:w="3402" w:type="dxa"/>
            <w:tcBorders>
              <w:top w:val="single" w:sz="4" w:space="0" w:color="000000"/>
              <w:left w:val="single" w:sz="4" w:space="0" w:color="000000"/>
              <w:bottom w:val="single" w:sz="4" w:space="0" w:color="000000"/>
              <w:right w:val="single" w:sz="4" w:space="0" w:color="000000"/>
            </w:tcBorders>
          </w:tcPr>
          <w:p w:rsidR="009021C9" w:rsidRPr="009021C9" w:rsidRDefault="009021C9" w:rsidP="005B6007">
            <w:pPr>
              <w:widowControl/>
              <w:kinsoku w:val="0"/>
              <w:overflowPunct w:val="0"/>
              <w:spacing w:line="276" w:lineRule="exact"/>
              <w:jc w:val="center"/>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spacing w:val="-1"/>
                <w:lang w:bidi="ar-SA"/>
              </w:rPr>
              <w:t>Разъяснение</w:t>
            </w:r>
            <w:r w:rsidRPr="009021C9">
              <w:rPr>
                <w:rFonts w:ascii="Times New Roman" w:eastAsia="Times New Roman" w:hAnsi="Times New Roman" w:cs="Times New Roman"/>
                <w:color w:val="auto"/>
                <w:spacing w:val="-4"/>
                <w:lang w:bidi="ar-SA"/>
              </w:rPr>
              <w:t xml:space="preserve"> </w:t>
            </w:r>
            <w:r w:rsidRPr="009021C9">
              <w:rPr>
                <w:rFonts w:ascii="Times New Roman" w:eastAsia="Times New Roman" w:hAnsi="Times New Roman" w:cs="Times New Roman"/>
                <w:color w:val="auto"/>
                <w:spacing w:val="-1"/>
                <w:lang w:bidi="ar-SA"/>
              </w:rPr>
              <w:t>причин</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 xml:space="preserve">отказа </w:t>
            </w:r>
            <w:r w:rsidRPr="009021C9">
              <w:rPr>
                <w:rFonts w:ascii="Times New Roman" w:eastAsia="Times New Roman" w:hAnsi="Times New Roman" w:cs="Times New Roman"/>
                <w:color w:val="auto"/>
                <w:lang w:bidi="ar-SA"/>
              </w:rPr>
              <w:t>в</w:t>
            </w:r>
            <w:r w:rsidRPr="009021C9">
              <w:rPr>
                <w:rFonts w:ascii="Times New Roman" w:eastAsia="Times New Roman" w:hAnsi="Times New Roman" w:cs="Times New Roman"/>
                <w:color w:val="auto"/>
                <w:spacing w:val="2"/>
                <w:lang w:bidi="ar-SA"/>
              </w:rPr>
              <w:t xml:space="preserve"> </w:t>
            </w:r>
            <w:r w:rsidRPr="009021C9">
              <w:rPr>
                <w:rFonts w:ascii="Times New Roman" w:eastAsia="Times New Roman" w:hAnsi="Times New Roman" w:cs="Times New Roman"/>
                <w:color w:val="auto"/>
                <w:spacing w:val="-1"/>
                <w:lang w:bidi="ar-SA"/>
              </w:rPr>
              <w:t xml:space="preserve">приеме </w:t>
            </w:r>
            <w:r w:rsidRPr="009021C9">
              <w:rPr>
                <w:rFonts w:ascii="Times New Roman" w:eastAsia="Times New Roman" w:hAnsi="Times New Roman" w:cs="Times New Roman"/>
                <w:color w:val="auto"/>
                <w:lang w:bidi="ar-SA"/>
              </w:rPr>
              <w:t>и</w:t>
            </w:r>
            <w:r w:rsidRPr="009021C9">
              <w:rPr>
                <w:rFonts w:ascii="Times New Roman" w:eastAsia="Times New Roman" w:hAnsi="Times New Roman" w:cs="Times New Roman"/>
                <w:color w:val="auto"/>
                <w:spacing w:val="39"/>
                <w:lang w:bidi="ar-SA"/>
              </w:rPr>
              <w:t xml:space="preserve"> </w:t>
            </w:r>
            <w:r w:rsidRPr="009021C9">
              <w:rPr>
                <w:rFonts w:ascii="Times New Roman" w:eastAsia="Times New Roman" w:hAnsi="Times New Roman" w:cs="Times New Roman"/>
                <w:color w:val="auto"/>
                <w:spacing w:val="-1"/>
                <w:lang w:bidi="ar-SA"/>
              </w:rPr>
              <w:t>регистрации</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документов</w:t>
            </w:r>
          </w:p>
        </w:tc>
      </w:tr>
      <w:tr w:rsidR="005B6007" w:rsidRPr="009021C9" w:rsidTr="00A4756A">
        <w:trPr>
          <w:trHeight w:hRule="exact" w:val="422"/>
        </w:trPr>
        <w:tc>
          <w:tcPr>
            <w:tcW w:w="2159" w:type="dxa"/>
            <w:tcBorders>
              <w:top w:val="single" w:sz="4" w:space="0" w:color="000000"/>
              <w:left w:val="single" w:sz="4" w:space="0" w:color="000000"/>
              <w:bottom w:val="single" w:sz="4" w:space="0" w:color="000000"/>
              <w:right w:val="single" w:sz="4" w:space="0" w:color="000000"/>
            </w:tcBorders>
          </w:tcPr>
          <w:p w:rsidR="005B6007" w:rsidRPr="009021C9" w:rsidRDefault="005B6007" w:rsidP="005B6007">
            <w:pPr>
              <w:widowControl/>
              <w:kinsoku w:val="0"/>
              <w:overflowPunct w:val="0"/>
              <w:ind w:left="33"/>
              <w:jc w:val="center"/>
              <w:rPr>
                <w:rFonts w:ascii="Times New Roman" w:eastAsia="Times New Roman" w:hAnsi="Times New Roman" w:cs="Times New Roman"/>
                <w:color w:val="auto"/>
                <w:lang w:bidi="ar-SA"/>
              </w:rPr>
            </w:pPr>
          </w:p>
        </w:tc>
        <w:tc>
          <w:tcPr>
            <w:tcW w:w="3686" w:type="dxa"/>
            <w:tcBorders>
              <w:top w:val="single" w:sz="4" w:space="0" w:color="000000"/>
              <w:left w:val="single" w:sz="4" w:space="0" w:color="000000"/>
              <w:bottom w:val="single" w:sz="4" w:space="0" w:color="000000"/>
              <w:right w:val="single" w:sz="4" w:space="0" w:color="000000"/>
            </w:tcBorders>
          </w:tcPr>
          <w:p w:rsidR="005B6007" w:rsidRPr="009021C9" w:rsidRDefault="005B6007" w:rsidP="005B6007">
            <w:pPr>
              <w:widowControl/>
              <w:kinsoku w:val="0"/>
              <w:overflowPunct w:val="0"/>
              <w:jc w:val="center"/>
              <w:rPr>
                <w:rFonts w:ascii="Times New Roman" w:eastAsia="Times New Roman" w:hAnsi="Times New Roman" w:cs="Times New Roman"/>
                <w:color w:val="auto"/>
                <w:spacing w:val="-1"/>
                <w:lang w:bidi="ar-SA"/>
              </w:rPr>
            </w:pPr>
          </w:p>
        </w:tc>
        <w:tc>
          <w:tcPr>
            <w:tcW w:w="3402" w:type="dxa"/>
            <w:tcBorders>
              <w:top w:val="single" w:sz="4" w:space="0" w:color="000000"/>
              <w:left w:val="single" w:sz="4" w:space="0" w:color="000000"/>
              <w:bottom w:val="single" w:sz="4" w:space="0" w:color="000000"/>
              <w:right w:val="single" w:sz="4" w:space="0" w:color="000000"/>
            </w:tcBorders>
          </w:tcPr>
          <w:p w:rsidR="005B6007" w:rsidRPr="009021C9" w:rsidRDefault="005B6007" w:rsidP="005B6007">
            <w:pPr>
              <w:widowControl/>
              <w:kinsoku w:val="0"/>
              <w:overflowPunct w:val="0"/>
              <w:spacing w:line="276" w:lineRule="exact"/>
              <w:jc w:val="center"/>
              <w:rPr>
                <w:rFonts w:ascii="Times New Roman" w:eastAsia="Times New Roman" w:hAnsi="Times New Roman" w:cs="Times New Roman"/>
                <w:color w:val="auto"/>
                <w:spacing w:val="-1"/>
                <w:lang w:bidi="ar-SA"/>
              </w:rPr>
            </w:pPr>
          </w:p>
        </w:tc>
      </w:tr>
    </w:tbl>
    <w:p w:rsidR="009021C9" w:rsidRPr="009021C9" w:rsidRDefault="009021C9" w:rsidP="009021C9">
      <w:pPr>
        <w:widowControl/>
        <w:kinsoku w:val="0"/>
        <w:overflowPunct w:val="0"/>
        <w:spacing w:before="2"/>
        <w:rPr>
          <w:rFonts w:ascii="Times New Roman" w:eastAsia="Times New Roman" w:hAnsi="Times New Roman" w:cs="Times New Roman"/>
          <w:color w:val="auto"/>
          <w:lang w:bidi="ar-SA"/>
        </w:rPr>
      </w:pPr>
    </w:p>
    <w:p w:rsidR="009021C9" w:rsidRPr="009021C9" w:rsidRDefault="009021C9" w:rsidP="009021C9">
      <w:pPr>
        <w:widowControl/>
        <w:tabs>
          <w:tab w:val="left" w:pos="10028"/>
        </w:tabs>
        <w:kinsoku w:val="0"/>
        <w:overflowPunct w:val="0"/>
        <w:spacing w:before="64"/>
        <w:ind w:left="885"/>
        <w:rPr>
          <w:rFonts w:ascii="Times New Roman" w:eastAsia="Times New Roman" w:hAnsi="Times New Roman" w:cs="Times New Roman"/>
          <w:color w:val="auto"/>
          <w:lang w:bidi="ar-SA"/>
        </w:rPr>
      </w:pPr>
      <w:r w:rsidRPr="009021C9">
        <w:rPr>
          <w:rFonts w:ascii="Times New Roman" w:eastAsia="Times New Roman" w:hAnsi="Times New Roman" w:cs="Times New Roman"/>
          <w:color w:val="auto"/>
          <w:spacing w:val="-1"/>
          <w:lang w:bidi="ar-SA"/>
        </w:rPr>
        <w:t>Дополнительная</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информация: _____________________________________</w:t>
      </w:r>
      <w:r w:rsidRPr="009021C9">
        <w:rPr>
          <w:rFonts w:ascii="Times New Roman" w:eastAsia="Times New Roman" w:hAnsi="Times New Roman" w:cs="Times New Roman"/>
          <w:color w:val="auto"/>
          <w:lang w:bidi="ar-SA"/>
        </w:rPr>
        <w:t>.</w:t>
      </w:r>
    </w:p>
    <w:p w:rsidR="009021C9" w:rsidRPr="009021C9" w:rsidRDefault="009021C9" w:rsidP="009021C9">
      <w:pPr>
        <w:widowControl/>
        <w:kinsoku w:val="0"/>
        <w:overflowPunct w:val="0"/>
        <w:spacing w:before="4"/>
        <w:rPr>
          <w:rFonts w:ascii="Times New Roman" w:eastAsia="Times New Roman" w:hAnsi="Times New Roman" w:cs="Times New Roman"/>
          <w:color w:val="auto"/>
          <w:lang w:bidi="ar-SA"/>
        </w:rPr>
      </w:pPr>
    </w:p>
    <w:p w:rsidR="009021C9" w:rsidRPr="009021C9" w:rsidRDefault="009021C9" w:rsidP="009021C9">
      <w:pPr>
        <w:widowControl/>
        <w:kinsoku w:val="0"/>
        <w:overflowPunct w:val="0"/>
        <w:spacing w:before="64"/>
        <w:ind w:left="176" w:right="103" w:firstLine="708"/>
        <w:jc w:val="both"/>
        <w:rPr>
          <w:rFonts w:ascii="Times New Roman" w:eastAsia="Times New Roman" w:hAnsi="Times New Roman" w:cs="Times New Roman"/>
          <w:color w:val="auto"/>
          <w:spacing w:val="-1"/>
          <w:lang w:bidi="ar-SA"/>
        </w:rPr>
      </w:pPr>
      <w:r w:rsidRPr="009021C9">
        <w:rPr>
          <w:rFonts w:ascii="Times New Roman" w:eastAsia="Times New Roman" w:hAnsi="Times New Roman" w:cs="Times New Roman"/>
          <w:color w:val="auto"/>
          <w:lang w:bidi="ar-SA"/>
        </w:rPr>
        <w:t>Вы</w:t>
      </w:r>
      <w:r w:rsidRPr="009021C9">
        <w:rPr>
          <w:rFonts w:ascii="Times New Roman" w:eastAsia="Times New Roman" w:hAnsi="Times New Roman" w:cs="Times New Roman"/>
          <w:color w:val="auto"/>
          <w:spacing w:val="33"/>
          <w:lang w:bidi="ar-SA"/>
        </w:rPr>
        <w:t xml:space="preserve"> </w:t>
      </w:r>
      <w:r w:rsidRPr="009021C9">
        <w:rPr>
          <w:rFonts w:ascii="Times New Roman" w:eastAsia="Times New Roman" w:hAnsi="Times New Roman" w:cs="Times New Roman"/>
          <w:color w:val="auto"/>
          <w:spacing w:val="-1"/>
          <w:lang w:bidi="ar-SA"/>
        </w:rPr>
        <w:t>вправе</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29"/>
          <w:lang w:bidi="ar-SA"/>
        </w:rPr>
        <w:t xml:space="preserve"> </w:t>
      </w:r>
      <w:r w:rsidRPr="009021C9">
        <w:rPr>
          <w:rFonts w:ascii="Times New Roman" w:eastAsia="Times New Roman" w:hAnsi="Times New Roman" w:cs="Times New Roman"/>
          <w:color w:val="auto"/>
          <w:spacing w:val="-1"/>
          <w:lang w:bidi="ar-SA"/>
        </w:rPr>
        <w:t>повторно</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31"/>
          <w:lang w:bidi="ar-SA"/>
        </w:rPr>
        <w:t xml:space="preserve"> </w:t>
      </w:r>
      <w:r w:rsidRPr="009021C9">
        <w:rPr>
          <w:rFonts w:ascii="Times New Roman" w:eastAsia="Times New Roman" w:hAnsi="Times New Roman" w:cs="Times New Roman"/>
          <w:color w:val="auto"/>
          <w:spacing w:val="-1"/>
          <w:lang w:bidi="ar-SA"/>
        </w:rPr>
        <w:t>обратиться</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32"/>
          <w:lang w:bidi="ar-SA"/>
        </w:rPr>
        <w:t xml:space="preserve"> </w:t>
      </w:r>
      <w:r w:rsidRPr="009021C9">
        <w:rPr>
          <w:rFonts w:ascii="Times New Roman" w:eastAsia="Times New Roman" w:hAnsi="Times New Roman" w:cs="Times New Roman"/>
          <w:color w:val="auto"/>
          <w:lang w:bidi="ar-SA"/>
        </w:rPr>
        <w:t xml:space="preserve">в </w:t>
      </w:r>
      <w:r w:rsidRPr="009021C9">
        <w:rPr>
          <w:rFonts w:ascii="Times New Roman" w:eastAsia="Times New Roman" w:hAnsi="Times New Roman" w:cs="Times New Roman"/>
          <w:color w:val="auto"/>
          <w:spacing w:val="31"/>
          <w:lang w:bidi="ar-SA"/>
        </w:rPr>
        <w:t xml:space="preserve"> </w:t>
      </w:r>
      <w:r w:rsidRPr="009021C9">
        <w:rPr>
          <w:rFonts w:ascii="Times New Roman" w:eastAsia="Times New Roman" w:hAnsi="Times New Roman" w:cs="Times New Roman"/>
          <w:color w:val="auto"/>
          <w:spacing w:val="-1"/>
          <w:lang w:bidi="ar-SA"/>
        </w:rPr>
        <w:t>уполномоченный</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орган</w:t>
      </w:r>
      <w:r w:rsidRPr="009021C9">
        <w:rPr>
          <w:rFonts w:ascii="Times New Roman" w:eastAsia="Times New Roman" w:hAnsi="Times New Roman" w:cs="Times New Roman"/>
          <w:color w:val="auto"/>
          <w:spacing w:val="31"/>
          <w:lang w:bidi="ar-SA"/>
        </w:rPr>
        <w:t xml:space="preserve"> </w:t>
      </w:r>
      <w:r w:rsidRPr="009021C9">
        <w:rPr>
          <w:rFonts w:ascii="Times New Roman" w:eastAsia="Times New Roman" w:hAnsi="Times New Roman" w:cs="Times New Roman"/>
          <w:color w:val="auto"/>
          <w:lang w:bidi="ar-SA"/>
        </w:rPr>
        <w:t xml:space="preserve">с </w:t>
      </w:r>
      <w:r w:rsidRPr="009021C9">
        <w:rPr>
          <w:rFonts w:ascii="Times New Roman" w:eastAsia="Times New Roman" w:hAnsi="Times New Roman" w:cs="Times New Roman"/>
          <w:color w:val="auto"/>
          <w:spacing w:val="-1"/>
          <w:lang w:bidi="ar-SA"/>
        </w:rPr>
        <w:t>заявлением</w:t>
      </w:r>
      <w:r w:rsidRPr="009021C9">
        <w:rPr>
          <w:rFonts w:ascii="Times New Roman" w:eastAsia="Times New Roman" w:hAnsi="Times New Roman" w:cs="Times New Roman"/>
          <w:color w:val="auto"/>
          <w:spacing w:val="25"/>
          <w:lang w:bidi="ar-SA"/>
        </w:rPr>
        <w:t xml:space="preserve"> </w:t>
      </w:r>
      <w:r w:rsidRPr="009021C9">
        <w:rPr>
          <w:rFonts w:ascii="Times New Roman" w:eastAsia="Times New Roman" w:hAnsi="Times New Roman" w:cs="Times New Roman"/>
          <w:color w:val="auto"/>
          <w:lang w:bidi="ar-SA"/>
        </w:rPr>
        <w:t>о</w:t>
      </w:r>
      <w:r w:rsidRPr="009021C9">
        <w:rPr>
          <w:rFonts w:ascii="Times New Roman" w:eastAsia="Times New Roman" w:hAnsi="Times New Roman" w:cs="Times New Roman"/>
          <w:color w:val="auto"/>
          <w:spacing w:val="38"/>
          <w:lang w:bidi="ar-SA"/>
        </w:rPr>
        <w:t xml:space="preserve"> </w:t>
      </w:r>
      <w:r w:rsidRPr="009021C9">
        <w:rPr>
          <w:rFonts w:ascii="Times New Roman" w:eastAsia="Times New Roman" w:hAnsi="Times New Roman" w:cs="Times New Roman"/>
          <w:color w:val="auto"/>
          <w:spacing w:val="-1"/>
          <w:lang w:bidi="ar-SA"/>
        </w:rPr>
        <w:t>предоставлении</w:t>
      </w:r>
      <w:r w:rsidRPr="009021C9">
        <w:rPr>
          <w:rFonts w:ascii="Times New Roman" w:eastAsia="Times New Roman" w:hAnsi="Times New Roman" w:cs="Times New Roman"/>
          <w:color w:val="auto"/>
          <w:spacing w:val="38"/>
          <w:lang w:bidi="ar-SA"/>
        </w:rPr>
        <w:t xml:space="preserve"> </w:t>
      </w:r>
      <w:r w:rsidRPr="009021C9">
        <w:rPr>
          <w:rFonts w:ascii="Times New Roman" w:eastAsia="Times New Roman" w:hAnsi="Times New Roman" w:cs="Times New Roman"/>
          <w:color w:val="auto"/>
          <w:spacing w:val="-1"/>
          <w:lang w:bidi="ar-SA"/>
        </w:rPr>
        <w:t>муниципальной</w:t>
      </w:r>
      <w:r w:rsidRPr="009021C9">
        <w:rPr>
          <w:rFonts w:ascii="Times New Roman" w:eastAsia="Times New Roman" w:hAnsi="Times New Roman" w:cs="Times New Roman"/>
          <w:color w:val="auto"/>
          <w:spacing w:val="42"/>
          <w:lang w:bidi="ar-SA"/>
        </w:rPr>
        <w:t xml:space="preserve"> </w:t>
      </w:r>
      <w:r w:rsidRPr="009021C9">
        <w:rPr>
          <w:rFonts w:ascii="Times New Roman" w:eastAsia="Times New Roman" w:hAnsi="Times New Roman" w:cs="Times New Roman"/>
          <w:color w:val="auto"/>
          <w:spacing w:val="-2"/>
          <w:lang w:bidi="ar-SA"/>
        </w:rPr>
        <w:t>услуги</w:t>
      </w:r>
      <w:r w:rsidRPr="009021C9">
        <w:rPr>
          <w:rFonts w:ascii="Times New Roman" w:eastAsia="Times New Roman" w:hAnsi="Times New Roman" w:cs="Times New Roman"/>
          <w:color w:val="auto"/>
          <w:spacing w:val="38"/>
          <w:lang w:bidi="ar-SA"/>
        </w:rPr>
        <w:t xml:space="preserve"> </w:t>
      </w:r>
      <w:r w:rsidRPr="009021C9">
        <w:rPr>
          <w:rFonts w:ascii="Times New Roman" w:eastAsia="Times New Roman" w:hAnsi="Times New Roman" w:cs="Times New Roman"/>
          <w:color w:val="auto"/>
          <w:spacing w:val="-1"/>
          <w:lang w:bidi="ar-SA"/>
        </w:rPr>
        <w:t>после</w:t>
      </w:r>
      <w:r w:rsidRPr="009021C9">
        <w:rPr>
          <w:rFonts w:ascii="Times New Roman" w:eastAsia="Times New Roman" w:hAnsi="Times New Roman" w:cs="Times New Roman"/>
          <w:color w:val="auto"/>
          <w:spacing w:val="36"/>
          <w:lang w:bidi="ar-SA"/>
        </w:rPr>
        <w:t xml:space="preserve"> </w:t>
      </w:r>
      <w:r w:rsidRPr="009021C9">
        <w:rPr>
          <w:rFonts w:ascii="Times New Roman" w:eastAsia="Times New Roman" w:hAnsi="Times New Roman" w:cs="Times New Roman"/>
          <w:color w:val="auto"/>
          <w:spacing w:val="-1"/>
          <w:lang w:bidi="ar-SA"/>
        </w:rPr>
        <w:t>устранения</w:t>
      </w:r>
      <w:r w:rsidRPr="009021C9">
        <w:rPr>
          <w:rFonts w:ascii="Times New Roman" w:eastAsia="Times New Roman" w:hAnsi="Times New Roman" w:cs="Times New Roman"/>
          <w:color w:val="auto"/>
          <w:spacing w:val="41"/>
          <w:lang w:bidi="ar-SA"/>
        </w:rPr>
        <w:t xml:space="preserve"> </w:t>
      </w:r>
      <w:r w:rsidRPr="009021C9">
        <w:rPr>
          <w:rFonts w:ascii="Times New Roman" w:eastAsia="Times New Roman" w:hAnsi="Times New Roman" w:cs="Times New Roman"/>
          <w:color w:val="auto"/>
          <w:spacing w:val="-1"/>
          <w:lang w:bidi="ar-SA"/>
        </w:rPr>
        <w:t>указанных</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spacing w:val="-1"/>
          <w:lang w:bidi="ar-SA"/>
        </w:rPr>
        <w:t>нарушений.</w:t>
      </w:r>
    </w:p>
    <w:p w:rsidR="009021C9" w:rsidRPr="009021C9" w:rsidRDefault="009021C9" w:rsidP="009021C9">
      <w:pPr>
        <w:widowControl/>
        <w:tabs>
          <w:tab w:val="left" w:pos="2017"/>
          <w:tab w:val="left" w:pos="2890"/>
          <w:tab w:val="left" w:pos="3883"/>
          <w:tab w:val="left" w:pos="4703"/>
          <w:tab w:val="left" w:pos="6229"/>
          <w:tab w:val="left" w:pos="6599"/>
          <w:tab w:val="left" w:pos="8260"/>
          <w:tab w:val="left" w:pos="9460"/>
        </w:tabs>
        <w:kinsoku w:val="0"/>
        <w:overflowPunct w:val="0"/>
        <w:spacing w:before="157" w:line="241" w:lineRule="auto"/>
        <w:ind w:left="116" w:right="111" w:firstLine="708"/>
        <w:rPr>
          <w:rFonts w:ascii="Times New Roman" w:eastAsia="Times New Roman" w:hAnsi="Times New Roman" w:cs="Times New Roman"/>
          <w:color w:val="auto"/>
          <w:spacing w:val="-1"/>
          <w:lang w:bidi="ar-SA"/>
        </w:rPr>
      </w:pPr>
      <w:r w:rsidRPr="009021C9">
        <w:rPr>
          <w:rFonts w:ascii="Times New Roman" w:eastAsia="Times New Roman" w:hAnsi="Times New Roman" w:cs="Times New Roman"/>
          <w:color w:val="auto"/>
          <w:spacing w:val="-1"/>
          <w:w w:val="95"/>
          <w:lang w:bidi="ar-SA"/>
        </w:rPr>
        <w:t xml:space="preserve">Данный </w:t>
      </w:r>
      <w:r w:rsidRPr="009021C9">
        <w:rPr>
          <w:rFonts w:ascii="Times New Roman" w:eastAsia="Times New Roman" w:hAnsi="Times New Roman" w:cs="Times New Roman"/>
          <w:color w:val="auto"/>
          <w:lang w:bidi="ar-SA"/>
        </w:rPr>
        <w:t xml:space="preserve">отказ </w:t>
      </w:r>
      <w:r w:rsidRPr="009021C9">
        <w:rPr>
          <w:rFonts w:ascii="Times New Roman" w:eastAsia="Times New Roman" w:hAnsi="Times New Roman" w:cs="Times New Roman"/>
          <w:color w:val="auto"/>
          <w:spacing w:val="-1"/>
          <w:lang w:bidi="ar-SA"/>
        </w:rPr>
        <w:t xml:space="preserve">может </w:t>
      </w:r>
      <w:r w:rsidRPr="009021C9">
        <w:rPr>
          <w:rFonts w:ascii="Times New Roman" w:eastAsia="Times New Roman" w:hAnsi="Times New Roman" w:cs="Times New Roman"/>
          <w:color w:val="auto"/>
          <w:lang w:bidi="ar-SA"/>
        </w:rPr>
        <w:t xml:space="preserve">быть </w:t>
      </w:r>
      <w:r w:rsidRPr="009021C9">
        <w:rPr>
          <w:rFonts w:ascii="Times New Roman" w:eastAsia="Times New Roman" w:hAnsi="Times New Roman" w:cs="Times New Roman"/>
          <w:color w:val="auto"/>
          <w:spacing w:val="-1"/>
          <w:lang w:bidi="ar-SA"/>
        </w:rPr>
        <w:t xml:space="preserve">обжалован </w:t>
      </w:r>
      <w:r w:rsidRPr="009021C9">
        <w:rPr>
          <w:rFonts w:ascii="Times New Roman" w:eastAsia="Times New Roman" w:hAnsi="Times New Roman" w:cs="Times New Roman"/>
          <w:color w:val="auto"/>
          <w:lang w:bidi="ar-SA"/>
        </w:rPr>
        <w:t xml:space="preserve">в </w:t>
      </w:r>
      <w:r w:rsidRPr="009021C9">
        <w:rPr>
          <w:rFonts w:ascii="Times New Roman" w:eastAsia="Times New Roman" w:hAnsi="Times New Roman" w:cs="Times New Roman"/>
          <w:color w:val="auto"/>
          <w:spacing w:val="-1"/>
          <w:lang w:bidi="ar-SA"/>
        </w:rPr>
        <w:t>досудебном порядке путем</w:t>
      </w:r>
      <w:r w:rsidRPr="009021C9">
        <w:rPr>
          <w:rFonts w:ascii="Times New Roman" w:eastAsia="Times New Roman" w:hAnsi="Times New Roman" w:cs="Times New Roman"/>
          <w:color w:val="auto"/>
          <w:spacing w:val="23"/>
          <w:lang w:bidi="ar-SA"/>
        </w:rPr>
        <w:t xml:space="preserve"> </w:t>
      </w:r>
      <w:r w:rsidRPr="009021C9">
        <w:rPr>
          <w:rFonts w:ascii="Times New Roman" w:eastAsia="Times New Roman" w:hAnsi="Times New Roman" w:cs="Times New Roman"/>
          <w:color w:val="auto"/>
          <w:spacing w:val="-1"/>
          <w:lang w:bidi="ar-SA"/>
        </w:rPr>
        <w:t>направления</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жалобы</w:t>
      </w:r>
      <w:r w:rsidRPr="009021C9">
        <w:rPr>
          <w:rFonts w:ascii="Times New Roman" w:eastAsia="Times New Roman" w:hAnsi="Times New Roman" w:cs="Times New Roman"/>
          <w:color w:val="auto"/>
          <w:lang w:bidi="ar-SA"/>
        </w:rPr>
        <w:t xml:space="preserve"> в</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spacing w:val="-2"/>
          <w:lang w:bidi="ar-SA"/>
        </w:rPr>
        <w:t>уполномоченный</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 xml:space="preserve">орган, </w:t>
      </w:r>
      <w:r w:rsidRPr="009021C9">
        <w:rPr>
          <w:rFonts w:ascii="Times New Roman" w:eastAsia="Times New Roman" w:hAnsi="Times New Roman" w:cs="Times New Roman"/>
          <w:color w:val="auto"/>
          <w:lang w:bidi="ar-SA"/>
        </w:rPr>
        <w:t>а также в</w:t>
      </w:r>
      <w:r w:rsidRPr="009021C9">
        <w:rPr>
          <w:rFonts w:ascii="Times New Roman" w:eastAsia="Times New Roman" w:hAnsi="Times New Roman" w:cs="Times New Roman"/>
          <w:color w:val="auto"/>
          <w:spacing w:val="-1"/>
          <w:lang w:bidi="ar-SA"/>
        </w:rPr>
        <w:t xml:space="preserve"> </w:t>
      </w:r>
      <w:r w:rsidRPr="009021C9">
        <w:rPr>
          <w:rFonts w:ascii="Times New Roman" w:eastAsia="Times New Roman" w:hAnsi="Times New Roman" w:cs="Times New Roman"/>
          <w:color w:val="auto"/>
          <w:spacing w:val="-2"/>
          <w:lang w:bidi="ar-SA"/>
        </w:rPr>
        <w:t>судебном</w:t>
      </w:r>
      <w:r w:rsidRPr="009021C9">
        <w:rPr>
          <w:rFonts w:ascii="Times New Roman" w:eastAsia="Times New Roman" w:hAnsi="Times New Roman" w:cs="Times New Roman"/>
          <w:color w:val="auto"/>
          <w:lang w:bidi="ar-SA"/>
        </w:rPr>
        <w:t xml:space="preserve"> </w:t>
      </w:r>
      <w:r w:rsidRPr="009021C9">
        <w:rPr>
          <w:rFonts w:ascii="Times New Roman" w:eastAsia="Times New Roman" w:hAnsi="Times New Roman" w:cs="Times New Roman"/>
          <w:color w:val="auto"/>
          <w:spacing w:val="-1"/>
          <w:lang w:bidi="ar-SA"/>
        </w:rPr>
        <w:t>порядке.</w:t>
      </w:r>
    </w:p>
    <w:p w:rsidR="009021C9" w:rsidRPr="009021C9" w:rsidRDefault="009021C9" w:rsidP="009021C9">
      <w:pPr>
        <w:widowControl/>
        <w:kinsoku w:val="0"/>
        <w:overflowPunct w:val="0"/>
        <w:rPr>
          <w:rFonts w:ascii="Times New Roman" w:eastAsia="Times New Roman" w:hAnsi="Times New Roman" w:cs="Times New Roman"/>
          <w:color w:val="auto"/>
          <w:sz w:val="20"/>
          <w:szCs w:val="20"/>
          <w:lang w:bidi="ar-SA"/>
        </w:rPr>
      </w:pPr>
    </w:p>
    <w:p w:rsidR="009021C9" w:rsidRPr="009021C9" w:rsidRDefault="009021C9" w:rsidP="009021C9">
      <w:pPr>
        <w:widowControl/>
        <w:kinsoku w:val="0"/>
        <w:overflowPunct w:val="0"/>
        <w:rPr>
          <w:rFonts w:ascii="Times New Roman" w:eastAsia="Times New Roman" w:hAnsi="Times New Roman" w:cs="Times New Roman"/>
          <w:color w:val="auto"/>
          <w:sz w:val="20"/>
          <w:szCs w:val="20"/>
          <w:lang w:bidi="ar-SA"/>
        </w:rPr>
      </w:pPr>
    </w:p>
    <w:p w:rsidR="009021C9" w:rsidRPr="009021C9" w:rsidRDefault="009021C9" w:rsidP="009021C9">
      <w:pPr>
        <w:widowControl/>
        <w:kinsoku w:val="0"/>
        <w:overflowPunct w:val="0"/>
        <w:rPr>
          <w:rFonts w:ascii="Times New Roman" w:eastAsia="Times New Roman" w:hAnsi="Times New Roman" w:cs="Times New Roman"/>
          <w:color w:val="auto"/>
          <w:sz w:val="20"/>
          <w:szCs w:val="20"/>
          <w:lang w:bidi="ar-SA"/>
        </w:rPr>
      </w:pPr>
    </w:p>
    <w:p w:rsidR="009021C9" w:rsidRPr="009021C9" w:rsidRDefault="009021C9" w:rsidP="009021C9">
      <w:pPr>
        <w:widowControl/>
        <w:kinsoku w:val="0"/>
        <w:overflowPunct w:val="0"/>
        <w:rPr>
          <w:rFonts w:ascii="Times New Roman" w:eastAsia="Times New Roman" w:hAnsi="Times New Roman" w:cs="Times New Roman"/>
          <w:color w:val="auto"/>
          <w:sz w:val="20"/>
          <w:szCs w:val="20"/>
          <w:lang w:bidi="ar-SA"/>
        </w:rPr>
      </w:pPr>
    </w:p>
    <w:p w:rsidR="009021C9" w:rsidRPr="009021C9" w:rsidRDefault="009021C9" w:rsidP="009021C9">
      <w:pPr>
        <w:widowControl/>
        <w:kinsoku w:val="0"/>
        <w:overflowPunct w:val="0"/>
        <w:spacing w:before="8"/>
        <w:rPr>
          <w:rFonts w:ascii="Times New Roman" w:eastAsia="Times New Roman" w:hAnsi="Times New Roman" w:cs="Times New Roman"/>
          <w:color w:val="auto"/>
          <w:sz w:val="23"/>
          <w:szCs w:val="23"/>
          <w:lang w:bidi="ar-SA"/>
        </w:rPr>
      </w:pPr>
    </w:p>
    <w:p w:rsidR="009021C9" w:rsidRPr="009021C9" w:rsidRDefault="00507910" w:rsidP="009021C9">
      <w:pPr>
        <w:widowControl/>
        <w:kinsoku w:val="0"/>
        <w:overflowPunct w:val="0"/>
        <w:spacing w:line="20" w:lineRule="atLeast"/>
        <w:ind w:left="111"/>
        <w:rPr>
          <w:rFonts w:ascii="Times New Roman" w:eastAsia="Times New Roman" w:hAnsi="Times New Roman" w:cs="Times New Roman"/>
          <w:color w:val="auto"/>
          <w:sz w:val="2"/>
          <w:szCs w:val="2"/>
          <w:lang w:bidi="ar-SA"/>
        </w:rPr>
      </w:pPr>
      <w:r>
        <w:rPr>
          <w:rFonts w:ascii="Times New Roman" w:eastAsia="Times New Roman" w:hAnsi="Times New Roman" w:cs="Times New Roman"/>
          <w:noProof/>
          <w:color w:val="auto"/>
          <w:sz w:val="2"/>
          <w:szCs w:val="2"/>
          <w:lang w:bidi="ar-SA"/>
        </w:rPr>
      </w:r>
      <w:r>
        <w:rPr>
          <w:rFonts w:ascii="Times New Roman" w:eastAsia="Times New Roman" w:hAnsi="Times New Roman" w:cs="Times New Roman"/>
          <w:noProof/>
          <w:color w:val="auto"/>
          <w:sz w:val="2"/>
          <w:szCs w:val="2"/>
          <w:lang w:bidi="ar-SA"/>
        </w:rPr>
        <w:pict>
          <v:group id="Группа 2" o:spid="_x0000_s1029" style="width:203.65pt;height:1pt;mso-position-horizontal-relative:char;mso-position-vertical-relative:line" coordsize="4073,20">
            <v:shape id="Freeform 3" o:spid="_x0000_s1030" style="position:absolute;left:5;top:5;width:4061;height:20;visibility:visible;mso-wrap-style:square;v-text-anchor:top" coordsize="4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zwsEA&#10;AADaAAAADwAAAGRycy9kb3ducmV2LnhtbESPwWrDMBBE74X+g9hCbrXcBlrjRDZpIBByq+tDjou1&#10;kU2slbFU2/n7KFDocZiZN8y2XGwvJhp951jBW5KCIG6c7tgoqH8OrxkIH5A19o5JwY08lMXz0xZz&#10;7Wb+pqkKRkQI+xwVtCEMuZS+acmiT9xAHL2LGy2GKEcj9YhzhNtevqfph7TYcVxocaB9S821+rUK&#10;DudLV9cZ8aeZ9JlltZ9PXzelVi/LbgMi0BL+w3/to1awhseVe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c8LBAAAA2gAAAA8AAAAAAAAAAAAAAAAAmAIAAGRycy9kb3du&#10;cmV2LnhtbFBLBQYAAAAABAAEAPUAAACGAwAAAAA=&#10;" path="m,l4060,e" filled="f" strokeweight=".20306mm">
              <v:path arrowok="t" o:connecttype="custom" o:connectlocs="0,0;4060,0" o:connectangles="0,0"/>
            </v:shape>
            <w10:wrap type="none"/>
            <w10:anchorlock/>
          </v:group>
        </w:pict>
      </w:r>
    </w:p>
    <w:p w:rsidR="009021C9" w:rsidRPr="009021C9" w:rsidRDefault="00507910" w:rsidP="009021C9">
      <w:pPr>
        <w:widowControl/>
        <w:kinsoku w:val="0"/>
        <w:overflowPunct w:val="0"/>
        <w:spacing w:line="191" w:lineRule="exact"/>
        <w:ind w:left="116"/>
        <w:rPr>
          <w:rFonts w:ascii="Times New Roman" w:eastAsia="Times New Roman" w:hAnsi="Times New Roman" w:cs="Times New Roman"/>
          <w:color w:val="auto"/>
          <w:sz w:val="18"/>
          <w:szCs w:val="18"/>
          <w:lang w:bidi="ar-SA"/>
        </w:rPr>
      </w:pPr>
      <w:bookmarkStart w:id="13" w:name="P32"/>
      <w:bookmarkEnd w:id="13"/>
      <w:r w:rsidRPr="00507910">
        <w:rPr>
          <w:rFonts w:ascii="Times New Roman" w:eastAsia="Times New Roman" w:hAnsi="Times New Roman" w:cs="Times New Roman"/>
          <w:noProof/>
          <w:color w:val="auto"/>
          <w:sz w:val="28"/>
          <w:szCs w:val="28"/>
          <w:lang w:bidi="ar-SA"/>
        </w:rPr>
        <w:pict>
          <v:shapetype id="_x0000_t202" coordsize="21600,21600" o:spt="202" path="m,l,21600r21600,l21600,xe">
            <v:stroke joinstyle="miter"/>
            <v:path gradientshapeok="t" o:connecttype="rect"/>
          </v:shapetype>
          <v:shape id="Поле 1" o:spid="_x0000_s1028" type="#_x0000_t202" style="position:absolute;left:0;text-align:left;margin-left:313.35pt;margin-top:-16.85pt;width:226.5pt;height:41.9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" o:allowincell="f" filled="f" strokeweight=".20458mm">
            <v:textbox style="mso-next-textbox:#Поле 1" inset="0,0,0,0">
              <w:txbxContent>
                <w:p w:rsidR="00096257" w:rsidRDefault="00096257" w:rsidP="009021C9">
                  <w:pPr>
                    <w:pStyle w:val="af2"/>
                    <w:kinsoku w:val="0"/>
                    <w:overflowPunct w:val="0"/>
                    <w:ind w:left="1609" w:right="1609"/>
                    <w:jc w:val="center"/>
                    <w:rPr>
                      <w:spacing w:val="-1"/>
                      <w:sz w:val="24"/>
                      <w:szCs w:val="24"/>
                    </w:rPr>
                  </w:pPr>
                  <w:r>
                    <w:rPr>
                      <w:spacing w:val="-1"/>
                      <w:sz w:val="24"/>
                      <w:szCs w:val="24"/>
                    </w:rPr>
                    <w:t>Сведения</w:t>
                  </w:r>
                  <w:r>
                    <w:rPr>
                      <w:sz w:val="24"/>
                      <w:szCs w:val="24"/>
                    </w:rPr>
                    <w:t xml:space="preserve"> об</w:t>
                  </w:r>
                  <w:r>
                    <w:rPr>
                      <w:spacing w:val="25"/>
                      <w:sz w:val="24"/>
                      <w:szCs w:val="24"/>
                    </w:rPr>
                    <w:t xml:space="preserve"> </w:t>
                  </w:r>
                  <w:r>
                    <w:rPr>
                      <w:spacing w:val="-1"/>
                      <w:sz w:val="24"/>
                      <w:szCs w:val="24"/>
                    </w:rPr>
                    <w:t>электронной</w:t>
                  </w:r>
                  <w:r>
                    <w:rPr>
                      <w:spacing w:val="28"/>
                      <w:sz w:val="24"/>
                      <w:szCs w:val="24"/>
                    </w:rPr>
                    <w:t xml:space="preserve"> </w:t>
                  </w:r>
                  <w:r>
                    <w:rPr>
                      <w:spacing w:val="-1"/>
                      <w:sz w:val="24"/>
                      <w:szCs w:val="24"/>
                    </w:rPr>
                    <w:t>подписи</w:t>
                  </w:r>
                </w:p>
              </w:txbxContent>
            </v:textbox>
            <w10:wrap anchorx="page"/>
          </v:shape>
        </w:pict>
      </w:r>
      <w:r w:rsidR="009021C9" w:rsidRPr="009021C9">
        <w:rPr>
          <w:rFonts w:ascii="Times New Roman" w:eastAsia="Times New Roman" w:hAnsi="Times New Roman" w:cs="Times New Roman"/>
          <w:i/>
          <w:iCs/>
          <w:color w:val="auto"/>
          <w:spacing w:val="-1"/>
          <w:sz w:val="18"/>
          <w:szCs w:val="18"/>
          <w:lang w:bidi="ar-SA"/>
        </w:rPr>
        <w:t xml:space="preserve">Должность </w:t>
      </w:r>
      <w:r w:rsidR="009021C9" w:rsidRPr="009021C9">
        <w:rPr>
          <w:rFonts w:ascii="Times New Roman" w:eastAsia="Times New Roman" w:hAnsi="Times New Roman" w:cs="Times New Roman"/>
          <w:i/>
          <w:iCs/>
          <w:color w:val="auto"/>
          <w:sz w:val="18"/>
          <w:szCs w:val="18"/>
          <w:lang w:bidi="ar-SA"/>
        </w:rPr>
        <w:t>и</w:t>
      </w:r>
      <w:r w:rsidR="009021C9" w:rsidRPr="009021C9">
        <w:rPr>
          <w:rFonts w:ascii="Times New Roman" w:eastAsia="Times New Roman" w:hAnsi="Times New Roman" w:cs="Times New Roman"/>
          <w:i/>
          <w:iCs/>
          <w:color w:val="auto"/>
          <w:spacing w:val="1"/>
          <w:sz w:val="18"/>
          <w:szCs w:val="18"/>
          <w:lang w:bidi="ar-SA"/>
        </w:rPr>
        <w:t xml:space="preserve"> </w:t>
      </w:r>
      <w:r w:rsidR="009021C9" w:rsidRPr="009021C9">
        <w:rPr>
          <w:rFonts w:ascii="Times New Roman" w:eastAsia="Times New Roman" w:hAnsi="Times New Roman" w:cs="Times New Roman"/>
          <w:i/>
          <w:iCs/>
          <w:color w:val="auto"/>
          <w:spacing w:val="-1"/>
          <w:sz w:val="18"/>
          <w:szCs w:val="18"/>
          <w:lang w:bidi="ar-SA"/>
        </w:rPr>
        <w:t>ФИО сотрудника,</w:t>
      </w:r>
      <w:r w:rsidR="009021C9" w:rsidRPr="009021C9">
        <w:rPr>
          <w:rFonts w:ascii="Times New Roman" w:eastAsia="Times New Roman" w:hAnsi="Times New Roman" w:cs="Times New Roman"/>
          <w:i/>
          <w:iCs/>
          <w:color w:val="auto"/>
          <w:sz w:val="18"/>
          <w:szCs w:val="18"/>
          <w:lang w:bidi="ar-SA"/>
        </w:rPr>
        <w:t xml:space="preserve"> </w:t>
      </w:r>
      <w:r w:rsidR="009021C9" w:rsidRPr="009021C9">
        <w:rPr>
          <w:rFonts w:ascii="Times New Roman" w:eastAsia="Times New Roman" w:hAnsi="Times New Roman" w:cs="Times New Roman"/>
          <w:i/>
          <w:iCs/>
          <w:color w:val="auto"/>
          <w:spacing w:val="-1"/>
          <w:sz w:val="18"/>
          <w:szCs w:val="18"/>
          <w:lang w:bidi="ar-SA"/>
        </w:rPr>
        <w:t>принявшего решение</w:t>
      </w:r>
    </w:p>
    <w:p w:rsidR="009021C9" w:rsidRPr="009021C9" w:rsidRDefault="009021C9" w:rsidP="009021C9">
      <w:pPr>
        <w:widowControl/>
        <w:kinsoku w:val="0"/>
        <w:overflowPunct w:val="0"/>
        <w:spacing w:line="191" w:lineRule="exact"/>
        <w:ind w:left="116"/>
        <w:rPr>
          <w:rFonts w:ascii="Times New Roman" w:eastAsia="Times New Roman" w:hAnsi="Times New Roman" w:cs="Times New Roman"/>
          <w:color w:val="auto"/>
          <w:sz w:val="18"/>
          <w:szCs w:val="18"/>
          <w:lang w:bidi="ar-SA"/>
        </w:rPr>
      </w:pPr>
    </w:p>
    <w:p w:rsidR="009021C9" w:rsidRPr="009021C9" w:rsidRDefault="009021C9" w:rsidP="009021C9">
      <w:pPr>
        <w:widowControl/>
        <w:kinsoku w:val="0"/>
        <w:overflowPunct w:val="0"/>
        <w:spacing w:line="191" w:lineRule="exact"/>
        <w:ind w:left="116"/>
        <w:rPr>
          <w:rFonts w:ascii="Times New Roman" w:eastAsia="Times New Roman" w:hAnsi="Times New Roman" w:cs="Times New Roman"/>
          <w:color w:val="auto"/>
          <w:sz w:val="18"/>
          <w:szCs w:val="18"/>
          <w:lang w:bidi="ar-SA"/>
        </w:rPr>
      </w:pPr>
    </w:p>
    <w:p w:rsidR="009021C9" w:rsidRPr="009021C9" w:rsidRDefault="009021C9" w:rsidP="009021C9">
      <w:pPr>
        <w:widowControl/>
        <w:kinsoku w:val="0"/>
        <w:overflowPunct w:val="0"/>
        <w:spacing w:line="191" w:lineRule="exact"/>
        <w:ind w:left="116"/>
        <w:rPr>
          <w:rFonts w:ascii="Times New Roman" w:eastAsia="Times New Roman" w:hAnsi="Times New Roman" w:cs="Times New Roman"/>
          <w:color w:val="auto"/>
          <w:sz w:val="18"/>
          <w:szCs w:val="18"/>
          <w:lang w:bidi="ar-SA"/>
        </w:rPr>
      </w:pPr>
    </w:p>
    <w:p w:rsidR="009021C9" w:rsidRDefault="009021C9" w:rsidP="009021C9"/>
    <w:p w:rsidR="009021C9" w:rsidRPr="009021C9" w:rsidRDefault="009021C9" w:rsidP="009021C9">
      <w:pPr>
        <w:sectPr w:rsidR="009021C9" w:rsidRPr="009021C9" w:rsidSect="000E0C70">
          <w:pgSz w:w="11900" w:h="16840"/>
          <w:pgMar w:top="1134" w:right="850" w:bottom="1134" w:left="1701" w:header="0" w:footer="3" w:gutter="0"/>
          <w:cols w:space="720"/>
          <w:noEndnote/>
          <w:docGrid w:linePitch="360"/>
        </w:sectPr>
      </w:pPr>
    </w:p>
    <w:p w:rsidR="009021C9" w:rsidRDefault="009021C9" w:rsidP="00CE1B25">
      <w:pPr>
        <w:pStyle w:val="af2"/>
        <w:kinsoku w:val="0"/>
        <w:overflowPunct w:val="0"/>
        <w:spacing w:line="307" w:lineRule="exact"/>
        <w:ind w:left="11057"/>
        <w:rPr>
          <w:sz w:val="24"/>
          <w:szCs w:val="24"/>
        </w:rPr>
      </w:pPr>
      <w:r>
        <w:rPr>
          <w:spacing w:val="-1"/>
          <w:sz w:val="24"/>
          <w:szCs w:val="24"/>
        </w:rPr>
        <w:lastRenderedPageBreak/>
        <w:t>Приложение</w:t>
      </w:r>
      <w:r>
        <w:rPr>
          <w:spacing w:val="-3"/>
          <w:sz w:val="24"/>
          <w:szCs w:val="24"/>
        </w:rPr>
        <w:t xml:space="preserve"> </w:t>
      </w:r>
      <w:r>
        <w:rPr>
          <w:sz w:val="24"/>
          <w:szCs w:val="24"/>
        </w:rPr>
        <w:t xml:space="preserve"> </w:t>
      </w:r>
      <w:r w:rsidR="003B6B0B">
        <w:rPr>
          <w:sz w:val="24"/>
          <w:szCs w:val="24"/>
        </w:rPr>
        <w:t>10</w:t>
      </w:r>
      <w:r w:rsidR="00CE1B25">
        <w:rPr>
          <w:sz w:val="24"/>
          <w:szCs w:val="24"/>
        </w:rPr>
        <w:t xml:space="preserve"> </w:t>
      </w:r>
      <w:r>
        <w:rPr>
          <w:sz w:val="24"/>
          <w:szCs w:val="24"/>
        </w:rPr>
        <w:t xml:space="preserve">к </w:t>
      </w:r>
      <w:r w:rsidR="00CE1B25">
        <w:rPr>
          <w:sz w:val="24"/>
          <w:szCs w:val="24"/>
        </w:rPr>
        <w:t>а</w:t>
      </w:r>
      <w:r>
        <w:rPr>
          <w:spacing w:val="-1"/>
          <w:sz w:val="24"/>
          <w:szCs w:val="24"/>
        </w:rPr>
        <w:t>дминистративному</w:t>
      </w:r>
      <w:r>
        <w:rPr>
          <w:spacing w:val="-4"/>
          <w:sz w:val="24"/>
          <w:szCs w:val="24"/>
        </w:rPr>
        <w:t xml:space="preserve"> </w:t>
      </w:r>
      <w:r>
        <w:rPr>
          <w:sz w:val="24"/>
          <w:szCs w:val="24"/>
        </w:rPr>
        <w:t>регламенту</w:t>
      </w:r>
      <w:r>
        <w:rPr>
          <w:spacing w:val="24"/>
          <w:sz w:val="24"/>
          <w:szCs w:val="24"/>
        </w:rPr>
        <w:t xml:space="preserve"> </w:t>
      </w:r>
      <w:r>
        <w:rPr>
          <w:spacing w:val="-1"/>
          <w:sz w:val="24"/>
          <w:szCs w:val="24"/>
        </w:rPr>
        <w:t>предоставления</w:t>
      </w:r>
      <w:r>
        <w:rPr>
          <w:spacing w:val="-4"/>
          <w:sz w:val="24"/>
          <w:szCs w:val="24"/>
        </w:rPr>
        <w:t xml:space="preserve"> </w:t>
      </w:r>
      <w:r>
        <w:rPr>
          <w:spacing w:val="-1"/>
          <w:sz w:val="24"/>
          <w:szCs w:val="24"/>
        </w:rPr>
        <w:t xml:space="preserve">муниципальной </w:t>
      </w:r>
      <w:r>
        <w:rPr>
          <w:spacing w:val="-2"/>
          <w:sz w:val="24"/>
          <w:szCs w:val="24"/>
        </w:rPr>
        <w:t>услуги</w:t>
      </w:r>
      <w:r w:rsidR="00CE1B25">
        <w:rPr>
          <w:spacing w:val="-2"/>
          <w:sz w:val="24"/>
          <w:szCs w:val="24"/>
        </w:rPr>
        <w:t xml:space="preserve"> </w:t>
      </w:r>
      <w:r w:rsidRPr="00BB05E6">
        <w:rPr>
          <w:sz w:val="24"/>
          <w:szCs w:val="24"/>
        </w:rPr>
        <w:t>«Постанов</w:t>
      </w:r>
      <w:r>
        <w:rPr>
          <w:sz w:val="24"/>
          <w:szCs w:val="24"/>
        </w:rPr>
        <w:t xml:space="preserve">ка на учет и направление детей </w:t>
      </w:r>
      <w:r w:rsidRPr="00BB05E6">
        <w:rPr>
          <w:sz w:val="24"/>
          <w:szCs w:val="24"/>
        </w:rPr>
        <w:t xml:space="preserve">в </w:t>
      </w:r>
      <w:r>
        <w:rPr>
          <w:sz w:val="24"/>
          <w:szCs w:val="24"/>
        </w:rPr>
        <w:t xml:space="preserve">образовательные учреждения, реализующие образовательные программы </w:t>
      </w:r>
      <w:r w:rsidRPr="00BB05E6">
        <w:rPr>
          <w:sz w:val="24"/>
          <w:szCs w:val="24"/>
        </w:rPr>
        <w:t>дошкольного образования»</w:t>
      </w:r>
    </w:p>
    <w:p w:rsidR="00C81EAA" w:rsidRPr="00BB05E6" w:rsidRDefault="00C81EAA" w:rsidP="009021C9">
      <w:pPr>
        <w:pStyle w:val="af2"/>
        <w:kinsoku w:val="0"/>
        <w:overflowPunct w:val="0"/>
        <w:spacing w:before="2"/>
        <w:ind w:left="11057" w:right="40"/>
        <w:rPr>
          <w:sz w:val="24"/>
          <w:szCs w:val="24"/>
        </w:rPr>
      </w:pPr>
    </w:p>
    <w:p w:rsidR="00E3413C" w:rsidRDefault="00AF6426" w:rsidP="00C81EAA">
      <w:pPr>
        <w:pStyle w:val="a7"/>
        <w:ind w:firstLine="709"/>
        <w:rPr>
          <w:bCs/>
          <w:sz w:val="24"/>
          <w:szCs w:val="24"/>
        </w:rPr>
      </w:pPr>
      <w:r w:rsidRPr="00B815E5">
        <w:rPr>
          <w:bCs/>
          <w:sz w:val="24"/>
          <w:szCs w:val="24"/>
        </w:rPr>
        <w:t xml:space="preserve">Состав, последовательность и сроки выполнения административных процедур (действий) при </w:t>
      </w:r>
      <w:r w:rsidRPr="00C81EAA">
        <w:rPr>
          <w:bCs/>
          <w:sz w:val="24"/>
          <w:szCs w:val="24"/>
        </w:rPr>
        <w:t xml:space="preserve">предоставлении </w:t>
      </w:r>
      <w:r w:rsidR="00C81EAA" w:rsidRPr="00C81EAA">
        <w:rPr>
          <w:bCs/>
          <w:sz w:val="24"/>
          <w:szCs w:val="24"/>
        </w:rPr>
        <w:t>муниципальной</w:t>
      </w:r>
      <w:r w:rsidRPr="00C81EAA">
        <w:rPr>
          <w:bCs/>
          <w:sz w:val="24"/>
          <w:szCs w:val="24"/>
        </w:rPr>
        <w:t xml:space="preserve"> услуги</w:t>
      </w:r>
    </w:p>
    <w:p w:rsidR="00496529" w:rsidRDefault="00496529" w:rsidP="00C81EAA">
      <w:pPr>
        <w:pStyle w:val="a7"/>
        <w:ind w:firstLine="709"/>
        <w:rPr>
          <w:bCs/>
          <w:sz w:val="24"/>
          <w:szCs w:val="24"/>
        </w:rPr>
      </w:pPr>
    </w:p>
    <w:tbl>
      <w:tblPr>
        <w:tblStyle w:val="af4"/>
        <w:tblW w:w="0" w:type="auto"/>
        <w:tblLayout w:type="fixed"/>
        <w:tblLook w:val="04A0"/>
      </w:tblPr>
      <w:tblGrid>
        <w:gridCol w:w="2258"/>
        <w:gridCol w:w="3520"/>
        <w:gridCol w:w="1701"/>
        <w:gridCol w:w="2268"/>
        <w:gridCol w:w="2279"/>
        <w:gridCol w:w="1543"/>
        <w:gridCol w:w="2261"/>
      </w:tblGrid>
      <w:tr w:rsidR="00496529" w:rsidTr="005C730E">
        <w:tc>
          <w:tcPr>
            <w:tcW w:w="2258" w:type="dxa"/>
            <w:vAlign w:val="center"/>
          </w:tcPr>
          <w:p w:rsidR="00496529" w:rsidRPr="00B815E5" w:rsidRDefault="00496529" w:rsidP="00620967">
            <w:pPr>
              <w:pStyle w:val="a9"/>
              <w:ind w:firstLine="0"/>
              <w:jc w:val="center"/>
              <w:rPr>
                <w:sz w:val="24"/>
                <w:szCs w:val="24"/>
              </w:rPr>
            </w:pPr>
            <w:r w:rsidRPr="00B815E5">
              <w:rPr>
                <w:sz w:val="24"/>
                <w:szCs w:val="24"/>
              </w:rPr>
              <w:t>Основание для начала административной процедуры</w:t>
            </w:r>
          </w:p>
        </w:tc>
        <w:tc>
          <w:tcPr>
            <w:tcW w:w="3520" w:type="dxa"/>
            <w:vAlign w:val="center"/>
          </w:tcPr>
          <w:p w:rsidR="00496529" w:rsidRPr="00B815E5" w:rsidRDefault="00496529" w:rsidP="00620967">
            <w:pPr>
              <w:pStyle w:val="a9"/>
              <w:ind w:firstLine="0"/>
              <w:jc w:val="center"/>
              <w:rPr>
                <w:sz w:val="24"/>
                <w:szCs w:val="24"/>
              </w:rPr>
            </w:pPr>
            <w:r w:rsidRPr="00B815E5">
              <w:rPr>
                <w:sz w:val="24"/>
                <w:szCs w:val="24"/>
              </w:rPr>
              <w:t>Содержание административных действий</w:t>
            </w:r>
          </w:p>
        </w:tc>
        <w:tc>
          <w:tcPr>
            <w:tcW w:w="1701" w:type="dxa"/>
            <w:vAlign w:val="center"/>
          </w:tcPr>
          <w:p w:rsidR="00496529" w:rsidRPr="00B815E5" w:rsidRDefault="00496529" w:rsidP="00496529">
            <w:pPr>
              <w:pStyle w:val="a9"/>
              <w:ind w:firstLine="0"/>
              <w:jc w:val="center"/>
              <w:rPr>
                <w:sz w:val="24"/>
                <w:szCs w:val="24"/>
              </w:rPr>
            </w:pPr>
            <w:r w:rsidRPr="00B815E5">
              <w:rPr>
                <w:sz w:val="24"/>
                <w:szCs w:val="24"/>
              </w:rPr>
              <w:t>Срок выполнения административных действий</w:t>
            </w:r>
          </w:p>
        </w:tc>
        <w:tc>
          <w:tcPr>
            <w:tcW w:w="2268" w:type="dxa"/>
            <w:vAlign w:val="center"/>
          </w:tcPr>
          <w:p w:rsidR="00496529" w:rsidRPr="00B815E5" w:rsidRDefault="00496529" w:rsidP="00496529">
            <w:pPr>
              <w:pStyle w:val="a9"/>
              <w:ind w:firstLine="0"/>
              <w:jc w:val="center"/>
              <w:rPr>
                <w:sz w:val="24"/>
                <w:szCs w:val="24"/>
              </w:rPr>
            </w:pPr>
            <w:r w:rsidRPr="00B815E5">
              <w:rPr>
                <w:sz w:val="24"/>
                <w:szCs w:val="24"/>
              </w:rPr>
              <w:t>Должностное л</w:t>
            </w:r>
            <w:r>
              <w:rPr>
                <w:sz w:val="24"/>
                <w:szCs w:val="24"/>
              </w:rPr>
              <w:t>ицо, ответственное за выполнен</w:t>
            </w:r>
            <w:r w:rsidRPr="00B815E5">
              <w:rPr>
                <w:sz w:val="24"/>
                <w:szCs w:val="24"/>
              </w:rPr>
              <w:t>ие административного действия</w:t>
            </w:r>
          </w:p>
        </w:tc>
        <w:tc>
          <w:tcPr>
            <w:tcW w:w="2279" w:type="dxa"/>
            <w:vAlign w:val="center"/>
          </w:tcPr>
          <w:p w:rsidR="00496529" w:rsidRPr="00B815E5" w:rsidRDefault="00496529" w:rsidP="00620967">
            <w:pPr>
              <w:pStyle w:val="a9"/>
              <w:ind w:firstLine="0"/>
              <w:jc w:val="center"/>
              <w:rPr>
                <w:sz w:val="24"/>
                <w:szCs w:val="24"/>
              </w:rPr>
            </w:pPr>
            <w:r w:rsidRPr="00B815E5">
              <w:rPr>
                <w:sz w:val="24"/>
                <w:szCs w:val="24"/>
              </w:rPr>
              <w:t>Ме</w:t>
            </w:r>
            <w:r>
              <w:rPr>
                <w:sz w:val="24"/>
                <w:szCs w:val="24"/>
              </w:rPr>
              <w:t>сто выполнения административног</w:t>
            </w:r>
            <w:r w:rsidRPr="00B815E5">
              <w:rPr>
                <w:sz w:val="24"/>
                <w:szCs w:val="24"/>
              </w:rPr>
              <w:t>о действия/ используемая информационная система</w:t>
            </w:r>
          </w:p>
        </w:tc>
        <w:tc>
          <w:tcPr>
            <w:tcW w:w="1543" w:type="dxa"/>
            <w:vAlign w:val="center"/>
          </w:tcPr>
          <w:p w:rsidR="00496529" w:rsidRPr="00B815E5" w:rsidRDefault="00496529" w:rsidP="00620967">
            <w:pPr>
              <w:pStyle w:val="a9"/>
              <w:ind w:firstLine="0"/>
              <w:jc w:val="center"/>
              <w:rPr>
                <w:sz w:val="24"/>
                <w:szCs w:val="24"/>
              </w:rPr>
            </w:pPr>
            <w:r w:rsidRPr="00B815E5">
              <w:rPr>
                <w:sz w:val="24"/>
                <w:szCs w:val="24"/>
              </w:rPr>
              <w:t>Критерии принятия решения</w:t>
            </w:r>
          </w:p>
        </w:tc>
        <w:tc>
          <w:tcPr>
            <w:tcW w:w="2261" w:type="dxa"/>
            <w:vAlign w:val="center"/>
          </w:tcPr>
          <w:p w:rsidR="00496529" w:rsidRPr="00B815E5" w:rsidRDefault="00496529" w:rsidP="00620967">
            <w:pPr>
              <w:pStyle w:val="a9"/>
              <w:ind w:firstLine="0"/>
              <w:jc w:val="center"/>
              <w:rPr>
                <w:sz w:val="24"/>
                <w:szCs w:val="24"/>
              </w:rPr>
            </w:pPr>
            <w:r w:rsidRPr="00B815E5">
              <w:rPr>
                <w:sz w:val="24"/>
                <w:szCs w:val="24"/>
              </w:rPr>
              <w:t>Результат административного действия, способ фиксации</w:t>
            </w:r>
          </w:p>
        </w:tc>
      </w:tr>
      <w:tr w:rsidR="00496529" w:rsidTr="005C730E">
        <w:tc>
          <w:tcPr>
            <w:tcW w:w="15830" w:type="dxa"/>
            <w:gridSpan w:val="7"/>
          </w:tcPr>
          <w:p w:rsidR="00496529" w:rsidRDefault="00496529" w:rsidP="00496529">
            <w:pPr>
              <w:pStyle w:val="a7"/>
              <w:jc w:val="center"/>
              <w:rPr>
                <w:bCs/>
                <w:sz w:val="24"/>
                <w:szCs w:val="24"/>
              </w:rPr>
            </w:pPr>
            <w:r>
              <w:rPr>
                <w:bCs/>
                <w:sz w:val="24"/>
                <w:szCs w:val="24"/>
              </w:rPr>
              <w:t>1. Прием и регистрация заявления</w:t>
            </w:r>
          </w:p>
        </w:tc>
      </w:tr>
      <w:tr w:rsidR="00496529" w:rsidTr="005C730E">
        <w:tc>
          <w:tcPr>
            <w:tcW w:w="2258" w:type="dxa"/>
          </w:tcPr>
          <w:p w:rsidR="00496529" w:rsidRDefault="00496529" w:rsidP="00C81EAA">
            <w:pPr>
              <w:pStyle w:val="a7"/>
              <w:rPr>
                <w:bCs/>
                <w:sz w:val="24"/>
                <w:szCs w:val="24"/>
              </w:rPr>
            </w:pPr>
            <w:r w:rsidRPr="00B815E5">
              <w:rPr>
                <w:sz w:val="24"/>
                <w:szCs w:val="24"/>
              </w:rPr>
              <w:t>Поступление заявления и документов для предоставления муниципальной услуги в Уполномоченный орган</w:t>
            </w:r>
          </w:p>
        </w:tc>
        <w:tc>
          <w:tcPr>
            <w:tcW w:w="3520" w:type="dxa"/>
          </w:tcPr>
          <w:p w:rsidR="00496529" w:rsidRDefault="00496529" w:rsidP="00C81EAA">
            <w:pPr>
              <w:pStyle w:val="a7"/>
              <w:rPr>
                <w:bCs/>
                <w:sz w:val="24"/>
                <w:szCs w:val="24"/>
              </w:rPr>
            </w:pPr>
            <w:r w:rsidRPr="00B815E5">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B815E5">
              <w:rPr>
                <w:i/>
                <w:iCs/>
                <w:sz w:val="24"/>
                <w:szCs w:val="24"/>
              </w:rPr>
              <w:t>(при поступлении заявления на бумажном носителе).</w:t>
            </w:r>
          </w:p>
        </w:tc>
        <w:tc>
          <w:tcPr>
            <w:tcW w:w="1701" w:type="dxa"/>
          </w:tcPr>
          <w:p w:rsidR="00496529" w:rsidRDefault="00496529" w:rsidP="00496529">
            <w:pPr>
              <w:pStyle w:val="a7"/>
              <w:jc w:val="center"/>
              <w:rPr>
                <w:bCs/>
                <w:sz w:val="24"/>
                <w:szCs w:val="24"/>
              </w:rPr>
            </w:pPr>
            <w:r>
              <w:rPr>
                <w:bCs/>
                <w:sz w:val="24"/>
                <w:szCs w:val="24"/>
              </w:rPr>
              <w:t>1 день</w:t>
            </w:r>
          </w:p>
        </w:tc>
        <w:tc>
          <w:tcPr>
            <w:tcW w:w="2268" w:type="dxa"/>
          </w:tcPr>
          <w:p w:rsidR="00496529" w:rsidRDefault="00496529" w:rsidP="00496529">
            <w:pPr>
              <w:pStyle w:val="a7"/>
              <w:rPr>
                <w:bCs/>
                <w:sz w:val="24"/>
                <w:szCs w:val="24"/>
              </w:rPr>
            </w:pPr>
            <w:r>
              <w:rPr>
                <w:sz w:val="24"/>
                <w:szCs w:val="24"/>
              </w:rPr>
              <w:t>Ответственное должностн</w:t>
            </w:r>
            <w:r w:rsidRPr="00B815E5">
              <w:rPr>
                <w:sz w:val="24"/>
                <w:szCs w:val="24"/>
              </w:rPr>
              <w:t>ое лицо Уполномоченного органа</w:t>
            </w:r>
          </w:p>
        </w:tc>
        <w:tc>
          <w:tcPr>
            <w:tcW w:w="2279" w:type="dxa"/>
          </w:tcPr>
          <w:p w:rsidR="00496529" w:rsidRDefault="00CE2702" w:rsidP="00C81EAA">
            <w:pPr>
              <w:pStyle w:val="a7"/>
              <w:rPr>
                <w:bCs/>
                <w:sz w:val="24"/>
                <w:szCs w:val="24"/>
              </w:rPr>
            </w:pPr>
            <w:r>
              <w:rPr>
                <w:bCs/>
                <w:sz w:val="24"/>
                <w:szCs w:val="24"/>
              </w:rPr>
              <w:t>Уполномоченный орган/ИС</w:t>
            </w:r>
            <w:r w:rsidR="00B47D77">
              <w:rPr>
                <w:bCs/>
                <w:sz w:val="24"/>
                <w:szCs w:val="24"/>
              </w:rPr>
              <w:t>/</w:t>
            </w:r>
            <w:r w:rsidR="00AA4C4A">
              <w:rPr>
                <w:bCs/>
                <w:sz w:val="24"/>
                <w:szCs w:val="24"/>
              </w:rPr>
              <w:t>МФЦ</w:t>
            </w:r>
          </w:p>
        </w:tc>
        <w:tc>
          <w:tcPr>
            <w:tcW w:w="1543" w:type="dxa"/>
          </w:tcPr>
          <w:p w:rsidR="00496529" w:rsidRDefault="0005146E" w:rsidP="00C81EAA">
            <w:pPr>
              <w:pStyle w:val="a7"/>
              <w:rPr>
                <w:bCs/>
                <w:sz w:val="24"/>
                <w:szCs w:val="24"/>
              </w:rPr>
            </w:pPr>
            <w:r w:rsidRPr="0005146E">
              <w:rPr>
                <w:bCs/>
                <w:sz w:val="24"/>
                <w:szCs w:val="24"/>
              </w:rPr>
              <w:t xml:space="preserve">Наличие/отсутствие оснований для отказа </w:t>
            </w:r>
            <w:r w:rsidRPr="00B815E5">
              <w:rPr>
                <w:sz w:val="24"/>
                <w:szCs w:val="24"/>
              </w:rPr>
              <w:t xml:space="preserve">в приеме документов, предусмотренных пунктом 2.12 </w:t>
            </w:r>
            <w:r w:rsidRPr="0005146E">
              <w:rPr>
                <w:bCs/>
                <w:sz w:val="24"/>
                <w:szCs w:val="24"/>
              </w:rPr>
              <w:t>Административного регламента</w:t>
            </w:r>
          </w:p>
        </w:tc>
        <w:tc>
          <w:tcPr>
            <w:tcW w:w="2261" w:type="dxa"/>
          </w:tcPr>
          <w:p w:rsidR="0005146E" w:rsidRPr="0005146E" w:rsidRDefault="0005146E" w:rsidP="0005146E">
            <w:pPr>
              <w:pStyle w:val="a7"/>
              <w:rPr>
                <w:bCs/>
                <w:sz w:val="24"/>
                <w:szCs w:val="24"/>
              </w:rPr>
            </w:pPr>
            <w:r w:rsidRPr="0005146E">
              <w:rPr>
                <w:bCs/>
                <w:sz w:val="24"/>
                <w:szCs w:val="24"/>
              </w:rPr>
              <w:t>1. Регистрация заявления и документов в ИС (присвоение номера и датирование);</w:t>
            </w:r>
          </w:p>
          <w:p w:rsidR="00496529" w:rsidRDefault="0005146E" w:rsidP="0005146E">
            <w:pPr>
              <w:pStyle w:val="a7"/>
              <w:rPr>
                <w:bCs/>
                <w:sz w:val="24"/>
                <w:szCs w:val="24"/>
              </w:rPr>
            </w:pPr>
            <w:r w:rsidRPr="0005146E">
              <w:rPr>
                <w:bCs/>
                <w:sz w:val="24"/>
                <w:szCs w:val="24"/>
              </w:rPr>
              <w:t>2. Назначение должностного лица, от</w:t>
            </w:r>
            <w:r w:rsidR="00CE1B25">
              <w:rPr>
                <w:bCs/>
                <w:sz w:val="24"/>
                <w:szCs w:val="24"/>
              </w:rPr>
              <w:t>ветственного за предоставление муниципальной у</w:t>
            </w:r>
            <w:r w:rsidRPr="0005146E">
              <w:rPr>
                <w:bCs/>
                <w:sz w:val="24"/>
                <w:szCs w:val="24"/>
              </w:rPr>
              <w:t>слуги, и передача ему документов</w:t>
            </w:r>
          </w:p>
        </w:tc>
      </w:tr>
      <w:tr w:rsidR="00496529" w:rsidTr="005C730E">
        <w:tc>
          <w:tcPr>
            <w:tcW w:w="2258" w:type="dxa"/>
          </w:tcPr>
          <w:p w:rsidR="00496529" w:rsidRDefault="00496529" w:rsidP="00C81EAA">
            <w:pPr>
              <w:pStyle w:val="a7"/>
              <w:rPr>
                <w:bCs/>
                <w:sz w:val="24"/>
                <w:szCs w:val="24"/>
              </w:rPr>
            </w:pPr>
          </w:p>
        </w:tc>
        <w:tc>
          <w:tcPr>
            <w:tcW w:w="3520" w:type="dxa"/>
          </w:tcPr>
          <w:p w:rsidR="00496529" w:rsidRDefault="005C730E" w:rsidP="00C81EAA">
            <w:pPr>
              <w:pStyle w:val="a7"/>
              <w:rPr>
                <w:bCs/>
                <w:sz w:val="24"/>
                <w:szCs w:val="24"/>
              </w:rPr>
            </w:pPr>
            <w:r w:rsidRPr="00B815E5">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w:t>
            </w:r>
            <w:r w:rsidRPr="00B815E5">
              <w:rPr>
                <w:sz w:val="24"/>
                <w:szCs w:val="24"/>
              </w:rPr>
              <w:lastRenderedPageBreak/>
              <w:t>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B815E5">
              <w:rPr>
                <w:sz w:val="24"/>
                <w:szCs w:val="24"/>
              </w:rPr>
              <w:t>.</w:t>
            </w:r>
            <w:proofErr w:type="gramEnd"/>
            <w:r w:rsidRPr="00B815E5">
              <w:rPr>
                <w:sz w:val="24"/>
                <w:szCs w:val="24"/>
              </w:rPr>
              <w:t xml:space="preserve"> </w:t>
            </w:r>
            <w:r w:rsidRPr="00B815E5">
              <w:rPr>
                <w:i/>
                <w:iCs/>
                <w:sz w:val="24"/>
                <w:szCs w:val="24"/>
              </w:rPr>
              <w:t>(</w:t>
            </w:r>
            <w:proofErr w:type="gramStart"/>
            <w:r w:rsidRPr="00B815E5">
              <w:rPr>
                <w:i/>
                <w:iCs/>
                <w:sz w:val="24"/>
                <w:szCs w:val="24"/>
              </w:rPr>
              <w:t>п</w:t>
            </w:r>
            <w:proofErr w:type="gramEnd"/>
            <w:r w:rsidRPr="00B815E5">
              <w:rPr>
                <w:i/>
                <w:iCs/>
                <w:sz w:val="24"/>
                <w:szCs w:val="24"/>
              </w:rPr>
              <w:t>ри поступлении заявления в электронном виде)</w:t>
            </w:r>
          </w:p>
        </w:tc>
        <w:tc>
          <w:tcPr>
            <w:tcW w:w="1701" w:type="dxa"/>
          </w:tcPr>
          <w:p w:rsidR="00496529" w:rsidRDefault="005C730E" w:rsidP="005C730E">
            <w:pPr>
              <w:pStyle w:val="a7"/>
              <w:jc w:val="center"/>
              <w:rPr>
                <w:bCs/>
                <w:sz w:val="24"/>
                <w:szCs w:val="24"/>
              </w:rPr>
            </w:pPr>
            <w:r>
              <w:rPr>
                <w:bCs/>
                <w:sz w:val="24"/>
                <w:szCs w:val="24"/>
              </w:rPr>
              <w:lastRenderedPageBreak/>
              <w:t>1 день</w:t>
            </w:r>
          </w:p>
        </w:tc>
        <w:tc>
          <w:tcPr>
            <w:tcW w:w="2268" w:type="dxa"/>
          </w:tcPr>
          <w:p w:rsidR="00496529" w:rsidRDefault="00496529" w:rsidP="00C81EAA">
            <w:pPr>
              <w:pStyle w:val="a7"/>
              <w:rPr>
                <w:bCs/>
                <w:sz w:val="24"/>
                <w:szCs w:val="24"/>
              </w:rPr>
            </w:pPr>
          </w:p>
        </w:tc>
        <w:tc>
          <w:tcPr>
            <w:tcW w:w="2279" w:type="dxa"/>
          </w:tcPr>
          <w:p w:rsidR="00496529" w:rsidRDefault="00496529" w:rsidP="00C81EAA">
            <w:pPr>
              <w:pStyle w:val="a7"/>
              <w:rPr>
                <w:bCs/>
                <w:sz w:val="24"/>
                <w:szCs w:val="24"/>
              </w:rPr>
            </w:pPr>
          </w:p>
        </w:tc>
        <w:tc>
          <w:tcPr>
            <w:tcW w:w="1543" w:type="dxa"/>
          </w:tcPr>
          <w:p w:rsidR="00496529" w:rsidRDefault="00496529" w:rsidP="00C81EAA">
            <w:pPr>
              <w:pStyle w:val="a7"/>
              <w:rPr>
                <w:bCs/>
                <w:sz w:val="24"/>
                <w:szCs w:val="24"/>
              </w:rPr>
            </w:pPr>
          </w:p>
        </w:tc>
        <w:tc>
          <w:tcPr>
            <w:tcW w:w="2261" w:type="dxa"/>
          </w:tcPr>
          <w:p w:rsidR="00496529" w:rsidRDefault="0090024C" w:rsidP="00C81EAA">
            <w:pPr>
              <w:pStyle w:val="a7"/>
              <w:rPr>
                <w:bCs/>
                <w:sz w:val="24"/>
                <w:szCs w:val="24"/>
              </w:rPr>
            </w:pPr>
            <w:r w:rsidRPr="00B815E5">
              <w:rPr>
                <w:sz w:val="24"/>
                <w:szCs w:val="24"/>
              </w:rPr>
              <w:t xml:space="preserve">При положительном </w:t>
            </w:r>
            <w:r>
              <w:rPr>
                <w:sz w:val="24"/>
                <w:szCs w:val="24"/>
              </w:rPr>
              <w:t>прохождении проверки формирование</w:t>
            </w:r>
            <w:r w:rsidRPr="00B815E5">
              <w:rPr>
                <w:sz w:val="24"/>
                <w:szCs w:val="24"/>
              </w:rPr>
              <w:t xml:space="preserve"> статус</w:t>
            </w:r>
            <w:r>
              <w:rPr>
                <w:sz w:val="24"/>
                <w:szCs w:val="24"/>
              </w:rPr>
              <w:t>а</w:t>
            </w:r>
            <w:r w:rsidRPr="00B815E5">
              <w:rPr>
                <w:sz w:val="24"/>
                <w:szCs w:val="24"/>
              </w:rPr>
              <w:t xml:space="preserve"> </w:t>
            </w:r>
            <w:r w:rsidRPr="00B815E5">
              <w:rPr>
                <w:sz w:val="24"/>
                <w:szCs w:val="24"/>
              </w:rPr>
              <w:lastRenderedPageBreak/>
              <w:t>информирования «Заявление принято к рассмотрению», при наличии дубли</w:t>
            </w:r>
            <w:r>
              <w:rPr>
                <w:sz w:val="24"/>
                <w:szCs w:val="24"/>
              </w:rPr>
              <w:t xml:space="preserve">рованной информации формирование </w:t>
            </w:r>
            <w:r w:rsidRPr="00B815E5">
              <w:rPr>
                <w:sz w:val="24"/>
                <w:szCs w:val="24"/>
              </w:rPr>
              <w:t>статус</w:t>
            </w:r>
            <w:r>
              <w:rPr>
                <w:sz w:val="24"/>
                <w:szCs w:val="24"/>
              </w:rPr>
              <w:t>а</w:t>
            </w:r>
            <w:r w:rsidRPr="00B815E5">
              <w:rPr>
                <w:sz w:val="24"/>
                <w:szCs w:val="24"/>
              </w:rPr>
              <w:t xml:space="preserve"> информирования «Отказано в предоставлении услуги» с указанием причины отказа</w:t>
            </w:r>
          </w:p>
        </w:tc>
      </w:tr>
      <w:tr w:rsidR="005C730E" w:rsidTr="005C730E">
        <w:tc>
          <w:tcPr>
            <w:tcW w:w="2258" w:type="dxa"/>
          </w:tcPr>
          <w:p w:rsidR="005C730E" w:rsidRDefault="005C730E" w:rsidP="00C81EAA">
            <w:pPr>
              <w:pStyle w:val="a7"/>
              <w:rPr>
                <w:bCs/>
                <w:sz w:val="24"/>
                <w:szCs w:val="24"/>
              </w:rPr>
            </w:pPr>
          </w:p>
        </w:tc>
        <w:tc>
          <w:tcPr>
            <w:tcW w:w="3520" w:type="dxa"/>
          </w:tcPr>
          <w:p w:rsidR="005C730E" w:rsidRDefault="005C730E" w:rsidP="00C81EAA">
            <w:pPr>
              <w:pStyle w:val="a7"/>
              <w:rPr>
                <w:bCs/>
                <w:sz w:val="24"/>
                <w:szCs w:val="24"/>
              </w:rPr>
            </w:pPr>
            <w:r w:rsidRPr="00B815E5">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701" w:type="dxa"/>
          </w:tcPr>
          <w:p w:rsidR="005C730E" w:rsidRDefault="005C730E" w:rsidP="00C81EAA">
            <w:pPr>
              <w:pStyle w:val="a7"/>
              <w:rPr>
                <w:bCs/>
                <w:sz w:val="24"/>
                <w:szCs w:val="24"/>
              </w:rPr>
            </w:pPr>
            <w:r w:rsidRPr="00B815E5">
              <w:rPr>
                <w:sz w:val="24"/>
                <w:szCs w:val="24"/>
              </w:rPr>
              <w:t xml:space="preserve">В тот же день, что </w:t>
            </w:r>
            <w:r>
              <w:rPr>
                <w:sz w:val="24"/>
                <w:szCs w:val="24"/>
              </w:rPr>
              <w:t>и прием и проверка комплектност</w:t>
            </w:r>
            <w:r w:rsidRPr="00B815E5">
              <w:rPr>
                <w:sz w:val="24"/>
                <w:szCs w:val="24"/>
              </w:rPr>
              <w:t>и</w:t>
            </w:r>
          </w:p>
        </w:tc>
        <w:tc>
          <w:tcPr>
            <w:tcW w:w="2268" w:type="dxa"/>
          </w:tcPr>
          <w:p w:rsidR="005C730E" w:rsidRDefault="005C730E" w:rsidP="00C81EAA">
            <w:pPr>
              <w:pStyle w:val="a7"/>
              <w:rPr>
                <w:bCs/>
                <w:sz w:val="24"/>
                <w:szCs w:val="24"/>
              </w:rPr>
            </w:pPr>
          </w:p>
        </w:tc>
        <w:tc>
          <w:tcPr>
            <w:tcW w:w="2279" w:type="dxa"/>
          </w:tcPr>
          <w:p w:rsidR="005C730E" w:rsidRDefault="005C730E" w:rsidP="00C81EAA">
            <w:pPr>
              <w:pStyle w:val="a7"/>
              <w:rPr>
                <w:bCs/>
                <w:sz w:val="24"/>
                <w:szCs w:val="24"/>
              </w:rPr>
            </w:pPr>
          </w:p>
        </w:tc>
        <w:tc>
          <w:tcPr>
            <w:tcW w:w="1543" w:type="dxa"/>
          </w:tcPr>
          <w:p w:rsidR="005C730E" w:rsidRDefault="005C730E" w:rsidP="00C81EAA">
            <w:pPr>
              <w:pStyle w:val="a7"/>
              <w:rPr>
                <w:bCs/>
                <w:sz w:val="24"/>
                <w:szCs w:val="24"/>
              </w:rPr>
            </w:pPr>
          </w:p>
        </w:tc>
        <w:tc>
          <w:tcPr>
            <w:tcW w:w="2261" w:type="dxa"/>
          </w:tcPr>
          <w:p w:rsidR="005C730E" w:rsidRDefault="0090024C" w:rsidP="00C81EAA">
            <w:pPr>
              <w:pStyle w:val="a7"/>
              <w:rPr>
                <w:bCs/>
                <w:sz w:val="24"/>
                <w:szCs w:val="24"/>
              </w:rPr>
            </w:pPr>
            <w:r>
              <w:rPr>
                <w:sz w:val="24"/>
                <w:szCs w:val="24"/>
              </w:rPr>
              <w:t>Уведомление</w:t>
            </w:r>
            <w:r w:rsidRPr="00B815E5">
              <w:rPr>
                <w:sz w:val="24"/>
                <w:szCs w:val="24"/>
              </w:rPr>
              <w:t xml:space="preserve"> об отказе в услуге с указанием причин отказа</w:t>
            </w:r>
          </w:p>
        </w:tc>
      </w:tr>
      <w:tr w:rsidR="005C730E" w:rsidTr="005C730E">
        <w:tc>
          <w:tcPr>
            <w:tcW w:w="2258" w:type="dxa"/>
          </w:tcPr>
          <w:p w:rsidR="005C730E" w:rsidRDefault="005C730E" w:rsidP="00C81EAA">
            <w:pPr>
              <w:pStyle w:val="a7"/>
              <w:rPr>
                <w:bCs/>
                <w:sz w:val="24"/>
                <w:szCs w:val="24"/>
              </w:rPr>
            </w:pPr>
          </w:p>
        </w:tc>
        <w:tc>
          <w:tcPr>
            <w:tcW w:w="3520" w:type="dxa"/>
          </w:tcPr>
          <w:p w:rsidR="005C730E" w:rsidRPr="00B815E5" w:rsidRDefault="005C730E" w:rsidP="00620967">
            <w:pPr>
              <w:pStyle w:val="a9"/>
              <w:ind w:right="139" w:firstLine="0"/>
              <w:jc w:val="both"/>
              <w:rPr>
                <w:sz w:val="24"/>
                <w:szCs w:val="24"/>
              </w:rPr>
            </w:pPr>
            <w:r w:rsidRPr="00B815E5">
              <w:rPr>
                <w:sz w:val="24"/>
                <w:szCs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w:t>
            </w:r>
            <w:r w:rsidRPr="00B815E5">
              <w:rPr>
                <w:sz w:val="24"/>
                <w:szCs w:val="24"/>
              </w:rPr>
              <w:lastRenderedPageBreak/>
              <w:t>регистрация заявления в электронной базе данных по учету документов</w:t>
            </w:r>
          </w:p>
        </w:tc>
        <w:tc>
          <w:tcPr>
            <w:tcW w:w="1701" w:type="dxa"/>
          </w:tcPr>
          <w:p w:rsidR="005C730E" w:rsidRPr="00B815E5" w:rsidRDefault="005C730E" w:rsidP="00620967">
            <w:pPr>
              <w:pStyle w:val="a9"/>
              <w:ind w:firstLine="0"/>
              <w:rPr>
                <w:sz w:val="24"/>
                <w:szCs w:val="24"/>
              </w:rPr>
            </w:pPr>
            <w:r w:rsidRPr="00B815E5">
              <w:rPr>
                <w:sz w:val="24"/>
                <w:szCs w:val="24"/>
              </w:rPr>
              <w:lastRenderedPageBreak/>
              <w:t xml:space="preserve">В тот же день, что </w:t>
            </w:r>
            <w:r>
              <w:rPr>
                <w:sz w:val="24"/>
                <w:szCs w:val="24"/>
              </w:rPr>
              <w:t>и прием и проверка комплектност</w:t>
            </w:r>
            <w:r w:rsidRPr="00B815E5">
              <w:rPr>
                <w:sz w:val="24"/>
                <w:szCs w:val="24"/>
              </w:rPr>
              <w:t>и</w:t>
            </w:r>
          </w:p>
        </w:tc>
        <w:tc>
          <w:tcPr>
            <w:tcW w:w="2268" w:type="dxa"/>
          </w:tcPr>
          <w:p w:rsidR="005C730E" w:rsidRDefault="005C730E" w:rsidP="00C81EAA">
            <w:pPr>
              <w:pStyle w:val="a7"/>
              <w:rPr>
                <w:bCs/>
                <w:sz w:val="24"/>
                <w:szCs w:val="24"/>
              </w:rPr>
            </w:pPr>
          </w:p>
        </w:tc>
        <w:tc>
          <w:tcPr>
            <w:tcW w:w="2279" w:type="dxa"/>
          </w:tcPr>
          <w:p w:rsidR="005C730E" w:rsidRDefault="005C730E" w:rsidP="00C81EAA">
            <w:pPr>
              <w:pStyle w:val="a7"/>
              <w:rPr>
                <w:bCs/>
                <w:sz w:val="24"/>
                <w:szCs w:val="24"/>
              </w:rPr>
            </w:pPr>
          </w:p>
        </w:tc>
        <w:tc>
          <w:tcPr>
            <w:tcW w:w="1543" w:type="dxa"/>
          </w:tcPr>
          <w:p w:rsidR="005C730E" w:rsidRDefault="005C730E" w:rsidP="00C81EAA">
            <w:pPr>
              <w:pStyle w:val="a7"/>
              <w:rPr>
                <w:bCs/>
                <w:sz w:val="24"/>
                <w:szCs w:val="24"/>
              </w:rPr>
            </w:pPr>
          </w:p>
        </w:tc>
        <w:tc>
          <w:tcPr>
            <w:tcW w:w="2261" w:type="dxa"/>
          </w:tcPr>
          <w:p w:rsidR="005C730E" w:rsidRDefault="0090024C" w:rsidP="00C81EAA">
            <w:pPr>
              <w:pStyle w:val="a7"/>
              <w:rPr>
                <w:bCs/>
                <w:sz w:val="24"/>
                <w:szCs w:val="24"/>
              </w:rPr>
            </w:pPr>
            <w:r>
              <w:rPr>
                <w:sz w:val="24"/>
                <w:szCs w:val="24"/>
              </w:rPr>
              <w:t>Р</w:t>
            </w:r>
            <w:r w:rsidRPr="00B815E5">
              <w:rPr>
                <w:sz w:val="24"/>
                <w:szCs w:val="24"/>
              </w:rPr>
              <w:t>егистрация заявления в электронной базе данных по учету документов</w:t>
            </w:r>
          </w:p>
        </w:tc>
      </w:tr>
      <w:tr w:rsidR="005C730E" w:rsidTr="00620967">
        <w:tc>
          <w:tcPr>
            <w:tcW w:w="15830" w:type="dxa"/>
            <w:gridSpan w:val="7"/>
          </w:tcPr>
          <w:p w:rsidR="005C730E" w:rsidRDefault="005C730E" w:rsidP="005C730E">
            <w:pPr>
              <w:pStyle w:val="a7"/>
              <w:jc w:val="center"/>
              <w:rPr>
                <w:bCs/>
                <w:sz w:val="24"/>
                <w:szCs w:val="24"/>
              </w:rPr>
            </w:pPr>
            <w:r>
              <w:rPr>
                <w:bCs/>
                <w:sz w:val="24"/>
                <w:szCs w:val="24"/>
              </w:rPr>
              <w:lastRenderedPageBreak/>
              <w:t>2. Получение сведений посредством СМЭВ</w:t>
            </w:r>
          </w:p>
        </w:tc>
      </w:tr>
      <w:tr w:rsidR="0090024C" w:rsidTr="005C730E">
        <w:tc>
          <w:tcPr>
            <w:tcW w:w="2258" w:type="dxa"/>
            <w:vMerge w:val="restart"/>
          </w:tcPr>
          <w:p w:rsidR="0090024C" w:rsidRDefault="0090024C" w:rsidP="00C81EAA">
            <w:pPr>
              <w:pStyle w:val="a7"/>
              <w:rPr>
                <w:bCs/>
                <w:sz w:val="24"/>
                <w:szCs w:val="24"/>
              </w:rPr>
            </w:pPr>
            <w:r w:rsidRPr="00B815E5">
              <w:rPr>
                <w:sz w:val="24"/>
                <w:szCs w:val="24"/>
              </w:rPr>
              <w:t>Пакет</w:t>
            </w:r>
            <w:r>
              <w:rPr>
                <w:sz w:val="24"/>
                <w:szCs w:val="24"/>
              </w:rPr>
              <w:t xml:space="preserve"> зарегистрированн</w:t>
            </w:r>
            <w:r w:rsidRPr="00B815E5">
              <w:rPr>
                <w:sz w:val="24"/>
                <w:szCs w:val="24"/>
              </w:rPr>
              <w:t>ых документов, поступивших должностному лицу, ответственному за предоставление муниципальной услуги</w:t>
            </w:r>
          </w:p>
        </w:tc>
        <w:tc>
          <w:tcPr>
            <w:tcW w:w="3520" w:type="dxa"/>
          </w:tcPr>
          <w:p w:rsidR="0090024C" w:rsidRPr="00B815E5" w:rsidRDefault="0090024C" w:rsidP="005C730E">
            <w:pPr>
              <w:pStyle w:val="a9"/>
              <w:ind w:firstLine="0"/>
              <w:rPr>
                <w:sz w:val="24"/>
                <w:szCs w:val="24"/>
              </w:rPr>
            </w:pPr>
            <w:r w:rsidRPr="00B815E5">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701" w:type="dxa"/>
          </w:tcPr>
          <w:p w:rsidR="0090024C" w:rsidRPr="00B815E5" w:rsidRDefault="0090024C" w:rsidP="005C730E">
            <w:pPr>
              <w:pStyle w:val="a9"/>
              <w:ind w:firstLine="0"/>
              <w:jc w:val="center"/>
              <w:rPr>
                <w:sz w:val="24"/>
                <w:szCs w:val="24"/>
              </w:rPr>
            </w:pPr>
            <w:r w:rsidRPr="00B815E5">
              <w:rPr>
                <w:sz w:val="24"/>
                <w:szCs w:val="24"/>
              </w:rPr>
              <w:t>1 день</w:t>
            </w:r>
          </w:p>
        </w:tc>
        <w:tc>
          <w:tcPr>
            <w:tcW w:w="2268" w:type="dxa"/>
          </w:tcPr>
          <w:p w:rsidR="0090024C" w:rsidRDefault="0090024C" w:rsidP="00C81EAA">
            <w:pPr>
              <w:pStyle w:val="a7"/>
              <w:rPr>
                <w:bCs/>
                <w:sz w:val="24"/>
                <w:szCs w:val="24"/>
              </w:rPr>
            </w:pPr>
          </w:p>
        </w:tc>
        <w:tc>
          <w:tcPr>
            <w:tcW w:w="2279" w:type="dxa"/>
          </w:tcPr>
          <w:p w:rsidR="0090024C" w:rsidRDefault="0090024C" w:rsidP="00C81EAA">
            <w:pPr>
              <w:pStyle w:val="a7"/>
              <w:rPr>
                <w:bCs/>
                <w:sz w:val="24"/>
                <w:szCs w:val="24"/>
              </w:rPr>
            </w:pPr>
            <w:r>
              <w:rPr>
                <w:bCs/>
                <w:sz w:val="24"/>
                <w:szCs w:val="24"/>
              </w:rPr>
              <w:t>Уполномоченный орган/ГИС</w:t>
            </w:r>
          </w:p>
        </w:tc>
        <w:tc>
          <w:tcPr>
            <w:tcW w:w="1543" w:type="dxa"/>
          </w:tcPr>
          <w:p w:rsidR="0090024C" w:rsidRDefault="0090024C" w:rsidP="00C81EAA">
            <w:pPr>
              <w:pStyle w:val="a7"/>
              <w:rPr>
                <w:bCs/>
                <w:sz w:val="24"/>
                <w:szCs w:val="24"/>
              </w:rPr>
            </w:pPr>
            <w:r w:rsidRPr="0090024C">
              <w:rPr>
                <w:bCs/>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1" w:type="dxa"/>
          </w:tcPr>
          <w:p w:rsidR="0090024C" w:rsidRPr="00557BC4" w:rsidRDefault="0090024C" w:rsidP="0090024C">
            <w:pPr>
              <w:pStyle w:val="TableParagraph"/>
              <w:kinsoku w:val="0"/>
              <w:overflowPunct w:val="0"/>
              <w:ind w:right="21" w:hanging="5"/>
              <w:jc w:val="both"/>
            </w:pPr>
            <w:r w:rsidRPr="00557BC4">
              <w:rPr>
                <w:spacing w:val="-1"/>
              </w:rPr>
              <w:t>Направление</w:t>
            </w:r>
            <w:r w:rsidRPr="00557BC4">
              <w:rPr>
                <w:spacing w:val="26"/>
              </w:rPr>
              <w:t xml:space="preserve"> </w:t>
            </w:r>
            <w:r w:rsidRPr="00557BC4">
              <w:rPr>
                <w:spacing w:val="-1"/>
              </w:rPr>
              <w:t>межведомственн</w:t>
            </w:r>
            <w:r w:rsidRPr="00557BC4">
              <w:t xml:space="preserve">ого </w:t>
            </w:r>
            <w:r w:rsidRPr="00557BC4">
              <w:rPr>
                <w:spacing w:val="-1"/>
              </w:rPr>
              <w:t xml:space="preserve">запроса </w:t>
            </w:r>
            <w:r w:rsidRPr="00557BC4">
              <w:t>в</w:t>
            </w:r>
            <w:r w:rsidRPr="00557BC4">
              <w:rPr>
                <w:spacing w:val="25"/>
              </w:rPr>
              <w:t xml:space="preserve"> </w:t>
            </w:r>
            <w:r w:rsidRPr="00557BC4">
              <w:rPr>
                <w:spacing w:val="-1"/>
              </w:rPr>
              <w:t>органы</w:t>
            </w:r>
            <w:r w:rsidRPr="00557BC4">
              <w:rPr>
                <w:spacing w:val="25"/>
              </w:rPr>
              <w:t xml:space="preserve"> </w:t>
            </w:r>
            <w:r w:rsidRPr="00557BC4">
              <w:rPr>
                <w:spacing w:val="-1"/>
              </w:rPr>
              <w:t>(организации),</w:t>
            </w:r>
            <w:r>
              <w:rPr>
                <w:spacing w:val="-1"/>
              </w:rPr>
              <w:t xml:space="preserve"> </w:t>
            </w:r>
            <w:r w:rsidRPr="00557BC4">
              <w:rPr>
                <w:spacing w:val="-1"/>
              </w:rPr>
              <w:t>предоставляющи</w:t>
            </w:r>
            <w:r w:rsidRPr="00557BC4">
              <w:t>е</w:t>
            </w:r>
            <w:r w:rsidRPr="00557BC4">
              <w:rPr>
                <w:spacing w:val="-1"/>
              </w:rPr>
              <w:t xml:space="preserve"> документы</w:t>
            </w:r>
            <w:r w:rsidRPr="00557BC4">
              <w:rPr>
                <w:spacing w:val="27"/>
              </w:rPr>
              <w:t xml:space="preserve"> </w:t>
            </w:r>
            <w:r w:rsidRPr="00557BC4">
              <w:rPr>
                <w:spacing w:val="-1"/>
              </w:rPr>
              <w:t>(сведения),</w:t>
            </w:r>
            <w:r w:rsidRPr="00557BC4">
              <w:rPr>
                <w:spacing w:val="28"/>
              </w:rPr>
              <w:t xml:space="preserve"> </w:t>
            </w:r>
            <w:r w:rsidRPr="00557BC4">
              <w:rPr>
                <w:spacing w:val="-1"/>
              </w:rPr>
              <w:t>предусмотренны</w:t>
            </w:r>
            <w:r w:rsidRPr="00557BC4">
              <w:t>е</w:t>
            </w:r>
            <w:r w:rsidRPr="00557BC4">
              <w:rPr>
                <w:spacing w:val="-1"/>
              </w:rPr>
              <w:t xml:space="preserve"> </w:t>
            </w:r>
            <w:r>
              <w:rPr>
                <w:spacing w:val="-1"/>
              </w:rPr>
              <w:t>пунктом 2.3</w:t>
            </w:r>
            <w:r w:rsidRPr="00557BC4">
              <w:rPr>
                <w:spacing w:val="29"/>
              </w:rPr>
              <w:t xml:space="preserve"> </w:t>
            </w:r>
            <w:r w:rsidRPr="00557BC4">
              <w:rPr>
                <w:spacing w:val="-1"/>
              </w:rPr>
              <w:t>Административн</w:t>
            </w:r>
            <w:r w:rsidRPr="00557BC4">
              <w:t xml:space="preserve">ого </w:t>
            </w:r>
            <w:r>
              <w:rPr>
                <w:spacing w:val="-1"/>
              </w:rPr>
              <w:t>регламента</w:t>
            </w:r>
          </w:p>
        </w:tc>
      </w:tr>
      <w:tr w:rsidR="0090024C" w:rsidTr="005C730E">
        <w:tc>
          <w:tcPr>
            <w:tcW w:w="2258" w:type="dxa"/>
            <w:vMerge/>
          </w:tcPr>
          <w:p w:rsidR="0090024C" w:rsidRDefault="0090024C" w:rsidP="00C81EAA">
            <w:pPr>
              <w:pStyle w:val="a7"/>
              <w:rPr>
                <w:bCs/>
                <w:sz w:val="24"/>
                <w:szCs w:val="24"/>
              </w:rPr>
            </w:pPr>
          </w:p>
        </w:tc>
        <w:tc>
          <w:tcPr>
            <w:tcW w:w="3520" w:type="dxa"/>
          </w:tcPr>
          <w:p w:rsidR="0090024C" w:rsidRPr="00B815E5" w:rsidRDefault="0090024C" w:rsidP="00620967">
            <w:pPr>
              <w:pStyle w:val="a9"/>
              <w:ind w:firstLine="17"/>
              <w:jc w:val="both"/>
              <w:rPr>
                <w:sz w:val="24"/>
                <w:szCs w:val="24"/>
              </w:rPr>
            </w:pPr>
            <w:r w:rsidRPr="00B815E5">
              <w:rPr>
                <w:sz w:val="24"/>
                <w:szCs w:val="24"/>
              </w:rPr>
              <w:t>автоматическое получение ответов на межведомственные запросы, формирование полного комплекта документов</w:t>
            </w:r>
          </w:p>
        </w:tc>
        <w:tc>
          <w:tcPr>
            <w:tcW w:w="1701" w:type="dxa"/>
          </w:tcPr>
          <w:p w:rsidR="0090024C" w:rsidRPr="00B815E5" w:rsidRDefault="0090024C" w:rsidP="005C730E">
            <w:pPr>
              <w:pStyle w:val="a9"/>
              <w:ind w:firstLine="0"/>
              <w:jc w:val="center"/>
              <w:rPr>
                <w:sz w:val="24"/>
                <w:szCs w:val="24"/>
              </w:rPr>
            </w:pPr>
            <w:r w:rsidRPr="00B815E5">
              <w:rPr>
                <w:sz w:val="24"/>
                <w:szCs w:val="24"/>
              </w:rPr>
              <w:t>5 дней</w:t>
            </w:r>
          </w:p>
        </w:tc>
        <w:tc>
          <w:tcPr>
            <w:tcW w:w="2268" w:type="dxa"/>
          </w:tcPr>
          <w:p w:rsidR="0090024C" w:rsidRDefault="0090024C" w:rsidP="00C81EAA">
            <w:pPr>
              <w:pStyle w:val="a7"/>
              <w:rPr>
                <w:bCs/>
                <w:sz w:val="24"/>
                <w:szCs w:val="24"/>
              </w:rPr>
            </w:pPr>
          </w:p>
        </w:tc>
        <w:tc>
          <w:tcPr>
            <w:tcW w:w="2279" w:type="dxa"/>
          </w:tcPr>
          <w:p w:rsidR="0090024C" w:rsidRDefault="0090024C" w:rsidP="00C81EAA">
            <w:pPr>
              <w:pStyle w:val="a7"/>
              <w:rPr>
                <w:bCs/>
                <w:sz w:val="24"/>
                <w:szCs w:val="24"/>
              </w:rPr>
            </w:pPr>
          </w:p>
        </w:tc>
        <w:tc>
          <w:tcPr>
            <w:tcW w:w="1543" w:type="dxa"/>
          </w:tcPr>
          <w:p w:rsidR="0090024C" w:rsidRDefault="0090024C" w:rsidP="00C81EAA">
            <w:pPr>
              <w:pStyle w:val="a7"/>
              <w:rPr>
                <w:bCs/>
                <w:sz w:val="24"/>
                <w:szCs w:val="24"/>
              </w:rPr>
            </w:pPr>
            <w:r>
              <w:rPr>
                <w:bCs/>
                <w:sz w:val="24"/>
                <w:szCs w:val="24"/>
              </w:rPr>
              <w:t>-</w:t>
            </w:r>
          </w:p>
        </w:tc>
        <w:tc>
          <w:tcPr>
            <w:tcW w:w="2261" w:type="dxa"/>
          </w:tcPr>
          <w:p w:rsidR="0090024C" w:rsidRPr="00557BC4" w:rsidRDefault="0090024C" w:rsidP="0090024C">
            <w:pPr>
              <w:pStyle w:val="TableParagraph"/>
              <w:kinsoku w:val="0"/>
              <w:overflowPunct w:val="0"/>
              <w:ind w:right="21" w:hanging="5"/>
              <w:jc w:val="both"/>
              <w:rPr>
                <w:spacing w:val="-1"/>
              </w:rPr>
            </w:pPr>
            <w:r w:rsidRPr="00557BC4">
              <w:rPr>
                <w:spacing w:val="-1"/>
              </w:rPr>
              <w:t>Получение</w:t>
            </w:r>
            <w:r w:rsidRPr="00557BC4">
              <w:rPr>
                <w:spacing w:val="25"/>
              </w:rPr>
              <w:t xml:space="preserve"> </w:t>
            </w:r>
            <w:r w:rsidRPr="00557BC4">
              <w:rPr>
                <w:spacing w:val="-1"/>
              </w:rPr>
              <w:t>документов</w:t>
            </w:r>
            <w:r w:rsidRPr="00557BC4">
              <w:rPr>
                <w:spacing w:val="26"/>
              </w:rPr>
              <w:t xml:space="preserve"> </w:t>
            </w:r>
            <w:r w:rsidRPr="00557BC4">
              <w:rPr>
                <w:spacing w:val="-1"/>
              </w:rPr>
              <w:t>(сведений),</w:t>
            </w:r>
            <w:r w:rsidRPr="00557BC4">
              <w:rPr>
                <w:spacing w:val="28"/>
              </w:rPr>
              <w:t xml:space="preserve"> </w:t>
            </w:r>
            <w:r w:rsidRPr="00557BC4">
              <w:rPr>
                <w:spacing w:val="-1"/>
              </w:rPr>
              <w:t>необходимых</w:t>
            </w:r>
            <w:r w:rsidRPr="00557BC4">
              <w:rPr>
                <w:spacing w:val="29"/>
              </w:rPr>
              <w:t xml:space="preserve"> </w:t>
            </w:r>
            <w:r w:rsidRPr="00557BC4">
              <w:t xml:space="preserve">для </w:t>
            </w:r>
            <w:r w:rsidRPr="00557BC4">
              <w:rPr>
                <w:spacing w:val="-1"/>
              </w:rPr>
              <w:t>предоставления</w:t>
            </w:r>
            <w:r w:rsidRPr="00557BC4">
              <w:rPr>
                <w:spacing w:val="29"/>
              </w:rPr>
              <w:t xml:space="preserve"> </w:t>
            </w:r>
            <w:r w:rsidR="00096257">
              <w:rPr>
                <w:spacing w:val="-1"/>
              </w:rPr>
              <w:t>муниципальной у</w:t>
            </w:r>
            <w:r w:rsidRPr="00557BC4">
              <w:rPr>
                <w:spacing w:val="-1"/>
              </w:rPr>
              <w:t>слуги</w:t>
            </w:r>
          </w:p>
        </w:tc>
      </w:tr>
      <w:tr w:rsidR="005C730E" w:rsidTr="00620967">
        <w:tc>
          <w:tcPr>
            <w:tcW w:w="15830" w:type="dxa"/>
            <w:gridSpan w:val="7"/>
          </w:tcPr>
          <w:p w:rsidR="005C730E" w:rsidRDefault="00620967" w:rsidP="00620967">
            <w:pPr>
              <w:pStyle w:val="a7"/>
              <w:jc w:val="center"/>
              <w:rPr>
                <w:bCs/>
                <w:sz w:val="24"/>
                <w:szCs w:val="24"/>
              </w:rPr>
            </w:pPr>
            <w:r>
              <w:rPr>
                <w:bCs/>
                <w:sz w:val="24"/>
                <w:szCs w:val="24"/>
              </w:rPr>
              <w:t>3. Рассмотрение документов и сведений</w:t>
            </w:r>
          </w:p>
        </w:tc>
      </w:tr>
      <w:tr w:rsidR="0090024C" w:rsidTr="00620967">
        <w:tc>
          <w:tcPr>
            <w:tcW w:w="2258" w:type="dxa"/>
          </w:tcPr>
          <w:p w:rsidR="0090024C" w:rsidRDefault="0090024C" w:rsidP="00C81EAA">
            <w:pPr>
              <w:pStyle w:val="a7"/>
              <w:rPr>
                <w:bCs/>
                <w:sz w:val="24"/>
                <w:szCs w:val="24"/>
              </w:rPr>
            </w:pPr>
            <w:r w:rsidRPr="00B815E5">
              <w:rPr>
                <w:sz w:val="24"/>
                <w:szCs w:val="24"/>
              </w:rPr>
              <w:t>Пакет</w:t>
            </w:r>
            <w:r>
              <w:rPr>
                <w:sz w:val="24"/>
                <w:szCs w:val="24"/>
              </w:rPr>
              <w:t xml:space="preserve"> зарегистрированных</w:t>
            </w:r>
            <w:r w:rsidRPr="00B815E5">
              <w:rPr>
                <w:sz w:val="24"/>
                <w:szCs w:val="24"/>
              </w:rPr>
              <w:t xml:space="preserve"> документов, поступивших должностному лицу, ответственному за </w:t>
            </w:r>
            <w:r w:rsidRPr="00B815E5">
              <w:rPr>
                <w:sz w:val="24"/>
                <w:szCs w:val="24"/>
              </w:rPr>
              <w:lastRenderedPageBreak/>
              <w:t>предоставление муниципальной услуги</w:t>
            </w:r>
          </w:p>
        </w:tc>
        <w:tc>
          <w:tcPr>
            <w:tcW w:w="3520" w:type="dxa"/>
          </w:tcPr>
          <w:p w:rsidR="0090024C" w:rsidRDefault="0090024C" w:rsidP="00C81EAA">
            <w:pPr>
              <w:pStyle w:val="a7"/>
              <w:rPr>
                <w:bCs/>
                <w:sz w:val="24"/>
                <w:szCs w:val="24"/>
              </w:rPr>
            </w:pPr>
            <w:r w:rsidRPr="00B815E5">
              <w:rPr>
                <w:sz w:val="24"/>
                <w:szCs w:val="24"/>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701" w:type="dxa"/>
          </w:tcPr>
          <w:p w:rsidR="0090024C" w:rsidRDefault="0090024C" w:rsidP="00620967">
            <w:pPr>
              <w:pStyle w:val="a7"/>
              <w:jc w:val="center"/>
              <w:rPr>
                <w:bCs/>
                <w:sz w:val="24"/>
                <w:szCs w:val="24"/>
              </w:rPr>
            </w:pPr>
            <w:r>
              <w:rPr>
                <w:bCs/>
                <w:sz w:val="24"/>
                <w:szCs w:val="24"/>
              </w:rPr>
              <w:t>1 день</w:t>
            </w:r>
          </w:p>
        </w:tc>
        <w:tc>
          <w:tcPr>
            <w:tcW w:w="2268" w:type="dxa"/>
          </w:tcPr>
          <w:p w:rsidR="0090024C" w:rsidRDefault="0090024C" w:rsidP="00C81EAA">
            <w:pPr>
              <w:pStyle w:val="a7"/>
              <w:rPr>
                <w:bCs/>
                <w:sz w:val="24"/>
                <w:szCs w:val="24"/>
              </w:rPr>
            </w:pPr>
            <w:r w:rsidRPr="00B815E5">
              <w:rPr>
                <w:sz w:val="24"/>
                <w:szCs w:val="24"/>
              </w:rPr>
              <w:t>Ответственное должностное лицо Уполномоченного органа</w:t>
            </w:r>
          </w:p>
        </w:tc>
        <w:tc>
          <w:tcPr>
            <w:tcW w:w="2279" w:type="dxa"/>
          </w:tcPr>
          <w:p w:rsidR="0090024C" w:rsidRDefault="0090024C" w:rsidP="00C81EAA">
            <w:pPr>
              <w:pStyle w:val="a7"/>
              <w:rPr>
                <w:bCs/>
                <w:sz w:val="24"/>
                <w:szCs w:val="24"/>
              </w:rPr>
            </w:pPr>
            <w:r>
              <w:rPr>
                <w:bCs/>
                <w:sz w:val="24"/>
                <w:szCs w:val="24"/>
              </w:rPr>
              <w:t>Уполномоченный орган/ГИС</w:t>
            </w:r>
          </w:p>
        </w:tc>
        <w:tc>
          <w:tcPr>
            <w:tcW w:w="1543" w:type="dxa"/>
          </w:tcPr>
          <w:p w:rsidR="0090024C" w:rsidRPr="00BD1233" w:rsidRDefault="0090024C" w:rsidP="00096257">
            <w:pPr>
              <w:pStyle w:val="TableParagraph"/>
              <w:kinsoku w:val="0"/>
              <w:overflowPunct w:val="0"/>
              <w:jc w:val="both"/>
            </w:pPr>
            <w:r w:rsidRPr="00BD1233">
              <w:rPr>
                <w:spacing w:val="-1"/>
              </w:rPr>
              <w:t>Основания</w:t>
            </w:r>
            <w:r w:rsidRPr="00BD1233">
              <w:t xml:space="preserve"> </w:t>
            </w:r>
            <w:r w:rsidRPr="00BD1233">
              <w:rPr>
                <w:spacing w:val="-1"/>
              </w:rPr>
              <w:t xml:space="preserve">отказа </w:t>
            </w:r>
            <w:r w:rsidRPr="00BD1233">
              <w:t>в</w:t>
            </w:r>
            <w:r w:rsidRPr="00BD1233">
              <w:rPr>
                <w:spacing w:val="21"/>
              </w:rPr>
              <w:t xml:space="preserve"> </w:t>
            </w:r>
            <w:r w:rsidRPr="00096257">
              <w:t xml:space="preserve">предоставлении </w:t>
            </w:r>
            <w:r w:rsidR="00096257" w:rsidRPr="00096257">
              <w:t>муниципальной у</w:t>
            </w:r>
            <w:r w:rsidRPr="00096257">
              <w:t>слуги, предусм</w:t>
            </w:r>
            <w:r w:rsidRPr="00BD1233">
              <w:rPr>
                <w:spacing w:val="-1"/>
              </w:rPr>
              <w:t>отре</w:t>
            </w:r>
            <w:r w:rsidRPr="00BD1233">
              <w:rPr>
                <w:spacing w:val="-1"/>
              </w:rPr>
              <w:lastRenderedPageBreak/>
              <w:t>нные</w:t>
            </w:r>
            <w:r w:rsidRPr="00BD1233">
              <w:rPr>
                <w:spacing w:val="20"/>
              </w:rPr>
              <w:t xml:space="preserve"> </w:t>
            </w:r>
            <w:r w:rsidRPr="00BD1233">
              <w:rPr>
                <w:spacing w:val="-1"/>
              </w:rPr>
              <w:t xml:space="preserve">пунктом </w:t>
            </w:r>
            <w:r w:rsidR="00BD1233" w:rsidRPr="00BD1233">
              <w:t>2.12</w:t>
            </w:r>
            <w:r w:rsidRPr="00BD1233">
              <w:rPr>
                <w:spacing w:val="24"/>
              </w:rPr>
              <w:t xml:space="preserve"> </w:t>
            </w:r>
            <w:r w:rsidRPr="00BD1233">
              <w:rPr>
                <w:spacing w:val="-1"/>
              </w:rPr>
              <w:t>Административног</w:t>
            </w:r>
            <w:r w:rsidRPr="00BD1233">
              <w:t xml:space="preserve">о </w:t>
            </w:r>
            <w:r w:rsidRPr="00BD1233">
              <w:rPr>
                <w:spacing w:val="-1"/>
              </w:rPr>
              <w:t>регламента</w:t>
            </w:r>
          </w:p>
        </w:tc>
        <w:tc>
          <w:tcPr>
            <w:tcW w:w="2261" w:type="dxa"/>
          </w:tcPr>
          <w:p w:rsidR="0090024C" w:rsidRPr="00BD1233" w:rsidRDefault="0090024C" w:rsidP="00BD1233">
            <w:pPr>
              <w:pStyle w:val="TableParagraph"/>
              <w:kinsoku w:val="0"/>
              <w:overflowPunct w:val="0"/>
              <w:jc w:val="both"/>
            </w:pPr>
            <w:r w:rsidRPr="00BD1233">
              <w:rPr>
                <w:spacing w:val="-1"/>
              </w:rPr>
              <w:lastRenderedPageBreak/>
              <w:t>Проект</w:t>
            </w:r>
            <w:r w:rsidRPr="00BD1233">
              <w:rPr>
                <w:spacing w:val="24"/>
              </w:rPr>
              <w:t xml:space="preserve"> </w:t>
            </w:r>
            <w:r w:rsidRPr="00BD1233">
              <w:rPr>
                <w:spacing w:val="-1"/>
              </w:rPr>
              <w:t>результата</w:t>
            </w:r>
            <w:r w:rsidRPr="00BD1233">
              <w:rPr>
                <w:spacing w:val="26"/>
              </w:rPr>
              <w:t xml:space="preserve"> </w:t>
            </w:r>
            <w:r w:rsidRPr="00BD1233">
              <w:rPr>
                <w:spacing w:val="-1"/>
              </w:rPr>
              <w:t>предоставления</w:t>
            </w:r>
            <w:r w:rsidRPr="00BD1233">
              <w:rPr>
                <w:spacing w:val="29"/>
              </w:rPr>
              <w:t xml:space="preserve"> </w:t>
            </w:r>
            <w:r w:rsidRPr="00BD1233">
              <w:rPr>
                <w:spacing w:val="-1"/>
              </w:rPr>
              <w:t>Услуги</w:t>
            </w:r>
            <w:r w:rsidRPr="00BD1233">
              <w:t xml:space="preserve"> по </w:t>
            </w:r>
            <w:r w:rsidRPr="00BD1233">
              <w:rPr>
                <w:spacing w:val="-1"/>
              </w:rPr>
              <w:t>форме,</w:t>
            </w:r>
            <w:r w:rsidRPr="00BD1233">
              <w:rPr>
                <w:spacing w:val="26"/>
              </w:rPr>
              <w:t xml:space="preserve"> </w:t>
            </w:r>
            <w:r w:rsidRPr="00BD1233">
              <w:rPr>
                <w:spacing w:val="-1"/>
              </w:rPr>
              <w:t xml:space="preserve">приведенной </w:t>
            </w:r>
            <w:r w:rsidRPr="00BD1233">
              <w:t>в п</w:t>
            </w:r>
            <w:r w:rsidRPr="00BD1233">
              <w:rPr>
                <w:spacing w:val="-1"/>
              </w:rPr>
              <w:t>риложении</w:t>
            </w:r>
            <w:r w:rsidR="00BD1233">
              <w:t xml:space="preserve"> 9</w:t>
            </w:r>
            <w:r w:rsidRPr="00BD1233">
              <w:t xml:space="preserve"> к </w:t>
            </w:r>
            <w:r w:rsidRPr="00BD1233">
              <w:rPr>
                <w:spacing w:val="-1"/>
              </w:rPr>
              <w:t>Административн</w:t>
            </w:r>
            <w:r w:rsidRPr="00BD1233">
              <w:t>ому</w:t>
            </w:r>
            <w:r w:rsidRPr="00BD1233">
              <w:rPr>
                <w:spacing w:val="-5"/>
              </w:rPr>
              <w:t xml:space="preserve"> </w:t>
            </w:r>
            <w:r w:rsidRPr="00BD1233">
              <w:t>регламенту</w:t>
            </w:r>
          </w:p>
        </w:tc>
      </w:tr>
      <w:tr w:rsidR="00620967" w:rsidTr="00620967">
        <w:tc>
          <w:tcPr>
            <w:tcW w:w="15830" w:type="dxa"/>
            <w:gridSpan w:val="7"/>
          </w:tcPr>
          <w:p w:rsidR="00620967" w:rsidRDefault="00620967" w:rsidP="00620967">
            <w:pPr>
              <w:pStyle w:val="a7"/>
              <w:jc w:val="center"/>
              <w:rPr>
                <w:bCs/>
                <w:sz w:val="24"/>
                <w:szCs w:val="24"/>
              </w:rPr>
            </w:pPr>
            <w:r>
              <w:rPr>
                <w:bCs/>
                <w:sz w:val="24"/>
                <w:szCs w:val="24"/>
              </w:rPr>
              <w:lastRenderedPageBreak/>
              <w:t>4. Принятие решения</w:t>
            </w:r>
          </w:p>
        </w:tc>
      </w:tr>
      <w:tr w:rsidR="00952405" w:rsidTr="005C730E">
        <w:tc>
          <w:tcPr>
            <w:tcW w:w="2258" w:type="dxa"/>
            <w:vMerge w:val="restart"/>
          </w:tcPr>
          <w:p w:rsidR="00952405" w:rsidRDefault="00952405" w:rsidP="00096257">
            <w:pPr>
              <w:pStyle w:val="a7"/>
              <w:rPr>
                <w:bCs/>
                <w:sz w:val="24"/>
                <w:szCs w:val="24"/>
              </w:rPr>
            </w:pPr>
            <w:r>
              <w:rPr>
                <w:sz w:val="24"/>
                <w:szCs w:val="24"/>
              </w:rPr>
              <w:t>П</w:t>
            </w:r>
            <w:r w:rsidRPr="00B815E5">
              <w:rPr>
                <w:sz w:val="24"/>
                <w:szCs w:val="24"/>
              </w:rPr>
              <w:t xml:space="preserve">роект результатов предоставления муниципальной услуги по формам согласно приложениям 1, 2, 3, 4, 5, 6 к </w:t>
            </w:r>
            <w:proofErr w:type="gramStart"/>
            <w:r w:rsidRPr="00B815E5">
              <w:rPr>
                <w:sz w:val="24"/>
                <w:szCs w:val="24"/>
              </w:rPr>
              <w:t>Административном</w:t>
            </w:r>
            <w:proofErr w:type="gramEnd"/>
            <w:r w:rsidRPr="00B815E5">
              <w:rPr>
                <w:sz w:val="24"/>
                <w:szCs w:val="24"/>
              </w:rPr>
              <w:t xml:space="preserve"> у регламенту</w:t>
            </w:r>
          </w:p>
        </w:tc>
        <w:tc>
          <w:tcPr>
            <w:tcW w:w="3520" w:type="dxa"/>
          </w:tcPr>
          <w:p w:rsidR="00952405" w:rsidRPr="00B815E5" w:rsidRDefault="00952405" w:rsidP="00312917">
            <w:pPr>
              <w:pStyle w:val="a9"/>
              <w:ind w:right="154" w:firstLine="0"/>
              <w:jc w:val="both"/>
              <w:rPr>
                <w:sz w:val="24"/>
                <w:szCs w:val="24"/>
              </w:rPr>
            </w:pPr>
            <w:r w:rsidRPr="00B815E5">
              <w:rPr>
                <w:sz w:val="24"/>
                <w:szCs w:val="24"/>
              </w:rPr>
              <w:t xml:space="preserve">Принятие промежуточного решения о предоставлении муниципальной услуги </w:t>
            </w:r>
            <w:r w:rsidRPr="00B815E5">
              <w:rPr>
                <w:i/>
                <w:iCs/>
                <w:sz w:val="24"/>
                <w:szCs w:val="24"/>
              </w:rPr>
              <w:t>(при поступлении заявления на бумажном носителе)</w:t>
            </w:r>
          </w:p>
        </w:tc>
        <w:tc>
          <w:tcPr>
            <w:tcW w:w="1701" w:type="dxa"/>
          </w:tcPr>
          <w:p w:rsidR="00952405" w:rsidRPr="00B815E5" w:rsidRDefault="00952405" w:rsidP="00312917">
            <w:pPr>
              <w:pStyle w:val="a9"/>
              <w:ind w:firstLine="0"/>
              <w:rPr>
                <w:sz w:val="24"/>
                <w:szCs w:val="24"/>
              </w:rPr>
            </w:pPr>
            <w:r w:rsidRPr="00B815E5">
              <w:rPr>
                <w:sz w:val="24"/>
                <w:szCs w:val="24"/>
              </w:rPr>
              <w:t>В тот же день, что и рассмотрение документов и сведений</w:t>
            </w:r>
          </w:p>
        </w:tc>
        <w:tc>
          <w:tcPr>
            <w:tcW w:w="2268" w:type="dxa"/>
            <w:vMerge w:val="restart"/>
          </w:tcPr>
          <w:p w:rsidR="00952405" w:rsidRDefault="00952405" w:rsidP="00A74B69">
            <w:pPr>
              <w:pStyle w:val="a7"/>
              <w:rPr>
                <w:bCs/>
                <w:sz w:val="24"/>
                <w:szCs w:val="24"/>
              </w:rPr>
            </w:pPr>
            <w:r w:rsidRPr="00B815E5">
              <w:rPr>
                <w:sz w:val="24"/>
                <w:szCs w:val="24"/>
              </w:rPr>
              <w:t>Ответственное должностное лицо Уполномоченного органа в части промежуточного результата,</w:t>
            </w:r>
            <w:r>
              <w:rPr>
                <w:sz w:val="24"/>
                <w:szCs w:val="24"/>
              </w:rPr>
              <w:t xml:space="preserve"> </w:t>
            </w:r>
            <w:r w:rsidRPr="00B815E5">
              <w:rPr>
                <w:sz w:val="24"/>
                <w:szCs w:val="24"/>
              </w:rPr>
              <w:t>в части основного результата принятие решения согласно нормативным правовым актам</w:t>
            </w:r>
            <w:r>
              <w:rPr>
                <w:sz w:val="24"/>
                <w:szCs w:val="24"/>
              </w:rPr>
              <w:t xml:space="preserve"> субъекта Российско</w:t>
            </w:r>
            <w:r w:rsidRPr="00B815E5">
              <w:rPr>
                <w:sz w:val="24"/>
                <w:szCs w:val="24"/>
              </w:rPr>
              <w:t>й Федерации (органов местного самоуправления)</w:t>
            </w:r>
          </w:p>
        </w:tc>
        <w:tc>
          <w:tcPr>
            <w:tcW w:w="2279" w:type="dxa"/>
            <w:vMerge w:val="restart"/>
          </w:tcPr>
          <w:p w:rsidR="00952405" w:rsidRDefault="00952405" w:rsidP="00C81EAA">
            <w:pPr>
              <w:pStyle w:val="a7"/>
              <w:rPr>
                <w:bCs/>
                <w:sz w:val="24"/>
                <w:szCs w:val="24"/>
              </w:rPr>
            </w:pPr>
            <w:r>
              <w:rPr>
                <w:bCs/>
                <w:sz w:val="24"/>
                <w:szCs w:val="24"/>
              </w:rPr>
              <w:t>Уполномоченный орган/ГИС</w:t>
            </w:r>
          </w:p>
        </w:tc>
        <w:tc>
          <w:tcPr>
            <w:tcW w:w="1543" w:type="dxa"/>
            <w:vMerge w:val="restart"/>
          </w:tcPr>
          <w:p w:rsidR="00952405" w:rsidRDefault="00952405" w:rsidP="00C81EAA">
            <w:pPr>
              <w:pStyle w:val="a7"/>
              <w:rPr>
                <w:bCs/>
                <w:sz w:val="24"/>
                <w:szCs w:val="24"/>
              </w:rPr>
            </w:pPr>
            <w:r>
              <w:rPr>
                <w:bCs/>
                <w:sz w:val="24"/>
                <w:szCs w:val="24"/>
              </w:rPr>
              <w:t>-</w:t>
            </w:r>
          </w:p>
        </w:tc>
        <w:tc>
          <w:tcPr>
            <w:tcW w:w="2261" w:type="dxa"/>
            <w:vMerge w:val="restart"/>
          </w:tcPr>
          <w:p w:rsidR="00952405" w:rsidRPr="008D5481" w:rsidRDefault="00952405" w:rsidP="00096257">
            <w:pPr>
              <w:pStyle w:val="a7"/>
              <w:jc w:val="both"/>
              <w:rPr>
                <w:bCs/>
                <w:sz w:val="24"/>
                <w:szCs w:val="24"/>
              </w:rPr>
            </w:pPr>
            <w:r w:rsidRPr="008D5481">
              <w:rPr>
                <w:spacing w:val="-1"/>
                <w:sz w:val="24"/>
                <w:szCs w:val="24"/>
              </w:rPr>
              <w:t>Результат</w:t>
            </w:r>
            <w:r w:rsidRPr="008D5481">
              <w:rPr>
                <w:spacing w:val="22"/>
                <w:sz w:val="24"/>
                <w:szCs w:val="24"/>
              </w:rPr>
              <w:t xml:space="preserve"> </w:t>
            </w:r>
            <w:r w:rsidRPr="00096257">
              <w:rPr>
                <w:sz w:val="24"/>
                <w:szCs w:val="24"/>
              </w:rPr>
              <w:t xml:space="preserve">предоставления </w:t>
            </w:r>
            <w:r w:rsidR="00096257" w:rsidRPr="00096257">
              <w:rPr>
                <w:sz w:val="24"/>
                <w:szCs w:val="24"/>
              </w:rPr>
              <w:t>муниципальной у</w:t>
            </w:r>
            <w:r w:rsidRPr="00096257">
              <w:rPr>
                <w:sz w:val="24"/>
                <w:szCs w:val="24"/>
              </w:rPr>
              <w:t>слуги</w:t>
            </w:r>
            <w:r w:rsidRPr="008D5481">
              <w:rPr>
                <w:sz w:val="24"/>
                <w:szCs w:val="24"/>
              </w:rPr>
              <w:t xml:space="preserve"> по </w:t>
            </w:r>
            <w:r w:rsidRPr="008D5481">
              <w:rPr>
                <w:spacing w:val="-1"/>
                <w:sz w:val="24"/>
                <w:szCs w:val="24"/>
              </w:rPr>
              <w:t>форме,</w:t>
            </w:r>
            <w:r w:rsidRPr="008D5481">
              <w:rPr>
                <w:spacing w:val="26"/>
                <w:sz w:val="24"/>
                <w:szCs w:val="24"/>
              </w:rPr>
              <w:t xml:space="preserve"> </w:t>
            </w:r>
            <w:r w:rsidRPr="008D5481">
              <w:rPr>
                <w:spacing w:val="-1"/>
                <w:sz w:val="24"/>
                <w:szCs w:val="24"/>
              </w:rPr>
              <w:t xml:space="preserve">приведенной </w:t>
            </w:r>
            <w:r w:rsidRPr="008D5481">
              <w:rPr>
                <w:sz w:val="24"/>
                <w:szCs w:val="24"/>
              </w:rPr>
              <w:t>в п</w:t>
            </w:r>
            <w:r w:rsidRPr="008D5481">
              <w:rPr>
                <w:spacing w:val="-1"/>
                <w:sz w:val="24"/>
                <w:szCs w:val="24"/>
              </w:rPr>
              <w:t xml:space="preserve">риложениях </w:t>
            </w:r>
            <w:r w:rsidRPr="00B815E5">
              <w:rPr>
                <w:sz w:val="24"/>
                <w:szCs w:val="24"/>
              </w:rPr>
              <w:t xml:space="preserve">1, 2, 3, 4, 5, 6 </w:t>
            </w:r>
            <w:r w:rsidRPr="008D5481">
              <w:rPr>
                <w:sz w:val="24"/>
                <w:szCs w:val="24"/>
              </w:rPr>
              <w:t xml:space="preserve">к </w:t>
            </w:r>
            <w:r w:rsidRPr="008D5481">
              <w:rPr>
                <w:spacing w:val="-1"/>
                <w:sz w:val="24"/>
                <w:szCs w:val="24"/>
              </w:rPr>
              <w:t>Административн</w:t>
            </w:r>
            <w:r w:rsidRPr="008D5481">
              <w:rPr>
                <w:sz w:val="24"/>
                <w:szCs w:val="24"/>
              </w:rPr>
              <w:t>ому</w:t>
            </w:r>
            <w:r w:rsidRPr="008D5481">
              <w:rPr>
                <w:spacing w:val="-5"/>
                <w:sz w:val="24"/>
                <w:szCs w:val="24"/>
              </w:rPr>
              <w:t xml:space="preserve"> </w:t>
            </w:r>
            <w:r w:rsidRPr="008D5481">
              <w:rPr>
                <w:spacing w:val="-1"/>
                <w:sz w:val="24"/>
                <w:szCs w:val="24"/>
              </w:rPr>
              <w:t>регламенту,</w:t>
            </w:r>
            <w:r w:rsidRPr="008D5481">
              <w:rPr>
                <w:spacing w:val="20"/>
                <w:sz w:val="24"/>
                <w:szCs w:val="24"/>
              </w:rPr>
              <w:t xml:space="preserve"> </w:t>
            </w:r>
            <w:r w:rsidRPr="008D5481">
              <w:rPr>
                <w:spacing w:val="-1"/>
                <w:sz w:val="24"/>
                <w:szCs w:val="24"/>
              </w:rPr>
              <w:t>подписанный</w:t>
            </w:r>
            <w:r w:rsidRPr="008D5481">
              <w:rPr>
                <w:spacing w:val="28"/>
                <w:sz w:val="24"/>
                <w:szCs w:val="24"/>
              </w:rPr>
              <w:t xml:space="preserve"> </w:t>
            </w:r>
            <w:r>
              <w:rPr>
                <w:spacing w:val="-1"/>
                <w:sz w:val="24"/>
                <w:szCs w:val="24"/>
              </w:rPr>
              <w:t xml:space="preserve">уполномоченным </w:t>
            </w:r>
            <w:r>
              <w:rPr>
                <w:sz w:val="24"/>
                <w:szCs w:val="24"/>
              </w:rPr>
              <w:t>лицом</w:t>
            </w:r>
          </w:p>
        </w:tc>
      </w:tr>
      <w:tr w:rsidR="00952405" w:rsidTr="005C730E">
        <w:tc>
          <w:tcPr>
            <w:tcW w:w="2258" w:type="dxa"/>
            <w:vMerge/>
          </w:tcPr>
          <w:p w:rsidR="00952405" w:rsidRDefault="00952405" w:rsidP="00C81EAA">
            <w:pPr>
              <w:pStyle w:val="a7"/>
              <w:rPr>
                <w:bCs/>
                <w:sz w:val="24"/>
                <w:szCs w:val="24"/>
              </w:rPr>
            </w:pPr>
          </w:p>
        </w:tc>
        <w:tc>
          <w:tcPr>
            <w:tcW w:w="3520" w:type="dxa"/>
          </w:tcPr>
          <w:p w:rsidR="00952405" w:rsidRPr="00B815E5" w:rsidRDefault="00952405" w:rsidP="00312917">
            <w:pPr>
              <w:pStyle w:val="a9"/>
              <w:ind w:right="154" w:firstLine="0"/>
              <w:jc w:val="both"/>
              <w:rPr>
                <w:sz w:val="24"/>
                <w:szCs w:val="24"/>
              </w:rPr>
            </w:pPr>
            <w:r w:rsidRPr="00B815E5">
              <w:rPr>
                <w:sz w:val="24"/>
                <w:szCs w:val="24"/>
              </w:rPr>
              <w:t xml:space="preserve">Принятие промежуточного решения о предоставлении муниципальной услуги </w:t>
            </w:r>
            <w:r w:rsidRPr="00B815E5">
              <w:rPr>
                <w:i/>
                <w:iCs/>
                <w:sz w:val="24"/>
                <w:szCs w:val="24"/>
              </w:rPr>
              <w:t>(при поступлении заявления в электронном виде)</w:t>
            </w:r>
          </w:p>
        </w:tc>
        <w:tc>
          <w:tcPr>
            <w:tcW w:w="1701" w:type="dxa"/>
          </w:tcPr>
          <w:p w:rsidR="00952405" w:rsidRPr="00B815E5" w:rsidRDefault="00952405" w:rsidP="00312917">
            <w:pPr>
              <w:pStyle w:val="a9"/>
              <w:ind w:firstLine="0"/>
              <w:rPr>
                <w:sz w:val="24"/>
                <w:szCs w:val="24"/>
              </w:rPr>
            </w:pPr>
            <w:r w:rsidRPr="00B815E5">
              <w:rPr>
                <w:sz w:val="24"/>
                <w:szCs w:val="24"/>
              </w:rPr>
              <w:t>В день рассмотрения документов и сведений</w:t>
            </w:r>
          </w:p>
        </w:tc>
        <w:tc>
          <w:tcPr>
            <w:tcW w:w="2268" w:type="dxa"/>
            <w:vMerge/>
          </w:tcPr>
          <w:p w:rsidR="00952405" w:rsidRDefault="00952405" w:rsidP="00C81EAA">
            <w:pPr>
              <w:pStyle w:val="a7"/>
              <w:rPr>
                <w:bCs/>
                <w:sz w:val="24"/>
                <w:szCs w:val="24"/>
              </w:rPr>
            </w:pPr>
          </w:p>
        </w:tc>
        <w:tc>
          <w:tcPr>
            <w:tcW w:w="2279" w:type="dxa"/>
            <w:vMerge/>
          </w:tcPr>
          <w:p w:rsidR="00952405" w:rsidRDefault="00952405" w:rsidP="00C81EAA">
            <w:pPr>
              <w:pStyle w:val="a7"/>
              <w:rPr>
                <w:bCs/>
                <w:sz w:val="24"/>
                <w:szCs w:val="24"/>
              </w:rPr>
            </w:pPr>
          </w:p>
        </w:tc>
        <w:tc>
          <w:tcPr>
            <w:tcW w:w="1543" w:type="dxa"/>
            <w:vMerge/>
          </w:tcPr>
          <w:p w:rsidR="00952405" w:rsidRDefault="00952405" w:rsidP="00C81EAA">
            <w:pPr>
              <w:pStyle w:val="a7"/>
              <w:rPr>
                <w:bCs/>
                <w:sz w:val="24"/>
                <w:szCs w:val="24"/>
              </w:rPr>
            </w:pPr>
          </w:p>
        </w:tc>
        <w:tc>
          <w:tcPr>
            <w:tcW w:w="2261" w:type="dxa"/>
            <w:vMerge/>
          </w:tcPr>
          <w:p w:rsidR="00952405" w:rsidRDefault="00952405" w:rsidP="00C81EAA">
            <w:pPr>
              <w:pStyle w:val="a7"/>
              <w:rPr>
                <w:bCs/>
                <w:sz w:val="24"/>
                <w:szCs w:val="24"/>
              </w:rPr>
            </w:pPr>
          </w:p>
        </w:tc>
      </w:tr>
      <w:tr w:rsidR="00952405" w:rsidTr="005C730E">
        <w:tc>
          <w:tcPr>
            <w:tcW w:w="2258" w:type="dxa"/>
            <w:vMerge/>
          </w:tcPr>
          <w:p w:rsidR="00952405" w:rsidRDefault="00952405" w:rsidP="00C81EAA">
            <w:pPr>
              <w:pStyle w:val="a7"/>
              <w:rPr>
                <w:bCs/>
                <w:sz w:val="24"/>
                <w:szCs w:val="24"/>
              </w:rPr>
            </w:pPr>
          </w:p>
        </w:tc>
        <w:tc>
          <w:tcPr>
            <w:tcW w:w="3520" w:type="dxa"/>
          </w:tcPr>
          <w:p w:rsidR="00952405" w:rsidRPr="00B815E5" w:rsidRDefault="00952405" w:rsidP="00312917">
            <w:pPr>
              <w:pStyle w:val="a9"/>
              <w:ind w:right="154" w:firstLine="0"/>
              <w:jc w:val="both"/>
              <w:rPr>
                <w:sz w:val="24"/>
                <w:szCs w:val="24"/>
              </w:rPr>
            </w:pPr>
            <w:r w:rsidRPr="00B815E5">
              <w:rPr>
                <w:sz w:val="24"/>
                <w:szCs w:val="24"/>
              </w:rPr>
              <w:t>Формирование решения о предоставлении муниципальной услуги</w:t>
            </w:r>
          </w:p>
        </w:tc>
        <w:tc>
          <w:tcPr>
            <w:tcW w:w="1701" w:type="dxa"/>
          </w:tcPr>
          <w:p w:rsidR="00952405" w:rsidRPr="00B815E5" w:rsidRDefault="00952405" w:rsidP="00312917">
            <w:pPr>
              <w:pStyle w:val="a9"/>
              <w:ind w:firstLine="0"/>
              <w:rPr>
                <w:sz w:val="24"/>
                <w:szCs w:val="24"/>
              </w:rPr>
            </w:pPr>
            <w:r w:rsidRPr="00B815E5">
              <w:rPr>
                <w:sz w:val="24"/>
                <w:szCs w:val="24"/>
              </w:rPr>
              <w:t>В</w:t>
            </w:r>
            <w:r>
              <w:rPr>
                <w:sz w:val="24"/>
                <w:szCs w:val="24"/>
              </w:rPr>
              <w:t xml:space="preserve"> </w:t>
            </w:r>
            <w:r w:rsidRPr="00B815E5">
              <w:rPr>
                <w:sz w:val="24"/>
                <w:szCs w:val="24"/>
              </w:rPr>
              <w:t>соответствии с желаемой датой приема при наличии свободных мест</w:t>
            </w:r>
          </w:p>
        </w:tc>
        <w:tc>
          <w:tcPr>
            <w:tcW w:w="2268" w:type="dxa"/>
            <w:vMerge/>
          </w:tcPr>
          <w:p w:rsidR="00952405" w:rsidRDefault="00952405" w:rsidP="00C81EAA">
            <w:pPr>
              <w:pStyle w:val="a7"/>
              <w:rPr>
                <w:bCs/>
                <w:sz w:val="24"/>
                <w:szCs w:val="24"/>
              </w:rPr>
            </w:pPr>
          </w:p>
        </w:tc>
        <w:tc>
          <w:tcPr>
            <w:tcW w:w="2279" w:type="dxa"/>
            <w:vMerge/>
          </w:tcPr>
          <w:p w:rsidR="00952405" w:rsidRDefault="00952405" w:rsidP="00C81EAA">
            <w:pPr>
              <w:pStyle w:val="a7"/>
              <w:rPr>
                <w:bCs/>
                <w:sz w:val="24"/>
                <w:szCs w:val="24"/>
              </w:rPr>
            </w:pPr>
          </w:p>
        </w:tc>
        <w:tc>
          <w:tcPr>
            <w:tcW w:w="1543" w:type="dxa"/>
            <w:vMerge/>
          </w:tcPr>
          <w:p w:rsidR="00952405" w:rsidRDefault="00952405" w:rsidP="00C81EAA">
            <w:pPr>
              <w:pStyle w:val="a7"/>
              <w:rPr>
                <w:bCs/>
                <w:sz w:val="24"/>
                <w:szCs w:val="24"/>
              </w:rPr>
            </w:pPr>
          </w:p>
        </w:tc>
        <w:tc>
          <w:tcPr>
            <w:tcW w:w="2261" w:type="dxa"/>
            <w:vMerge/>
          </w:tcPr>
          <w:p w:rsidR="00952405" w:rsidRDefault="00952405" w:rsidP="00C81EAA">
            <w:pPr>
              <w:pStyle w:val="a7"/>
              <w:rPr>
                <w:bCs/>
                <w:sz w:val="24"/>
                <w:szCs w:val="24"/>
              </w:rPr>
            </w:pPr>
          </w:p>
        </w:tc>
      </w:tr>
      <w:tr w:rsidR="00A74B69" w:rsidTr="00A74B69">
        <w:tc>
          <w:tcPr>
            <w:tcW w:w="15830" w:type="dxa"/>
            <w:gridSpan w:val="7"/>
            <w:vAlign w:val="center"/>
          </w:tcPr>
          <w:p w:rsidR="00A74B69" w:rsidRDefault="00A74B69" w:rsidP="00A74B69">
            <w:pPr>
              <w:pStyle w:val="a7"/>
              <w:jc w:val="center"/>
              <w:rPr>
                <w:bCs/>
                <w:sz w:val="24"/>
                <w:szCs w:val="24"/>
              </w:rPr>
            </w:pPr>
            <w:r>
              <w:rPr>
                <w:bCs/>
                <w:sz w:val="24"/>
                <w:szCs w:val="24"/>
              </w:rPr>
              <w:t>5. Выдача результата</w:t>
            </w:r>
          </w:p>
        </w:tc>
      </w:tr>
      <w:tr w:rsidR="00952405" w:rsidTr="005C730E">
        <w:tc>
          <w:tcPr>
            <w:tcW w:w="2258" w:type="dxa"/>
            <w:vMerge w:val="restart"/>
          </w:tcPr>
          <w:p w:rsidR="00952405" w:rsidRDefault="00952405" w:rsidP="00AA4C4A">
            <w:pPr>
              <w:pStyle w:val="a7"/>
              <w:rPr>
                <w:bCs/>
                <w:sz w:val="24"/>
                <w:szCs w:val="24"/>
              </w:rPr>
            </w:pPr>
            <w:r>
              <w:rPr>
                <w:sz w:val="24"/>
                <w:szCs w:val="24"/>
              </w:rPr>
              <w:t>Ф</w:t>
            </w:r>
            <w:r w:rsidRPr="00B815E5">
              <w:rPr>
                <w:sz w:val="24"/>
                <w:szCs w:val="24"/>
              </w:rPr>
              <w:t>ормирование и регистрация результата муниципальной услуги, указанног</w:t>
            </w:r>
            <w:r>
              <w:rPr>
                <w:sz w:val="24"/>
                <w:szCs w:val="24"/>
              </w:rPr>
              <w:t>о в пункте 2.5 Административног</w:t>
            </w:r>
            <w:r w:rsidRPr="00B815E5">
              <w:rPr>
                <w:sz w:val="24"/>
                <w:szCs w:val="24"/>
              </w:rPr>
              <w:t xml:space="preserve">о регламента, в форме электронного документа в </w:t>
            </w:r>
            <w:r w:rsidR="00AA4C4A">
              <w:rPr>
                <w:sz w:val="24"/>
                <w:szCs w:val="24"/>
              </w:rPr>
              <w:t xml:space="preserve">ГИС </w:t>
            </w:r>
            <w:r w:rsidR="00AA4C4A">
              <w:rPr>
                <w:sz w:val="24"/>
                <w:szCs w:val="24"/>
              </w:rPr>
              <w:lastRenderedPageBreak/>
              <w:t>«Образование Югры»</w:t>
            </w:r>
          </w:p>
        </w:tc>
        <w:tc>
          <w:tcPr>
            <w:tcW w:w="3520" w:type="dxa"/>
          </w:tcPr>
          <w:p w:rsidR="00952405" w:rsidRPr="00B815E5" w:rsidRDefault="00952405" w:rsidP="00312917">
            <w:pPr>
              <w:pStyle w:val="a9"/>
              <w:ind w:firstLine="0"/>
              <w:rPr>
                <w:sz w:val="24"/>
                <w:szCs w:val="24"/>
              </w:rPr>
            </w:pPr>
            <w:r w:rsidRPr="00B815E5">
              <w:rPr>
                <w:sz w:val="24"/>
                <w:szCs w:val="24"/>
              </w:rPr>
              <w:lastRenderedPageBreak/>
              <w:t>Регистрация каждого результата предоставления муниципальной услуги</w:t>
            </w:r>
          </w:p>
        </w:tc>
        <w:tc>
          <w:tcPr>
            <w:tcW w:w="1701" w:type="dxa"/>
          </w:tcPr>
          <w:p w:rsidR="00952405" w:rsidRPr="00B815E5" w:rsidRDefault="00952405" w:rsidP="00312917">
            <w:pPr>
              <w:pStyle w:val="a9"/>
              <w:ind w:firstLine="0"/>
              <w:rPr>
                <w:sz w:val="24"/>
                <w:szCs w:val="24"/>
              </w:rPr>
            </w:pPr>
            <w:r w:rsidRPr="00B815E5">
              <w:rPr>
                <w:sz w:val="24"/>
                <w:szCs w:val="24"/>
              </w:rPr>
              <w:t>В тот же день, что и принятие решения</w:t>
            </w:r>
          </w:p>
        </w:tc>
        <w:tc>
          <w:tcPr>
            <w:tcW w:w="2268" w:type="dxa"/>
            <w:vMerge w:val="restart"/>
          </w:tcPr>
          <w:p w:rsidR="00952405" w:rsidRDefault="00952405" w:rsidP="00A74B69">
            <w:pPr>
              <w:pStyle w:val="a7"/>
              <w:rPr>
                <w:bCs/>
                <w:sz w:val="24"/>
                <w:szCs w:val="24"/>
              </w:rPr>
            </w:pPr>
            <w:r>
              <w:rPr>
                <w:sz w:val="24"/>
                <w:szCs w:val="24"/>
              </w:rPr>
              <w:t>Ответстве</w:t>
            </w:r>
            <w:r w:rsidRPr="00B815E5">
              <w:rPr>
                <w:sz w:val="24"/>
                <w:szCs w:val="24"/>
              </w:rPr>
              <w:t>нное должностное лицо Уполномоченного органа</w:t>
            </w:r>
          </w:p>
        </w:tc>
        <w:tc>
          <w:tcPr>
            <w:tcW w:w="2279" w:type="dxa"/>
            <w:vMerge w:val="restart"/>
          </w:tcPr>
          <w:p w:rsidR="00952405" w:rsidRDefault="00952405" w:rsidP="00C81EAA">
            <w:pPr>
              <w:pStyle w:val="a7"/>
              <w:rPr>
                <w:bCs/>
                <w:sz w:val="24"/>
                <w:szCs w:val="24"/>
              </w:rPr>
            </w:pPr>
            <w:r>
              <w:rPr>
                <w:bCs/>
                <w:sz w:val="24"/>
                <w:szCs w:val="24"/>
              </w:rPr>
              <w:t>Уполномоченный орган/Г</w:t>
            </w:r>
            <w:r w:rsidR="00090F3D">
              <w:rPr>
                <w:bCs/>
                <w:sz w:val="24"/>
                <w:szCs w:val="24"/>
              </w:rPr>
              <w:t>ИС</w:t>
            </w:r>
            <w:r w:rsidR="009F0621">
              <w:rPr>
                <w:bCs/>
                <w:sz w:val="24"/>
                <w:szCs w:val="24"/>
              </w:rPr>
              <w:t>/</w:t>
            </w:r>
            <w:r w:rsidR="009F0621" w:rsidRPr="00096257">
              <w:rPr>
                <w:bCs/>
                <w:sz w:val="24"/>
                <w:szCs w:val="24"/>
              </w:rPr>
              <w:t>МФЦ</w:t>
            </w:r>
          </w:p>
        </w:tc>
        <w:tc>
          <w:tcPr>
            <w:tcW w:w="1543" w:type="dxa"/>
            <w:vMerge w:val="restart"/>
          </w:tcPr>
          <w:p w:rsidR="00952405" w:rsidRDefault="00952405" w:rsidP="00C81EAA">
            <w:pPr>
              <w:pStyle w:val="a7"/>
              <w:rPr>
                <w:bCs/>
                <w:sz w:val="24"/>
                <w:szCs w:val="24"/>
              </w:rPr>
            </w:pPr>
            <w:r>
              <w:rPr>
                <w:bCs/>
                <w:sz w:val="24"/>
                <w:szCs w:val="24"/>
              </w:rPr>
              <w:t>-</w:t>
            </w:r>
          </w:p>
        </w:tc>
        <w:tc>
          <w:tcPr>
            <w:tcW w:w="2261" w:type="dxa"/>
            <w:vMerge w:val="restart"/>
          </w:tcPr>
          <w:p w:rsidR="00952405" w:rsidRPr="00952405" w:rsidRDefault="00952405" w:rsidP="00952405">
            <w:pPr>
              <w:pStyle w:val="a7"/>
              <w:rPr>
                <w:bCs/>
                <w:sz w:val="24"/>
                <w:szCs w:val="24"/>
              </w:rPr>
            </w:pPr>
            <w:r w:rsidRPr="00952405">
              <w:rPr>
                <w:bCs/>
                <w:sz w:val="24"/>
                <w:szCs w:val="24"/>
              </w:rPr>
              <w:t xml:space="preserve">Внесение сведений о конечном результате предоставления </w:t>
            </w:r>
            <w:r w:rsidR="00096257">
              <w:rPr>
                <w:bCs/>
                <w:sz w:val="24"/>
                <w:szCs w:val="24"/>
              </w:rPr>
              <w:t>муниципальной услуги</w:t>
            </w:r>
            <w:r w:rsidRPr="00952405">
              <w:rPr>
                <w:bCs/>
                <w:sz w:val="24"/>
                <w:szCs w:val="24"/>
              </w:rPr>
              <w:t xml:space="preserve">; </w:t>
            </w:r>
          </w:p>
          <w:p w:rsidR="00952405" w:rsidRDefault="00952405" w:rsidP="00952405">
            <w:pPr>
              <w:pStyle w:val="a7"/>
              <w:rPr>
                <w:bCs/>
                <w:sz w:val="24"/>
                <w:szCs w:val="24"/>
              </w:rPr>
            </w:pPr>
            <w:r w:rsidRPr="00952405">
              <w:rPr>
                <w:bCs/>
                <w:sz w:val="24"/>
                <w:szCs w:val="24"/>
              </w:rPr>
              <w:t xml:space="preserve">Выдача результата </w:t>
            </w:r>
            <w:r w:rsidR="00096257">
              <w:rPr>
                <w:bCs/>
                <w:sz w:val="24"/>
                <w:szCs w:val="24"/>
              </w:rPr>
              <w:t>муниципальной услуги</w:t>
            </w:r>
            <w:r w:rsidRPr="00952405">
              <w:rPr>
                <w:bCs/>
                <w:sz w:val="24"/>
                <w:szCs w:val="24"/>
              </w:rPr>
              <w:t xml:space="preserve"> заявителю, в зависимости от способа подачи </w:t>
            </w:r>
            <w:r w:rsidRPr="00952405">
              <w:rPr>
                <w:bCs/>
                <w:sz w:val="24"/>
                <w:szCs w:val="24"/>
              </w:rPr>
              <w:lastRenderedPageBreak/>
              <w:t>заявления.</w:t>
            </w:r>
          </w:p>
        </w:tc>
      </w:tr>
      <w:tr w:rsidR="00952405" w:rsidTr="005C730E">
        <w:tc>
          <w:tcPr>
            <w:tcW w:w="2258" w:type="dxa"/>
            <w:vMerge/>
          </w:tcPr>
          <w:p w:rsidR="00952405" w:rsidRDefault="00952405" w:rsidP="00C81EAA">
            <w:pPr>
              <w:pStyle w:val="a7"/>
              <w:rPr>
                <w:bCs/>
                <w:sz w:val="24"/>
                <w:szCs w:val="24"/>
              </w:rPr>
            </w:pPr>
          </w:p>
        </w:tc>
        <w:tc>
          <w:tcPr>
            <w:tcW w:w="3520" w:type="dxa"/>
          </w:tcPr>
          <w:p w:rsidR="00952405" w:rsidRPr="00B815E5" w:rsidRDefault="00952405" w:rsidP="00312917">
            <w:pPr>
              <w:pStyle w:val="a9"/>
              <w:ind w:right="154" w:firstLine="0"/>
              <w:jc w:val="both"/>
              <w:rPr>
                <w:sz w:val="24"/>
                <w:szCs w:val="24"/>
              </w:rPr>
            </w:pPr>
            <w:r w:rsidRPr="00B815E5">
              <w:rPr>
                <w:sz w:val="24"/>
                <w:szCs w:val="24"/>
              </w:rPr>
              <w:t xml:space="preserve">Направление заявителю уведомлений о ходе рассмотрения заявления, о предоставлении </w:t>
            </w:r>
            <w:bookmarkStart w:id="14" w:name="_GoBack"/>
            <w:bookmarkEnd w:id="14"/>
            <w:r w:rsidRPr="00B815E5">
              <w:rPr>
                <w:sz w:val="24"/>
                <w:szCs w:val="24"/>
              </w:rPr>
              <w:t xml:space="preserve">муниципальной услуги в личный кабинет на ЕПГУ и/или РПГУ (в случае подачи </w:t>
            </w:r>
            <w:r w:rsidRPr="00B815E5">
              <w:rPr>
                <w:sz w:val="24"/>
                <w:szCs w:val="24"/>
              </w:rPr>
              <w:lastRenderedPageBreak/>
              <w:t>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701" w:type="dxa"/>
          </w:tcPr>
          <w:p w:rsidR="00952405" w:rsidRPr="00B815E5" w:rsidRDefault="00952405" w:rsidP="00312917">
            <w:pPr>
              <w:pStyle w:val="a9"/>
              <w:ind w:firstLine="0"/>
              <w:rPr>
                <w:sz w:val="24"/>
                <w:szCs w:val="24"/>
              </w:rPr>
            </w:pPr>
            <w:r w:rsidRPr="00B815E5">
              <w:rPr>
                <w:sz w:val="24"/>
                <w:szCs w:val="24"/>
              </w:rPr>
              <w:lastRenderedPageBreak/>
              <w:t>В тот же день, что и принятие решения</w:t>
            </w:r>
          </w:p>
        </w:tc>
        <w:tc>
          <w:tcPr>
            <w:tcW w:w="2268" w:type="dxa"/>
            <w:vMerge/>
          </w:tcPr>
          <w:p w:rsidR="00952405" w:rsidRDefault="00952405" w:rsidP="00C81EAA">
            <w:pPr>
              <w:pStyle w:val="a7"/>
              <w:rPr>
                <w:bCs/>
                <w:sz w:val="24"/>
                <w:szCs w:val="24"/>
              </w:rPr>
            </w:pPr>
          </w:p>
        </w:tc>
        <w:tc>
          <w:tcPr>
            <w:tcW w:w="2279" w:type="dxa"/>
            <w:vMerge/>
          </w:tcPr>
          <w:p w:rsidR="00952405" w:rsidRDefault="00952405" w:rsidP="00C81EAA">
            <w:pPr>
              <w:pStyle w:val="a7"/>
              <w:rPr>
                <w:bCs/>
                <w:sz w:val="24"/>
                <w:szCs w:val="24"/>
              </w:rPr>
            </w:pPr>
          </w:p>
        </w:tc>
        <w:tc>
          <w:tcPr>
            <w:tcW w:w="1543" w:type="dxa"/>
            <w:vMerge/>
          </w:tcPr>
          <w:p w:rsidR="00952405" w:rsidRDefault="00952405" w:rsidP="00C81EAA">
            <w:pPr>
              <w:pStyle w:val="a7"/>
              <w:rPr>
                <w:bCs/>
                <w:sz w:val="24"/>
                <w:szCs w:val="24"/>
              </w:rPr>
            </w:pPr>
          </w:p>
        </w:tc>
        <w:tc>
          <w:tcPr>
            <w:tcW w:w="2261" w:type="dxa"/>
            <w:vMerge/>
          </w:tcPr>
          <w:p w:rsidR="00952405" w:rsidRDefault="00952405" w:rsidP="00C81EAA">
            <w:pPr>
              <w:pStyle w:val="a7"/>
              <w:rPr>
                <w:bCs/>
                <w:sz w:val="24"/>
                <w:szCs w:val="24"/>
              </w:rPr>
            </w:pPr>
          </w:p>
        </w:tc>
      </w:tr>
    </w:tbl>
    <w:p w:rsidR="00AF6426" w:rsidRPr="00B815E5" w:rsidRDefault="00AF6426" w:rsidP="00312917">
      <w:pPr>
        <w:rPr>
          <w:rFonts w:ascii="Times New Roman" w:hAnsi="Times New Roman" w:cs="Times New Roman"/>
        </w:rPr>
      </w:pPr>
    </w:p>
    <w:sectPr w:rsidR="00AF6426" w:rsidRPr="00B815E5" w:rsidSect="008C3752">
      <w:pgSz w:w="16840" w:h="11900" w:orient="landscape"/>
      <w:pgMar w:top="967" w:right="529" w:bottom="747"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57" w:rsidRDefault="00096257">
      <w:r>
        <w:separator/>
      </w:r>
    </w:p>
  </w:endnote>
  <w:endnote w:type="continuationSeparator" w:id="1">
    <w:p w:rsidR="00096257" w:rsidRDefault="00096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57" w:rsidRDefault="00096257">
      <w:r>
        <w:separator/>
      </w:r>
    </w:p>
  </w:footnote>
  <w:footnote w:type="continuationSeparator" w:id="1">
    <w:p w:rsidR="00096257" w:rsidRDefault="00096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0F1"/>
    <w:multiLevelType w:val="hybridMultilevel"/>
    <w:tmpl w:val="F2DEC2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A334DD"/>
    <w:multiLevelType w:val="multilevel"/>
    <w:tmpl w:val="A1907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930BA"/>
    <w:multiLevelType w:val="multilevel"/>
    <w:tmpl w:val="694017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941FF2"/>
    <w:multiLevelType w:val="multilevel"/>
    <w:tmpl w:val="8B76C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81296"/>
    <w:multiLevelType w:val="multilevel"/>
    <w:tmpl w:val="6CBCF7B6"/>
    <w:lvl w:ilvl="0">
      <w:start w:val="1"/>
      <w:numFmt w:val="upperRoman"/>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auto"/>
        <w:lang w:val="en-US" w:eastAsia="en-US" w:bidi="en-US"/>
      </w:rPr>
    </w:lvl>
    <w:lvl w:ilvl="1">
      <w:start w:val="1"/>
      <w:numFmt w:val="upperRoman"/>
      <w:lvlText w:val="%1.%2."/>
      <w:lvlJc w:val="left"/>
      <w:pPr>
        <w:ind w:left="0" w:firstLine="0"/>
      </w:pPr>
      <w:rPr>
        <w:rFonts w:hint="default"/>
      </w:rPr>
    </w:lvl>
    <w:lvl w:ilvl="2">
      <w:start w:val="1"/>
      <w:numFmt w:val="upperRoman"/>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9400A4D"/>
    <w:multiLevelType w:val="hybridMultilevel"/>
    <w:tmpl w:val="4648C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0F1F86"/>
    <w:multiLevelType w:val="multilevel"/>
    <w:tmpl w:val="069E3FE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9065E3"/>
    <w:multiLevelType w:val="multilevel"/>
    <w:tmpl w:val="375626A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DEA41B0"/>
    <w:multiLevelType w:val="multilevel"/>
    <w:tmpl w:val="72D009A4"/>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E5F589F"/>
    <w:multiLevelType w:val="multilevel"/>
    <w:tmpl w:val="B8C017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CE62CB"/>
    <w:multiLevelType w:val="hybridMultilevel"/>
    <w:tmpl w:val="F0F47946"/>
    <w:lvl w:ilvl="0" w:tplc="D844471A">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DF6253"/>
    <w:multiLevelType w:val="hybridMultilevel"/>
    <w:tmpl w:val="8924B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070034"/>
    <w:multiLevelType w:val="multilevel"/>
    <w:tmpl w:val="B70015EC"/>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AA40886"/>
    <w:multiLevelType w:val="hybridMultilevel"/>
    <w:tmpl w:val="554EE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14D5F"/>
    <w:multiLevelType w:val="multilevel"/>
    <w:tmpl w:val="079EB8B0"/>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67B0C68"/>
    <w:multiLevelType w:val="multilevel"/>
    <w:tmpl w:val="2FE8287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835F1F"/>
    <w:multiLevelType w:val="multilevel"/>
    <w:tmpl w:val="D2F6E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C240AD"/>
    <w:multiLevelType w:val="multilevel"/>
    <w:tmpl w:val="80360EB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9F5676"/>
    <w:multiLevelType w:val="hybridMultilevel"/>
    <w:tmpl w:val="55EE0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6"/>
  </w:num>
  <w:num w:numId="5">
    <w:abstractNumId w:val="3"/>
  </w:num>
  <w:num w:numId="6">
    <w:abstractNumId w:val="7"/>
  </w:num>
  <w:num w:numId="7">
    <w:abstractNumId w:val="1"/>
  </w:num>
  <w:num w:numId="8">
    <w:abstractNumId w:val="8"/>
  </w:num>
  <w:num w:numId="9">
    <w:abstractNumId w:val="2"/>
  </w:num>
  <w:num w:numId="10">
    <w:abstractNumId w:val="9"/>
  </w:num>
  <w:num w:numId="11">
    <w:abstractNumId w:val="17"/>
  </w:num>
  <w:num w:numId="12">
    <w:abstractNumId w:val="15"/>
  </w:num>
  <w:num w:numId="13">
    <w:abstractNumId w:val="6"/>
  </w:num>
  <w:num w:numId="14">
    <w:abstractNumId w:val="18"/>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6145"/>
  </w:hdrShapeDefaults>
  <w:footnotePr>
    <w:footnote w:id="0"/>
    <w:footnote w:id="1"/>
  </w:footnotePr>
  <w:endnotePr>
    <w:endnote w:id="0"/>
    <w:endnote w:id="1"/>
  </w:endnotePr>
  <w:compat>
    <w:doNotExpandShiftReturn/>
  </w:compat>
  <w:rsids>
    <w:rsidRoot w:val="00E3413C"/>
    <w:rsid w:val="00012445"/>
    <w:rsid w:val="00024659"/>
    <w:rsid w:val="0005146E"/>
    <w:rsid w:val="00076682"/>
    <w:rsid w:val="00090F3D"/>
    <w:rsid w:val="00096257"/>
    <w:rsid w:val="00097401"/>
    <w:rsid w:val="000A009F"/>
    <w:rsid w:val="000A7039"/>
    <w:rsid w:val="000C3115"/>
    <w:rsid w:val="000E0C70"/>
    <w:rsid w:val="00147DA0"/>
    <w:rsid w:val="001504DA"/>
    <w:rsid w:val="00187C4C"/>
    <w:rsid w:val="001C6E5C"/>
    <w:rsid w:val="00200591"/>
    <w:rsid w:val="00226BE7"/>
    <w:rsid w:val="00230D0F"/>
    <w:rsid w:val="0023316E"/>
    <w:rsid w:val="002C6F28"/>
    <w:rsid w:val="002E28F9"/>
    <w:rsid w:val="002F01B1"/>
    <w:rsid w:val="00312917"/>
    <w:rsid w:val="0033679E"/>
    <w:rsid w:val="00344FFE"/>
    <w:rsid w:val="00390ED2"/>
    <w:rsid w:val="003B3EA9"/>
    <w:rsid w:val="003B686D"/>
    <w:rsid w:val="003B6B0B"/>
    <w:rsid w:val="003E660A"/>
    <w:rsid w:val="003E666C"/>
    <w:rsid w:val="00417044"/>
    <w:rsid w:val="00445EC1"/>
    <w:rsid w:val="004470D7"/>
    <w:rsid w:val="00485121"/>
    <w:rsid w:val="00485977"/>
    <w:rsid w:val="00496529"/>
    <w:rsid w:val="004C13BF"/>
    <w:rsid w:val="004D4E01"/>
    <w:rsid w:val="004D5C61"/>
    <w:rsid w:val="0050766D"/>
    <w:rsid w:val="00507910"/>
    <w:rsid w:val="0051564D"/>
    <w:rsid w:val="005537C4"/>
    <w:rsid w:val="005544F2"/>
    <w:rsid w:val="00566BCC"/>
    <w:rsid w:val="005713D9"/>
    <w:rsid w:val="005B6007"/>
    <w:rsid w:val="005C730E"/>
    <w:rsid w:val="005F5AA8"/>
    <w:rsid w:val="00606D6B"/>
    <w:rsid w:val="00610081"/>
    <w:rsid w:val="00610D68"/>
    <w:rsid w:val="00613B1C"/>
    <w:rsid w:val="00620967"/>
    <w:rsid w:val="00652CBF"/>
    <w:rsid w:val="00680912"/>
    <w:rsid w:val="00690B98"/>
    <w:rsid w:val="00691A3E"/>
    <w:rsid w:val="006C1A75"/>
    <w:rsid w:val="006E0A2C"/>
    <w:rsid w:val="00727F7C"/>
    <w:rsid w:val="00746077"/>
    <w:rsid w:val="00782BFF"/>
    <w:rsid w:val="00787DE8"/>
    <w:rsid w:val="007B5B11"/>
    <w:rsid w:val="007B6896"/>
    <w:rsid w:val="007C33ED"/>
    <w:rsid w:val="007C6085"/>
    <w:rsid w:val="007E1242"/>
    <w:rsid w:val="007E2D52"/>
    <w:rsid w:val="007F28C2"/>
    <w:rsid w:val="00804048"/>
    <w:rsid w:val="00831283"/>
    <w:rsid w:val="008574C5"/>
    <w:rsid w:val="00862837"/>
    <w:rsid w:val="008632AA"/>
    <w:rsid w:val="0088232E"/>
    <w:rsid w:val="008A4502"/>
    <w:rsid w:val="008B4FF5"/>
    <w:rsid w:val="008C2E7A"/>
    <w:rsid w:val="008C3752"/>
    <w:rsid w:val="008D503E"/>
    <w:rsid w:val="008D5481"/>
    <w:rsid w:val="0090024C"/>
    <w:rsid w:val="009021C9"/>
    <w:rsid w:val="00903563"/>
    <w:rsid w:val="00916E76"/>
    <w:rsid w:val="00917B64"/>
    <w:rsid w:val="00950552"/>
    <w:rsid w:val="00952405"/>
    <w:rsid w:val="00956F00"/>
    <w:rsid w:val="0098173C"/>
    <w:rsid w:val="009F0621"/>
    <w:rsid w:val="00A15F85"/>
    <w:rsid w:val="00A24B9E"/>
    <w:rsid w:val="00A4756A"/>
    <w:rsid w:val="00A6153E"/>
    <w:rsid w:val="00A74B69"/>
    <w:rsid w:val="00A82F97"/>
    <w:rsid w:val="00A910D9"/>
    <w:rsid w:val="00A95DB5"/>
    <w:rsid w:val="00AA4C4A"/>
    <w:rsid w:val="00AB5FF7"/>
    <w:rsid w:val="00AC693F"/>
    <w:rsid w:val="00AF6426"/>
    <w:rsid w:val="00B16AD7"/>
    <w:rsid w:val="00B21E5C"/>
    <w:rsid w:val="00B2270F"/>
    <w:rsid w:val="00B47D77"/>
    <w:rsid w:val="00B5475E"/>
    <w:rsid w:val="00B815E5"/>
    <w:rsid w:val="00BA5D8A"/>
    <w:rsid w:val="00BB05E6"/>
    <w:rsid w:val="00BB38E4"/>
    <w:rsid w:val="00BB54B4"/>
    <w:rsid w:val="00BC5749"/>
    <w:rsid w:val="00BD1233"/>
    <w:rsid w:val="00BD49C3"/>
    <w:rsid w:val="00BF5C43"/>
    <w:rsid w:val="00C0114B"/>
    <w:rsid w:val="00C5264E"/>
    <w:rsid w:val="00C54406"/>
    <w:rsid w:val="00C725E0"/>
    <w:rsid w:val="00C81EAA"/>
    <w:rsid w:val="00CD089E"/>
    <w:rsid w:val="00CE1B25"/>
    <w:rsid w:val="00CE2702"/>
    <w:rsid w:val="00CE39B1"/>
    <w:rsid w:val="00D35E63"/>
    <w:rsid w:val="00D425AC"/>
    <w:rsid w:val="00D60336"/>
    <w:rsid w:val="00D70498"/>
    <w:rsid w:val="00D90DFE"/>
    <w:rsid w:val="00E16A28"/>
    <w:rsid w:val="00E3413C"/>
    <w:rsid w:val="00E96F39"/>
    <w:rsid w:val="00EE620C"/>
    <w:rsid w:val="00EF4767"/>
    <w:rsid w:val="00F17057"/>
    <w:rsid w:val="00F25911"/>
    <w:rsid w:val="00F77C49"/>
    <w:rsid w:val="00F83523"/>
    <w:rsid w:val="00FA6170"/>
    <w:rsid w:val="00FA6C83"/>
    <w:rsid w:val="00FE4B2E"/>
    <w:rsid w:val="00FF31B5"/>
    <w:rsid w:val="00FF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37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C375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8C375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8C375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8C3752"/>
    <w:rPr>
      <w:rFonts w:ascii="Times New Roman" w:eastAsia="Times New Roman" w:hAnsi="Times New Roman" w:cs="Times New Roman"/>
      <w:b w:val="0"/>
      <w:bCs w:val="0"/>
      <w:i/>
      <w:iCs/>
      <w:smallCaps w:val="0"/>
      <w:strike w:val="0"/>
      <w:sz w:val="18"/>
      <w:szCs w:val="18"/>
      <w:u w:val="none"/>
    </w:rPr>
  </w:style>
  <w:style w:type="character" w:customStyle="1" w:styleId="3">
    <w:name w:val="Основной текст (3)_"/>
    <w:basedOn w:val="a0"/>
    <w:link w:val="30"/>
    <w:rsid w:val="008C3752"/>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8C375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8C3752"/>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8C3752"/>
    <w:rPr>
      <w:rFonts w:ascii="Times New Roman" w:eastAsia="Times New Roman" w:hAnsi="Times New Roman" w:cs="Times New Roman"/>
      <w:b w:val="0"/>
      <w:bCs w:val="0"/>
      <w:i/>
      <w:iCs/>
      <w:smallCaps w:val="0"/>
      <w:strike w:val="0"/>
      <w:sz w:val="16"/>
      <w:szCs w:val="16"/>
      <w:u w:val="none"/>
    </w:rPr>
  </w:style>
  <w:style w:type="character" w:customStyle="1" w:styleId="aa">
    <w:name w:val="Оглавление_"/>
    <w:basedOn w:val="a0"/>
    <w:link w:val="ab"/>
    <w:rsid w:val="008C375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8C375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8C3752"/>
    <w:rPr>
      <w:rFonts w:ascii="Times New Roman" w:eastAsia="Times New Roman" w:hAnsi="Times New Roman" w:cs="Times New Roman"/>
      <w:sz w:val="20"/>
      <w:szCs w:val="20"/>
    </w:rPr>
  </w:style>
  <w:style w:type="paragraph" w:customStyle="1" w:styleId="1">
    <w:name w:val="Основной текст1"/>
    <w:basedOn w:val="a"/>
    <w:link w:val="a5"/>
    <w:rsid w:val="008C3752"/>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8C3752"/>
    <w:pPr>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8C3752"/>
    <w:pPr>
      <w:spacing w:after="320"/>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8C3752"/>
    <w:pPr>
      <w:spacing w:after="40"/>
      <w:jc w:val="center"/>
    </w:pPr>
    <w:rPr>
      <w:rFonts w:ascii="Times New Roman" w:eastAsia="Times New Roman" w:hAnsi="Times New Roman" w:cs="Times New Roman"/>
      <w:b/>
      <w:bCs/>
    </w:rPr>
  </w:style>
  <w:style w:type="paragraph" w:customStyle="1" w:styleId="a7">
    <w:name w:val="Подпись к таблице"/>
    <w:basedOn w:val="a"/>
    <w:link w:val="a6"/>
    <w:rsid w:val="008C3752"/>
    <w:rPr>
      <w:rFonts w:ascii="Times New Roman" w:eastAsia="Times New Roman" w:hAnsi="Times New Roman" w:cs="Times New Roman"/>
      <w:sz w:val="20"/>
      <w:szCs w:val="20"/>
    </w:rPr>
  </w:style>
  <w:style w:type="paragraph" w:customStyle="1" w:styleId="a9">
    <w:name w:val="Другое"/>
    <w:basedOn w:val="a"/>
    <w:link w:val="a8"/>
    <w:rsid w:val="008C3752"/>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8C3752"/>
    <w:pPr>
      <w:ind w:firstLine="80"/>
    </w:pPr>
    <w:rPr>
      <w:rFonts w:ascii="Times New Roman" w:eastAsia="Times New Roman" w:hAnsi="Times New Roman" w:cs="Times New Roman"/>
      <w:i/>
      <w:iCs/>
      <w:sz w:val="16"/>
      <w:szCs w:val="16"/>
    </w:rPr>
  </w:style>
  <w:style w:type="paragraph" w:customStyle="1" w:styleId="ab">
    <w:name w:val="Оглавление"/>
    <w:basedOn w:val="a"/>
    <w:link w:val="aa"/>
    <w:rsid w:val="008C3752"/>
    <w:pPr>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8C3752"/>
    <w:pPr>
      <w:spacing w:after="32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88232E"/>
    <w:rPr>
      <w:rFonts w:ascii="Tahoma" w:hAnsi="Tahoma" w:cs="Tahoma"/>
      <w:sz w:val="16"/>
      <w:szCs w:val="16"/>
    </w:rPr>
  </w:style>
  <w:style w:type="character" w:customStyle="1" w:styleId="ad">
    <w:name w:val="Текст выноски Знак"/>
    <w:basedOn w:val="a0"/>
    <w:link w:val="ac"/>
    <w:uiPriority w:val="99"/>
    <w:semiHidden/>
    <w:rsid w:val="0088232E"/>
    <w:rPr>
      <w:rFonts w:ascii="Tahoma" w:hAnsi="Tahoma" w:cs="Tahoma"/>
      <w:color w:val="000000"/>
      <w:sz w:val="16"/>
      <w:szCs w:val="16"/>
    </w:rPr>
  </w:style>
  <w:style w:type="paragraph" w:styleId="ae">
    <w:name w:val="header"/>
    <w:basedOn w:val="a"/>
    <w:link w:val="af"/>
    <w:uiPriority w:val="99"/>
    <w:unhideWhenUsed/>
    <w:rsid w:val="00AC693F"/>
    <w:pPr>
      <w:tabs>
        <w:tab w:val="center" w:pos="4677"/>
        <w:tab w:val="right" w:pos="9355"/>
      </w:tabs>
    </w:pPr>
  </w:style>
  <w:style w:type="character" w:customStyle="1" w:styleId="af">
    <w:name w:val="Верхний колонтитул Знак"/>
    <w:basedOn w:val="a0"/>
    <w:link w:val="ae"/>
    <w:uiPriority w:val="99"/>
    <w:rsid w:val="00AC693F"/>
    <w:rPr>
      <w:color w:val="000000"/>
    </w:rPr>
  </w:style>
  <w:style w:type="paragraph" w:styleId="af0">
    <w:name w:val="footer"/>
    <w:basedOn w:val="a"/>
    <w:link w:val="af1"/>
    <w:uiPriority w:val="99"/>
    <w:unhideWhenUsed/>
    <w:rsid w:val="00AC693F"/>
    <w:pPr>
      <w:tabs>
        <w:tab w:val="center" w:pos="4677"/>
        <w:tab w:val="right" w:pos="9355"/>
      </w:tabs>
    </w:pPr>
  </w:style>
  <w:style w:type="character" w:customStyle="1" w:styleId="af1">
    <w:name w:val="Нижний колонтитул Знак"/>
    <w:basedOn w:val="a0"/>
    <w:link w:val="af0"/>
    <w:uiPriority w:val="99"/>
    <w:rsid w:val="00AC693F"/>
    <w:rPr>
      <w:color w:val="000000"/>
    </w:rPr>
  </w:style>
  <w:style w:type="paragraph" w:customStyle="1" w:styleId="ConsPlusNormal">
    <w:name w:val="ConsPlusNormal"/>
    <w:link w:val="ConsPlusNormal0"/>
    <w:rsid w:val="00AC693F"/>
    <w:pPr>
      <w:autoSpaceDE w:val="0"/>
      <w:autoSpaceDN w:val="0"/>
    </w:pPr>
    <w:rPr>
      <w:rFonts w:ascii="Calibri" w:eastAsiaTheme="minorEastAsia" w:hAnsi="Calibri" w:cs="Calibri"/>
      <w:sz w:val="22"/>
      <w:szCs w:val="20"/>
      <w:lang w:bidi="ar-SA"/>
    </w:rPr>
  </w:style>
  <w:style w:type="character" w:customStyle="1" w:styleId="ConsPlusNormal0">
    <w:name w:val="ConsPlusNormal Знак"/>
    <w:link w:val="ConsPlusNormal"/>
    <w:locked/>
    <w:rsid w:val="00AC693F"/>
    <w:rPr>
      <w:rFonts w:ascii="Calibri" w:eastAsiaTheme="minorEastAsia" w:hAnsi="Calibri" w:cs="Calibri"/>
      <w:sz w:val="22"/>
      <w:szCs w:val="20"/>
      <w:lang w:bidi="ar-SA"/>
    </w:rPr>
  </w:style>
  <w:style w:type="paragraph" w:styleId="af2">
    <w:name w:val="Body Text"/>
    <w:basedOn w:val="a"/>
    <w:link w:val="af3"/>
    <w:uiPriority w:val="1"/>
    <w:unhideWhenUsed/>
    <w:qFormat/>
    <w:rsid w:val="005713D9"/>
    <w:pPr>
      <w:widowControl/>
      <w:ind w:left="116"/>
    </w:pPr>
    <w:rPr>
      <w:rFonts w:ascii="Times New Roman" w:eastAsia="Times New Roman" w:hAnsi="Times New Roman" w:cs="Times New Roman"/>
      <w:color w:val="auto"/>
      <w:sz w:val="28"/>
      <w:szCs w:val="28"/>
      <w:lang w:bidi="ar-SA"/>
    </w:rPr>
  </w:style>
  <w:style w:type="character" w:customStyle="1" w:styleId="af3">
    <w:name w:val="Основной текст Знак"/>
    <w:basedOn w:val="a0"/>
    <w:link w:val="af2"/>
    <w:uiPriority w:val="1"/>
    <w:rsid w:val="005713D9"/>
    <w:rPr>
      <w:rFonts w:ascii="Times New Roman" w:eastAsia="Times New Roman" w:hAnsi="Times New Roman" w:cs="Times New Roman"/>
      <w:sz w:val="28"/>
      <w:szCs w:val="28"/>
      <w:lang w:bidi="ar-SA"/>
    </w:rPr>
  </w:style>
  <w:style w:type="paragraph" w:customStyle="1" w:styleId="110">
    <w:name w:val="Заголовок 11"/>
    <w:basedOn w:val="a"/>
    <w:uiPriority w:val="1"/>
    <w:qFormat/>
    <w:rsid w:val="005713D9"/>
    <w:pPr>
      <w:widowControl/>
      <w:ind w:left="123"/>
      <w:outlineLvl w:val="0"/>
    </w:pPr>
    <w:rPr>
      <w:rFonts w:ascii="Times New Roman" w:eastAsia="Times New Roman" w:hAnsi="Times New Roman" w:cs="Times New Roman"/>
      <w:b/>
      <w:bCs/>
      <w:color w:val="auto"/>
      <w:sz w:val="28"/>
      <w:szCs w:val="28"/>
      <w:lang w:bidi="ar-SA"/>
    </w:rPr>
  </w:style>
  <w:style w:type="table" w:styleId="af4">
    <w:name w:val="Table Grid"/>
    <w:basedOn w:val="a1"/>
    <w:uiPriority w:val="59"/>
    <w:rsid w:val="00F17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F5AA8"/>
    <w:pPr>
      <w:widowControl/>
    </w:pPr>
    <w:rPr>
      <w:rFonts w:ascii="Times New Roman" w:eastAsia="Times New Roman" w:hAnsi="Times New Roman" w:cs="Times New Roman"/>
      <w:color w:val="auto"/>
      <w:lang w:bidi="ar-SA"/>
    </w:rPr>
  </w:style>
  <w:style w:type="character" w:styleId="af5">
    <w:name w:val="Hyperlink"/>
    <w:basedOn w:val="a0"/>
    <w:uiPriority w:val="99"/>
    <w:unhideWhenUsed/>
    <w:rsid w:val="006E0A2C"/>
    <w:rPr>
      <w:color w:val="0000FF" w:themeColor="hyperlink"/>
      <w:u w:val="single"/>
    </w:rPr>
  </w:style>
  <w:style w:type="paragraph" w:customStyle="1" w:styleId="Default">
    <w:name w:val="Default"/>
    <w:rsid w:val="004D5C61"/>
    <w:pPr>
      <w:widowControl/>
      <w:autoSpaceDE w:val="0"/>
      <w:autoSpaceDN w:val="0"/>
      <w:adjustRightInd w:val="0"/>
    </w:pPr>
    <w:rPr>
      <w:rFonts w:ascii="Times New Roman" w:hAnsi="Times New Roman" w:cs="Times New Roman"/>
      <w:color w:val="000000"/>
      <w:lang w:bidi="ar-SA"/>
    </w:rPr>
  </w:style>
  <w:style w:type="paragraph" w:styleId="af6">
    <w:name w:val="List Paragraph"/>
    <w:basedOn w:val="a"/>
    <w:uiPriority w:val="34"/>
    <w:qFormat/>
    <w:rsid w:val="00D60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320"/>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pPr>
      <w:spacing w:after="40"/>
      <w:jc w:val="center"/>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ind w:firstLine="80"/>
    </w:pPr>
    <w:rPr>
      <w:rFonts w:ascii="Times New Roman" w:eastAsia="Times New Roman" w:hAnsi="Times New Roman" w:cs="Times New Roman"/>
      <w:i/>
      <w:iCs/>
      <w:sz w:val="16"/>
      <w:szCs w:val="16"/>
    </w:rPr>
  </w:style>
  <w:style w:type="paragraph" w:customStyle="1" w:styleId="ab">
    <w:name w:val="Оглавление"/>
    <w:basedOn w:val="a"/>
    <w:link w:val="aa"/>
    <w:pPr>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pacing w:after="32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88232E"/>
    <w:rPr>
      <w:rFonts w:ascii="Tahoma" w:hAnsi="Tahoma" w:cs="Tahoma"/>
      <w:sz w:val="16"/>
      <w:szCs w:val="16"/>
    </w:rPr>
  </w:style>
  <w:style w:type="character" w:customStyle="1" w:styleId="ad">
    <w:name w:val="Текст выноски Знак"/>
    <w:basedOn w:val="a0"/>
    <w:link w:val="ac"/>
    <w:uiPriority w:val="99"/>
    <w:semiHidden/>
    <w:rsid w:val="0088232E"/>
    <w:rPr>
      <w:rFonts w:ascii="Tahoma" w:hAnsi="Tahoma" w:cs="Tahoma"/>
      <w:color w:val="000000"/>
      <w:sz w:val="16"/>
      <w:szCs w:val="16"/>
    </w:rPr>
  </w:style>
  <w:style w:type="paragraph" w:styleId="ae">
    <w:name w:val="header"/>
    <w:basedOn w:val="a"/>
    <w:link w:val="af"/>
    <w:uiPriority w:val="99"/>
    <w:unhideWhenUsed/>
    <w:rsid w:val="00AC693F"/>
    <w:pPr>
      <w:tabs>
        <w:tab w:val="center" w:pos="4677"/>
        <w:tab w:val="right" w:pos="9355"/>
      </w:tabs>
    </w:pPr>
  </w:style>
  <w:style w:type="character" w:customStyle="1" w:styleId="af">
    <w:name w:val="Верхний колонтитул Знак"/>
    <w:basedOn w:val="a0"/>
    <w:link w:val="ae"/>
    <w:uiPriority w:val="99"/>
    <w:rsid w:val="00AC693F"/>
    <w:rPr>
      <w:color w:val="000000"/>
    </w:rPr>
  </w:style>
  <w:style w:type="paragraph" w:styleId="af0">
    <w:name w:val="footer"/>
    <w:basedOn w:val="a"/>
    <w:link w:val="af1"/>
    <w:uiPriority w:val="99"/>
    <w:unhideWhenUsed/>
    <w:rsid w:val="00AC693F"/>
    <w:pPr>
      <w:tabs>
        <w:tab w:val="center" w:pos="4677"/>
        <w:tab w:val="right" w:pos="9355"/>
      </w:tabs>
    </w:pPr>
  </w:style>
  <w:style w:type="character" w:customStyle="1" w:styleId="af1">
    <w:name w:val="Нижний колонтитул Знак"/>
    <w:basedOn w:val="a0"/>
    <w:link w:val="af0"/>
    <w:uiPriority w:val="99"/>
    <w:rsid w:val="00AC693F"/>
    <w:rPr>
      <w:color w:val="000000"/>
    </w:rPr>
  </w:style>
  <w:style w:type="paragraph" w:customStyle="1" w:styleId="ConsPlusNormal">
    <w:name w:val="ConsPlusNormal"/>
    <w:link w:val="ConsPlusNormal0"/>
    <w:rsid w:val="00AC693F"/>
    <w:pPr>
      <w:autoSpaceDE w:val="0"/>
      <w:autoSpaceDN w:val="0"/>
    </w:pPr>
    <w:rPr>
      <w:rFonts w:ascii="Calibri" w:eastAsiaTheme="minorEastAsia" w:hAnsi="Calibri" w:cs="Calibri"/>
      <w:sz w:val="22"/>
      <w:szCs w:val="20"/>
      <w:lang w:bidi="ar-SA"/>
    </w:rPr>
  </w:style>
  <w:style w:type="character" w:customStyle="1" w:styleId="ConsPlusNormal0">
    <w:name w:val="ConsPlusNormal Знак"/>
    <w:link w:val="ConsPlusNormal"/>
    <w:locked/>
    <w:rsid w:val="00AC693F"/>
    <w:rPr>
      <w:rFonts w:ascii="Calibri" w:eastAsiaTheme="minorEastAsia" w:hAnsi="Calibri" w:cs="Calibri"/>
      <w:sz w:val="22"/>
      <w:szCs w:val="20"/>
      <w:lang w:bidi="ar-SA"/>
    </w:rPr>
  </w:style>
  <w:style w:type="paragraph" w:styleId="af2">
    <w:name w:val="Body Text"/>
    <w:basedOn w:val="a"/>
    <w:link w:val="af3"/>
    <w:uiPriority w:val="1"/>
    <w:unhideWhenUsed/>
    <w:qFormat/>
    <w:rsid w:val="005713D9"/>
    <w:pPr>
      <w:widowControl/>
      <w:ind w:left="116"/>
    </w:pPr>
    <w:rPr>
      <w:rFonts w:ascii="Times New Roman" w:eastAsia="Times New Roman" w:hAnsi="Times New Roman" w:cs="Times New Roman"/>
      <w:color w:val="auto"/>
      <w:sz w:val="28"/>
      <w:szCs w:val="28"/>
      <w:lang w:bidi="ar-SA"/>
    </w:rPr>
  </w:style>
  <w:style w:type="character" w:customStyle="1" w:styleId="af3">
    <w:name w:val="Основной текст Знак"/>
    <w:basedOn w:val="a0"/>
    <w:link w:val="af2"/>
    <w:uiPriority w:val="1"/>
    <w:rsid w:val="005713D9"/>
    <w:rPr>
      <w:rFonts w:ascii="Times New Roman" w:eastAsia="Times New Roman" w:hAnsi="Times New Roman" w:cs="Times New Roman"/>
      <w:sz w:val="28"/>
      <w:szCs w:val="28"/>
      <w:lang w:bidi="ar-SA"/>
    </w:rPr>
  </w:style>
  <w:style w:type="paragraph" w:customStyle="1" w:styleId="110">
    <w:name w:val="Заголовок 11"/>
    <w:basedOn w:val="a"/>
    <w:uiPriority w:val="1"/>
    <w:qFormat/>
    <w:rsid w:val="005713D9"/>
    <w:pPr>
      <w:widowControl/>
      <w:ind w:left="123"/>
      <w:outlineLvl w:val="0"/>
    </w:pPr>
    <w:rPr>
      <w:rFonts w:ascii="Times New Roman" w:eastAsia="Times New Roman" w:hAnsi="Times New Roman" w:cs="Times New Roman"/>
      <w:b/>
      <w:bCs/>
      <w:color w:val="auto"/>
      <w:sz w:val="28"/>
      <w:szCs w:val="28"/>
      <w:lang w:bidi="ar-SA"/>
    </w:rPr>
  </w:style>
  <w:style w:type="table" w:styleId="af4">
    <w:name w:val="Table Grid"/>
    <w:basedOn w:val="a1"/>
    <w:uiPriority w:val="59"/>
    <w:rsid w:val="00F170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F5AA8"/>
    <w:pPr>
      <w:widowControl/>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17720741">
      <w:bodyDiv w:val="1"/>
      <w:marLeft w:val="0"/>
      <w:marRight w:val="0"/>
      <w:marTop w:val="0"/>
      <w:marBottom w:val="0"/>
      <w:divBdr>
        <w:top w:val="none" w:sz="0" w:space="0" w:color="auto"/>
        <w:left w:val="none" w:sz="0" w:space="0" w:color="auto"/>
        <w:bottom w:val="none" w:sz="0" w:space="0" w:color="auto"/>
        <w:right w:val="none" w:sz="0" w:space="0" w:color="auto"/>
      </w:divBdr>
    </w:div>
    <w:div w:id="400176534">
      <w:bodyDiv w:val="1"/>
      <w:marLeft w:val="0"/>
      <w:marRight w:val="0"/>
      <w:marTop w:val="0"/>
      <w:marBottom w:val="0"/>
      <w:divBdr>
        <w:top w:val="none" w:sz="0" w:space="0" w:color="auto"/>
        <w:left w:val="none" w:sz="0" w:space="0" w:color="auto"/>
        <w:bottom w:val="none" w:sz="0" w:space="0" w:color="auto"/>
        <w:right w:val="none" w:sz="0" w:space="0" w:color="auto"/>
      </w:divBdr>
    </w:div>
    <w:div w:id="540939507">
      <w:bodyDiv w:val="1"/>
      <w:marLeft w:val="0"/>
      <w:marRight w:val="0"/>
      <w:marTop w:val="0"/>
      <w:marBottom w:val="0"/>
      <w:divBdr>
        <w:top w:val="none" w:sz="0" w:space="0" w:color="auto"/>
        <w:left w:val="none" w:sz="0" w:space="0" w:color="auto"/>
        <w:bottom w:val="none" w:sz="0" w:space="0" w:color="auto"/>
        <w:right w:val="none" w:sz="0" w:space="0" w:color="auto"/>
      </w:divBdr>
    </w:div>
    <w:div w:id="879324428">
      <w:bodyDiv w:val="1"/>
      <w:marLeft w:val="0"/>
      <w:marRight w:val="0"/>
      <w:marTop w:val="0"/>
      <w:marBottom w:val="0"/>
      <w:divBdr>
        <w:top w:val="none" w:sz="0" w:space="0" w:color="auto"/>
        <w:left w:val="none" w:sz="0" w:space="0" w:color="auto"/>
        <w:bottom w:val="none" w:sz="0" w:space="0" w:color="auto"/>
        <w:right w:val="none" w:sz="0" w:space="0" w:color="auto"/>
      </w:divBdr>
    </w:div>
    <w:div w:id="1251156263">
      <w:bodyDiv w:val="1"/>
      <w:marLeft w:val="0"/>
      <w:marRight w:val="0"/>
      <w:marTop w:val="0"/>
      <w:marBottom w:val="0"/>
      <w:divBdr>
        <w:top w:val="none" w:sz="0" w:space="0" w:color="auto"/>
        <w:left w:val="none" w:sz="0" w:space="0" w:color="auto"/>
        <w:bottom w:val="none" w:sz="0" w:space="0" w:color="auto"/>
        <w:right w:val="none" w:sz="0" w:space="0" w:color="auto"/>
      </w:divBdr>
    </w:div>
    <w:div w:id="1784156783">
      <w:bodyDiv w:val="1"/>
      <w:marLeft w:val="0"/>
      <w:marRight w:val="0"/>
      <w:marTop w:val="0"/>
      <w:marBottom w:val="0"/>
      <w:divBdr>
        <w:top w:val="none" w:sz="0" w:space="0" w:color="auto"/>
        <w:left w:val="none" w:sz="0" w:space="0" w:color="auto"/>
        <w:bottom w:val="none" w:sz="0" w:space="0" w:color="auto"/>
        <w:right w:val="none" w:sz="0" w:space="0" w:color="auto"/>
      </w:divBdr>
    </w:div>
    <w:div w:id="1825394625">
      <w:bodyDiv w:val="1"/>
      <w:marLeft w:val="0"/>
      <w:marRight w:val="0"/>
      <w:marTop w:val="0"/>
      <w:marBottom w:val="0"/>
      <w:divBdr>
        <w:top w:val="none" w:sz="0" w:space="0" w:color="auto"/>
        <w:left w:val="none" w:sz="0" w:space="0" w:color="auto"/>
        <w:bottom w:val="none" w:sz="0" w:space="0" w:color="auto"/>
        <w:right w:val="none" w:sz="0" w:space="0" w:color="auto"/>
      </w:divBdr>
    </w:div>
    <w:div w:id="191778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B56C-632C-4D65-A1DB-409FEA21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13331</Words>
  <Characters>75991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NefedovaEV</cp:lastModifiedBy>
  <cp:revision>2</cp:revision>
  <dcterms:created xsi:type="dcterms:W3CDTF">2022-08-03T06:50:00Z</dcterms:created>
  <dcterms:modified xsi:type="dcterms:W3CDTF">2022-08-03T06:50:00Z</dcterms:modified>
</cp:coreProperties>
</file>