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412DC1" w:rsidP="00412DC1">
      <w:pPr>
        <w:pStyle w:val="aa"/>
        <w:ind w:left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Информация по в</w:t>
      </w:r>
      <w:r w:rsidR="001505D1" w:rsidRPr="003F58B6">
        <w:rPr>
          <w:b/>
          <w:i/>
          <w:sz w:val="28"/>
          <w:szCs w:val="28"/>
        </w:rPr>
        <w:t>опрос</w:t>
      </w:r>
      <w:r>
        <w:rPr>
          <w:b/>
          <w:i/>
          <w:sz w:val="28"/>
          <w:szCs w:val="28"/>
        </w:rPr>
        <w:t>у</w:t>
      </w:r>
      <w:r w:rsidR="00D733BD" w:rsidRPr="003F58B6">
        <w:rPr>
          <w:b/>
          <w:i/>
          <w:sz w:val="28"/>
          <w:szCs w:val="28"/>
        </w:rPr>
        <w:t>:</w:t>
      </w:r>
      <w:r w:rsidR="001505D1" w:rsidRPr="003F58B6">
        <w:rPr>
          <w:b/>
          <w:i/>
          <w:sz w:val="28"/>
          <w:szCs w:val="28"/>
        </w:rPr>
        <w:t xml:space="preserve"> </w:t>
      </w:r>
      <w:r w:rsidR="00D733BD" w:rsidRPr="000717CE">
        <w:rPr>
          <w:b/>
          <w:i/>
          <w:sz w:val="28"/>
          <w:szCs w:val="28"/>
          <w:u w:val="single"/>
        </w:rPr>
        <w:t>«</w:t>
      </w:r>
      <w:r w:rsidR="00D733BD" w:rsidRPr="000717CE">
        <w:rPr>
          <w:rFonts w:eastAsia="Calibri"/>
          <w:i/>
          <w:sz w:val="28"/>
          <w:szCs w:val="28"/>
          <w:u w:val="single"/>
          <w:lang w:eastAsia="en-US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 (далее – Перечень)»</w:t>
      </w:r>
      <w:r w:rsidR="00D733BD" w:rsidRPr="003F58B6">
        <w:rPr>
          <w:rFonts w:eastAsia="Calibri"/>
          <w:i/>
          <w:sz w:val="28"/>
          <w:szCs w:val="28"/>
          <w:lang w:eastAsia="en-US"/>
        </w:rPr>
        <w:t>.</w:t>
      </w:r>
    </w:p>
    <w:p w:rsidR="001505D1" w:rsidRDefault="001505D1" w:rsidP="00CA197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</w:p>
    <w:p w:rsidR="00DD1A03" w:rsidRPr="008D04A6" w:rsidRDefault="001505D1" w:rsidP="00DD1A0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04A6">
        <w:rPr>
          <w:rFonts w:ascii="Times New Roman" w:eastAsiaTheme="minorHAnsi" w:hAnsi="Times New Roman"/>
          <w:sz w:val="24"/>
          <w:szCs w:val="24"/>
        </w:rPr>
        <w:t xml:space="preserve">1. </w:t>
      </w:r>
      <w:r w:rsidR="003067D8" w:rsidRPr="008D04A6">
        <w:rPr>
          <w:rFonts w:ascii="Times New Roman" w:hAnsi="Times New Roman"/>
          <w:sz w:val="24"/>
          <w:szCs w:val="24"/>
        </w:rPr>
        <w:t>Включить в</w:t>
      </w:r>
      <w:r w:rsidRPr="008D04A6">
        <w:rPr>
          <w:rFonts w:ascii="Times New Roman" w:hAnsi="Times New Roman"/>
          <w:sz w:val="24"/>
          <w:szCs w:val="24"/>
        </w:rPr>
        <w:t xml:space="preserve"> Перечень объект</w:t>
      </w:r>
      <w:r w:rsidR="003067D8" w:rsidRPr="008D04A6">
        <w:rPr>
          <w:rFonts w:ascii="Times New Roman" w:hAnsi="Times New Roman"/>
          <w:sz w:val="24"/>
          <w:szCs w:val="24"/>
        </w:rPr>
        <w:t>ы</w:t>
      </w:r>
      <w:r w:rsidR="00061C5B" w:rsidRPr="00061C5B">
        <w:rPr>
          <w:rFonts w:ascii="Times New Roman" w:hAnsi="Times New Roman"/>
          <w:sz w:val="24"/>
          <w:szCs w:val="24"/>
        </w:rPr>
        <w:t xml:space="preserve"> с пор.</w:t>
      </w:r>
      <w:r w:rsidR="00061C5B">
        <w:rPr>
          <w:rFonts w:ascii="Times New Roman" w:hAnsi="Times New Roman"/>
          <w:sz w:val="24"/>
          <w:szCs w:val="24"/>
        </w:rPr>
        <w:t xml:space="preserve"> №№ 40-49</w:t>
      </w:r>
      <w:r w:rsidRPr="008D04A6">
        <w:rPr>
          <w:rFonts w:ascii="Times New Roman" w:hAnsi="Times New Roman"/>
          <w:b/>
          <w:sz w:val="24"/>
          <w:szCs w:val="24"/>
        </w:rPr>
        <w:t>:</w:t>
      </w:r>
      <w:r w:rsidR="003E3F8C" w:rsidRPr="008D04A6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984"/>
        <w:gridCol w:w="2410"/>
      </w:tblGrid>
      <w:tr w:rsidR="00061C5B" w:rsidRPr="008D04A6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8D04A6" w:rsidRDefault="00061C5B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8D04A6" w:rsidRDefault="00061C5B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8D04A6" w:rsidRDefault="00061C5B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B" w:rsidRPr="008D04A6" w:rsidRDefault="00061C5B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A6"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061C5B" w:rsidRPr="00CA197F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ВЛ-0,4кВ наружного освещения от ТП 6/0,4 кВ №16,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 (номера стоек железобетонных типа СВ: 1,2,3,4,5,6,7,8,9,10,11,</w:t>
            </w:r>
          </w:p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12,13,14,15)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5B" w:rsidRPr="004257A8" w:rsidRDefault="00061C5B" w:rsidP="007E5C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>» (договор на возмездное размещение кабельной оптической сети связи на опорах наружного освещения №22/21 от 14.12.2021.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Срок договора до 29.12.2026)</w:t>
            </w:r>
            <w:proofErr w:type="gramEnd"/>
          </w:p>
        </w:tc>
      </w:tr>
      <w:tr w:rsidR="00061C5B" w:rsidRPr="00CA197F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ВЛ- 0,4 кВ наружного освещения, ул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ковлева,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г.Урай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1,2,3,4,5,6,8,9,10,11,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12,13,14,15,16,17,18,</w:t>
            </w:r>
          </w:p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7E5C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RPr="00CA197F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КЛ-0,4 кВ наружного освещения ж/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№16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Западный от ТП-14,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 (номера стоек железобетонных типа СВ: 1,2,3)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7E5C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RPr="00CA197F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школы №14,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1,2,3,4)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7E5C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RPr="00CA197F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от ТП-74 к крытому рынку Юбилейный,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16,17,18,19,25,26)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улицы 80 лет ВЛКСМ от ТП 6/0,4 кВ №113,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12,13,15,16,17)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5B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от ТП №113 площадь Аэропорта,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3,4,5,6,7,8,9,10,11,12,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13,14,15,16,17,18,19,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20,21,22,23,24,25,26,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27,28,29,30,31,32,33,</w:t>
            </w:r>
          </w:p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34,35,36,37,38)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ВЛ-0,4кВ наружного освещения ул. Космонавтов,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12,13,14,19,20,21,22,</w:t>
            </w:r>
          </w:p>
          <w:p w:rsidR="00061C5B" w:rsidRPr="004257A8" w:rsidRDefault="00061C5B" w:rsidP="004257A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23,24,25,26,27,28,29)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улицы Нефтяников,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 (номера стоек железобетонных типа СВ: 1,2,3,4,5,6,7,8,9,10,11,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12,13,14,15,16,17,18,</w:t>
            </w:r>
          </w:p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19,20,21,26,27,29,33,</w:t>
            </w:r>
          </w:p>
          <w:p w:rsidR="00061C5B" w:rsidRPr="004257A8" w:rsidRDefault="00061C5B" w:rsidP="004257A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34,40,41,42,43)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5B" w:rsidRPr="00CA197F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1C5B" w:rsidTr="00061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5B" w:rsidRPr="004257A8" w:rsidRDefault="00061C5B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ВЛ-0,4 кВ наружного освещения улицы 50лет ВЛКСМ, </w:t>
            </w: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(номера стоек железобетонных типа СВ: 6,7,8,9,10,11,12,13,14,</w:t>
            </w:r>
          </w:p>
          <w:p w:rsidR="00061C5B" w:rsidRPr="004257A8" w:rsidRDefault="00061C5B" w:rsidP="004257A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B" w:rsidRPr="004257A8" w:rsidRDefault="00061C5B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B" w:rsidRPr="00CA197F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3F8C" w:rsidRDefault="003E3F8C" w:rsidP="003E3F8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197F" w:rsidRPr="00CA197F" w:rsidRDefault="003E3F8C" w:rsidP="00CA1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7F">
        <w:rPr>
          <w:rFonts w:ascii="Times New Roman" w:eastAsiaTheme="minorHAnsi" w:hAnsi="Times New Roman"/>
          <w:sz w:val="24"/>
          <w:szCs w:val="24"/>
        </w:rPr>
        <w:t xml:space="preserve">2. </w:t>
      </w:r>
      <w:r w:rsidR="00CA197F" w:rsidRPr="00CA197F">
        <w:rPr>
          <w:rFonts w:ascii="Times New Roman" w:hAnsi="Times New Roman"/>
          <w:sz w:val="24"/>
          <w:szCs w:val="24"/>
        </w:rPr>
        <w:t>Исключить из Перечня объекты  с пор.  №4, 5, 6, 9, 10, 11:</w:t>
      </w:r>
    </w:p>
    <w:p w:rsidR="00CA197F" w:rsidRDefault="00CA197F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984"/>
        <w:gridCol w:w="2410"/>
        <w:gridCol w:w="2268"/>
      </w:tblGrid>
      <w:tr w:rsidR="00DD1A03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Default="00DD1A03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Pr="00E93183" w:rsidRDefault="007E5CD1" w:rsidP="00CA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Здание проходной площадью 11,3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5B" w:rsidRDefault="00061C5B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связано с отсутствием востребованности у субъектов МСП указанных объектов и необходимости предоставления данных объектов в</w:t>
            </w:r>
            <w:r w:rsidRPr="00B01874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НКО </w:t>
            </w:r>
            <w:r w:rsidRPr="000A7C1D">
              <w:rPr>
                <w:rFonts w:ascii="Times New Roman" w:hAnsi="Times New Roman"/>
                <w:sz w:val="24"/>
                <w:szCs w:val="24"/>
              </w:rPr>
              <w:t>для осуществления услуг по обращению с животными без владельцев на территории города Урай</w:t>
            </w:r>
          </w:p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Здание теплого бокса 429,7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Здание убойного пункта 204,5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Склад АРИ №689 448,3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Склад АРИ №688 426,6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Tr="00CA1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7 503,0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F" w:rsidRPr="004257A8" w:rsidRDefault="00CA197F" w:rsidP="00CA197F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F" w:rsidRPr="004257A8" w:rsidRDefault="00CA197F" w:rsidP="00CA1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F" w:rsidRPr="004079AD" w:rsidRDefault="00CA197F" w:rsidP="00CA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A03" w:rsidRDefault="00DD1A03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7A8" w:rsidRPr="00761B35" w:rsidRDefault="004257A8" w:rsidP="004257A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257A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761B35" w:rsidRPr="00761B35">
        <w:rPr>
          <w:rFonts w:ascii="Times New Roman" w:hAnsi="Times New Roman"/>
          <w:sz w:val="24"/>
          <w:szCs w:val="24"/>
        </w:rPr>
        <w:t xml:space="preserve">Внести изменения по объекту </w:t>
      </w:r>
      <w:proofErr w:type="gramStart"/>
      <w:r w:rsidR="00761B35" w:rsidRPr="00761B35">
        <w:rPr>
          <w:rFonts w:ascii="Times New Roman" w:hAnsi="Times New Roman"/>
          <w:sz w:val="24"/>
          <w:szCs w:val="24"/>
        </w:rPr>
        <w:t>под</w:t>
      </w:r>
      <w:proofErr w:type="gramEnd"/>
      <w:r w:rsidR="00761B35" w:rsidRPr="00761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B35" w:rsidRPr="00761B35">
        <w:rPr>
          <w:rFonts w:ascii="Times New Roman" w:hAnsi="Times New Roman"/>
          <w:sz w:val="24"/>
          <w:szCs w:val="24"/>
        </w:rPr>
        <w:t>пор</w:t>
      </w:r>
      <w:proofErr w:type="gramEnd"/>
      <w:r w:rsidR="00761B35" w:rsidRPr="00761B35">
        <w:rPr>
          <w:rFonts w:ascii="Times New Roman" w:hAnsi="Times New Roman"/>
          <w:sz w:val="24"/>
          <w:szCs w:val="24"/>
        </w:rPr>
        <w:t xml:space="preserve">. №18, в части площади: </w:t>
      </w:r>
      <w:r w:rsidR="00761B35" w:rsidRPr="00761B35">
        <w:rPr>
          <w:rFonts w:ascii="Times New Roman" w:hAnsi="Times New Roman"/>
          <w:sz w:val="24"/>
          <w:szCs w:val="24"/>
          <w:lang w:val="en-US"/>
        </w:rPr>
        <w:t>S</w:t>
      </w:r>
      <w:r w:rsidR="00761B35" w:rsidRPr="00761B35">
        <w:rPr>
          <w:rFonts w:ascii="Times New Roman" w:hAnsi="Times New Roman"/>
          <w:sz w:val="24"/>
          <w:szCs w:val="24"/>
        </w:rPr>
        <w:t xml:space="preserve"> 220 </w:t>
      </w:r>
      <w:proofErr w:type="gramStart"/>
      <w:r w:rsidR="00761B35" w:rsidRPr="00761B35">
        <w:rPr>
          <w:rFonts w:ascii="Times New Roman" w:hAnsi="Times New Roman"/>
          <w:sz w:val="24"/>
          <w:szCs w:val="24"/>
        </w:rPr>
        <w:t>кв.м.,</w:t>
      </w:r>
      <w:proofErr w:type="gramEnd"/>
      <w:r w:rsidR="00761B35" w:rsidRPr="00761B35">
        <w:rPr>
          <w:rFonts w:ascii="Times New Roman" w:hAnsi="Times New Roman"/>
          <w:sz w:val="24"/>
          <w:szCs w:val="24"/>
        </w:rPr>
        <w:t xml:space="preserve"> изменить на </w:t>
      </w:r>
      <w:r w:rsidR="00761B35" w:rsidRPr="00761B35">
        <w:rPr>
          <w:rFonts w:ascii="Times New Roman" w:hAnsi="Times New Roman"/>
          <w:sz w:val="24"/>
          <w:szCs w:val="24"/>
          <w:lang w:val="en-US"/>
        </w:rPr>
        <w:t>S</w:t>
      </w:r>
      <w:r w:rsidR="00761B35" w:rsidRPr="00761B35">
        <w:rPr>
          <w:rFonts w:ascii="Times New Roman" w:hAnsi="Times New Roman"/>
          <w:sz w:val="24"/>
          <w:szCs w:val="24"/>
        </w:rPr>
        <w:t xml:space="preserve"> 125,9 кв.м.</w:t>
      </w:r>
      <w:r w:rsidRPr="00761B35">
        <w:rPr>
          <w:rFonts w:ascii="Times New Roman" w:hAnsi="Times New Roman"/>
          <w:sz w:val="24"/>
          <w:szCs w:val="24"/>
        </w:rPr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559"/>
        <w:gridCol w:w="2410"/>
        <w:gridCol w:w="2410"/>
      </w:tblGrid>
      <w:tr w:rsidR="004257A8" w:rsidRPr="004257A8" w:rsidTr="004257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b/>
              </w:rPr>
            </w:pPr>
            <w:r w:rsidRPr="004257A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57A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57A8">
              <w:rPr>
                <w:rFonts w:ascii="Times New Roman" w:hAnsi="Times New Roman"/>
                <w:b/>
              </w:rPr>
              <w:t>/</w:t>
            </w:r>
            <w:proofErr w:type="spellStart"/>
            <w:r w:rsidRPr="004257A8">
              <w:rPr>
                <w:rFonts w:ascii="Times New Roman" w:hAnsi="Times New Roman"/>
                <w:b/>
              </w:rPr>
              <w:t>п</w:t>
            </w:r>
            <w:proofErr w:type="spellEnd"/>
            <w:r w:rsidRPr="004257A8">
              <w:rPr>
                <w:rFonts w:ascii="Times New Roman" w:hAnsi="Times New Roman"/>
                <w:b/>
              </w:rPr>
              <w:t xml:space="preserve"> 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b/>
              </w:rPr>
            </w:pPr>
            <w:r w:rsidRPr="004257A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b/>
              </w:rPr>
            </w:pPr>
            <w:r w:rsidRPr="004257A8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b/>
              </w:rPr>
            </w:pPr>
            <w:r w:rsidRPr="004257A8">
              <w:rPr>
                <w:rFonts w:ascii="Times New Roman" w:hAnsi="Times New Roman"/>
                <w:b/>
              </w:rPr>
              <w:t>Правообладатель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4257A8" w:rsidRPr="004257A8" w:rsidTr="004257A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A8" w:rsidRPr="004257A8" w:rsidRDefault="004257A8" w:rsidP="00761B35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Нежилое помещение, общая площадь </w:t>
            </w:r>
            <w:r w:rsidR="00761B35">
              <w:rPr>
                <w:rFonts w:ascii="Times New Roman" w:hAnsi="Times New Roman"/>
                <w:sz w:val="24"/>
                <w:szCs w:val="24"/>
              </w:rPr>
              <w:t>125,9</w:t>
            </w:r>
            <w:r w:rsidRPr="004257A8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7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5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>, микрорайон Западный, дом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A8" w:rsidRPr="004257A8" w:rsidRDefault="004257A8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>125,9 кв.м. - ИП Донина Е.И.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A8" w:rsidRPr="004257A8" w:rsidRDefault="004257A8" w:rsidP="00061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помещения </w:t>
            </w:r>
            <w:r w:rsidR="00061C5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94,1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исключ</w:t>
            </w:r>
            <w:r w:rsidR="00061C5B" w:rsidRPr="00061C5B">
              <w:rPr>
                <w:rFonts w:ascii="Times New Roman" w:hAnsi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74">
              <w:rPr>
                <w:rFonts w:ascii="Times New Roman" w:hAnsi="Times New Roman"/>
                <w:sz w:val="24"/>
                <w:szCs w:val="24"/>
              </w:rPr>
              <w:t xml:space="preserve">из Перечня </w:t>
            </w:r>
            <w:r>
              <w:rPr>
                <w:rFonts w:ascii="Times New Roman" w:hAnsi="Times New Roman"/>
                <w:sz w:val="24"/>
                <w:szCs w:val="24"/>
              </w:rPr>
              <w:t>имущества для поддержки субъектов М</w:t>
            </w:r>
            <w:r w:rsidRPr="00B01874">
              <w:rPr>
                <w:rFonts w:ascii="Times New Roman" w:hAnsi="Times New Roman"/>
                <w:sz w:val="24"/>
                <w:szCs w:val="24"/>
              </w:rPr>
              <w:t>СП и</w:t>
            </w:r>
            <w:r w:rsidR="00061C5B">
              <w:rPr>
                <w:rFonts w:ascii="Times New Roman" w:hAnsi="Times New Roman"/>
                <w:sz w:val="24"/>
                <w:szCs w:val="24"/>
              </w:rPr>
              <w:t xml:space="preserve"> будет включена</w:t>
            </w:r>
            <w:r w:rsidRPr="00B01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74">
              <w:rPr>
                <w:rFonts w:ascii="Times New Roman" w:hAnsi="Times New Roman"/>
                <w:sz w:val="24"/>
                <w:szCs w:val="24"/>
              </w:rPr>
              <w:t>в Перечень для поддержки неко</w:t>
            </w:r>
            <w:r>
              <w:rPr>
                <w:rFonts w:ascii="Times New Roman" w:hAnsi="Times New Roman"/>
                <w:sz w:val="24"/>
                <w:szCs w:val="24"/>
              </w:rPr>
              <w:t>ммерческих организаций (СОНКО)</w:t>
            </w:r>
            <w:r w:rsidR="00061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7A8" w:rsidRPr="004257A8" w:rsidTr="004257A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8" w:rsidRPr="004257A8" w:rsidRDefault="004257A8" w:rsidP="00425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8" w:rsidRPr="004257A8" w:rsidRDefault="004257A8" w:rsidP="004257A8">
            <w:pPr>
              <w:rPr>
                <w:rFonts w:ascii="Times New Roman" w:hAnsi="Times New Roman"/>
                <w:sz w:val="24"/>
                <w:szCs w:val="24"/>
              </w:rPr>
            </w:pPr>
            <w:r w:rsidRPr="004257A8">
              <w:rPr>
                <w:rFonts w:ascii="Times New Roman" w:hAnsi="Times New Roman"/>
                <w:sz w:val="24"/>
                <w:szCs w:val="24"/>
              </w:rPr>
              <w:t xml:space="preserve">94,1 кв.м. </w:t>
            </w:r>
            <w:r w:rsidR="00761B35">
              <w:rPr>
                <w:rFonts w:ascii="Times New Roman" w:hAnsi="Times New Roman"/>
                <w:sz w:val="24"/>
                <w:szCs w:val="24"/>
              </w:rPr>
              <w:t xml:space="preserve">– СОНКО </w:t>
            </w:r>
            <w:proofErr w:type="gramStart"/>
            <w:r w:rsidR="00761B35">
              <w:rPr>
                <w:rFonts w:ascii="Times New Roman" w:hAnsi="Times New Roman"/>
                <w:sz w:val="24"/>
                <w:szCs w:val="24"/>
              </w:rPr>
              <w:t>(</w:t>
            </w:r>
            <w:r w:rsidRPr="0042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4257A8">
              <w:rPr>
                <w:rFonts w:ascii="Times New Roman" w:hAnsi="Times New Roman"/>
                <w:sz w:val="24"/>
                <w:szCs w:val="24"/>
              </w:rPr>
              <w:t>Ханты-Мансийская</w:t>
            </w:r>
            <w:proofErr w:type="spellEnd"/>
            <w:r w:rsidRPr="004257A8">
              <w:rPr>
                <w:rFonts w:ascii="Times New Roman" w:hAnsi="Times New Roman"/>
                <w:sz w:val="24"/>
                <w:szCs w:val="24"/>
              </w:rPr>
              <w:t xml:space="preserve"> региональная организация Общероссийская общественная организация инвалидов «Всероссийское ордена Трудового Красного Знамени общество слепых»</w:t>
            </w:r>
            <w:r w:rsidR="00761B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A8" w:rsidRPr="004257A8" w:rsidRDefault="004257A8" w:rsidP="004257A8">
            <w:pPr>
              <w:rPr>
                <w:rFonts w:ascii="Times New Roman" w:hAnsi="Times New Roman"/>
              </w:rPr>
            </w:pPr>
          </w:p>
        </w:tc>
      </w:tr>
    </w:tbl>
    <w:p w:rsidR="00CA197F" w:rsidRDefault="00CA197F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8B6" w:rsidRDefault="003F58B6" w:rsidP="001A7A91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Гарифов Вадим Рафаилович</w:t>
      </w:r>
      <w:r w:rsidRPr="0062393F">
        <w:rPr>
          <w:i/>
        </w:rPr>
        <w:t>,</w:t>
      </w:r>
    </w:p>
    <w:p w:rsidR="009457E7" w:rsidRPr="001A7A91" w:rsidRDefault="003F58B6" w:rsidP="001A7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61C5B"/>
    <w:rsid w:val="000717CE"/>
    <w:rsid w:val="000A4357"/>
    <w:rsid w:val="000C4C8B"/>
    <w:rsid w:val="000E46EE"/>
    <w:rsid w:val="000F7016"/>
    <w:rsid w:val="0013120D"/>
    <w:rsid w:val="001505D1"/>
    <w:rsid w:val="001524CF"/>
    <w:rsid w:val="001A7A91"/>
    <w:rsid w:val="001E6FAF"/>
    <w:rsid w:val="003067D8"/>
    <w:rsid w:val="003B00CD"/>
    <w:rsid w:val="003B21CA"/>
    <w:rsid w:val="003B5FF7"/>
    <w:rsid w:val="003E3F8C"/>
    <w:rsid w:val="003F58B6"/>
    <w:rsid w:val="00412DC1"/>
    <w:rsid w:val="004257A8"/>
    <w:rsid w:val="00527FAD"/>
    <w:rsid w:val="00570E7B"/>
    <w:rsid w:val="006B1570"/>
    <w:rsid w:val="006C617D"/>
    <w:rsid w:val="006F752B"/>
    <w:rsid w:val="00761B35"/>
    <w:rsid w:val="007E5CD1"/>
    <w:rsid w:val="00865786"/>
    <w:rsid w:val="008D04A6"/>
    <w:rsid w:val="009457E7"/>
    <w:rsid w:val="009B7DFD"/>
    <w:rsid w:val="00A337FB"/>
    <w:rsid w:val="00A344C4"/>
    <w:rsid w:val="00A44D63"/>
    <w:rsid w:val="00AF0AF3"/>
    <w:rsid w:val="00B352D5"/>
    <w:rsid w:val="00C705C3"/>
    <w:rsid w:val="00C95EF4"/>
    <w:rsid w:val="00CA197F"/>
    <w:rsid w:val="00CD1FE0"/>
    <w:rsid w:val="00D733BD"/>
    <w:rsid w:val="00DC732F"/>
    <w:rsid w:val="00DD1A03"/>
    <w:rsid w:val="00DE679B"/>
    <w:rsid w:val="00E229BC"/>
    <w:rsid w:val="00EB27FB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Базанкова</cp:lastModifiedBy>
  <cp:revision>6</cp:revision>
  <cp:lastPrinted>2022-07-13T07:00:00Z</cp:lastPrinted>
  <dcterms:created xsi:type="dcterms:W3CDTF">2022-07-12T10:45:00Z</dcterms:created>
  <dcterms:modified xsi:type="dcterms:W3CDTF">2022-07-13T10:27:00Z</dcterms:modified>
</cp:coreProperties>
</file>