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27.06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08.07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3D2809" w:rsidRDefault="00476D56" w:rsidP="003D280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</w:t>
      </w:r>
      <w:r w:rsidR="003D280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3D2809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3D2809">
        <w:rPr>
          <w:rFonts w:ascii="Times New Roman" w:hAnsi="Times New Roman"/>
          <w:color w:val="000000" w:themeColor="text1"/>
          <w:sz w:val="24"/>
          <w:szCs w:val="24"/>
        </w:rPr>
        <w:t xml:space="preserve"> 2 676 301 (два миллиона шестьсот семьдесят шесть тысяч триста один) рубль 24 копейки</w:t>
      </w:r>
      <w:r w:rsidR="003D2809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за объемы реализованной </w:t>
      </w:r>
      <w:r w:rsidR="003D2809">
        <w:rPr>
          <w:rFonts w:ascii="Times New Roman" w:hAnsi="Times New Roman"/>
          <w:color w:val="000000" w:themeColor="text1"/>
          <w:sz w:val="24"/>
          <w:szCs w:val="24"/>
        </w:rPr>
        <w:t xml:space="preserve">в июне 2022 года </w:t>
      </w:r>
      <w:r w:rsidR="003D2809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3D2809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3D2809" w:rsidRPr="006A16FE" w:rsidRDefault="003D2809" w:rsidP="003D2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2 583 116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пятьсот восемьдесят три тысячи сто шестнадцать) рублей 80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2809" w:rsidRDefault="003D280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93 184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три тысячи сто восемьдесят четыре)</w:t>
      </w:r>
      <w:r w:rsidRPr="00482E40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ля 44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йки.</w:t>
      </w: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E71C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04261-D43E-49F7-9322-0E703994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11</cp:revision>
  <cp:lastPrinted>2022-01-12T10:12:00Z</cp:lastPrinted>
  <dcterms:created xsi:type="dcterms:W3CDTF">2021-12-29T12:03:00Z</dcterms:created>
  <dcterms:modified xsi:type="dcterms:W3CDTF">2022-07-28T06:42:00Z</dcterms:modified>
</cp:coreProperties>
</file>