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91" w:rsidRPr="00036791" w:rsidRDefault="00036791" w:rsidP="00036791">
      <w:pPr>
        <w:jc w:val="both"/>
        <w:rPr>
          <w:i/>
          <w:sz w:val="28"/>
          <w:szCs w:val="28"/>
          <w:u w:val="single"/>
        </w:rPr>
      </w:pPr>
      <w:r w:rsidRPr="00C0334C">
        <w:rPr>
          <w:b/>
          <w:i/>
          <w:sz w:val="28"/>
          <w:szCs w:val="28"/>
        </w:rPr>
        <w:t xml:space="preserve">Вопрос </w:t>
      </w:r>
      <w:r w:rsidR="00C0334C">
        <w:rPr>
          <w:b/>
          <w:i/>
          <w:sz w:val="28"/>
          <w:szCs w:val="28"/>
        </w:rPr>
        <w:t>6</w:t>
      </w:r>
      <w:r w:rsidRPr="00C0334C">
        <w:rPr>
          <w:b/>
          <w:i/>
          <w:sz w:val="28"/>
          <w:szCs w:val="28"/>
        </w:rPr>
        <w:t xml:space="preserve">: </w:t>
      </w:r>
      <w:r w:rsidRPr="00C0334C">
        <w:rPr>
          <w:i/>
          <w:sz w:val="28"/>
          <w:szCs w:val="28"/>
          <w:u w:val="single"/>
        </w:rPr>
        <w:t>«Об исполнении принятых Координационным советом протокольных поручений».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DC6F0F" w:rsidRPr="009D08A2" w:rsidRDefault="0032157F" w:rsidP="00A607F3">
      <w:pPr>
        <w:ind w:firstLine="567"/>
        <w:jc w:val="both"/>
        <w:rPr>
          <w:bCs/>
        </w:rPr>
      </w:pPr>
      <w:r w:rsidRPr="00C0334C">
        <w:rPr>
          <w:bCs/>
        </w:rPr>
        <w:t>Прошу</w:t>
      </w:r>
      <w:r w:rsidRPr="00C0334C">
        <w:rPr>
          <w:b/>
          <w:bCs/>
        </w:rPr>
        <w:t xml:space="preserve"> </w:t>
      </w:r>
      <w:proofErr w:type="gramStart"/>
      <w:r w:rsidR="00B94199" w:rsidRPr="00C0334C">
        <w:rPr>
          <w:bCs/>
        </w:rPr>
        <w:t>считать исполненными и снять</w:t>
      </w:r>
      <w:proofErr w:type="gramEnd"/>
      <w:r w:rsidR="00B94199" w:rsidRPr="00C0334C">
        <w:rPr>
          <w:bCs/>
        </w:rPr>
        <w:t xml:space="preserve"> с контроля поручения, предусмотренные </w:t>
      </w:r>
      <w:r w:rsidR="00B94199" w:rsidRPr="009D30D7">
        <w:rPr>
          <w:bCs/>
        </w:rPr>
        <w:t>п</w:t>
      </w:r>
      <w:r w:rsidR="00D62461">
        <w:rPr>
          <w:bCs/>
        </w:rPr>
        <w:t>.</w:t>
      </w:r>
      <w:r w:rsidR="00B94199" w:rsidRPr="009D30D7">
        <w:rPr>
          <w:bCs/>
        </w:rPr>
        <w:t xml:space="preserve"> </w:t>
      </w:r>
      <w:r w:rsidR="009D30D7" w:rsidRPr="009D30D7">
        <w:rPr>
          <w:bCs/>
        </w:rPr>
        <w:t>4</w:t>
      </w:r>
      <w:r w:rsidR="00DA353C" w:rsidRPr="009D30D7">
        <w:rPr>
          <w:bCs/>
        </w:rPr>
        <w:t>.</w:t>
      </w:r>
      <w:r w:rsidR="009D30D7" w:rsidRPr="009D30D7">
        <w:rPr>
          <w:bCs/>
        </w:rPr>
        <w:t>3</w:t>
      </w:r>
      <w:r w:rsidR="009D08A2" w:rsidRPr="009D30D7">
        <w:rPr>
          <w:bCs/>
        </w:rPr>
        <w:t xml:space="preserve"> протокола №5 от 16.12.2021 г</w:t>
      </w:r>
      <w:r w:rsidR="00B94199" w:rsidRPr="009D30D7">
        <w:rPr>
          <w:bCs/>
        </w:rPr>
        <w:t>.</w:t>
      </w:r>
      <w:r w:rsidR="009D30D7" w:rsidRPr="009D30D7">
        <w:rPr>
          <w:bCs/>
        </w:rPr>
        <w:t>,</w:t>
      </w:r>
      <w:r w:rsidR="00C0334C">
        <w:rPr>
          <w:bCs/>
        </w:rPr>
        <w:t xml:space="preserve"> п.1.2., п.5.1.</w:t>
      </w:r>
      <w:r w:rsidR="00D62461">
        <w:rPr>
          <w:bCs/>
        </w:rPr>
        <w:t>1, п.5.1.2, п.5.1.3</w:t>
      </w:r>
      <w:r w:rsidR="00C0334C">
        <w:rPr>
          <w:bCs/>
        </w:rPr>
        <w:t xml:space="preserve"> протокола №1 от 31.03.2022 г.</w:t>
      </w:r>
      <w:r w:rsidR="00D06565">
        <w:rPr>
          <w:bCs/>
        </w:rPr>
        <w:t xml:space="preserve"> </w:t>
      </w:r>
      <w:r w:rsidR="009D30D7">
        <w:rPr>
          <w:bCs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C6F0F" w:rsidRPr="001932E0" w:rsidTr="00DC6F0F">
        <w:tc>
          <w:tcPr>
            <w:tcW w:w="4785" w:type="dxa"/>
          </w:tcPr>
          <w:p w:rsidR="00DC6F0F" w:rsidRPr="001932E0" w:rsidRDefault="009D08A2" w:rsidP="009D08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</w:t>
            </w:r>
            <w:r w:rsidR="00EB03F1" w:rsidRPr="001932E0">
              <w:rPr>
                <w:b/>
                <w:bCs/>
                <w:sz w:val="24"/>
                <w:szCs w:val="24"/>
              </w:rPr>
              <w:t>оручени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735007" w:rsidRPr="001932E0" w:rsidTr="00A533E7">
        <w:trPr>
          <w:trHeight w:val="2055"/>
        </w:trPr>
        <w:tc>
          <w:tcPr>
            <w:tcW w:w="4785" w:type="dxa"/>
          </w:tcPr>
          <w:p w:rsidR="00735007" w:rsidRPr="001932E0" w:rsidRDefault="00735007" w:rsidP="00735007">
            <w:pPr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 w:rsidR="009D30D7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</w:t>
            </w:r>
            <w:r w:rsidRPr="001932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30D7" w:rsidRPr="009D30D7" w:rsidRDefault="009D30D7" w:rsidP="009D3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D30D7">
              <w:rPr>
                <w:sz w:val="24"/>
                <w:szCs w:val="24"/>
              </w:rPr>
              <w:t xml:space="preserve">МКУ «Управление жилищно-коммунального хозяйства города Урай» </w:t>
            </w:r>
            <w:proofErr w:type="gramStart"/>
            <w:r w:rsidRPr="009D30D7">
              <w:rPr>
                <w:sz w:val="24"/>
                <w:szCs w:val="24"/>
              </w:rPr>
              <w:t>разместить Информацию</w:t>
            </w:r>
            <w:proofErr w:type="gramEnd"/>
            <w:r w:rsidRPr="009D30D7">
              <w:rPr>
                <w:sz w:val="24"/>
                <w:szCs w:val="24"/>
              </w:rPr>
              <w:t xml:space="preserve"> об адресах мест сбора ламп, батареек на каждой контейнерной площадке по сбору ТКО.</w:t>
            </w:r>
          </w:p>
          <w:p w:rsidR="009D30D7" w:rsidRPr="009D30D7" w:rsidRDefault="009D30D7" w:rsidP="009D30D7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9D30D7">
              <w:rPr>
                <w:i/>
                <w:sz w:val="24"/>
                <w:szCs w:val="24"/>
              </w:rPr>
              <w:t>Срок: до 01 мая 2022 года.</w:t>
            </w:r>
          </w:p>
          <w:p w:rsidR="00735007" w:rsidRPr="00DA353C" w:rsidRDefault="00735007" w:rsidP="00DA353C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0334C" w:rsidRDefault="00C0334C" w:rsidP="009D30D7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35007" w:rsidRPr="001932E0" w:rsidRDefault="00735007" w:rsidP="00C0334C">
            <w:pPr>
              <w:jc w:val="both"/>
              <w:rPr>
                <w:b/>
                <w:bCs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="009D30D7">
              <w:rPr>
                <w:sz w:val="24"/>
                <w:szCs w:val="24"/>
              </w:rPr>
              <w:t xml:space="preserve">Информация об адресах мест сбора, ламп, батареек размещена </w:t>
            </w:r>
            <w:proofErr w:type="gramStart"/>
            <w:r w:rsidR="009D30D7">
              <w:rPr>
                <w:sz w:val="24"/>
                <w:szCs w:val="24"/>
              </w:rPr>
              <w:t>на</w:t>
            </w:r>
            <w:proofErr w:type="gramEnd"/>
            <w:r w:rsidR="009D30D7">
              <w:rPr>
                <w:sz w:val="24"/>
                <w:szCs w:val="24"/>
              </w:rPr>
              <w:t xml:space="preserve"> контейнерных площадка по сбору ТКО.</w:t>
            </w:r>
          </w:p>
        </w:tc>
      </w:tr>
      <w:tr w:rsidR="00DC6F0F" w:rsidRPr="001932E0" w:rsidTr="00DC6F0F">
        <w:tc>
          <w:tcPr>
            <w:tcW w:w="4785" w:type="dxa"/>
          </w:tcPr>
          <w:p w:rsidR="00DA353C" w:rsidRPr="001932E0" w:rsidRDefault="00DA353C" w:rsidP="00DA353C">
            <w:pPr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 w:rsidR="001F091B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  <w:r w:rsidRPr="001932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1F091B" w:rsidRPr="008523E9" w:rsidRDefault="001F091B" w:rsidP="001F091B">
            <w:pPr>
              <w:ind w:firstLine="708"/>
              <w:jc w:val="both"/>
              <w:rPr>
                <w:sz w:val="24"/>
                <w:szCs w:val="24"/>
              </w:rPr>
            </w:pPr>
            <w:r w:rsidRPr="008523E9">
              <w:rPr>
                <w:sz w:val="24"/>
                <w:szCs w:val="24"/>
              </w:rPr>
              <w:t xml:space="preserve">МКУ «Управления градостроительства, землепользования и природопользования города Урай» направить повторно в адрес </w:t>
            </w:r>
            <w:proofErr w:type="gramStart"/>
            <w:r w:rsidRPr="008523E9">
              <w:rPr>
                <w:sz w:val="24"/>
                <w:szCs w:val="24"/>
              </w:rPr>
              <w:t>субъектов предпринимательства схемы границ прилегающих территорий</w:t>
            </w:r>
            <w:proofErr w:type="gramEnd"/>
            <w:r w:rsidRPr="008523E9">
              <w:rPr>
                <w:sz w:val="24"/>
                <w:szCs w:val="24"/>
              </w:rPr>
              <w:t xml:space="preserve">  объектов потребительского рынка.</w:t>
            </w:r>
          </w:p>
          <w:p w:rsidR="001F091B" w:rsidRPr="008523E9" w:rsidRDefault="001F091B" w:rsidP="001F091B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8523E9">
              <w:rPr>
                <w:color w:val="000000"/>
                <w:sz w:val="24"/>
                <w:szCs w:val="24"/>
              </w:rPr>
              <w:t xml:space="preserve">Отделу развития предпринимательства управления экономического развития администрации города Урай </w:t>
            </w:r>
            <w:proofErr w:type="gramStart"/>
            <w:r w:rsidRPr="008523E9">
              <w:rPr>
                <w:color w:val="000000"/>
                <w:sz w:val="24"/>
                <w:szCs w:val="24"/>
              </w:rPr>
              <w:t>разместить информацию</w:t>
            </w:r>
            <w:proofErr w:type="gramEnd"/>
            <w:r w:rsidRPr="008523E9">
              <w:rPr>
                <w:color w:val="000000"/>
                <w:sz w:val="24"/>
                <w:szCs w:val="24"/>
              </w:rPr>
              <w:t xml:space="preserve"> о схемах границ прилегающих территорий  объектов потребительского рынка в группе «Бизнес Урая» в ВК и Телеграм.</w:t>
            </w:r>
          </w:p>
          <w:p w:rsidR="00DC6F0F" w:rsidRPr="00DA353C" w:rsidRDefault="001F091B" w:rsidP="001F091B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8523E9">
              <w:rPr>
                <w:i/>
                <w:sz w:val="24"/>
                <w:szCs w:val="24"/>
              </w:rPr>
              <w:t>Срок: до 15 апреля 2022 года.</w:t>
            </w:r>
          </w:p>
        </w:tc>
        <w:tc>
          <w:tcPr>
            <w:tcW w:w="4786" w:type="dxa"/>
          </w:tcPr>
          <w:p w:rsidR="00C0334C" w:rsidRDefault="00C0334C" w:rsidP="001F091B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1F091B" w:rsidRPr="00C269F7" w:rsidRDefault="00C761A5" w:rsidP="00C0334C">
            <w:pPr>
              <w:jc w:val="both"/>
              <w:rPr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="00350461" w:rsidRPr="001932E0">
              <w:rPr>
                <w:sz w:val="24"/>
                <w:szCs w:val="24"/>
              </w:rPr>
              <w:t xml:space="preserve">Информация </w:t>
            </w:r>
            <w:r w:rsidR="00350461" w:rsidRPr="00DA353C">
              <w:rPr>
                <w:sz w:val="24"/>
                <w:szCs w:val="24"/>
              </w:rPr>
              <w:t xml:space="preserve">о </w:t>
            </w:r>
            <w:r w:rsidR="001F091B">
              <w:rPr>
                <w:sz w:val="24"/>
                <w:szCs w:val="24"/>
              </w:rPr>
              <w:t>схемах границ прилегающих территорий объектов потребительского рынка размещена</w:t>
            </w:r>
            <w:r w:rsidR="001F091B">
              <w:rPr>
                <w:rStyle w:val="pre"/>
                <w:sz w:val="24"/>
                <w:szCs w:val="24"/>
              </w:rPr>
              <w:t xml:space="preserve"> </w:t>
            </w:r>
            <w:r w:rsidR="001F091B" w:rsidRPr="00D71687">
              <w:rPr>
                <w:rStyle w:val="pre"/>
                <w:sz w:val="24"/>
                <w:szCs w:val="24"/>
              </w:rPr>
              <w:t>в социальн</w:t>
            </w:r>
            <w:r w:rsidR="001F091B">
              <w:rPr>
                <w:rStyle w:val="pre"/>
                <w:sz w:val="24"/>
                <w:szCs w:val="24"/>
              </w:rPr>
              <w:t>ой</w:t>
            </w:r>
            <w:r w:rsidR="001F091B" w:rsidRPr="00D71687">
              <w:rPr>
                <w:rStyle w:val="pre"/>
                <w:sz w:val="24"/>
                <w:szCs w:val="24"/>
              </w:rPr>
              <w:t xml:space="preserve"> сет</w:t>
            </w:r>
            <w:r w:rsidR="001F091B">
              <w:rPr>
                <w:rStyle w:val="pre"/>
                <w:sz w:val="24"/>
                <w:szCs w:val="24"/>
              </w:rPr>
              <w:t>и</w:t>
            </w:r>
            <w:r w:rsidR="001F091B" w:rsidRPr="00D71687">
              <w:rPr>
                <w:rStyle w:val="pre"/>
                <w:sz w:val="24"/>
                <w:szCs w:val="24"/>
              </w:rPr>
              <w:t xml:space="preserve"> </w:t>
            </w:r>
            <w:r w:rsidR="001F091B">
              <w:rPr>
                <w:rStyle w:val="pre"/>
                <w:sz w:val="24"/>
                <w:szCs w:val="24"/>
              </w:rPr>
              <w:t xml:space="preserve">«Вконтакте» группа для предпринимателей «Бизнес портал Урая» по ссылке </w:t>
            </w:r>
            <w:hyperlink r:id="rId4" w:history="1">
              <w:r w:rsidR="001F091B" w:rsidRPr="007E15D1">
                <w:rPr>
                  <w:rStyle w:val="aa"/>
                  <w:szCs w:val="24"/>
                </w:rPr>
                <w:t>https://vk.com/smisp_uray</w:t>
              </w:r>
            </w:hyperlink>
            <w:r w:rsidR="001F091B">
              <w:rPr>
                <w:rStyle w:val="pre"/>
                <w:sz w:val="24"/>
                <w:szCs w:val="24"/>
              </w:rPr>
              <w:t xml:space="preserve">, в мессенджере </w:t>
            </w:r>
            <w:r w:rsidR="001F091B">
              <w:rPr>
                <w:rStyle w:val="pre"/>
                <w:sz w:val="24"/>
                <w:szCs w:val="24"/>
                <w:lang w:val="en-US"/>
              </w:rPr>
              <w:t>Telegram</w:t>
            </w:r>
            <w:r w:rsidR="001F091B" w:rsidRPr="00C269F7">
              <w:rPr>
                <w:rStyle w:val="pre"/>
                <w:sz w:val="24"/>
                <w:szCs w:val="24"/>
              </w:rPr>
              <w:t xml:space="preserve"> </w:t>
            </w:r>
            <w:r w:rsidR="001F091B">
              <w:rPr>
                <w:rStyle w:val="pre"/>
                <w:sz w:val="24"/>
                <w:szCs w:val="24"/>
              </w:rPr>
              <w:t xml:space="preserve">группа «Бизнес Урая» по ссылке </w:t>
            </w:r>
            <w:hyperlink r:id="rId5" w:tgtFrame="_blank" w:history="1">
              <w:r w:rsidR="001F091B" w:rsidRPr="00C269F7">
                <w:rPr>
                  <w:rStyle w:val="aa"/>
                  <w:szCs w:val="24"/>
                </w:rPr>
                <w:t>https://t.me/biznesuray</w:t>
              </w:r>
            </w:hyperlink>
            <w:r w:rsidR="001F091B">
              <w:rPr>
                <w:rStyle w:val="aa"/>
                <w:szCs w:val="24"/>
              </w:rPr>
              <w:t>.</w:t>
            </w:r>
          </w:p>
          <w:p w:rsidR="00774BB9" w:rsidRPr="00774BB9" w:rsidRDefault="00774BB9" w:rsidP="00350461">
            <w:pPr>
              <w:jc w:val="both"/>
              <w:rPr>
                <w:sz w:val="24"/>
                <w:szCs w:val="24"/>
              </w:rPr>
            </w:pPr>
          </w:p>
        </w:tc>
      </w:tr>
      <w:tr w:rsidR="0059094F" w:rsidRPr="001932E0" w:rsidTr="00DC6F0F">
        <w:tc>
          <w:tcPr>
            <w:tcW w:w="4785" w:type="dxa"/>
          </w:tcPr>
          <w:p w:rsidR="00C0334C" w:rsidRDefault="001F091B" w:rsidP="001F091B">
            <w:pPr>
              <w:jc w:val="both"/>
              <w:rPr>
                <w:color w:val="000000"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 w:rsidRPr="008523E9">
              <w:rPr>
                <w:color w:val="000000"/>
                <w:sz w:val="24"/>
                <w:szCs w:val="24"/>
              </w:rPr>
              <w:t xml:space="preserve">5.1. </w:t>
            </w:r>
          </w:p>
          <w:p w:rsidR="001F091B" w:rsidRPr="008523E9" w:rsidRDefault="00C0334C" w:rsidP="001F09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1F091B" w:rsidRPr="008523E9">
              <w:rPr>
                <w:color w:val="000000"/>
                <w:sz w:val="24"/>
                <w:szCs w:val="24"/>
              </w:rPr>
              <w:t>МКУ «Управления жилищно-коммунального хозяйства города Урай»:</w:t>
            </w:r>
          </w:p>
          <w:p w:rsidR="001F091B" w:rsidRPr="008523E9" w:rsidRDefault="001F091B" w:rsidP="001F091B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23E9">
              <w:rPr>
                <w:color w:val="000000"/>
                <w:sz w:val="24"/>
                <w:szCs w:val="24"/>
              </w:rPr>
              <w:t xml:space="preserve">5.1.1. провести рабочую встречу с субъектами предпринимательства – членами Координационного совета с разъяснением информации по вопросам формирования графиков капитальных ремонтов и перечня работ включаемых в капитальные ремонты жилых домов города </w:t>
            </w:r>
            <w:proofErr w:type="gramStart"/>
            <w:r w:rsidRPr="008523E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523E9">
              <w:rPr>
                <w:color w:val="000000"/>
                <w:sz w:val="24"/>
                <w:szCs w:val="24"/>
              </w:rPr>
              <w:t xml:space="preserve"> которых размещены объекты потребительского рынка.</w:t>
            </w:r>
          </w:p>
          <w:p w:rsidR="001F091B" w:rsidRDefault="001F091B" w:rsidP="001F091B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8523E9">
              <w:rPr>
                <w:i/>
                <w:color w:val="000000"/>
                <w:sz w:val="24"/>
                <w:szCs w:val="24"/>
              </w:rPr>
              <w:t>Срок: до 01.05. 2022 года.</w:t>
            </w:r>
          </w:p>
          <w:p w:rsidR="00C0334C" w:rsidRDefault="00C0334C" w:rsidP="00C0334C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C0334C" w:rsidRPr="008523E9" w:rsidRDefault="00C0334C" w:rsidP="00C0334C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23E9">
              <w:rPr>
                <w:color w:val="000000"/>
                <w:sz w:val="24"/>
                <w:szCs w:val="24"/>
              </w:rPr>
              <w:t xml:space="preserve">5.1.2. организовать комиссию для проведения оценки состояния кровли по адресу г. Урай мкр. 2 д. 39, по предложению индивидуального предпринимателя </w:t>
            </w:r>
            <w:proofErr w:type="spellStart"/>
            <w:r w:rsidRPr="008523E9">
              <w:rPr>
                <w:color w:val="000000"/>
                <w:sz w:val="24"/>
                <w:szCs w:val="24"/>
              </w:rPr>
              <w:t>Зарипова</w:t>
            </w:r>
            <w:proofErr w:type="spellEnd"/>
            <w:r w:rsidRPr="008523E9">
              <w:rPr>
                <w:color w:val="000000"/>
                <w:sz w:val="24"/>
                <w:szCs w:val="24"/>
              </w:rPr>
              <w:t xml:space="preserve"> И.И.</w:t>
            </w:r>
          </w:p>
          <w:p w:rsidR="00C0334C" w:rsidRPr="008523E9" w:rsidRDefault="00C0334C" w:rsidP="00C0334C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8523E9">
              <w:rPr>
                <w:i/>
                <w:color w:val="000000"/>
                <w:sz w:val="24"/>
                <w:szCs w:val="24"/>
              </w:rPr>
              <w:t>Срок: до 01.05. 2022 года.</w:t>
            </w:r>
          </w:p>
          <w:p w:rsidR="001F091B" w:rsidRPr="008523E9" w:rsidRDefault="001F091B" w:rsidP="001F091B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C0334C" w:rsidRDefault="00C0334C" w:rsidP="001F091B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C0334C" w:rsidRDefault="00C0334C" w:rsidP="001F091B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C0334C" w:rsidRDefault="00C0334C" w:rsidP="001F091B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F091B" w:rsidRPr="008523E9" w:rsidRDefault="001F091B" w:rsidP="001F091B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8523E9">
              <w:rPr>
                <w:color w:val="000000"/>
                <w:sz w:val="24"/>
                <w:szCs w:val="24"/>
              </w:rPr>
              <w:t>5.1.3. совместно с АО «Водоканал» провести рабочую встречу с субъектами предпринимательства – членами Координационного совета с разъяснением информации «О формировании тарифов, затрат предъявляемых за сточные воды».</w:t>
            </w:r>
            <w:r w:rsidRPr="008523E9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1F091B" w:rsidRPr="008523E9" w:rsidRDefault="001F091B" w:rsidP="001F091B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8523E9">
              <w:rPr>
                <w:i/>
                <w:color w:val="000000"/>
                <w:sz w:val="24"/>
                <w:szCs w:val="24"/>
              </w:rPr>
              <w:t>Срок: до 01.05. 2022 года.</w:t>
            </w:r>
          </w:p>
          <w:p w:rsidR="0059094F" w:rsidRPr="001F091B" w:rsidRDefault="001F091B" w:rsidP="001F091B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8523E9">
              <w:rPr>
                <w:i/>
                <w:color w:val="000000"/>
                <w:sz w:val="24"/>
                <w:szCs w:val="24"/>
              </w:rPr>
              <w:t xml:space="preserve">Информацию об исполнении п 5.1.1. - 5.1.3. доложить на заседании Координационного совета в </w:t>
            </w:r>
            <w:r w:rsidRPr="008523E9">
              <w:rPr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8523E9">
              <w:rPr>
                <w:i/>
                <w:color w:val="000000"/>
                <w:sz w:val="24"/>
                <w:szCs w:val="24"/>
              </w:rPr>
              <w:t xml:space="preserve"> квартале 2022 года.</w:t>
            </w:r>
          </w:p>
        </w:tc>
        <w:tc>
          <w:tcPr>
            <w:tcW w:w="4786" w:type="dxa"/>
          </w:tcPr>
          <w:p w:rsidR="001F091B" w:rsidRDefault="001F091B" w:rsidP="001F091B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:rsidR="001F091B" w:rsidRDefault="0059094F" w:rsidP="001F091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>Исполнено:</w:t>
            </w:r>
            <w:r w:rsidR="00C0334C">
              <w:rPr>
                <w:b/>
                <w:sz w:val="24"/>
                <w:szCs w:val="24"/>
              </w:rPr>
              <w:t xml:space="preserve"> </w:t>
            </w:r>
            <w:r w:rsidR="001F091B">
              <w:rPr>
                <w:sz w:val="24"/>
                <w:szCs w:val="24"/>
              </w:rPr>
              <w:t>Субъектам предпринимательства даны разъяснения по вопросам формирования графиков капитальных ремонтов и перечня работ, включаемых в капитальные ремонты жилых домов города, в которых размещены объекты потребительского рынка.</w:t>
            </w:r>
          </w:p>
          <w:p w:rsidR="0059094F" w:rsidRDefault="0059094F" w:rsidP="009D08A2">
            <w:pPr>
              <w:jc w:val="both"/>
              <w:rPr>
                <w:b/>
              </w:rPr>
            </w:pPr>
          </w:p>
          <w:p w:rsidR="00C0334C" w:rsidRDefault="00C0334C" w:rsidP="009D08A2">
            <w:pPr>
              <w:jc w:val="both"/>
              <w:rPr>
                <w:b/>
              </w:rPr>
            </w:pPr>
          </w:p>
          <w:p w:rsidR="00C0334C" w:rsidRDefault="00C0334C" w:rsidP="009D08A2">
            <w:pPr>
              <w:jc w:val="both"/>
              <w:rPr>
                <w:b/>
              </w:rPr>
            </w:pPr>
          </w:p>
          <w:p w:rsidR="00C0334C" w:rsidRDefault="00C0334C" w:rsidP="009D08A2">
            <w:pPr>
              <w:jc w:val="both"/>
              <w:rPr>
                <w:b/>
              </w:rPr>
            </w:pPr>
          </w:p>
          <w:p w:rsidR="00C0334C" w:rsidRDefault="00C0334C" w:rsidP="00C0334C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:rsidR="00C0334C" w:rsidRDefault="00C0334C" w:rsidP="00C0334C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:rsidR="00C0334C" w:rsidRDefault="00C0334C" w:rsidP="00C0334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>Исполнено: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предложению индивидуального предпринимателя </w:t>
            </w: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И.П. об организации комиссии для проведения оценки состояния кровли по адресу мкр.2 д.39  достигнута договоренность по созданию комиссии по обследованию состояния кровли. </w:t>
            </w:r>
            <w:r>
              <w:rPr>
                <w:sz w:val="24"/>
                <w:szCs w:val="24"/>
              </w:rPr>
              <w:lastRenderedPageBreak/>
              <w:t>Обследование кровли будет проведено до 15.05.2022.</w:t>
            </w:r>
          </w:p>
          <w:p w:rsidR="00C0334C" w:rsidRDefault="00C0334C" w:rsidP="00C0334C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:rsidR="00C0334C" w:rsidRPr="0032677C" w:rsidRDefault="00C0334C" w:rsidP="00C0334C">
            <w:pPr>
              <w:spacing w:line="0" w:lineRule="atLeast"/>
              <w:jc w:val="both"/>
              <w:rPr>
                <w:color w:val="FF0000"/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>Исполнено: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 с АО «Водоканал»  субъектам предпринимательства – членам Координационного совета, даны разъяснения о формировании тарифов на стоки, составе затрат, предъявляемых АО «Водоканал» за сточные воды. На все вопросы предпринимателей даны разъяснения.</w:t>
            </w:r>
            <w:r w:rsidRPr="0032677C">
              <w:rPr>
                <w:color w:val="FF0000"/>
                <w:sz w:val="24"/>
                <w:szCs w:val="24"/>
              </w:rPr>
              <w:t xml:space="preserve"> </w:t>
            </w:r>
          </w:p>
          <w:p w:rsidR="00C0334C" w:rsidRPr="00774BB9" w:rsidRDefault="00C0334C" w:rsidP="009D08A2">
            <w:pPr>
              <w:jc w:val="both"/>
              <w:rPr>
                <w:b/>
              </w:rPr>
            </w:pPr>
          </w:p>
        </w:tc>
      </w:tr>
    </w:tbl>
    <w:p w:rsidR="00D62461" w:rsidRDefault="00D62461" w:rsidP="00C86F9C">
      <w:pPr>
        <w:ind w:firstLine="567"/>
        <w:jc w:val="right"/>
        <w:rPr>
          <w:bCs/>
          <w:i/>
        </w:rPr>
      </w:pPr>
    </w:p>
    <w:p w:rsidR="00C86F9C" w:rsidRPr="00E22559" w:rsidRDefault="00C86F9C" w:rsidP="00C86F9C">
      <w:pPr>
        <w:ind w:firstLine="567"/>
        <w:jc w:val="right"/>
      </w:pPr>
      <w:r w:rsidRPr="00E22559">
        <w:rPr>
          <w:bCs/>
          <w:i/>
        </w:rPr>
        <w:t>Докладчик:</w:t>
      </w:r>
      <w:r w:rsidRPr="00E22559">
        <w:t xml:space="preserve"> </w:t>
      </w:r>
      <w:r>
        <w:rPr>
          <w:b/>
          <w:i/>
        </w:rPr>
        <w:t>Куликова Людмила Юрьевна</w:t>
      </w:r>
      <w:r>
        <w:t>,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 xml:space="preserve">старший инспектор отдела развития предпринимательства управления 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экономического развития администрации города Урай.</w:t>
      </w:r>
    </w:p>
    <w:p w:rsidR="00C86F9C" w:rsidRPr="00D3383C" w:rsidRDefault="00C86F9C" w:rsidP="00C86F9C">
      <w:pPr>
        <w:tabs>
          <w:tab w:val="left" w:pos="709"/>
          <w:tab w:val="left" w:pos="851"/>
        </w:tabs>
        <w:jc w:val="right"/>
        <w:rPr>
          <w:b/>
          <w:i/>
        </w:rPr>
      </w:pPr>
    </w:p>
    <w:p w:rsidR="00ED368F" w:rsidRDefault="00ED368F" w:rsidP="001D242B">
      <w:pPr>
        <w:tabs>
          <w:tab w:val="left" w:pos="2366"/>
        </w:tabs>
      </w:pPr>
    </w:p>
    <w:sectPr w:rsidR="00ED368F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36791"/>
    <w:rsid w:val="00086D85"/>
    <w:rsid w:val="000D44B1"/>
    <w:rsid w:val="000E6DB3"/>
    <w:rsid w:val="00104775"/>
    <w:rsid w:val="00146E29"/>
    <w:rsid w:val="001524CF"/>
    <w:rsid w:val="001932E0"/>
    <w:rsid w:val="001D242B"/>
    <w:rsid w:val="001E1B1D"/>
    <w:rsid w:val="001F091B"/>
    <w:rsid w:val="002127CD"/>
    <w:rsid w:val="0023615C"/>
    <w:rsid w:val="00250997"/>
    <w:rsid w:val="00265053"/>
    <w:rsid w:val="00286C22"/>
    <w:rsid w:val="002B77CB"/>
    <w:rsid w:val="002E71BE"/>
    <w:rsid w:val="002F410A"/>
    <w:rsid w:val="002F4DF4"/>
    <w:rsid w:val="002F79C9"/>
    <w:rsid w:val="003032CB"/>
    <w:rsid w:val="0032157F"/>
    <w:rsid w:val="00330E4F"/>
    <w:rsid w:val="00350461"/>
    <w:rsid w:val="003A787D"/>
    <w:rsid w:val="003D1A34"/>
    <w:rsid w:val="00405B1B"/>
    <w:rsid w:val="00436649"/>
    <w:rsid w:val="00487D85"/>
    <w:rsid w:val="004F68BC"/>
    <w:rsid w:val="00527FAD"/>
    <w:rsid w:val="00570B41"/>
    <w:rsid w:val="0059094F"/>
    <w:rsid w:val="00613D55"/>
    <w:rsid w:val="00624AE8"/>
    <w:rsid w:val="00662A86"/>
    <w:rsid w:val="00670509"/>
    <w:rsid w:val="0068637F"/>
    <w:rsid w:val="007202E5"/>
    <w:rsid w:val="00735007"/>
    <w:rsid w:val="007617B0"/>
    <w:rsid w:val="00774BB9"/>
    <w:rsid w:val="00775BA3"/>
    <w:rsid w:val="007B0DC4"/>
    <w:rsid w:val="0081230B"/>
    <w:rsid w:val="00827A0B"/>
    <w:rsid w:val="00885BF5"/>
    <w:rsid w:val="00894264"/>
    <w:rsid w:val="008F639F"/>
    <w:rsid w:val="009318CF"/>
    <w:rsid w:val="00936199"/>
    <w:rsid w:val="009457E7"/>
    <w:rsid w:val="009710B4"/>
    <w:rsid w:val="0099690E"/>
    <w:rsid w:val="009A04A7"/>
    <w:rsid w:val="009C0321"/>
    <w:rsid w:val="009D08A2"/>
    <w:rsid w:val="009D30D7"/>
    <w:rsid w:val="009E237C"/>
    <w:rsid w:val="009F501C"/>
    <w:rsid w:val="00A533E7"/>
    <w:rsid w:val="00A607F3"/>
    <w:rsid w:val="00A67283"/>
    <w:rsid w:val="00A848C5"/>
    <w:rsid w:val="00AD04B1"/>
    <w:rsid w:val="00AD23CC"/>
    <w:rsid w:val="00AF2549"/>
    <w:rsid w:val="00B37D44"/>
    <w:rsid w:val="00B63C2F"/>
    <w:rsid w:val="00B94199"/>
    <w:rsid w:val="00C0334C"/>
    <w:rsid w:val="00C03703"/>
    <w:rsid w:val="00C161D5"/>
    <w:rsid w:val="00C761A5"/>
    <w:rsid w:val="00C86F9C"/>
    <w:rsid w:val="00C933E8"/>
    <w:rsid w:val="00D06565"/>
    <w:rsid w:val="00D14C7A"/>
    <w:rsid w:val="00D51971"/>
    <w:rsid w:val="00D62461"/>
    <w:rsid w:val="00D6438F"/>
    <w:rsid w:val="00DA353C"/>
    <w:rsid w:val="00DC1EC3"/>
    <w:rsid w:val="00DC6F0F"/>
    <w:rsid w:val="00E37330"/>
    <w:rsid w:val="00E6152C"/>
    <w:rsid w:val="00EB03F1"/>
    <w:rsid w:val="00EB5764"/>
    <w:rsid w:val="00ED368F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3D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710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710B4"/>
    <w:rPr>
      <w:rFonts w:ascii="Calibri" w:eastAsia="Calibri" w:hAnsi="Calibri" w:cs="Times New Roman"/>
    </w:rPr>
  </w:style>
  <w:style w:type="paragraph" w:customStyle="1" w:styleId="ConsPlusTitle">
    <w:name w:val="ConsPlusTitle"/>
    <w:rsid w:val="009710B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pre">
    <w:name w:val="pre"/>
    <w:basedOn w:val="a0"/>
    <w:rsid w:val="0073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.me%2Fbiznesuray&amp;post=-188240286_702&amp;cc_key=" TargetMode="External"/><Relationship Id="rId4" Type="http://schemas.openxmlformats.org/officeDocument/2006/relationships/hyperlink" Target="https://vk.com/smisp_u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33</cp:revision>
  <cp:lastPrinted>2022-05-23T09:46:00Z</cp:lastPrinted>
  <dcterms:created xsi:type="dcterms:W3CDTF">2020-03-24T04:16:00Z</dcterms:created>
  <dcterms:modified xsi:type="dcterms:W3CDTF">2022-06-03T06:49:00Z</dcterms:modified>
</cp:coreProperties>
</file>