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AC" w:rsidRPr="00A671AC" w:rsidRDefault="00A671AC" w:rsidP="003D23AC">
      <w:pPr>
        <w:spacing w:after="0" w:line="240" w:lineRule="auto"/>
        <w:jc w:val="center"/>
        <w:outlineLvl w:val="0"/>
        <w:rPr>
          <w:rFonts w:ascii="Cambria" w:eastAsia="Times New Roman" w:hAnsi="Cambria" w:cs="Times New Roman"/>
          <w:b/>
          <w:bCs/>
          <w:noProof/>
          <w:kern w:val="28"/>
          <w:sz w:val="32"/>
          <w:szCs w:val="32"/>
          <w:lang w:val="en-US" w:eastAsia="ru-RU"/>
        </w:rPr>
      </w:pPr>
      <w:r w:rsidRPr="00A671AC">
        <w:rPr>
          <w:rFonts w:ascii="Cambria" w:eastAsia="Times New Roman" w:hAnsi="Cambria" w:cs="Times New Roman"/>
          <w:b/>
          <w:bCs/>
          <w:noProof/>
          <w:kern w:val="28"/>
          <w:sz w:val="32"/>
          <w:szCs w:val="32"/>
          <w:lang w:eastAsia="ru-RU"/>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A671AC" w:rsidRPr="00A671AC" w:rsidRDefault="00A671AC" w:rsidP="003D23AC">
      <w:pPr>
        <w:spacing w:after="0" w:line="240" w:lineRule="auto"/>
        <w:jc w:val="center"/>
        <w:outlineLvl w:val="0"/>
        <w:rPr>
          <w:rFonts w:ascii="Times New Roman" w:eastAsia="Times New Roman" w:hAnsi="Times New Roman" w:cs="Times New Roman"/>
          <w:bCs/>
          <w:kern w:val="28"/>
          <w:sz w:val="24"/>
          <w:szCs w:val="24"/>
          <w:lang w:eastAsia="ru-RU"/>
        </w:rPr>
      </w:pPr>
      <w:r w:rsidRPr="00A671AC">
        <w:rPr>
          <w:rFonts w:ascii="Times New Roman" w:eastAsia="Times New Roman" w:hAnsi="Times New Roman" w:cs="Times New Roman"/>
          <w:b/>
          <w:bCs/>
          <w:kern w:val="28"/>
          <w:sz w:val="24"/>
          <w:szCs w:val="24"/>
          <w:lang w:eastAsia="ru-RU"/>
        </w:rPr>
        <w:t>ГОРОДСКОЙ ОКРУГ УРАЙ</w:t>
      </w:r>
    </w:p>
    <w:p w:rsidR="00A671AC" w:rsidRPr="00A671AC" w:rsidRDefault="00A671AC" w:rsidP="003D23AC">
      <w:pPr>
        <w:spacing w:after="0" w:line="240" w:lineRule="auto"/>
        <w:jc w:val="center"/>
        <w:rPr>
          <w:rFonts w:ascii="Times New Roman" w:eastAsia="Times New Roman" w:hAnsi="Times New Roman" w:cs="Times New Roman"/>
          <w:b/>
          <w:sz w:val="24"/>
          <w:szCs w:val="24"/>
          <w:lang w:eastAsia="ru-RU"/>
        </w:rPr>
      </w:pPr>
      <w:r w:rsidRPr="00A671AC">
        <w:rPr>
          <w:rFonts w:ascii="Times New Roman" w:eastAsia="Times New Roman" w:hAnsi="Times New Roman" w:cs="Times New Roman"/>
          <w:b/>
          <w:sz w:val="24"/>
          <w:szCs w:val="24"/>
          <w:lang w:eastAsia="ru-RU"/>
        </w:rPr>
        <w:t>Ханты-Мансийского автономного округа - Югры</w:t>
      </w:r>
    </w:p>
    <w:p w:rsidR="00A671AC" w:rsidRPr="00A671AC" w:rsidRDefault="00A671AC" w:rsidP="003D23AC">
      <w:pPr>
        <w:keepNext/>
        <w:spacing w:after="0" w:line="240" w:lineRule="auto"/>
        <w:jc w:val="center"/>
        <w:outlineLvl w:val="0"/>
        <w:rPr>
          <w:rFonts w:ascii="Times New Roman" w:eastAsia="Times New Roman" w:hAnsi="Times New Roman" w:cs="Times New Roman"/>
          <w:bCs/>
          <w:kern w:val="32"/>
          <w:sz w:val="40"/>
          <w:szCs w:val="32"/>
          <w:lang w:eastAsia="ru-RU"/>
        </w:rPr>
      </w:pPr>
      <w:r w:rsidRPr="00A671AC">
        <w:rPr>
          <w:rFonts w:ascii="Times New Roman" w:eastAsia="Times New Roman" w:hAnsi="Times New Roman" w:cs="Times New Roman"/>
          <w:b/>
          <w:bCs/>
          <w:kern w:val="32"/>
          <w:sz w:val="40"/>
          <w:szCs w:val="32"/>
          <w:lang w:eastAsia="ru-RU"/>
        </w:rPr>
        <w:t>АДМИНИСТРАЦИЯ ГОРОДА УРАЙ</w:t>
      </w:r>
    </w:p>
    <w:p w:rsidR="00A671AC" w:rsidRPr="00A671AC" w:rsidRDefault="00A671AC" w:rsidP="003D23AC">
      <w:pPr>
        <w:spacing w:after="0" w:line="240" w:lineRule="auto"/>
        <w:jc w:val="center"/>
        <w:rPr>
          <w:rFonts w:ascii="Times New Roman" w:eastAsia="Times New Roman" w:hAnsi="Times New Roman" w:cs="Times New Roman"/>
          <w:b/>
          <w:sz w:val="40"/>
          <w:szCs w:val="40"/>
          <w:lang w:eastAsia="ru-RU"/>
        </w:rPr>
      </w:pPr>
      <w:r w:rsidRPr="00A671AC">
        <w:rPr>
          <w:rFonts w:ascii="Times New Roman" w:eastAsia="Times New Roman" w:hAnsi="Times New Roman" w:cs="Times New Roman"/>
          <w:b/>
          <w:sz w:val="40"/>
          <w:szCs w:val="40"/>
          <w:lang w:eastAsia="ru-RU"/>
        </w:rPr>
        <w:t>ПОСТАНОВЛЕНИЕ</w:t>
      </w:r>
    </w:p>
    <w:p w:rsidR="00A671AC" w:rsidRPr="00F00A99" w:rsidRDefault="00A671AC" w:rsidP="003D23AC">
      <w:pPr>
        <w:spacing w:after="0" w:line="240" w:lineRule="auto"/>
        <w:ind w:hanging="252"/>
        <w:rPr>
          <w:rFonts w:ascii="Times New Roman" w:eastAsia="Times New Roman" w:hAnsi="Times New Roman" w:cs="Times New Roman"/>
          <w:sz w:val="24"/>
          <w:szCs w:val="24"/>
          <w:lang w:eastAsia="ru-RU"/>
        </w:rPr>
      </w:pPr>
    </w:p>
    <w:p w:rsidR="00A671AC" w:rsidRPr="00F00A99" w:rsidRDefault="00A671AC" w:rsidP="00F00A99">
      <w:pPr>
        <w:spacing w:after="0" w:line="240" w:lineRule="auto"/>
        <w:rPr>
          <w:rFonts w:ascii="Times New Roman" w:eastAsia="Times New Roman" w:hAnsi="Times New Roman" w:cs="Times New Roman"/>
          <w:bCs/>
          <w:sz w:val="24"/>
          <w:szCs w:val="24"/>
          <w:lang w:eastAsia="ru-RU"/>
        </w:rPr>
      </w:pPr>
    </w:p>
    <w:tbl>
      <w:tblPr>
        <w:tblW w:w="0" w:type="auto"/>
        <w:tblInd w:w="-106" w:type="dxa"/>
        <w:tblLook w:val="01E0"/>
      </w:tblPr>
      <w:tblGrid>
        <w:gridCol w:w="466"/>
        <w:gridCol w:w="2158"/>
        <w:gridCol w:w="5670"/>
        <w:gridCol w:w="1383"/>
      </w:tblGrid>
      <w:tr w:rsidR="00A671AC" w:rsidRPr="00A671AC" w:rsidTr="00F00A99">
        <w:tc>
          <w:tcPr>
            <w:tcW w:w="466" w:type="dxa"/>
          </w:tcPr>
          <w:p w:rsidR="00A671AC" w:rsidRPr="00A671AC" w:rsidRDefault="00A671AC" w:rsidP="003D23AC">
            <w:pPr>
              <w:keepNext/>
              <w:tabs>
                <w:tab w:val="left" w:pos="1440"/>
              </w:tabs>
              <w:spacing w:after="0" w:line="240" w:lineRule="auto"/>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от</w:t>
            </w:r>
          </w:p>
        </w:tc>
        <w:tc>
          <w:tcPr>
            <w:tcW w:w="2158" w:type="dxa"/>
            <w:tcBorders>
              <w:bottom w:val="single" w:sz="4" w:space="0" w:color="auto"/>
            </w:tcBorders>
          </w:tcPr>
          <w:p w:rsidR="00A671AC" w:rsidRPr="00A671AC" w:rsidRDefault="00A671AC" w:rsidP="003D23AC">
            <w:pPr>
              <w:keepNext/>
              <w:tabs>
                <w:tab w:val="left" w:pos="1440"/>
              </w:tabs>
              <w:spacing w:after="0" w:line="240" w:lineRule="auto"/>
              <w:jc w:val="center"/>
              <w:rPr>
                <w:rFonts w:ascii="Times New Roman" w:eastAsia="Times New Roman" w:hAnsi="Times New Roman" w:cs="Times New Roman"/>
                <w:sz w:val="24"/>
                <w:szCs w:val="24"/>
                <w:lang w:eastAsia="ru-RU"/>
              </w:rPr>
            </w:pPr>
          </w:p>
        </w:tc>
        <w:tc>
          <w:tcPr>
            <w:tcW w:w="5670" w:type="dxa"/>
          </w:tcPr>
          <w:p w:rsidR="00A671AC" w:rsidRPr="00A671AC" w:rsidRDefault="00A671AC" w:rsidP="003D23AC">
            <w:pPr>
              <w:keepNext/>
              <w:tabs>
                <w:tab w:val="left" w:pos="1440"/>
              </w:tabs>
              <w:spacing w:after="0" w:line="240" w:lineRule="auto"/>
              <w:jc w:val="right"/>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w:t>
            </w:r>
          </w:p>
        </w:tc>
        <w:tc>
          <w:tcPr>
            <w:tcW w:w="1383" w:type="dxa"/>
            <w:tcBorders>
              <w:bottom w:val="single" w:sz="4" w:space="0" w:color="auto"/>
            </w:tcBorders>
          </w:tcPr>
          <w:p w:rsidR="00A671AC" w:rsidRPr="00A671AC" w:rsidRDefault="00A671AC" w:rsidP="003D23AC">
            <w:pPr>
              <w:keepNext/>
              <w:tabs>
                <w:tab w:val="left" w:pos="1440"/>
              </w:tabs>
              <w:spacing w:after="0" w:line="240" w:lineRule="auto"/>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 </w:t>
            </w:r>
          </w:p>
        </w:tc>
      </w:tr>
    </w:tbl>
    <w:p w:rsidR="00A671AC" w:rsidRPr="00A671AC" w:rsidRDefault="00A671AC" w:rsidP="00F00A99">
      <w:pPr>
        <w:spacing w:after="0" w:line="240" w:lineRule="auto"/>
        <w:rPr>
          <w:rFonts w:ascii="Times New Roman" w:eastAsia="Times New Roman" w:hAnsi="Times New Roman" w:cs="Times New Roman"/>
          <w:sz w:val="24"/>
          <w:szCs w:val="24"/>
          <w:lang w:eastAsia="ru-RU"/>
        </w:rPr>
      </w:pPr>
    </w:p>
    <w:p w:rsidR="00A671AC" w:rsidRPr="00A671AC" w:rsidRDefault="00A671AC" w:rsidP="003D23AC">
      <w:pPr>
        <w:tabs>
          <w:tab w:val="left" w:pos="0"/>
          <w:tab w:val="left" w:pos="360"/>
          <w:tab w:val="left" w:pos="720"/>
          <w:tab w:val="right" w:pos="4820"/>
        </w:tabs>
        <w:spacing w:after="0" w:line="0" w:lineRule="atLeast"/>
        <w:ind w:right="-1"/>
        <w:rPr>
          <w:rFonts w:ascii="Times New Roman" w:eastAsia="Times New Roman" w:hAnsi="Times New Roman" w:cs="Times New Roman"/>
          <w:sz w:val="24"/>
          <w:szCs w:val="24"/>
          <w:lang w:eastAsia="ru-RU"/>
        </w:rPr>
      </w:pPr>
    </w:p>
    <w:p w:rsidR="00A671AC" w:rsidRPr="00A671AC" w:rsidRDefault="00A671AC" w:rsidP="003D23AC">
      <w:pPr>
        <w:spacing w:after="0" w:line="0" w:lineRule="atLeast"/>
        <w:ind w:right="-1"/>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Об утверждении административного регламента </w:t>
      </w:r>
    </w:p>
    <w:p w:rsidR="00A671AC" w:rsidRPr="00A671AC" w:rsidRDefault="00A671AC" w:rsidP="003D23AC">
      <w:pPr>
        <w:spacing w:after="0" w:line="0" w:lineRule="atLeast"/>
        <w:ind w:right="-1"/>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предоставления муниципальной услуги </w:t>
      </w:r>
    </w:p>
    <w:p w:rsidR="00A671AC" w:rsidRDefault="00EC30FF" w:rsidP="003D23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71AC" w:rsidRPr="00A671AC">
        <w:rPr>
          <w:rFonts w:ascii="Times New Roman" w:eastAsia="Times New Roman" w:hAnsi="Times New Roman" w:cs="Times New Roman"/>
          <w:sz w:val="24"/>
          <w:szCs w:val="24"/>
          <w:lang w:eastAsia="ru-RU"/>
        </w:rPr>
        <w:t>Выдача разрешени</w:t>
      </w:r>
      <w:r w:rsidR="00F00A99">
        <w:rPr>
          <w:rFonts w:ascii="Times New Roman" w:eastAsia="Times New Roman" w:hAnsi="Times New Roman" w:cs="Times New Roman"/>
          <w:sz w:val="24"/>
          <w:szCs w:val="24"/>
          <w:lang w:eastAsia="ru-RU"/>
        </w:rPr>
        <w:t>я</w:t>
      </w:r>
      <w:r w:rsidR="00A671AC" w:rsidRPr="00A671AC">
        <w:rPr>
          <w:rFonts w:ascii="Times New Roman" w:eastAsia="Times New Roman" w:hAnsi="Times New Roman" w:cs="Times New Roman"/>
          <w:sz w:val="24"/>
          <w:szCs w:val="24"/>
          <w:lang w:eastAsia="ru-RU"/>
        </w:rPr>
        <w:t xml:space="preserve"> на установку и эксплуатацию </w:t>
      </w:r>
    </w:p>
    <w:p w:rsidR="00F00A99" w:rsidRDefault="00A671AC" w:rsidP="003D23AC">
      <w:pPr>
        <w:spacing w:after="0" w:line="240" w:lineRule="auto"/>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рекламных конструкций</w:t>
      </w:r>
      <w:r w:rsidR="00F00A99">
        <w:rPr>
          <w:rFonts w:ascii="Times New Roman" w:eastAsia="Times New Roman" w:hAnsi="Times New Roman" w:cs="Times New Roman"/>
          <w:sz w:val="24"/>
          <w:szCs w:val="24"/>
          <w:lang w:eastAsia="ru-RU"/>
        </w:rPr>
        <w:t xml:space="preserve"> на соответствующей территории</w:t>
      </w:r>
      <w:r w:rsidRPr="00A671AC">
        <w:rPr>
          <w:rFonts w:ascii="Times New Roman" w:eastAsia="Times New Roman" w:hAnsi="Times New Roman" w:cs="Times New Roman"/>
          <w:sz w:val="24"/>
          <w:szCs w:val="24"/>
          <w:lang w:eastAsia="ru-RU"/>
        </w:rPr>
        <w:t>,</w:t>
      </w:r>
    </w:p>
    <w:p w:rsidR="00A671AC" w:rsidRPr="00A671AC" w:rsidRDefault="00A671AC" w:rsidP="003D23AC">
      <w:pPr>
        <w:spacing w:after="0" w:line="240" w:lineRule="auto"/>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аннулирование </w:t>
      </w:r>
      <w:r w:rsidR="00F00A99">
        <w:rPr>
          <w:rFonts w:ascii="Times New Roman" w:eastAsia="Times New Roman" w:hAnsi="Times New Roman" w:cs="Times New Roman"/>
          <w:sz w:val="24"/>
          <w:szCs w:val="24"/>
          <w:lang w:eastAsia="ru-RU"/>
        </w:rPr>
        <w:t xml:space="preserve">такого </w:t>
      </w:r>
      <w:r w:rsidR="00EC30FF">
        <w:rPr>
          <w:rFonts w:ascii="Times New Roman" w:eastAsia="Times New Roman" w:hAnsi="Times New Roman" w:cs="Times New Roman"/>
          <w:sz w:val="24"/>
          <w:szCs w:val="24"/>
          <w:lang w:eastAsia="ru-RU"/>
        </w:rPr>
        <w:t>разрешени</w:t>
      </w:r>
      <w:r w:rsidR="00F00A99">
        <w:rPr>
          <w:rFonts w:ascii="Times New Roman" w:eastAsia="Times New Roman" w:hAnsi="Times New Roman" w:cs="Times New Roman"/>
          <w:sz w:val="24"/>
          <w:szCs w:val="24"/>
          <w:lang w:eastAsia="ru-RU"/>
        </w:rPr>
        <w:t>я</w:t>
      </w:r>
      <w:r w:rsidR="00EC30FF">
        <w:rPr>
          <w:rFonts w:ascii="Times New Roman" w:eastAsia="Times New Roman" w:hAnsi="Times New Roman" w:cs="Times New Roman"/>
          <w:sz w:val="24"/>
          <w:szCs w:val="24"/>
          <w:lang w:eastAsia="ru-RU"/>
        </w:rPr>
        <w:t>»</w:t>
      </w:r>
    </w:p>
    <w:p w:rsidR="00A671AC" w:rsidRDefault="00A671AC" w:rsidP="003D23AC">
      <w:pPr>
        <w:spacing w:after="0" w:line="240" w:lineRule="auto"/>
        <w:rPr>
          <w:rFonts w:ascii="Times New Roman" w:eastAsia="Times New Roman" w:hAnsi="Times New Roman" w:cs="Times New Roman"/>
          <w:sz w:val="24"/>
          <w:szCs w:val="24"/>
          <w:lang w:eastAsia="ru-RU"/>
        </w:rPr>
      </w:pPr>
    </w:p>
    <w:p w:rsidR="005D0619" w:rsidRPr="00A671AC" w:rsidRDefault="005D0619" w:rsidP="003D23AC">
      <w:pPr>
        <w:spacing w:after="0" w:line="240" w:lineRule="auto"/>
        <w:rPr>
          <w:rFonts w:ascii="Times New Roman" w:eastAsia="Times New Roman" w:hAnsi="Times New Roman" w:cs="Times New Roman"/>
          <w:sz w:val="24"/>
          <w:szCs w:val="24"/>
          <w:lang w:eastAsia="ru-RU"/>
        </w:rPr>
      </w:pPr>
    </w:p>
    <w:p w:rsidR="00E05370" w:rsidRDefault="00A671AC" w:rsidP="00E05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00A99">
        <w:rPr>
          <w:rFonts w:ascii="Times New Roman" w:eastAsia="Times New Roman" w:hAnsi="Times New Roman" w:cs="Times New Roman"/>
          <w:sz w:val="24"/>
          <w:szCs w:val="24"/>
          <w:lang w:eastAsia="ru-RU"/>
        </w:rPr>
        <w:t xml:space="preserve">В соответствии с частью 15 статьи 13 Федерального закона от 27.07.2010 №210-ФЗ «Об организации 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w:t>
      </w:r>
      <w:r w:rsidR="00F00A99" w:rsidRPr="00F00A99">
        <w:rPr>
          <w:rFonts w:ascii="Times New Roman" w:eastAsia="Times New Roman" w:hAnsi="Times New Roman" w:cs="Times New Roman"/>
          <w:sz w:val="24"/>
          <w:szCs w:val="24"/>
          <w:lang w:eastAsia="ru-RU"/>
        </w:rPr>
        <w:t xml:space="preserve">приказом Федеральной антимонопольной службы от 26.11.2021 №1312/21 </w:t>
      </w:r>
      <w:r w:rsidR="00E05370">
        <w:rPr>
          <w:rFonts w:ascii="Times New Roman" w:eastAsia="Times New Roman" w:hAnsi="Times New Roman" w:cs="Times New Roman"/>
          <w:sz w:val="24"/>
          <w:szCs w:val="24"/>
          <w:lang w:eastAsia="ru-RU"/>
        </w:rPr>
        <w:t>«</w:t>
      </w:r>
      <w:r w:rsidR="00F00A99" w:rsidRPr="00F00A99">
        <w:rPr>
          <w:rFonts w:ascii="Times New Roman" w:hAnsi="Times New Roman" w:cs="Times New Roman"/>
          <w:bCs/>
          <w:sz w:val="24"/>
          <w:szCs w:val="24"/>
        </w:rPr>
        <w:t>Об утверждении типового Административного регламента предоставления</w:t>
      </w:r>
      <w:r w:rsidR="00E05370">
        <w:rPr>
          <w:rFonts w:ascii="Times New Roman" w:hAnsi="Times New Roman" w:cs="Times New Roman"/>
          <w:bCs/>
          <w:sz w:val="24"/>
          <w:szCs w:val="24"/>
        </w:rPr>
        <w:t xml:space="preserve"> </w:t>
      </w:r>
      <w:r w:rsidR="00F00A99" w:rsidRPr="00F00A99">
        <w:rPr>
          <w:rFonts w:ascii="Times New Roman" w:hAnsi="Times New Roman" w:cs="Times New Roman"/>
          <w:bCs/>
          <w:sz w:val="24"/>
          <w:szCs w:val="24"/>
        </w:rPr>
        <w:t>государственной</w:t>
      </w:r>
      <w:proofErr w:type="gramEnd"/>
      <w:r w:rsidR="00F00A99" w:rsidRPr="00F00A99">
        <w:rPr>
          <w:rFonts w:ascii="Times New Roman" w:hAnsi="Times New Roman" w:cs="Times New Roman"/>
          <w:bCs/>
          <w:sz w:val="24"/>
          <w:szCs w:val="24"/>
        </w:rPr>
        <w:t xml:space="preserve"> (муниципальной) услуги «Выдача разрешения на установку</w:t>
      </w:r>
      <w:r w:rsidR="00E05370">
        <w:rPr>
          <w:rFonts w:ascii="Times New Roman" w:hAnsi="Times New Roman" w:cs="Times New Roman"/>
          <w:bCs/>
          <w:sz w:val="24"/>
          <w:szCs w:val="24"/>
        </w:rPr>
        <w:t xml:space="preserve"> </w:t>
      </w:r>
      <w:r w:rsidR="00F00A99" w:rsidRPr="00F00A99">
        <w:rPr>
          <w:rFonts w:ascii="Times New Roman" w:hAnsi="Times New Roman" w:cs="Times New Roman"/>
          <w:bCs/>
          <w:sz w:val="24"/>
          <w:szCs w:val="24"/>
        </w:rPr>
        <w:t>и эксплуатацию рекламных конструкций на соответствующей территории,</w:t>
      </w:r>
      <w:r w:rsidR="00E05370">
        <w:rPr>
          <w:rFonts w:ascii="Times New Roman" w:hAnsi="Times New Roman" w:cs="Times New Roman"/>
          <w:bCs/>
          <w:sz w:val="24"/>
          <w:szCs w:val="24"/>
        </w:rPr>
        <w:t xml:space="preserve"> </w:t>
      </w:r>
      <w:r w:rsidR="00F00A99" w:rsidRPr="00F00A99">
        <w:rPr>
          <w:rFonts w:ascii="Times New Roman" w:hAnsi="Times New Roman" w:cs="Times New Roman"/>
          <w:bCs/>
          <w:sz w:val="24"/>
          <w:szCs w:val="24"/>
        </w:rPr>
        <w:t>аннулирование такого разрешения» на территории (наименование органа</w:t>
      </w:r>
      <w:r w:rsidR="00E05370">
        <w:rPr>
          <w:rFonts w:ascii="Times New Roman" w:hAnsi="Times New Roman" w:cs="Times New Roman"/>
          <w:bCs/>
          <w:sz w:val="24"/>
          <w:szCs w:val="24"/>
        </w:rPr>
        <w:t xml:space="preserve"> </w:t>
      </w:r>
      <w:r w:rsidR="00F00A99" w:rsidRPr="00F00A99">
        <w:rPr>
          <w:rFonts w:ascii="Times New Roman" w:hAnsi="Times New Roman" w:cs="Times New Roman"/>
          <w:bCs/>
          <w:sz w:val="24"/>
          <w:szCs w:val="24"/>
        </w:rPr>
        <w:t>государственной власти, органа местного самоуправления субъекта</w:t>
      </w:r>
      <w:r w:rsidR="00E05370">
        <w:rPr>
          <w:rFonts w:ascii="Times New Roman" w:hAnsi="Times New Roman" w:cs="Times New Roman"/>
          <w:bCs/>
          <w:sz w:val="24"/>
          <w:szCs w:val="24"/>
        </w:rPr>
        <w:t xml:space="preserve"> </w:t>
      </w:r>
      <w:r w:rsidR="00F00A99" w:rsidRPr="00F00A99">
        <w:rPr>
          <w:rFonts w:ascii="Times New Roman" w:hAnsi="Times New Roman" w:cs="Times New Roman"/>
          <w:bCs/>
          <w:sz w:val="24"/>
          <w:szCs w:val="24"/>
        </w:rPr>
        <w:t>Российской Федерации)»</w:t>
      </w:r>
      <w:r w:rsidRPr="00F00A99">
        <w:rPr>
          <w:rFonts w:ascii="Times New Roman" w:eastAsia="Times New Roman" w:hAnsi="Times New Roman" w:cs="Times New Roman"/>
          <w:sz w:val="24"/>
          <w:szCs w:val="24"/>
          <w:lang w:eastAsia="ru-RU"/>
        </w:rPr>
        <w:t>, постановлением администрации города Урай от 18.01.2013 №117 «Об утверждении порядка разработки и утверждения административных регламентов предоставления</w:t>
      </w:r>
      <w:r w:rsidRPr="00A671AC">
        <w:rPr>
          <w:rFonts w:ascii="Times New Roman" w:eastAsia="Times New Roman" w:hAnsi="Times New Roman" w:cs="Times New Roman"/>
          <w:sz w:val="24"/>
          <w:szCs w:val="24"/>
          <w:lang w:eastAsia="ru-RU"/>
        </w:rPr>
        <w:t xml:space="preserve"> муниципальных услуг»:</w:t>
      </w:r>
    </w:p>
    <w:p w:rsidR="00E05370" w:rsidRDefault="00A671AC" w:rsidP="00E05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00F00A99">
        <w:rPr>
          <w:rFonts w:ascii="Times New Roman" w:eastAsia="Times New Roman" w:hAnsi="Times New Roman" w:cs="Times New Roman"/>
          <w:sz w:val="24"/>
          <w:szCs w:val="24"/>
          <w:lang w:eastAsia="ru-RU"/>
        </w:rPr>
        <w:t>«</w:t>
      </w:r>
      <w:r w:rsidR="00F00A99" w:rsidRPr="00A671AC">
        <w:rPr>
          <w:rFonts w:ascii="Times New Roman" w:eastAsia="Times New Roman" w:hAnsi="Times New Roman" w:cs="Times New Roman"/>
          <w:sz w:val="24"/>
          <w:szCs w:val="24"/>
          <w:lang w:eastAsia="ru-RU"/>
        </w:rPr>
        <w:t>Выдача разрешени</w:t>
      </w:r>
      <w:r w:rsidR="00F00A99">
        <w:rPr>
          <w:rFonts w:ascii="Times New Roman" w:eastAsia="Times New Roman" w:hAnsi="Times New Roman" w:cs="Times New Roman"/>
          <w:sz w:val="24"/>
          <w:szCs w:val="24"/>
          <w:lang w:eastAsia="ru-RU"/>
        </w:rPr>
        <w:t>я</w:t>
      </w:r>
      <w:r w:rsidR="00F00A99" w:rsidRPr="00A671AC">
        <w:rPr>
          <w:rFonts w:ascii="Times New Roman" w:eastAsia="Times New Roman" w:hAnsi="Times New Roman" w:cs="Times New Roman"/>
          <w:sz w:val="24"/>
          <w:szCs w:val="24"/>
          <w:lang w:eastAsia="ru-RU"/>
        </w:rPr>
        <w:t xml:space="preserve"> на установку и эксплуатацию рекламных конструкций</w:t>
      </w:r>
      <w:r w:rsidR="00F00A99">
        <w:rPr>
          <w:rFonts w:ascii="Times New Roman" w:eastAsia="Times New Roman" w:hAnsi="Times New Roman" w:cs="Times New Roman"/>
          <w:sz w:val="24"/>
          <w:szCs w:val="24"/>
          <w:lang w:eastAsia="ru-RU"/>
        </w:rPr>
        <w:t xml:space="preserve"> на соответствующей территории</w:t>
      </w:r>
      <w:r w:rsidR="00F00A99" w:rsidRPr="00A671AC">
        <w:rPr>
          <w:rFonts w:ascii="Times New Roman" w:eastAsia="Times New Roman" w:hAnsi="Times New Roman" w:cs="Times New Roman"/>
          <w:sz w:val="24"/>
          <w:szCs w:val="24"/>
          <w:lang w:eastAsia="ru-RU"/>
        </w:rPr>
        <w:t>,</w:t>
      </w:r>
      <w:r w:rsidR="00F00A99">
        <w:rPr>
          <w:rFonts w:ascii="Times New Roman" w:eastAsia="Times New Roman" w:hAnsi="Times New Roman" w:cs="Times New Roman"/>
          <w:sz w:val="24"/>
          <w:szCs w:val="24"/>
          <w:lang w:eastAsia="ru-RU"/>
        </w:rPr>
        <w:t xml:space="preserve"> </w:t>
      </w:r>
      <w:r w:rsidR="00F00A99" w:rsidRPr="00A671AC">
        <w:rPr>
          <w:rFonts w:ascii="Times New Roman" w:eastAsia="Times New Roman" w:hAnsi="Times New Roman" w:cs="Times New Roman"/>
          <w:sz w:val="24"/>
          <w:szCs w:val="24"/>
          <w:lang w:eastAsia="ru-RU"/>
        </w:rPr>
        <w:t xml:space="preserve">аннулирование </w:t>
      </w:r>
      <w:r w:rsidR="00F00A99">
        <w:rPr>
          <w:rFonts w:ascii="Times New Roman" w:eastAsia="Times New Roman" w:hAnsi="Times New Roman" w:cs="Times New Roman"/>
          <w:sz w:val="24"/>
          <w:szCs w:val="24"/>
          <w:lang w:eastAsia="ru-RU"/>
        </w:rPr>
        <w:t xml:space="preserve">такого разрешения» </w:t>
      </w:r>
      <w:r w:rsidRPr="00A671AC">
        <w:rPr>
          <w:rFonts w:ascii="Times New Roman" w:eastAsia="Times New Roman" w:hAnsi="Times New Roman" w:cs="Times New Roman"/>
          <w:sz w:val="24"/>
          <w:szCs w:val="24"/>
          <w:lang w:eastAsia="ru-RU"/>
        </w:rPr>
        <w:t>согласно приложению.</w:t>
      </w:r>
    </w:p>
    <w:p w:rsidR="00E05370" w:rsidRDefault="00A671AC" w:rsidP="00E05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2. Признать утратившими силу постановления администрации города Урай:</w:t>
      </w:r>
    </w:p>
    <w:p w:rsidR="00E05370" w:rsidRDefault="00A671AC" w:rsidP="00E05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1) от </w:t>
      </w:r>
      <w:r>
        <w:rPr>
          <w:rFonts w:ascii="Times New Roman" w:eastAsia="Times New Roman" w:hAnsi="Times New Roman" w:cs="Times New Roman"/>
          <w:sz w:val="24"/>
          <w:szCs w:val="24"/>
          <w:lang w:eastAsia="ru-RU"/>
        </w:rPr>
        <w:t>06</w:t>
      </w:r>
      <w:r w:rsidRPr="00A671A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A671AC">
        <w:rPr>
          <w:rFonts w:ascii="Times New Roman" w:eastAsia="Times New Roman" w:hAnsi="Times New Roman" w:cs="Times New Roman"/>
          <w:sz w:val="24"/>
          <w:szCs w:val="24"/>
          <w:lang w:eastAsia="ru-RU"/>
        </w:rPr>
        <w:t>.2019 №</w:t>
      </w:r>
      <w:r>
        <w:rPr>
          <w:rFonts w:ascii="Times New Roman" w:eastAsia="Times New Roman" w:hAnsi="Times New Roman" w:cs="Times New Roman"/>
          <w:sz w:val="24"/>
          <w:szCs w:val="24"/>
          <w:lang w:eastAsia="ru-RU"/>
        </w:rPr>
        <w:t>488</w:t>
      </w:r>
      <w:r w:rsidRPr="00A671AC">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p w:rsidR="00E05370" w:rsidRDefault="00A671AC" w:rsidP="00E05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2) от 0</w:t>
      </w:r>
      <w:r>
        <w:rPr>
          <w:rFonts w:ascii="Times New Roman" w:eastAsia="Times New Roman" w:hAnsi="Times New Roman" w:cs="Times New Roman"/>
          <w:sz w:val="24"/>
          <w:szCs w:val="24"/>
          <w:lang w:eastAsia="ru-RU"/>
        </w:rPr>
        <w:t>8</w:t>
      </w:r>
      <w:r w:rsidRPr="00A671AC">
        <w:rPr>
          <w:rFonts w:ascii="Times New Roman" w:eastAsia="Times New Roman" w:hAnsi="Times New Roman" w:cs="Times New Roman"/>
          <w:sz w:val="24"/>
          <w:szCs w:val="24"/>
          <w:lang w:eastAsia="ru-RU"/>
        </w:rPr>
        <w:t>.02.2021 №2</w:t>
      </w:r>
      <w:r>
        <w:rPr>
          <w:rFonts w:ascii="Times New Roman" w:eastAsia="Times New Roman" w:hAnsi="Times New Roman" w:cs="Times New Roman"/>
          <w:sz w:val="24"/>
          <w:szCs w:val="24"/>
          <w:lang w:eastAsia="ru-RU"/>
        </w:rPr>
        <w:t>8</w:t>
      </w:r>
      <w:r w:rsidR="005D0619">
        <w:rPr>
          <w:rFonts w:ascii="Times New Roman" w:eastAsia="Times New Roman" w:hAnsi="Times New Roman" w:cs="Times New Roman"/>
          <w:sz w:val="24"/>
          <w:szCs w:val="24"/>
          <w:lang w:eastAsia="ru-RU"/>
        </w:rPr>
        <w:t>9</w:t>
      </w:r>
      <w:r w:rsidRPr="00A671AC">
        <w:rPr>
          <w:rFonts w:ascii="Times New Roman" w:eastAsia="Times New Roman" w:hAnsi="Times New Roman" w:cs="Times New Roman"/>
          <w:sz w:val="24"/>
          <w:szCs w:val="24"/>
          <w:lang w:eastAsia="ru-RU"/>
        </w:rPr>
        <w:t xml:space="preserve"> «О внесении изменений в постановление администрации города Урай от 0</w:t>
      </w:r>
      <w:r>
        <w:rPr>
          <w:rFonts w:ascii="Times New Roman" w:eastAsia="Times New Roman" w:hAnsi="Times New Roman" w:cs="Times New Roman"/>
          <w:sz w:val="24"/>
          <w:szCs w:val="24"/>
          <w:lang w:eastAsia="ru-RU"/>
        </w:rPr>
        <w:t>6</w:t>
      </w:r>
      <w:r w:rsidRPr="00A671A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A671AC">
        <w:rPr>
          <w:rFonts w:ascii="Times New Roman" w:eastAsia="Times New Roman" w:hAnsi="Times New Roman" w:cs="Times New Roman"/>
          <w:sz w:val="24"/>
          <w:szCs w:val="24"/>
          <w:lang w:eastAsia="ru-RU"/>
        </w:rPr>
        <w:t>.2019 №</w:t>
      </w:r>
      <w:r>
        <w:rPr>
          <w:rFonts w:ascii="Times New Roman" w:eastAsia="Times New Roman" w:hAnsi="Times New Roman" w:cs="Times New Roman"/>
          <w:sz w:val="24"/>
          <w:szCs w:val="24"/>
          <w:lang w:eastAsia="ru-RU"/>
        </w:rPr>
        <w:t>488</w:t>
      </w:r>
      <w:r w:rsidRPr="00A671AC">
        <w:rPr>
          <w:rFonts w:ascii="Times New Roman" w:eastAsia="Times New Roman" w:hAnsi="Times New Roman" w:cs="Times New Roman"/>
          <w:sz w:val="24"/>
          <w:szCs w:val="24"/>
          <w:lang w:eastAsia="ru-RU"/>
        </w:rPr>
        <w:t>».</w:t>
      </w:r>
    </w:p>
    <w:p w:rsidR="00E05370" w:rsidRDefault="00A671AC" w:rsidP="00E05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A671AC" w:rsidRPr="00A671AC" w:rsidRDefault="00A671AC" w:rsidP="00E05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4. </w:t>
      </w:r>
      <w:proofErr w:type="gramStart"/>
      <w:r w:rsidRPr="00A671AC">
        <w:rPr>
          <w:rFonts w:ascii="Times New Roman" w:eastAsia="Times New Roman" w:hAnsi="Times New Roman" w:cs="Times New Roman"/>
          <w:sz w:val="24"/>
          <w:szCs w:val="24"/>
          <w:lang w:eastAsia="ru-RU"/>
        </w:rPr>
        <w:t>Контроль за</w:t>
      </w:r>
      <w:proofErr w:type="gramEnd"/>
      <w:r w:rsidRPr="00A671AC">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города Урай Г.Г. Волошина. </w:t>
      </w:r>
    </w:p>
    <w:p w:rsidR="00A671AC" w:rsidRPr="00A671AC" w:rsidRDefault="00A671AC" w:rsidP="003D23AC">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71AC" w:rsidRDefault="00A671AC" w:rsidP="003D23AC">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71AC" w:rsidRPr="00A671AC" w:rsidRDefault="00A671AC" w:rsidP="003D23AC">
      <w:pPr>
        <w:spacing w:after="0" w:line="240" w:lineRule="auto"/>
        <w:jc w:val="both"/>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 xml:space="preserve">Глава города Урай </w:t>
      </w:r>
      <w:r w:rsidRPr="00A671AC">
        <w:rPr>
          <w:rFonts w:ascii="Times New Roman" w:eastAsia="Times New Roman" w:hAnsi="Times New Roman" w:cs="Times New Roman"/>
          <w:sz w:val="24"/>
          <w:szCs w:val="24"/>
          <w:lang w:eastAsia="ru-RU"/>
        </w:rPr>
        <w:tab/>
      </w:r>
      <w:r w:rsidRPr="00A671AC">
        <w:rPr>
          <w:rFonts w:ascii="Times New Roman" w:eastAsia="Times New Roman" w:hAnsi="Times New Roman" w:cs="Times New Roman"/>
          <w:sz w:val="24"/>
          <w:szCs w:val="24"/>
          <w:lang w:eastAsia="ru-RU"/>
        </w:rPr>
        <w:tab/>
      </w:r>
      <w:r w:rsidRPr="00A671AC">
        <w:rPr>
          <w:rFonts w:ascii="Times New Roman" w:eastAsia="Times New Roman" w:hAnsi="Times New Roman" w:cs="Times New Roman"/>
          <w:sz w:val="24"/>
          <w:szCs w:val="24"/>
          <w:lang w:eastAsia="ru-RU"/>
        </w:rPr>
        <w:tab/>
      </w:r>
      <w:r w:rsidRPr="00A671AC">
        <w:rPr>
          <w:rFonts w:ascii="Times New Roman" w:eastAsia="Times New Roman" w:hAnsi="Times New Roman" w:cs="Times New Roman"/>
          <w:sz w:val="24"/>
          <w:szCs w:val="24"/>
          <w:lang w:eastAsia="ru-RU"/>
        </w:rPr>
        <w:tab/>
      </w:r>
      <w:r w:rsidRPr="00A671AC">
        <w:rPr>
          <w:rFonts w:ascii="Times New Roman" w:eastAsia="Times New Roman" w:hAnsi="Times New Roman" w:cs="Times New Roman"/>
          <w:sz w:val="24"/>
          <w:szCs w:val="24"/>
          <w:lang w:eastAsia="ru-RU"/>
        </w:rPr>
        <w:tab/>
      </w:r>
      <w:r w:rsidRPr="00A671AC">
        <w:rPr>
          <w:rFonts w:ascii="Times New Roman" w:eastAsia="Times New Roman" w:hAnsi="Times New Roman" w:cs="Times New Roman"/>
          <w:sz w:val="24"/>
          <w:szCs w:val="24"/>
          <w:lang w:eastAsia="ru-RU"/>
        </w:rPr>
        <w:tab/>
      </w:r>
      <w:r w:rsidRPr="00A671A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Т.Р. Закирзянов</w:t>
      </w:r>
    </w:p>
    <w:p w:rsidR="00A671AC" w:rsidRPr="00A671AC" w:rsidRDefault="00F00A99" w:rsidP="005D06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5D0619">
        <w:rPr>
          <w:rFonts w:ascii="Times New Roman" w:eastAsia="Times New Roman" w:hAnsi="Times New Roman" w:cs="Times New Roman"/>
          <w:sz w:val="24"/>
          <w:szCs w:val="24"/>
          <w:lang w:eastAsia="ru-RU"/>
        </w:rPr>
        <w:lastRenderedPageBreak/>
        <w:t xml:space="preserve">                                                                                                       </w:t>
      </w:r>
      <w:r w:rsidR="00A671AC" w:rsidRPr="00A671AC">
        <w:rPr>
          <w:rFonts w:ascii="Times New Roman" w:eastAsia="Times New Roman" w:hAnsi="Times New Roman" w:cs="Times New Roman"/>
          <w:sz w:val="24"/>
          <w:szCs w:val="24"/>
          <w:lang w:eastAsia="ru-RU"/>
        </w:rPr>
        <w:t xml:space="preserve">Приложение к постановлению </w:t>
      </w:r>
    </w:p>
    <w:p w:rsidR="00A671AC" w:rsidRPr="00A671AC" w:rsidRDefault="00A671AC" w:rsidP="005D0619">
      <w:pPr>
        <w:spacing w:after="0" w:line="240" w:lineRule="auto"/>
        <w:ind w:right="-1"/>
        <w:jc w:val="right"/>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администрации города Урай</w:t>
      </w:r>
    </w:p>
    <w:p w:rsidR="00A671AC" w:rsidRPr="00A671AC" w:rsidRDefault="00A671AC" w:rsidP="005D0619">
      <w:pPr>
        <w:spacing w:after="0" w:line="240" w:lineRule="auto"/>
        <w:ind w:right="-1"/>
        <w:jc w:val="right"/>
        <w:rPr>
          <w:rFonts w:ascii="Times New Roman" w:eastAsia="Times New Roman" w:hAnsi="Times New Roman" w:cs="Times New Roman"/>
          <w:sz w:val="24"/>
          <w:szCs w:val="24"/>
          <w:lang w:eastAsia="ru-RU"/>
        </w:rPr>
      </w:pPr>
      <w:r w:rsidRPr="00A671AC">
        <w:rPr>
          <w:rFonts w:ascii="Times New Roman" w:eastAsia="Times New Roman" w:hAnsi="Times New Roman" w:cs="Times New Roman"/>
          <w:sz w:val="24"/>
          <w:szCs w:val="24"/>
          <w:lang w:eastAsia="ru-RU"/>
        </w:rPr>
        <w:t>от _____________ №______</w:t>
      </w:r>
    </w:p>
    <w:p w:rsidR="00A671AC" w:rsidRDefault="00A671AC" w:rsidP="003D23AC">
      <w:pPr>
        <w:shd w:val="clear" w:color="auto" w:fill="FFFFFF"/>
        <w:spacing w:after="0" w:line="240" w:lineRule="auto"/>
        <w:outlineLvl w:val="2"/>
        <w:rPr>
          <w:rFonts w:ascii="Times New Roman" w:eastAsia="Times New Roman" w:hAnsi="Times New Roman" w:cs="Times New Roman"/>
          <w:b/>
          <w:bCs/>
          <w:sz w:val="24"/>
          <w:szCs w:val="24"/>
          <w:lang w:eastAsia="ru-RU"/>
        </w:rPr>
      </w:pPr>
    </w:p>
    <w:p w:rsidR="009E57C1" w:rsidRPr="009E57C1" w:rsidRDefault="009E57C1" w:rsidP="00DC3D6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E57C1">
        <w:rPr>
          <w:rFonts w:ascii="Times New Roman" w:hAnsi="Times New Roman" w:cs="Times New Roman"/>
          <w:bCs/>
          <w:sz w:val="24"/>
          <w:szCs w:val="24"/>
        </w:rPr>
        <w:t>Административный регламент предоставления муниципальной услуги «Выдача разрешения на установку и эксплуатацию</w:t>
      </w:r>
      <w:r w:rsidR="00DC3D6E">
        <w:rPr>
          <w:rFonts w:ascii="Times New Roman" w:hAnsi="Times New Roman" w:cs="Times New Roman"/>
          <w:bCs/>
          <w:sz w:val="24"/>
          <w:szCs w:val="24"/>
        </w:rPr>
        <w:t xml:space="preserve"> </w:t>
      </w:r>
      <w:r w:rsidRPr="009E57C1">
        <w:rPr>
          <w:rFonts w:ascii="Times New Roman" w:hAnsi="Times New Roman" w:cs="Times New Roman"/>
          <w:bCs/>
          <w:sz w:val="24"/>
          <w:szCs w:val="24"/>
        </w:rPr>
        <w:t>рекламных конструкций на соответствующей территории, аннулирование</w:t>
      </w:r>
      <w:r w:rsidR="00DC3D6E">
        <w:rPr>
          <w:rFonts w:ascii="Times New Roman" w:hAnsi="Times New Roman" w:cs="Times New Roman"/>
          <w:bCs/>
          <w:sz w:val="24"/>
          <w:szCs w:val="24"/>
        </w:rPr>
        <w:t xml:space="preserve"> </w:t>
      </w:r>
      <w:r w:rsidRPr="009E57C1">
        <w:rPr>
          <w:rFonts w:ascii="Times New Roman" w:hAnsi="Times New Roman" w:cs="Times New Roman"/>
          <w:bCs/>
          <w:sz w:val="24"/>
          <w:szCs w:val="24"/>
        </w:rPr>
        <w:t>такого разрешения»</w:t>
      </w:r>
    </w:p>
    <w:p w:rsidR="009E57C1" w:rsidRDefault="009E57C1"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p>
    <w:p w:rsidR="00D258DD" w:rsidRPr="00F00A99" w:rsidRDefault="001C2D29"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sidR="00D258DD" w:rsidRPr="00F00A99">
        <w:rPr>
          <w:rFonts w:ascii="Times New Roman" w:eastAsia="Times New Roman" w:hAnsi="Times New Roman" w:cs="Times New Roman"/>
          <w:bCs/>
          <w:sz w:val="24"/>
          <w:szCs w:val="24"/>
          <w:lang w:eastAsia="ru-RU"/>
        </w:rPr>
        <w:t>. Общие положения</w:t>
      </w:r>
    </w:p>
    <w:p w:rsidR="00F00A99" w:rsidRDefault="00F00A99"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p>
    <w:p w:rsidR="00D258DD" w:rsidRPr="00F00A99" w:rsidRDefault="00D258DD" w:rsidP="0017089D">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F00A99">
        <w:rPr>
          <w:rFonts w:ascii="Times New Roman" w:eastAsia="Times New Roman" w:hAnsi="Times New Roman" w:cs="Times New Roman"/>
          <w:bCs/>
          <w:sz w:val="24"/>
          <w:szCs w:val="24"/>
          <w:lang w:eastAsia="ru-RU"/>
        </w:rPr>
        <w:t xml:space="preserve">1. Предмет регулирования </w:t>
      </w:r>
      <w:r w:rsidR="006E49DD">
        <w:rPr>
          <w:rFonts w:ascii="Times New Roman" w:eastAsia="Times New Roman" w:hAnsi="Times New Roman" w:cs="Times New Roman"/>
          <w:bCs/>
          <w:sz w:val="24"/>
          <w:szCs w:val="24"/>
          <w:lang w:eastAsia="ru-RU"/>
        </w:rPr>
        <w:t>А</w:t>
      </w:r>
      <w:r w:rsidRPr="00F00A99">
        <w:rPr>
          <w:rFonts w:ascii="Times New Roman" w:eastAsia="Times New Roman" w:hAnsi="Times New Roman" w:cs="Times New Roman"/>
          <w:bCs/>
          <w:sz w:val="24"/>
          <w:szCs w:val="24"/>
          <w:lang w:eastAsia="ru-RU"/>
        </w:rPr>
        <w:t>дминистративного регламента</w:t>
      </w:r>
    </w:p>
    <w:p w:rsidR="0017089D" w:rsidRDefault="0017089D" w:rsidP="007B1C60">
      <w:pPr>
        <w:pStyle w:val="ConsPlusNormal"/>
        <w:widowControl w:val="0"/>
        <w:ind w:firstLine="709"/>
        <w:jc w:val="both"/>
        <w:rPr>
          <w:rFonts w:ascii="Times New Roman" w:hAnsi="Times New Roman" w:cs="Times New Roman"/>
          <w:sz w:val="24"/>
          <w:szCs w:val="24"/>
        </w:rPr>
      </w:pPr>
    </w:p>
    <w:p w:rsidR="007B1C60" w:rsidRDefault="00D258DD" w:rsidP="007B1C60">
      <w:pPr>
        <w:pStyle w:val="ConsPlusNormal"/>
        <w:widowControl w:val="0"/>
        <w:ind w:firstLine="709"/>
        <w:jc w:val="both"/>
        <w:rPr>
          <w:rFonts w:ascii="Times New Roman" w:hAnsi="Times New Roman" w:cs="Times New Roman"/>
          <w:sz w:val="24"/>
          <w:szCs w:val="24"/>
        </w:rPr>
      </w:pPr>
      <w:r w:rsidRPr="00F00A99">
        <w:rPr>
          <w:rFonts w:ascii="Times New Roman" w:hAnsi="Times New Roman" w:cs="Times New Roman"/>
          <w:sz w:val="24"/>
          <w:szCs w:val="24"/>
        </w:rPr>
        <w:t>1.1.</w:t>
      </w:r>
      <w:r w:rsidR="007B1C60">
        <w:rPr>
          <w:rFonts w:ascii="Times New Roman" w:hAnsi="Times New Roman" w:cs="Times New Roman"/>
          <w:sz w:val="24"/>
          <w:szCs w:val="24"/>
        </w:rPr>
        <w:t xml:space="preserve"> Административный регламент предоставления муниципальной услуги </w:t>
      </w:r>
      <w:r w:rsidRPr="00F00A99">
        <w:rPr>
          <w:rFonts w:ascii="Times New Roman" w:hAnsi="Times New Roman" w:cs="Times New Roman"/>
          <w:sz w:val="24"/>
          <w:szCs w:val="24"/>
        </w:rPr>
        <w:t xml:space="preserve"> </w:t>
      </w:r>
      <w:r w:rsidR="006E49DD" w:rsidRPr="009E57C1">
        <w:rPr>
          <w:rFonts w:ascii="Times New Roman" w:hAnsi="Times New Roman" w:cs="Times New Roman"/>
          <w:bCs/>
          <w:sz w:val="24"/>
          <w:szCs w:val="24"/>
        </w:rPr>
        <w:t>«Выдача разрешения на установку и эксплуатацию</w:t>
      </w:r>
      <w:r w:rsidR="006E49DD">
        <w:rPr>
          <w:rFonts w:ascii="Times New Roman" w:hAnsi="Times New Roman" w:cs="Times New Roman"/>
          <w:bCs/>
          <w:sz w:val="24"/>
          <w:szCs w:val="24"/>
        </w:rPr>
        <w:t xml:space="preserve"> </w:t>
      </w:r>
      <w:r w:rsidR="006E49DD" w:rsidRPr="009E57C1">
        <w:rPr>
          <w:rFonts w:ascii="Times New Roman" w:hAnsi="Times New Roman" w:cs="Times New Roman"/>
          <w:bCs/>
          <w:sz w:val="24"/>
          <w:szCs w:val="24"/>
        </w:rPr>
        <w:t>рекламных конструкций на соответствующей территории, аннулирование</w:t>
      </w:r>
      <w:r w:rsidR="006E49DD">
        <w:rPr>
          <w:rFonts w:ascii="Times New Roman" w:hAnsi="Times New Roman" w:cs="Times New Roman"/>
          <w:bCs/>
          <w:sz w:val="24"/>
          <w:szCs w:val="24"/>
        </w:rPr>
        <w:t xml:space="preserve"> </w:t>
      </w:r>
      <w:r w:rsidR="006E49DD" w:rsidRPr="009E57C1">
        <w:rPr>
          <w:rFonts w:ascii="Times New Roman" w:hAnsi="Times New Roman" w:cs="Times New Roman"/>
          <w:bCs/>
          <w:sz w:val="24"/>
          <w:szCs w:val="24"/>
        </w:rPr>
        <w:t>такого разрешения»</w:t>
      </w:r>
      <w:r w:rsidR="006E49DD" w:rsidRPr="002C3983">
        <w:rPr>
          <w:rFonts w:ascii="Times New Roman" w:hAnsi="Times New Roman" w:cs="Times New Roman"/>
          <w:sz w:val="24"/>
          <w:szCs w:val="24"/>
        </w:rPr>
        <w:t xml:space="preserve"> </w:t>
      </w:r>
      <w:r w:rsidR="007B1C60" w:rsidRPr="008F3460">
        <w:rPr>
          <w:rFonts w:ascii="Times New Roman" w:hAnsi="Times New Roman" w:cs="Times New Roman"/>
          <w:sz w:val="24"/>
          <w:szCs w:val="24"/>
        </w:rPr>
        <w:t xml:space="preserve">(далее соответственно </w:t>
      </w:r>
      <w:r w:rsidR="007B1C60">
        <w:rPr>
          <w:rFonts w:ascii="Times New Roman" w:hAnsi="Times New Roman" w:cs="Times New Roman"/>
          <w:sz w:val="24"/>
          <w:szCs w:val="24"/>
        </w:rPr>
        <w:t>–</w:t>
      </w:r>
      <w:r w:rsidR="007B1C60" w:rsidRPr="008F3460">
        <w:rPr>
          <w:rFonts w:ascii="Times New Roman" w:hAnsi="Times New Roman" w:cs="Times New Roman"/>
          <w:sz w:val="24"/>
          <w:szCs w:val="24"/>
        </w:rPr>
        <w:t xml:space="preserve"> административный регламент, муниципальная услуга) устанавливает порядок и стандарт предоставления муниципальной услуги.</w:t>
      </w:r>
    </w:p>
    <w:p w:rsidR="007B1C60" w:rsidRPr="008F3460" w:rsidRDefault="00D258DD" w:rsidP="007B1C60">
      <w:pPr>
        <w:pStyle w:val="ConsPlusNormal"/>
        <w:widowControl w:val="0"/>
        <w:ind w:firstLine="709"/>
        <w:jc w:val="both"/>
        <w:rPr>
          <w:rFonts w:ascii="Times New Roman" w:hAnsi="Times New Roman" w:cs="Times New Roman"/>
          <w:sz w:val="24"/>
          <w:szCs w:val="24"/>
        </w:rPr>
      </w:pPr>
      <w:r w:rsidRPr="002C3983">
        <w:rPr>
          <w:rFonts w:ascii="Times New Roman" w:hAnsi="Times New Roman" w:cs="Times New Roman"/>
          <w:sz w:val="24"/>
          <w:szCs w:val="24"/>
        </w:rPr>
        <w:t xml:space="preserve">1.2. </w:t>
      </w:r>
      <w:proofErr w:type="gramStart"/>
      <w:r w:rsidR="007B1C60" w:rsidRPr="008F3460">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7B1C60" w:rsidRPr="008F3460">
        <w:rPr>
          <w:rFonts w:ascii="Times New Roman" w:hAnsi="Times New Roman" w:cs="Times New Roman"/>
          <w:sz w:val="24"/>
          <w:szCs w:val="24"/>
        </w:rPr>
        <w:t xml:space="preserve"> местного самоуправления, должностных лиц органа местного самоуправления, работников МФЦ.</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 Основные термины и определения, используемые в настоящем Административном регламенте: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1.3.1. ЕСИА - Федеральная государс</w:t>
      </w:r>
      <w:r w:rsidR="00EC30FF">
        <w:rPr>
          <w:rFonts w:ascii="Times New Roman" w:eastAsia="Times New Roman" w:hAnsi="Times New Roman" w:cs="Times New Roman"/>
          <w:sz w:val="24"/>
          <w:szCs w:val="24"/>
          <w:lang w:eastAsia="ru-RU"/>
        </w:rPr>
        <w:t>твенная информационная система «</w:t>
      </w:r>
      <w:r w:rsidRPr="002C3983">
        <w:rPr>
          <w:rFonts w:ascii="Times New Roman" w:eastAsia="Times New Roman" w:hAnsi="Times New Roman" w:cs="Times New Roman"/>
          <w:sz w:val="24"/>
          <w:szCs w:val="24"/>
          <w:lang w:eastAsia="ru-RU"/>
        </w:rPr>
        <w:t>Единая система идентификации и аутентификации</w:t>
      </w:r>
      <w:r w:rsidR="00EC30FF">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568FD">
        <w:rPr>
          <w:rFonts w:ascii="Times New Roman" w:eastAsia="Times New Roman" w:hAnsi="Times New Roman" w:cs="Times New Roman"/>
          <w:sz w:val="24"/>
          <w:szCs w:val="24"/>
          <w:lang w:eastAsia="ru-RU"/>
        </w:rPr>
        <w:t>.</w:t>
      </w:r>
    </w:p>
    <w:p w:rsidR="00D258DD" w:rsidRPr="007B1C60" w:rsidRDefault="00D258DD" w:rsidP="003D23AC">
      <w:pPr>
        <w:shd w:val="clear" w:color="auto" w:fill="FFFFFF"/>
        <w:spacing w:after="0" w:line="240" w:lineRule="auto"/>
        <w:ind w:firstLine="709"/>
        <w:jc w:val="both"/>
        <w:rPr>
          <w:rFonts w:ascii="Times New Roman" w:hAnsi="Times New Roman" w:cs="Times New Roman"/>
          <w:sz w:val="24"/>
          <w:szCs w:val="24"/>
        </w:rPr>
      </w:pPr>
      <w:r w:rsidRPr="002C3983">
        <w:rPr>
          <w:rFonts w:ascii="Times New Roman" w:eastAsia="Times New Roman" w:hAnsi="Times New Roman" w:cs="Times New Roman"/>
          <w:sz w:val="24"/>
          <w:szCs w:val="24"/>
          <w:lang w:eastAsia="ru-RU"/>
        </w:rPr>
        <w:t>1.3.2. РПГУ - Государственная информационная система соответствующ</w:t>
      </w:r>
      <w:r w:rsidR="00EC30FF">
        <w:rPr>
          <w:rFonts w:ascii="Times New Roman" w:eastAsia="Times New Roman" w:hAnsi="Times New Roman" w:cs="Times New Roman"/>
          <w:sz w:val="24"/>
          <w:szCs w:val="24"/>
          <w:lang w:eastAsia="ru-RU"/>
        </w:rPr>
        <w:t>его муниципального образования «</w:t>
      </w:r>
      <w:r w:rsidRPr="002C3983">
        <w:rPr>
          <w:rFonts w:ascii="Times New Roman" w:eastAsia="Times New Roman" w:hAnsi="Times New Roman" w:cs="Times New Roman"/>
          <w:sz w:val="24"/>
          <w:szCs w:val="24"/>
          <w:lang w:eastAsia="ru-RU"/>
        </w:rPr>
        <w:t xml:space="preserve">Портал государственных </w:t>
      </w:r>
      <w:r w:rsidR="00EC30FF">
        <w:rPr>
          <w:rFonts w:ascii="Times New Roman" w:eastAsia="Times New Roman" w:hAnsi="Times New Roman" w:cs="Times New Roman"/>
          <w:sz w:val="24"/>
          <w:szCs w:val="24"/>
          <w:lang w:eastAsia="ru-RU"/>
        </w:rPr>
        <w:t>и муниципальных услуг (функций)»</w:t>
      </w:r>
      <w:r w:rsidRPr="002C3983">
        <w:rPr>
          <w:rFonts w:ascii="Times New Roman" w:eastAsia="Times New Roman" w:hAnsi="Times New Roman" w:cs="Times New Roman"/>
          <w:sz w:val="24"/>
          <w:szCs w:val="24"/>
          <w:lang w:eastAsia="ru-RU"/>
        </w:rPr>
        <w:t>, расположенная в инфор</w:t>
      </w:r>
      <w:r w:rsidR="00EC30FF">
        <w:rPr>
          <w:rFonts w:ascii="Times New Roman" w:eastAsia="Times New Roman" w:hAnsi="Times New Roman" w:cs="Times New Roman"/>
          <w:sz w:val="24"/>
          <w:szCs w:val="24"/>
          <w:lang w:eastAsia="ru-RU"/>
        </w:rPr>
        <w:t>мационно-коммуникационной сети «Интернет»</w:t>
      </w:r>
      <w:r w:rsidRPr="002C3983">
        <w:rPr>
          <w:rFonts w:ascii="Times New Roman" w:eastAsia="Times New Roman" w:hAnsi="Times New Roman" w:cs="Times New Roman"/>
          <w:sz w:val="24"/>
          <w:szCs w:val="24"/>
          <w:lang w:eastAsia="ru-RU"/>
        </w:rPr>
        <w:t xml:space="preserve"> по адресу</w:t>
      </w:r>
      <w:r w:rsidRPr="007B1C60">
        <w:rPr>
          <w:rFonts w:ascii="Times New Roman" w:eastAsia="Times New Roman" w:hAnsi="Times New Roman" w:cs="Times New Roman"/>
          <w:sz w:val="24"/>
          <w:szCs w:val="24"/>
          <w:lang w:eastAsia="ru-RU"/>
        </w:rPr>
        <w:t>:</w:t>
      </w:r>
      <w:r w:rsidR="00B305C9" w:rsidRPr="007B1C60">
        <w:rPr>
          <w:rFonts w:ascii="Times New Roman" w:hAnsi="Times New Roman" w:cs="Times New Roman"/>
          <w:sz w:val="24"/>
          <w:szCs w:val="24"/>
        </w:rPr>
        <w:t xml:space="preserve"> </w:t>
      </w:r>
      <w:hyperlink r:id="rId7" w:history="1">
        <w:r w:rsidR="007B1C60" w:rsidRPr="00737155">
          <w:rPr>
            <w:rStyle w:val="a4"/>
            <w:rFonts w:ascii="Times New Roman" w:hAnsi="Times New Roman" w:cs="Times New Roman"/>
            <w:sz w:val="24"/>
            <w:szCs w:val="24"/>
          </w:rPr>
          <w:t>http://86.gosuslugi.</w:t>
        </w:r>
        <w:r w:rsidR="007B1C60" w:rsidRPr="00737155">
          <w:rPr>
            <w:rStyle w:val="a4"/>
            <w:rFonts w:ascii="Times New Roman" w:hAnsi="Times New Roman" w:cs="Times New Roman"/>
            <w:sz w:val="24"/>
            <w:szCs w:val="24"/>
            <w:lang w:val="en-US"/>
          </w:rPr>
          <w:t>ru</w:t>
        </w:r>
      </w:hyperlink>
    </w:p>
    <w:p w:rsidR="007B1C60"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1.3.3. ЕПГУ - Федеральная государс</w:t>
      </w:r>
      <w:r w:rsidR="00EC30FF">
        <w:rPr>
          <w:rFonts w:ascii="Times New Roman" w:eastAsia="Times New Roman" w:hAnsi="Times New Roman" w:cs="Times New Roman"/>
          <w:sz w:val="24"/>
          <w:szCs w:val="24"/>
          <w:lang w:eastAsia="ru-RU"/>
        </w:rPr>
        <w:t>твенная информационная система «</w:t>
      </w:r>
      <w:r w:rsidRPr="002C3983">
        <w:rPr>
          <w:rFonts w:ascii="Times New Roman" w:eastAsia="Times New Roman" w:hAnsi="Times New Roman" w:cs="Times New Roman"/>
          <w:sz w:val="24"/>
          <w:szCs w:val="24"/>
          <w:lang w:eastAsia="ru-RU"/>
        </w:rPr>
        <w:t xml:space="preserve">Единый портал государственных </w:t>
      </w:r>
      <w:r w:rsidR="00EC30FF">
        <w:rPr>
          <w:rFonts w:ascii="Times New Roman" w:eastAsia="Times New Roman" w:hAnsi="Times New Roman" w:cs="Times New Roman"/>
          <w:sz w:val="24"/>
          <w:szCs w:val="24"/>
          <w:lang w:eastAsia="ru-RU"/>
        </w:rPr>
        <w:t>и муниципальных услуг (функций)»</w:t>
      </w:r>
      <w:r w:rsidRPr="002C3983">
        <w:rPr>
          <w:rFonts w:ascii="Times New Roman" w:eastAsia="Times New Roman" w:hAnsi="Times New Roman" w:cs="Times New Roman"/>
          <w:sz w:val="24"/>
          <w:szCs w:val="24"/>
          <w:lang w:eastAsia="ru-RU"/>
        </w:rPr>
        <w:t>, расположенная в инфор</w:t>
      </w:r>
      <w:r w:rsidR="00EC30FF">
        <w:rPr>
          <w:rFonts w:ascii="Times New Roman" w:eastAsia="Times New Roman" w:hAnsi="Times New Roman" w:cs="Times New Roman"/>
          <w:sz w:val="24"/>
          <w:szCs w:val="24"/>
          <w:lang w:eastAsia="ru-RU"/>
        </w:rPr>
        <w:t>мационно-коммуникационной сети «Интернет»</w:t>
      </w:r>
      <w:r w:rsidRPr="002C3983">
        <w:rPr>
          <w:rFonts w:ascii="Times New Roman" w:eastAsia="Times New Roman" w:hAnsi="Times New Roman" w:cs="Times New Roman"/>
          <w:sz w:val="24"/>
          <w:szCs w:val="24"/>
          <w:lang w:eastAsia="ru-RU"/>
        </w:rPr>
        <w:t xml:space="preserve"> по адресу: </w:t>
      </w:r>
      <w:hyperlink r:id="rId8" w:history="1">
        <w:r w:rsidR="007B1C60" w:rsidRPr="00737155">
          <w:rPr>
            <w:rStyle w:val="a4"/>
            <w:rFonts w:ascii="Times New Roman" w:eastAsia="Times New Roman" w:hAnsi="Times New Roman" w:cs="Times New Roman"/>
            <w:sz w:val="24"/>
            <w:szCs w:val="24"/>
            <w:lang w:eastAsia="ru-RU"/>
          </w:rPr>
          <w:t>www.gosuslugi.ru</w:t>
        </w:r>
      </w:hyperlink>
    </w:p>
    <w:p w:rsidR="006B3DD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1.3.4. Личный кабинет - сервис ЕПГУ, Р</w:t>
      </w:r>
      <w:r w:rsidR="00E05370">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ГУ, позволяющий Заявителю получать информацию о ходе обработки запросов, поданных посредством ЕПГУ, РПГУ</w:t>
      </w:r>
      <w:r w:rsidR="006B3DDA">
        <w:rPr>
          <w:rFonts w:ascii="Times New Roman" w:eastAsia="Times New Roman" w:hAnsi="Times New Roman" w:cs="Times New Roman"/>
          <w:sz w:val="24"/>
          <w:szCs w:val="24"/>
          <w:lang w:eastAsia="ru-RU"/>
        </w:rPr>
        <w:t>;</w:t>
      </w:r>
    </w:p>
    <w:p w:rsidR="002568FD" w:rsidRDefault="002568F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1.3.5. Официальный сайт – </w:t>
      </w:r>
      <w:r w:rsidRPr="00C47212">
        <w:rPr>
          <w:rFonts w:ascii="Times New Roman" w:hAnsi="Times New Roman" w:cs="Times New Roman"/>
          <w:sz w:val="24"/>
          <w:szCs w:val="24"/>
        </w:rPr>
        <w:t>официальн</w:t>
      </w:r>
      <w:r>
        <w:rPr>
          <w:rFonts w:ascii="Times New Roman" w:hAnsi="Times New Roman" w:cs="Times New Roman"/>
          <w:sz w:val="24"/>
          <w:szCs w:val="24"/>
        </w:rPr>
        <w:t xml:space="preserve">ый </w:t>
      </w:r>
      <w:r w:rsidRPr="00C47212">
        <w:rPr>
          <w:rFonts w:ascii="Times New Roman" w:hAnsi="Times New Roman" w:cs="Times New Roman"/>
          <w:sz w:val="24"/>
          <w:szCs w:val="24"/>
        </w:rPr>
        <w:t>сайт</w:t>
      </w:r>
      <w:r w:rsidRPr="00C47212">
        <w:rPr>
          <w:rFonts w:ascii="Times New Roman" w:hAnsi="Times New Roman" w:cs="Times New Roman"/>
          <w:spacing w:val="1"/>
          <w:sz w:val="24"/>
          <w:szCs w:val="24"/>
        </w:rPr>
        <w:t xml:space="preserve"> </w:t>
      </w:r>
      <w:r w:rsidRPr="00C47212">
        <w:rPr>
          <w:rFonts w:ascii="Times New Roman" w:hAnsi="Times New Roman" w:cs="Times New Roman"/>
          <w:sz w:val="24"/>
          <w:szCs w:val="24"/>
        </w:rPr>
        <w:t xml:space="preserve">органов местного самоуправления города Урай в информационно-телекоммуникационной сети «Интернет» </w:t>
      </w:r>
      <w:r>
        <w:rPr>
          <w:rFonts w:ascii="Times New Roman" w:hAnsi="Times New Roman" w:cs="Times New Roman"/>
          <w:sz w:val="24"/>
          <w:szCs w:val="24"/>
        </w:rPr>
        <w:t xml:space="preserve">по адресу: </w:t>
      </w:r>
      <w:hyperlink r:id="rId9" w:history="1">
        <w:r w:rsidRPr="00C47212">
          <w:rPr>
            <w:rStyle w:val="a4"/>
            <w:rFonts w:ascii="Times New Roman" w:hAnsi="Times New Roman" w:cs="Times New Roman"/>
            <w:sz w:val="24"/>
            <w:szCs w:val="24"/>
          </w:rPr>
          <w:t>https://www.uray.ru/</w:t>
        </w:r>
      </w:hyperlink>
    </w:p>
    <w:p w:rsidR="006B3DDA" w:rsidRDefault="006B3DDA"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568F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Орган, предоставляющий муниципальную услугу – администрация города Урай;</w:t>
      </w:r>
    </w:p>
    <w:p w:rsidR="00D258DD" w:rsidRPr="002C3983" w:rsidRDefault="006B3DDA"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568F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Уполномоченный орган </w:t>
      </w:r>
      <w:r w:rsidR="001852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D0619">
        <w:rPr>
          <w:rFonts w:ascii="Times New Roman" w:eastAsia="Times New Roman" w:hAnsi="Times New Roman" w:cs="Times New Roman"/>
          <w:sz w:val="24"/>
          <w:szCs w:val="24"/>
          <w:lang w:eastAsia="ru-RU"/>
        </w:rPr>
        <w:t>м</w:t>
      </w:r>
      <w:r w:rsidR="00185299">
        <w:rPr>
          <w:rFonts w:ascii="Times New Roman" w:eastAsia="Times New Roman" w:hAnsi="Times New Roman" w:cs="Times New Roman"/>
          <w:sz w:val="24"/>
          <w:szCs w:val="24"/>
          <w:lang w:eastAsia="ru-RU"/>
        </w:rPr>
        <w:t>униципальное казенное учреждение «Управление градостроительства, землепользования и природопользования г</w:t>
      </w:r>
      <w:r w:rsidR="005D0619">
        <w:rPr>
          <w:rFonts w:ascii="Times New Roman" w:eastAsia="Times New Roman" w:hAnsi="Times New Roman" w:cs="Times New Roman"/>
          <w:sz w:val="24"/>
          <w:szCs w:val="24"/>
          <w:lang w:eastAsia="ru-RU"/>
        </w:rPr>
        <w:t xml:space="preserve">орода </w:t>
      </w:r>
      <w:r w:rsidR="00185299">
        <w:rPr>
          <w:rFonts w:ascii="Times New Roman" w:eastAsia="Times New Roman" w:hAnsi="Times New Roman" w:cs="Times New Roman"/>
          <w:sz w:val="24"/>
          <w:szCs w:val="24"/>
          <w:lang w:eastAsia="ru-RU"/>
        </w:rPr>
        <w:t>Урай».</w:t>
      </w:r>
    </w:p>
    <w:p w:rsidR="00917CEA" w:rsidRPr="007B1C60" w:rsidRDefault="00917CEA"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p>
    <w:p w:rsidR="00D258DD" w:rsidRPr="007B1C60" w:rsidRDefault="00D258DD" w:rsidP="0017089D">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7B1C60">
        <w:rPr>
          <w:rFonts w:ascii="Times New Roman" w:eastAsia="Times New Roman" w:hAnsi="Times New Roman" w:cs="Times New Roman"/>
          <w:bCs/>
          <w:sz w:val="24"/>
          <w:szCs w:val="24"/>
          <w:lang w:eastAsia="ru-RU"/>
        </w:rPr>
        <w:t xml:space="preserve">2. Лица, имеющие право на получение </w:t>
      </w:r>
      <w:r w:rsidR="00F44B56" w:rsidRPr="007B1C60">
        <w:rPr>
          <w:rFonts w:ascii="Times New Roman" w:eastAsia="Times New Roman" w:hAnsi="Times New Roman" w:cs="Times New Roman"/>
          <w:bCs/>
          <w:sz w:val="24"/>
          <w:szCs w:val="24"/>
          <w:lang w:eastAsia="ru-RU"/>
        </w:rPr>
        <w:t>муниципальной</w:t>
      </w:r>
      <w:r w:rsidRPr="007B1C60">
        <w:rPr>
          <w:rFonts w:ascii="Times New Roman" w:eastAsia="Times New Roman" w:hAnsi="Times New Roman" w:cs="Times New Roman"/>
          <w:bCs/>
          <w:sz w:val="24"/>
          <w:szCs w:val="24"/>
          <w:lang w:eastAsia="ru-RU"/>
        </w:rPr>
        <w:t xml:space="preserve"> услуги</w:t>
      </w:r>
    </w:p>
    <w:p w:rsidR="0017089D" w:rsidRDefault="0017089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2.1. Лицами, имеющими право на получение </w:t>
      </w:r>
      <w:r w:rsidR="00F44B56"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 Категории Заявителей:</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2.2.1. Собственник земельного участка, здания или иного недвижимого имущества, к которому присоединяется рекламная конструкция.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2.2.3. Лицо, уполномоченное общим собранием собственников помещений в многоквартирном доме, к которому присоединяется рекламная конструкция.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2.2.4. Лицо, обладающее правом хо</w:t>
      </w:r>
      <w:r w:rsidR="00F44B56" w:rsidRPr="002C3983">
        <w:rPr>
          <w:rFonts w:ascii="Times New Roman" w:eastAsia="Times New Roman" w:hAnsi="Times New Roman" w:cs="Times New Roman"/>
          <w:sz w:val="24"/>
          <w:szCs w:val="24"/>
          <w:lang w:eastAsia="ru-RU"/>
        </w:rPr>
        <w:t>зяйственного ведения, оперативно</w:t>
      </w:r>
      <w:r w:rsidRPr="002C3983">
        <w:rPr>
          <w:rFonts w:ascii="Times New Roman" w:eastAsia="Times New Roman" w:hAnsi="Times New Roman" w:cs="Times New Roman"/>
          <w:sz w:val="24"/>
          <w:szCs w:val="24"/>
          <w:lang w:eastAsia="ru-RU"/>
        </w:rPr>
        <w:t>го управления или иным вещным правом на недвижимое имущество, к которому присоединяется рекламная конструкция.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2.2.5. Доверительный у</w:t>
      </w:r>
      <w:r w:rsidR="00E05370">
        <w:rPr>
          <w:rFonts w:ascii="Times New Roman" w:eastAsia="Times New Roman" w:hAnsi="Times New Roman" w:cs="Times New Roman"/>
          <w:sz w:val="24"/>
          <w:szCs w:val="24"/>
          <w:lang w:eastAsia="ru-RU"/>
        </w:rPr>
        <w:t>пр</w:t>
      </w:r>
      <w:r w:rsidRPr="002C3983">
        <w:rPr>
          <w:rFonts w:ascii="Times New Roman" w:eastAsia="Times New Roman" w:hAnsi="Times New Roman" w:cs="Times New Roman"/>
          <w:sz w:val="24"/>
          <w:szCs w:val="24"/>
          <w:lang w:eastAsia="ru-RU"/>
        </w:rPr>
        <w:t>авляющий недвижимого имущества, к которому присоединяется рекламная конструкция.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2.2.6. Владелец рекламной конструкции.</w:t>
      </w:r>
    </w:p>
    <w:p w:rsidR="00E05370" w:rsidRDefault="00E05370"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17089D" w:rsidRDefault="00D258DD" w:rsidP="0017089D">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17089D">
        <w:rPr>
          <w:rFonts w:ascii="Times New Roman" w:eastAsia="Times New Roman" w:hAnsi="Times New Roman" w:cs="Times New Roman"/>
          <w:bCs/>
          <w:sz w:val="24"/>
          <w:szCs w:val="24"/>
          <w:lang w:eastAsia="ru-RU"/>
        </w:rPr>
        <w:t>3. Требования к порядку информирования</w:t>
      </w:r>
      <w:r w:rsidR="007B1C60" w:rsidRPr="0017089D">
        <w:rPr>
          <w:rFonts w:ascii="Times New Roman" w:eastAsia="Times New Roman" w:hAnsi="Times New Roman" w:cs="Times New Roman"/>
          <w:bCs/>
          <w:sz w:val="24"/>
          <w:szCs w:val="24"/>
          <w:lang w:eastAsia="ru-RU"/>
        </w:rPr>
        <w:t xml:space="preserve"> </w:t>
      </w:r>
      <w:r w:rsidRPr="0017089D">
        <w:rPr>
          <w:rFonts w:ascii="Times New Roman" w:eastAsia="Times New Roman" w:hAnsi="Times New Roman" w:cs="Times New Roman"/>
          <w:bCs/>
          <w:sz w:val="24"/>
          <w:szCs w:val="24"/>
          <w:lang w:eastAsia="ru-RU"/>
        </w:rPr>
        <w:t xml:space="preserve">о предоставлении </w:t>
      </w:r>
      <w:r w:rsidR="00F44B56" w:rsidRPr="0017089D">
        <w:rPr>
          <w:rFonts w:ascii="Times New Roman" w:eastAsia="Times New Roman" w:hAnsi="Times New Roman" w:cs="Times New Roman"/>
          <w:bCs/>
          <w:sz w:val="24"/>
          <w:szCs w:val="24"/>
          <w:lang w:eastAsia="ru-RU"/>
        </w:rPr>
        <w:t>муниципальной</w:t>
      </w:r>
      <w:r w:rsidRPr="0017089D">
        <w:rPr>
          <w:rFonts w:ascii="Times New Roman" w:eastAsia="Times New Roman" w:hAnsi="Times New Roman" w:cs="Times New Roman"/>
          <w:bCs/>
          <w:sz w:val="24"/>
          <w:szCs w:val="24"/>
          <w:lang w:eastAsia="ru-RU"/>
        </w:rPr>
        <w:t xml:space="preserve"> услуги</w:t>
      </w:r>
    </w:p>
    <w:p w:rsidR="002568FD" w:rsidRDefault="002568FD" w:rsidP="00C47212">
      <w:pPr>
        <w:autoSpaceDE w:val="0"/>
        <w:autoSpaceDN w:val="0"/>
        <w:adjustRightInd w:val="0"/>
        <w:spacing w:after="0" w:line="240" w:lineRule="auto"/>
        <w:ind w:firstLine="709"/>
        <w:jc w:val="both"/>
        <w:rPr>
          <w:rFonts w:ascii="Times New Roman" w:hAnsi="Times New Roman" w:cs="Times New Roman"/>
          <w:sz w:val="24"/>
          <w:szCs w:val="24"/>
        </w:rPr>
      </w:pPr>
    </w:p>
    <w:p w:rsidR="00C47212" w:rsidRPr="00C47212" w:rsidRDefault="00D258DD" w:rsidP="00C47212">
      <w:pPr>
        <w:autoSpaceDE w:val="0"/>
        <w:autoSpaceDN w:val="0"/>
        <w:adjustRightInd w:val="0"/>
        <w:spacing w:after="0" w:line="240" w:lineRule="auto"/>
        <w:ind w:firstLine="709"/>
        <w:jc w:val="both"/>
        <w:rPr>
          <w:rFonts w:ascii="Times New Roman" w:hAnsi="Times New Roman" w:cs="Times New Roman"/>
          <w:sz w:val="24"/>
          <w:szCs w:val="24"/>
        </w:rPr>
      </w:pPr>
      <w:r w:rsidRPr="00C47212">
        <w:rPr>
          <w:rFonts w:ascii="Times New Roman" w:hAnsi="Times New Roman" w:cs="Times New Roman"/>
          <w:sz w:val="24"/>
          <w:szCs w:val="24"/>
        </w:rPr>
        <w:t xml:space="preserve">3.1. </w:t>
      </w:r>
      <w:r w:rsidR="00185299" w:rsidRPr="00C47212">
        <w:rPr>
          <w:rFonts w:ascii="Times New Roman" w:hAnsi="Times New Roman" w:cs="Times New Roman"/>
          <w:sz w:val="24"/>
          <w:szCs w:val="24"/>
        </w:rPr>
        <w:t>Прием Заявителей по вопросу предоставления муниципальной услуги осуществляется в соответствии с организационно</w:t>
      </w:r>
      <w:r w:rsidR="00C47212" w:rsidRPr="00C47212">
        <w:rPr>
          <w:rFonts w:ascii="Times New Roman" w:hAnsi="Times New Roman" w:cs="Times New Roman"/>
          <w:sz w:val="24"/>
          <w:szCs w:val="24"/>
        </w:rPr>
        <w:t>-</w:t>
      </w:r>
      <w:r w:rsidR="00185299" w:rsidRPr="00C47212">
        <w:rPr>
          <w:rFonts w:ascii="Times New Roman" w:hAnsi="Times New Roman" w:cs="Times New Roman"/>
          <w:sz w:val="24"/>
          <w:szCs w:val="24"/>
        </w:rPr>
        <w:t>распорядительным</w:t>
      </w:r>
      <w:r w:rsidR="00C47212" w:rsidRPr="00C47212">
        <w:rPr>
          <w:rFonts w:ascii="Times New Roman" w:hAnsi="Times New Roman" w:cs="Times New Roman"/>
          <w:sz w:val="24"/>
          <w:szCs w:val="24"/>
        </w:rPr>
        <w:t xml:space="preserve"> </w:t>
      </w:r>
      <w:r w:rsidR="00185299" w:rsidRPr="00C47212">
        <w:rPr>
          <w:rFonts w:ascii="Times New Roman" w:hAnsi="Times New Roman" w:cs="Times New Roman"/>
          <w:sz w:val="24"/>
          <w:szCs w:val="24"/>
        </w:rPr>
        <w:t xml:space="preserve">документом </w:t>
      </w:r>
      <w:r w:rsidR="00C47212" w:rsidRPr="00C47212">
        <w:rPr>
          <w:rFonts w:ascii="Times New Roman" w:hAnsi="Times New Roman" w:cs="Times New Roman"/>
          <w:sz w:val="24"/>
          <w:szCs w:val="24"/>
        </w:rPr>
        <w:t>Уполномоченного органа.</w:t>
      </w:r>
    </w:p>
    <w:p w:rsidR="00D258DD" w:rsidRPr="00C47212" w:rsidRDefault="00D258DD" w:rsidP="00C47212">
      <w:pPr>
        <w:autoSpaceDE w:val="0"/>
        <w:autoSpaceDN w:val="0"/>
        <w:adjustRightInd w:val="0"/>
        <w:spacing w:after="0" w:line="240" w:lineRule="auto"/>
        <w:ind w:firstLine="709"/>
        <w:jc w:val="both"/>
        <w:rPr>
          <w:rFonts w:ascii="Times New Roman" w:hAnsi="Times New Roman" w:cs="Times New Roman"/>
          <w:sz w:val="24"/>
          <w:szCs w:val="24"/>
        </w:rPr>
      </w:pPr>
      <w:r w:rsidRPr="00C47212">
        <w:rPr>
          <w:rFonts w:ascii="Times New Roman" w:hAnsi="Times New Roman" w:cs="Times New Roman"/>
          <w:sz w:val="24"/>
          <w:szCs w:val="24"/>
        </w:rPr>
        <w:t xml:space="preserve">3.2. </w:t>
      </w:r>
      <w:r w:rsidR="006B3DDA" w:rsidRPr="00C47212">
        <w:rPr>
          <w:rFonts w:ascii="Times New Roman" w:hAnsi="Times New Roman" w:cs="Times New Roman"/>
          <w:sz w:val="24"/>
          <w:szCs w:val="24"/>
        </w:rPr>
        <w:t>На</w:t>
      </w:r>
      <w:r w:rsidR="006B3DDA" w:rsidRPr="00C47212">
        <w:rPr>
          <w:rFonts w:ascii="Times New Roman" w:hAnsi="Times New Roman" w:cs="Times New Roman"/>
          <w:spacing w:val="1"/>
          <w:sz w:val="24"/>
          <w:szCs w:val="24"/>
        </w:rPr>
        <w:t xml:space="preserve"> </w:t>
      </w:r>
      <w:r w:rsidR="006B3DDA" w:rsidRPr="00C47212">
        <w:rPr>
          <w:rFonts w:ascii="Times New Roman" w:hAnsi="Times New Roman" w:cs="Times New Roman"/>
          <w:sz w:val="24"/>
          <w:szCs w:val="24"/>
        </w:rPr>
        <w:t>официальном</w:t>
      </w:r>
      <w:r w:rsidR="006B3DDA" w:rsidRPr="00C47212">
        <w:rPr>
          <w:rFonts w:ascii="Times New Roman" w:hAnsi="Times New Roman" w:cs="Times New Roman"/>
          <w:spacing w:val="1"/>
          <w:sz w:val="24"/>
          <w:szCs w:val="24"/>
        </w:rPr>
        <w:t xml:space="preserve"> </w:t>
      </w:r>
      <w:r w:rsidR="006B3DDA" w:rsidRPr="00C47212">
        <w:rPr>
          <w:rFonts w:ascii="Times New Roman" w:hAnsi="Times New Roman" w:cs="Times New Roman"/>
          <w:sz w:val="24"/>
          <w:szCs w:val="24"/>
        </w:rPr>
        <w:t xml:space="preserve">сайте, </w:t>
      </w:r>
      <w:r w:rsidRPr="00C47212">
        <w:rPr>
          <w:rFonts w:ascii="Times New Roman" w:hAnsi="Times New Roman" w:cs="Times New Roman"/>
          <w:sz w:val="24"/>
          <w:szCs w:val="24"/>
        </w:rPr>
        <w:t>в РПГУ обязательному размещению подлежит следующая справочная информация: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3.2.1. </w:t>
      </w:r>
      <w:r w:rsidR="002568FD">
        <w:rPr>
          <w:rFonts w:ascii="Times New Roman" w:eastAsia="Times New Roman" w:hAnsi="Times New Roman" w:cs="Times New Roman"/>
          <w:sz w:val="24"/>
          <w:szCs w:val="24"/>
          <w:lang w:eastAsia="ru-RU"/>
        </w:rPr>
        <w:t>М</w:t>
      </w:r>
      <w:r w:rsidRPr="002C3983">
        <w:rPr>
          <w:rFonts w:ascii="Times New Roman" w:eastAsia="Times New Roman" w:hAnsi="Times New Roman" w:cs="Times New Roman"/>
          <w:sz w:val="24"/>
          <w:szCs w:val="24"/>
          <w:lang w:eastAsia="ru-RU"/>
        </w:rPr>
        <w:t xml:space="preserve">есто нахождения и график работы </w:t>
      </w:r>
      <w:r w:rsidR="002568FD">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е</w:t>
      </w:r>
      <w:r w:rsidR="002568FD">
        <w:rPr>
          <w:rFonts w:ascii="Times New Roman" w:eastAsia="Times New Roman" w:hAnsi="Times New Roman" w:cs="Times New Roman"/>
          <w:sz w:val="24"/>
          <w:szCs w:val="24"/>
          <w:lang w:eastAsia="ru-RU"/>
        </w:rPr>
        <w:t>го</w:t>
      </w:r>
      <w:r w:rsidRPr="002C3983">
        <w:rPr>
          <w:rFonts w:ascii="Times New Roman" w:eastAsia="Times New Roman" w:hAnsi="Times New Roman" w:cs="Times New Roman"/>
          <w:sz w:val="24"/>
          <w:szCs w:val="24"/>
          <w:lang w:eastAsia="ru-RU"/>
        </w:rPr>
        <w:t xml:space="preserve"> структурных подразделений, </w:t>
      </w:r>
      <w:r w:rsidR="005D0619">
        <w:rPr>
          <w:rFonts w:ascii="Times New Roman" w:eastAsia="Times New Roman" w:hAnsi="Times New Roman" w:cs="Times New Roman"/>
          <w:sz w:val="24"/>
          <w:szCs w:val="24"/>
          <w:lang w:eastAsia="ru-RU"/>
        </w:rPr>
        <w:t xml:space="preserve">участвующих в </w:t>
      </w:r>
      <w:r w:rsidRPr="002C3983">
        <w:rPr>
          <w:rFonts w:ascii="Times New Roman" w:eastAsia="Times New Roman" w:hAnsi="Times New Roman" w:cs="Times New Roman"/>
          <w:sz w:val="24"/>
          <w:szCs w:val="24"/>
          <w:lang w:eastAsia="ru-RU"/>
        </w:rPr>
        <w:t>предоставл</w:t>
      </w:r>
      <w:r w:rsidR="005D0619">
        <w:rPr>
          <w:rFonts w:ascii="Times New Roman" w:eastAsia="Times New Roman" w:hAnsi="Times New Roman" w:cs="Times New Roman"/>
          <w:sz w:val="24"/>
          <w:szCs w:val="24"/>
          <w:lang w:eastAsia="ru-RU"/>
        </w:rPr>
        <w:t>ении</w:t>
      </w:r>
      <w:r w:rsidRPr="002C3983">
        <w:rPr>
          <w:rFonts w:ascii="Times New Roman" w:eastAsia="Times New Roman" w:hAnsi="Times New Roman" w:cs="Times New Roman"/>
          <w:sz w:val="24"/>
          <w:szCs w:val="24"/>
          <w:lang w:eastAsia="ru-RU"/>
        </w:rPr>
        <w:t xml:space="preserve"> </w:t>
      </w:r>
      <w:r w:rsidR="00F44B56" w:rsidRPr="002C3983">
        <w:rPr>
          <w:rFonts w:ascii="Times New Roman" w:eastAsia="Times New Roman" w:hAnsi="Times New Roman" w:cs="Times New Roman"/>
          <w:sz w:val="24"/>
          <w:szCs w:val="24"/>
          <w:lang w:eastAsia="ru-RU"/>
        </w:rPr>
        <w:t>муниципальн</w:t>
      </w:r>
      <w:r w:rsidR="005D0619">
        <w:rPr>
          <w:rFonts w:ascii="Times New Roman" w:eastAsia="Times New Roman" w:hAnsi="Times New Roman" w:cs="Times New Roman"/>
          <w:sz w:val="24"/>
          <w:szCs w:val="24"/>
          <w:lang w:eastAsia="ru-RU"/>
        </w:rPr>
        <w:t>ой</w:t>
      </w:r>
      <w:r w:rsidRPr="002C3983">
        <w:rPr>
          <w:rFonts w:ascii="Times New Roman" w:eastAsia="Times New Roman" w:hAnsi="Times New Roman" w:cs="Times New Roman"/>
          <w:sz w:val="24"/>
          <w:szCs w:val="24"/>
          <w:lang w:eastAsia="ru-RU"/>
        </w:rPr>
        <w:t xml:space="preserve"> услуг</w:t>
      </w:r>
      <w:r w:rsidR="005D0619">
        <w:rPr>
          <w:rFonts w:ascii="Times New Roman" w:eastAsia="Times New Roman" w:hAnsi="Times New Roman" w:cs="Times New Roman"/>
          <w:sz w:val="24"/>
          <w:szCs w:val="24"/>
          <w:lang w:eastAsia="ru-RU"/>
        </w:rPr>
        <w:t>и</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3.2.2. </w:t>
      </w:r>
      <w:r w:rsidR="002568FD">
        <w:rPr>
          <w:rFonts w:ascii="Times New Roman" w:eastAsia="Times New Roman" w:hAnsi="Times New Roman" w:cs="Times New Roman"/>
          <w:sz w:val="24"/>
          <w:szCs w:val="24"/>
          <w:lang w:eastAsia="ru-RU"/>
        </w:rPr>
        <w:t>С</w:t>
      </w:r>
      <w:r w:rsidRPr="002C3983">
        <w:rPr>
          <w:rFonts w:ascii="Times New Roman" w:eastAsia="Times New Roman" w:hAnsi="Times New Roman" w:cs="Times New Roman"/>
          <w:sz w:val="24"/>
          <w:szCs w:val="24"/>
          <w:lang w:eastAsia="ru-RU"/>
        </w:rPr>
        <w:t xml:space="preserve">правочные телефоны структурных подразделений </w:t>
      </w:r>
      <w:r w:rsidR="002568FD">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участвующих в предоставлении </w:t>
      </w:r>
      <w:r w:rsidR="00F44B56"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том числе номер телефона-автоинформатора;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3.2.3. </w:t>
      </w:r>
      <w:r w:rsidR="002568FD">
        <w:rPr>
          <w:rFonts w:ascii="Times New Roman" w:eastAsia="Times New Roman" w:hAnsi="Times New Roman" w:cs="Times New Roman"/>
          <w:sz w:val="24"/>
          <w:szCs w:val="24"/>
          <w:lang w:eastAsia="ru-RU"/>
        </w:rPr>
        <w:t>А</w:t>
      </w:r>
      <w:r w:rsidRPr="002C3983">
        <w:rPr>
          <w:rFonts w:ascii="Times New Roman" w:eastAsia="Times New Roman" w:hAnsi="Times New Roman" w:cs="Times New Roman"/>
          <w:sz w:val="24"/>
          <w:szCs w:val="24"/>
          <w:lang w:eastAsia="ru-RU"/>
        </w:rPr>
        <w:t xml:space="preserve">дреса сайта, а также электронной почты и (или) формы обратной связи </w:t>
      </w:r>
      <w:r w:rsidR="002568FD">
        <w:rPr>
          <w:rFonts w:ascii="Times New Roman" w:eastAsia="Times New Roman" w:hAnsi="Times New Roman" w:cs="Times New Roman"/>
          <w:sz w:val="24"/>
          <w:szCs w:val="24"/>
          <w:lang w:eastAsia="ru-RU"/>
        </w:rPr>
        <w:t xml:space="preserve">Уполномоченного органа </w:t>
      </w:r>
      <w:r w:rsidRPr="002C3983">
        <w:rPr>
          <w:rFonts w:ascii="Times New Roman" w:eastAsia="Times New Roman" w:hAnsi="Times New Roman" w:cs="Times New Roman"/>
          <w:sz w:val="24"/>
          <w:szCs w:val="24"/>
          <w:lang w:eastAsia="ru-RU"/>
        </w:rPr>
        <w:t>в сети Интернет.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 Обязательному размещению на официальном сайте, на ЕПГУ, РПГУ, в федеральной государс</w:t>
      </w:r>
      <w:r w:rsidR="00EC30FF">
        <w:rPr>
          <w:rFonts w:ascii="Times New Roman" w:eastAsia="Times New Roman" w:hAnsi="Times New Roman" w:cs="Times New Roman"/>
          <w:sz w:val="24"/>
          <w:szCs w:val="24"/>
          <w:lang w:eastAsia="ru-RU"/>
        </w:rPr>
        <w:t>твенной информационной системе «</w:t>
      </w:r>
      <w:r w:rsidRPr="002C3983">
        <w:rPr>
          <w:rFonts w:ascii="Times New Roman" w:eastAsia="Times New Roman" w:hAnsi="Times New Roman" w:cs="Times New Roman"/>
          <w:sz w:val="24"/>
          <w:szCs w:val="24"/>
          <w:lang w:eastAsia="ru-RU"/>
        </w:rPr>
        <w:t xml:space="preserve">Федеральный реестр государственных </w:t>
      </w:r>
      <w:r w:rsidR="00EC30FF">
        <w:rPr>
          <w:rFonts w:ascii="Times New Roman" w:eastAsia="Times New Roman" w:hAnsi="Times New Roman" w:cs="Times New Roman"/>
          <w:sz w:val="24"/>
          <w:szCs w:val="24"/>
          <w:lang w:eastAsia="ru-RU"/>
        </w:rPr>
        <w:t>и муниципальных услуг (функций)»</w:t>
      </w:r>
      <w:r w:rsidRPr="002C3983">
        <w:rPr>
          <w:rFonts w:ascii="Times New Roman" w:eastAsia="Times New Roman" w:hAnsi="Times New Roman" w:cs="Times New Roman"/>
          <w:sz w:val="24"/>
          <w:szCs w:val="24"/>
          <w:lang w:eastAsia="ru-RU"/>
        </w:rPr>
        <w:t xml:space="preserve"> подлежит перечень нормативных правовых актов, регулирующих предоставление </w:t>
      </w:r>
      <w:r w:rsidR="00F44B56"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 указанием их реквизитов и источников официального опубликования).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3.4. </w:t>
      </w:r>
      <w:r w:rsidR="002568FD">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обеспечивает размещение и актуализацию справочной информации на официальном сайте, в соответствующем разделе ЕПГУ, РПГУ, в федеральной государс</w:t>
      </w:r>
      <w:r w:rsidR="00EC30FF">
        <w:rPr>
          <w:rFonts w:ascii="Times New Roman" w:eastAsia="Times New Roman" w:hAnsi="Times New Roman" w:cs="Times New Roman"/>
          <w:sz w:val="24"/>
          <w:szCs w:val="24"/>
          <w:lang w:eastAsia="ru-RU"/>
        </w:rPr>
        <w:t>твенной информационной системе «</w:t>
      </w:r>
      <w:r w:rsidRPr="002C3983">
        <w:rPr>
          <w:rFonts w:ascii="Times New Roman" w:eastAsia="Times New Roman" w:hAnsi="Times New Roman" w:cs="Times New Roman"/>
          <w:sz w:val="24"/>
          <w:szCs w:val="24"/>
          <w:lang w:eastAsia="ru-RU"/>
        </w:rPr>
        <w:t xml:space="preserve">Федеральный реестр государственных </w:t>
      </w:r>
      <w:r w:rsidR="00EC30FF">
        <w:rPr>
          <w:rFonts w:ascii="Times New Roman" w:eastAsia="Times New Roman" w:hAnsi="Times New Roman" w:cs="Times New Roman"/>
          <w:sz w:val="24"/>
          <w:szCs w:val="24"/>
          <w:lang w:eastAsia="ru-RU"/>
        </w:rPr>
        <w:t>и муниципальных услуг (функций)»</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3.5. Информирование Заявителей по вопросам предоставления </w:t>
      </w:r>
      <w:r w:rsidR="00F44B56"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осуществляется: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путем размещения информации на </w:t>
      </w:r>
      <w:r w:rsidR="002568FD">
        <w:rPr>
          <w:rFonts w:ascii="Times New Roman" w:eastAsia="Times New Roman" w:hAnsi="Times New Roman" w:cs="Times New Roman"/>
          <w:sz w:val="24"/>
          <w:szCs w:val="24"/>
          <w:lang w:eastAsia="ru-RU"/>
        </w:rPr>
        <w:t xml:space="preserve">официальном </w:t>
      </w:r>
      <w:r w:rsidRPr="002C3983">
        <w:rPr>
          <w:rFonts w:ascii="Times New Roman" w:eastAsia="Times New Roman" w:hAnsi="Times New Roman" w:cs="Times New Roman"/>
          <w:sz w:val="24"/>
          <w:szCs w:val="24"/>
          <w:lang w:eastAsia="ru-RU"/>
        </w:rPr>
        <w:t>сайте, ЕПГУ, РПГУ;</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должностным лицом </w:t>
      </w:r>
      <w:r w:rsidR="0076589C">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ответственным за предоставление </w:t>
      </w:r>
      <w:r w:rsidR="00F44B56"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при непосредственном обращении Заявителя в </w:t>
      </w:r>
      <w:r w:rsidR="0076589C">
        <w:rPr>
          <w:rFonts w:ascii="Times New Roman" w:eastAsia="Times New Roman" w:hAnsi="Times New Roman" w:cs="Times New Roman"/>
          <w:sz w:val="24"/>
          <w:szCs w:val="24"/>
          <w:lang w:eastAsia="ru-RU"/>
        </w:rPr>
        <w:t>Уполномоченный орган</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3.6. </w:t>
      </w:r>
      <w:proofErr w:type="gramStart"/>
      <w:r w:rsidRPr="002C3983">
        <w:rPr>
          <w:rFonts w:ascii="Times New Roman" w:eastAsia="Times New Roman" w:hAnsi="Times New Roman" w:cs="Times New Roman"/>
          <w:sz w:val="24"/>
          <w:szCs w:val="24"/>
          <w:lang w:eastAsia="ru-RU"/>
        </w:rPr>
        <w:t xml:space="preserve">Доступ к информации о сроках и порядке предоставления </w:t>
      </w:r>
      <w:r w:rsidR="00F44B56"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3.7. Консультирование по вопросам предоставления </w:t>
      </w:r>
      <w:r w:rsidR="00F44B56"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осуществляется бесплатно.</w:t>
      </w:r>
    </w:p>
    <w:p w:rsidR="002568FD" w:rsidRDefault="002568FD"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D258DD" w:rsidRPr="00470FEC" w:rsidRDefault="00CE6DEF"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II</w:t>
      </w:r>
      <w:r w:rsidR="00D258DD" w:rsidRPr="00470FEC">
        <w:rPr>
          <w:rFonts w:ascii="Times New Roman" w:eastAsia="Times New Roman" w:hAnsi="Times New Roman" w:cs="Times New Roman"/>
          <w:bCs/>
          <w:sz w:val="24"/>
          <w:szCs w:val="24"/>
          <w:lang w:eastAsia="ru-RU"/>
        </w:rPr>
        <w:t xml:space="preserve">. Стандарт предоставления </w:t>
      </w:r>
      <w:r w:rsidR="001E060E" w:rsidRPr="00470FEC">
        <w:rPr>
          <w:rFonts w:ascii="Times New Roman" w:eastAsia="Times New Roman" w:hAnsi="Times New Roman" w:cs="Times New Roman"/>
          <w:bCs/>
          <w:sz w:val="24"/>
          <w:szCs w:val="24"/>
          <w:lang w:eastAsia="ru-RU"/>
        </w:rPr>
        <w:t>муниципальной</w:t>
      </w:r>
      <w:r w:rsidR="00D258DD" w:rsidRPr="00470FEC">
        <w:rPr>
          <w:rFonts w:ascii="Times New Roman" w:eastAsia="Times New Roman" w:hAnsi="Times New Roman" w:cs="Times New Roman"/>
          <w:bCs/>
          <w:sz w:val="24"/>
          <w:szCs w:val="24"/>
          <w:lang w:eastAsia="ru-RU"/>
        </w:rPr>
        <w:t xml:space="preserve"> услуги</w:t>
      </w:r>
    </w:p>
    <w:p w:rsidR="002568FD" w:rsidRPr="00470FEC" w:rsidRDefault="002568FD"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p>
    <w:p w:rsidR="00CE6DEF" w:rsidRDefault="00D258DD" w:rsidP="00CE6DEF">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470FEC">
        <w:rPr>
          <w:rFonts w:ascii="Times New Roman" w:eastAsia="Times New Roman" w:hAnsi="Times New Roman" w:cs="Times New Roman"/>
          <w:bCs/>
          <w:sz w:val="24"/>
          <w:szCs w:val="24"/>
          <w:lang w:eastAsia="ru-RU"/>
        </w:rPr>
        <w:t>4</w:t>
      </w:r>
      <w:r w:rsidR="002568FD" w:rsidRPr="00470FEC">
        <w:rPr>
          <w:rFonts w:ascii="Times New Roman" w:eastAsia="Times New Roman" w:hAnsi="Times New Roman" w:cs="Times New Roman"/>
          <w:bCs/>
          <w:sz w:val="24"/>
          <w:szCs w:val="24"/>
          <w:lang w:eastAsia="ru-RU"/>
        </w:rPr>
        <w:t>.</w:t>
      </w:r>
      <w:r w:rsidRPr="00470FEC">
        <w:rPr>
          <w:rFonts w:ascii="Times New Roman" w:eastAsia="Times New Roman" w:hAnsi="Times New Roman" w:cs="Times New Roman"/>
          <w:bCs/>
          <w:sz w:val="24"/>
          <w:szCs w:val="24"/>
          <w:lang w:eastAsia="ru-RU"/>
        </w:rPr>
        <w:t xml:space="preserve"> Наименование </w:t>
      </w:r>
      <w:r w:rsidR="001E060E" w:rsidRPr="00470FEC">
        <w:rPr>
          <w:rFonts w:ascii="Times New Roman" w:eastAsia="Times New Roman" w:hAnsi="Times New Roman" w:cs="Times New Roman"/>
          <w:bCs/>
          <w:sz w:val="24"/>
          <w:szCs w:val="24"/>
          <w:lang w:eastAsia="ru-RU"/>
        </w:rPr>
        <w:t>муниципальной</w:t>
      </w:r>
      <w:r w:rsidRPr="00470FEC">
        <w:rPr>
          <w:rFonts w:ascii="Times New Roman" w:eastAsia="Times New Roman" w:hAnsi="Times New Roman" w:cs="Times New Roman"/>
          <w:bCs/>
          <w:sz w:val="24"/>
          <w:szCs w:val="24"/>
          <w:lang w:eastAsia="ru-RU"/>
        </w:rPr>
        <w:t xml:space="preserve"> услуги</w:t>
      </w:r>
    </w:p>
    <w:p w:rsidR="00CE6DEF" w:rsidRDefault="00CE6DEF" w:rsidP="00CE6DEF">
      <w:pPr>
        <w:shd w:val="clear" w:color="auto" w:fill="FFFFFF"/>
        <w:spacing w:after="0" w:line="240" w:lineRule="auto"/>
        <w:ind w:firstLine="709"/>
        <w:jc w:val="center"/>
        <w:outlineLvl w:val="2"/>
        <w:rPr>
          <w:rFonts w:ascii="Times New Roman" w:eastAsia="Times New Roman" w:hAnsi="Times New Roman" w:cs="Times New Roman"/>
          <w:bCs/>
          <w:sz w:val="24"/>
          <w:szCs w:val="24"/>
          <w:lang w:val="en-US" w:eastAsia="ru-RU"/>
        </w:rPr>
      </w:pPr>
    </w:p>
    <w:p w:rsidR="00D258DD" w:rsidRPr="00470FEC" w:rsidRDefault="00CE6DEF" w:rsidP="00D24DA8">
      <w:pPr>
        <w:shd w:val="clear" w:color="auto" w:fill="FFFFFF"/>
        <w:spacing w:after="0" w:line="240" w:lineRule="auto"/>
        <w:ind w:firstLine="709"/>
        <w:outlineLvl w:val="2"/>
        <w:rPr>
          <w:rFonts w:ascii="Times New Roman" w:eastAsia="Times New Roman" w:hAnsi="Times New Roman" w:cs="Times New Roman"/>
          <w:sz w:val="24"/>
          <w:szCs w:val="24"/>
          <w:lang w:eastAsia="ru-RU"/>
        </w:rPr>
      </w:pPr>
      <w:r w:rsidRPr="00CE6DEF">
        <w:rPr>
          <w:rFonts w:ascii="Times New Roman" w:hAnsi="Times New Roman" w:cs="Times New Roman"/>
          <w:bCs/>
          <w:sz w:val="24"/>
          <w:szCs w:val="24"/>
        </w:rPr>
        <w:t>4.</w:t>
      </w:r>
      <w:r>
        <w:rPr>
          <w:rFonts w:ascii="Times New Roman" w:hAnsi="Times New Roman" w:cs="Times New Roman"/>
          <w:bCs/>
          <w:sz w:val="24"/>
          <w:szCs w:val="24"/>
        </w:rPr>
        <w:t xml:space="preserve">1. </w:t>
      </w:r>
      <w:r w:rsidRPr="00470FEC">
        <w:rPr>
          <w:rFonts w:ascii="Times New Roman" w:eastAsia="Times New Roman" w:hAnsi="Times New Roman" w:cs="Times New Roman"/>
          <w:bCs/>
          <w:sz w:val="24"/>
          <w:szCs w:val="24"/>
          <w:lang w:eastAsia="ru-RU"/>
        </w:rPr>
        <w:t>Наименование муниципальной услуги</w:t>
      </w:r>
      <w:r>
        <w:rPr>
          <w:rFonts w:ascii="Times New Roman" w:eastAsia="Times New Roman" w:hAnsi="Times New Roman" w:cs="Times New Roman"/>
          <w:bCs/>
          <w:sz w:val="24"/>
          <w:szCs w:val="24"/>
          <w:lang w:eastAsia="ru-RU"/>
        </w:rPr>
        <w:t>:</w:t>
      </w:r>
      <w:r w:rsidRPr="00470FEC">
        <w:rPr>
          <w:rFonts w:ascii="Times New Roman" w:hAnsi="Times New Roman" w:cs="Times New Roman"/>
          <w:bCs/>
          <w:sz w:val="24"/>
          <w:szCs w:val="24"/>
        </w:rPr>
        <w:t xml:space="preserve"> </w:t>
      </w:r>
      <w:r w:rsidR="00470FEC" w:rsidRPr="00470FEC">
        <w:rPr>
          <w:rFonts w:ascii="Times New Roman" w:hAnsi="Times New Roman" w:cs="Times New Roman"/>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D258DD" w:rsidRPr="00470FEC">
        <w:rPr>
          <w:rFonts w:ascii="Times New Roman" w:eastAsia="Times New Roman" w:hAnsi="Times New Roman" w:cs="Times New Roman"/>
          <w:sz w:val="24"/>
          <w:szCs w:val="24"/>
          <w:lang w:eastAsia="ru-RU"/>
        </w:rPr>
        <w:t>.</w:t>
      </w:r>
    </w:p>
    <w:p w:rsidR="0076589C" w:rsidRDefault="0076589C" w:rsidP="00470FEC">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p>
    <w:p w:rsidR="00D258DD" w:rsidRDefault="00D258DD" w:rsidP="00470FEC">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470FEC">
        <w:rPr>
          <w:rFonts w:ascii="Times New Roman" w:eastAsia="Times New Roman" w:hAnsi="Times New Roman" w:cs="Times New Roman"/>
          <w:bCs/>
          <w:sz w:val="24"/>
          <w:szCs w:val="24"/>
          <w:lang w:eastAsia="ru-RU"/>
        </w:rPr>
        <w:t>5. Наименование органа, предоставляющего муниципальную услугу</w:t>
      </w:r>
    </w:p>
    <w:p w:rsidR="00470FEC" w:rsidRPr="00470FEC" w:rsidRDefault="00470FEC" w:rsidP="00470FEC">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p>
    <w:p w:rsidR="001E060E" w:rsidRPr="002C3983" w:rsidRDefault="001E060E" w:rsidP="003D23AC">
      <w:pPr>
        <w:keepNext/>
        <w:widowControl w:val="0"/>
        <w:tabs>
          <w:tab w:val="left" w:pos="993"/>
        </w:tabs>
        <w:autoSpaceDE w:val="0"/>
        <w:autoSpaceDN w:val="0"/>
        <w:adjustRightInd w:val="0"/>
        <w:spacing w:after="0" w:line="240" w:lineRule="auto"/>
        <w:ind w:firstLineChars="295" w:firstLine="708"/>
        <w:jc w:val="both"/>
        <w:outlineLvl w:val="2"/>
        <w:rPr>
          <w:rFonts w:ascii="Times New Roman" w:eastAsia="Times New Roman" w:hAnsi="Times New Roman" w:cs="Times New Roman"/>
          <w:bCs/>
          <w:sz w:val="24"/>
          <w:szCs w:val="24"/>
          <w:lang w:eastAsia="ru-RU"/>
        </w:rPr>
      </w:pPr>
      <w:r w:rsidRPr="00470FEC">
        <w:rPr>
          <w:rFonts w:ascii="Times New Roman" w:eastAsia="Times New Roman" w:hAnsi="Times New Roman" w:cs="Times New Roman"/>
          <w:bCs/>
          <w:sz w:val="24"/>
          <w:szCs w:val="24"/>
          <w:lang w:eastAsia="ru-RU"/>
        </w:rPr>
        <w:t>5.1. Органом</w:t>
      </w:r>
      <w:r w:rsidRPr="002C3983">
        <w:rPr>
          <w:rFonts w:ascii="Times New Roman" w:eastAsia="Times New Roman" w:hAnsi="Times New Roman" w:cs="Times New Roman"/>
          <w:bCs/>
          <w:sz w:val="24"/>
          <w:szCs w:val="24"/>
          <w:lang w:eastAsia="ru-RU"/>
        </w:rPr>
        <w:t xml:space="preserve">, предоставляющим муниципальную услугу, является администрация города Урай. </w:t>
      </w:r>
    </w:p>
    <w:p w:rsidR="001E060E" w:rsidRPr="002C3983" w:rsidRDefault="001E060E" w:rsidP="003D23AC">
      <w:pPr>
        <w:autoSpaceDE w:val="0"/>
        <w:autoSpaceDN w:val="0"/>
        <w:adjustRightInd w:val="0"/>
        <w:spacing w:after="0" w:line="240" w:lineRule="auto"/>
        <w:ind w:firstLineChars="295" w:firstLine="708"/>
        <w:jc w:val="both"/>
        <w:rPr>
          <w:rFonts w:ascii="Times New Roman" w:eastAsia="Times New Roman" w:hAnsi="Times New Roman" w:cs="Times New Roman"/>
          <w:sz w:val="24"/>
          <w:szCs w:val="24"/>
        </w:rPr>
      </w:pPr>
      <w:r w:rsidRPr="002C3983">
        <w:rPr>
          <w:rFonts w:ascii="Times New Roman" w:eastAsia="Times New Roman" w:hAnsi="Times New Roman" w:cs="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w:t>
      </w:r>
      <w:r w:rsidR="00593CF7">
        <w:rPr>
          <w:rFonts w:ascii="Times New Roman" w:eastAsia="Times New Roman" w:hAnsi="Times New Roman" w:cs="Times New Roman"/>
          <w:sz w:val="24"/>
          <w:szCs w:val="24"/>
        </w:rPr>
        <w:t>е</w:t>
      </w:r>
      <w:r w:rsidRPr="002C3983">
        <w:rPr>
          <w:rFonts w:ascii="Times New Roman" w:eastAsia="Times New Roman" w:hAnsi="Times New Roman" w:cs="Times New Roman"/>
          <w:sz w:val="24"/>
          <w:szCs w:val="24"/>
        </w:rPr>
        <w:t>нное учреждение «Управление градостроительства, землепользования и природопользования города Урай».</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5.2. </w:t>
      </w:r>
      <w:r w:rsidR="001E060E" w:rsidRPr="002C3983">
        <w:rPr>
          <w:rFonts w:ascii="Times New Roman" w:eastAsia="Times New Roman" w:hAnsi="Times New Roman" w:cs="Times New Roman"/>
          <w:sz w:val="24"/>
          <w:szCs w:val="24"/>
          <w:lang w:eastAsia="ru-RU"/>
        </w:rPr>
        <w:t>Уполномоченный орган</w:t>
      </w:r>
      <w:r w:rsidRPr="002C3983">
        <w:rPr>
          <w:rFonts w:ascii="Times New Roman" w:eastAsia="Times New Roman" w:hAnsi="Times New Roman" w:cs="Times New Roman"/>
          <w:sz w:val="24"/>
          <w:szCs w:val="24"/>
          <w:lang w:eastAsia="ru-RU"/>
        </w:rPr>
        <w:t xml:space="preserve"> обеспечивает предоставление </w:t>
      </w:r>
      <w:r w:rsidR="00F21FE5"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электронной форме посредством </w:t>
      </w:r>
      <w:r w:rsidR="006F63D0">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 xml:space="preserve">ПГУ, а также в иных формах, предусмотренных законодательством Российской Федерации, по выбору Заявителя в соответствии с Федеральным </w:t>
      </w:r>
      <w:r w:rsidR="00593CF7">
        <w:rPr>
          <w:rFonts w:ascii="Times New Roman" w:eastAsia="Times New Roman" w:hAnsi="Times New Roman" w:cs="Times New Roman"/>
          <w:sz w:val="24"/>
          <w:szCs w:val="24"/>
          <w:lang w:eastAsia="ru-RU"/>
        </w:rPr>
        <w:t>законом от 27.07.2010 №</w:t>
      </w:r>
      <w:r w:rsidR="00EC30FF">
        <w:rPr>
          <w:rFonts w:ascii="Times New Roman" w:eastAsia="Times New Roman" w:hAnsi="Times New Roman" w:cs="Times New Roman"/>
          <w:sz w:val="24"/>
          <w:szCs w:val="24"/>
          <w:lang w:eastAsia="ru-RU"/>
        </w:rPr>
        <w:t>210-ФЗ «</w:t>
      </w:r>
      <w:r w:rsidRPr="002C3983">
        <w:rPr>
          <w:rFonts w:ascii="Times New Roman" w:eastAsia="Times New Roman" w:hAnsi="Times New Roman" w:cs="Times New Roman"/>
          <w:sz w:val="24"/>
          <w:szCs w:val="24"/>
          <w:lang w:eastAsia="ru-RU"/>
        </w:rPr>
        <w:t>Об организации предоставления государственных и му</w:t>
      </w:r>
      <w:r w:rsidR="00EC30FF">
        <w:rPr>
          <w:rFonts w:ascii="Times New Roman" w:eastAsia="Times New Roman" w:hAnsi="Times New Roman" w:cs="Times New Roman"/>
          <w:sz w:val="24"/>
          <w:szCs w:val="24"/>
          <w:lang w:eastAsia="ru-RU"/>
        </w:rPr>
        <w:t>ниципальных услуг»</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5.3. </w:t>
      </w:r>
      <w:proofErr w:type="gramStart"/>
      <w:r w:rsidRPr="002C3983">
        <w:rPr>
          <w:rFonts w:ascii="Times New Roman" w:eastAsia="Times New Roman" w:hAnsi="Times New Roman" w:cs="Times New Roman"/>
          <w:sz w:val="24"/>
          <w:szCs w:val="24"/>
          <w:lang w:eastAsia="ru-RU"/>
        </w:rPr>
        <w:t xml:space="preserve">Предоставление бесплатного доступа к </w:t>
      </w:r>
      <w:r w:rsidR="006F63D0">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 xml:space="preserve">ПГУ для подачи запросов, документов, информации, необходимых для получения </w:t>
      </w:r>
      <w:r w:rsidR="00F21FE5"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электронной форме, а также получение результатов предоставления муницип</w:t>
      </w:r>
      <w:r w:rsidR="00F21FE5" w:rsidRPr="002C3983">
        <w:rPr>
          <w:rFonts w:ascii="Times New Roman" w:eastAsia="Times New Roman" w:hAnsi="Times New Roman" w:cs="Times New Roman"/>
          <w:sz w:val="24"/>
          <w:szCs w:val="24"/>
          <w:lang w:eastAsia="ru-RU"/>
        </w:rPr>
        <w:t>альной</w:t>
      </w:r>
      <w:r w:rsidRPr="002C3983">
        <w:rPr>
          <w:rFonts w:ascii="Times New Roman" w:eastAsia="Times New Roman" w:hAnsi="Times New Roman" w:cs="Times New Roman"/>
          <w:sz w:val="24"/>
          <w:szCs w:val="24"/>
          <w:lang w:eastAsia="ru-RU"/>
        </w:rP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w:t>
      </w:r>
      <w:r w:rsidR="006F63D0">
        <w:rPr>
          <w:rFonts w:ascii="Times New Roman" w:eastAsia="Times New Roman" w:hAnsi="Times New Roman" w:cs="Times New Roman"/>
          <w:sz w:val="24"/>
          <w:szCs w:val="24"/>
          <w:lang w:eastAsia="ru-RU"/>
        </w:rPr>
        <w:t xml:space="preserve">города Урай </w:t>
      </w:r>
      <w:r w:rsidRPr="002C3983">
        <w:rPr>
          <w:rFonts w:ascii="Times New Roman" w:eastAsia="Times New Roman" w:hAnsi="Times New Roman" w:cs="Times New Roman"/>
          <w:sz w:val="24"/>
          <w:szCs w:val="24"/>
          <w:lang w:eastAsia="ru-RU"/>
        </w:rPr>
        <w:t>по выбору Заявителя независимо от его места жительства или места</w:t>
      </w:r>
      <w:proofErr w:type="gramEnd"/>
      <w:r w:rsidRPr="002C3983">
        <w:rPr>
          <w:rFonts w:ascii="Times New Roman" w:eastAsia="Times New Roman" w:hAnsi="Times New Roman" w:cs="Times New Roman"/>
          <w:sz w:val="24"/>
          <w:szCs w:val="24"/>
          <w:lang w:eastAsia="ru-RU"/>
        </w:rPr>
        <w:t xml:space="preserve"> пребывания (для физических лиц, включая индивидуальных предпринимателей) либо места нахождения (для юридических лиц).</w:t>
      </w:r>
    </w:p>
    <w:p w:rsidR="00A3223D" w:rsidRDefault="00D258DD" w:rsidP="00A3223D">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5.</w:t>
      </w:r>
      <w:r w:rsidR="006F63D0">
        <w:rPr>
          <w:rFonts w:ascii="Times New Roman" w:eastAsia="Times New Roman" w:hAnsi="Times New Roman" w:cs="Times New Roman"/>
          <w:sz w:val="24"/>
          <w:szCs w:val="24"/>
          <w:lang w:eastAsia="ru-RU"/>
        </w:rPr>
        <w:t>4</w:t>
      </w:r>
      <w:r w:rsidRPr="002C3983">
        <w:rPr>
          <w:rFonts w:ascii="Times New Roman" w:eastAsia="Times New Roman" w:hAnsi="Times New Roman" w:cs="Times New Roman"/>
          <w:sz w:val="24"/>
          <w:szCs w:val="24"/>
          <w:lang w:eastAsia="ru-RU"/>
        </w:rPr>
        <w:t xml:space="preserve">. В целях предоставления </w:t>
      </w:r>
      <w:r w:rsidR="00F21FE5"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w:t>
      </w:r>
      <w:r w:rsidR="006F63D0">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5.</w:t>
      </w:r>
      <w:r w:rsidR="006F63D0">
        <w:rPr>
          <w:rFonts w:ascii="Times New Roman" w:eastAsia="Times New Roman" w:hAnsi="Times New Roman" w:cs="Times New Roman"/>
          <w:sz w:val="24"/>
          <w:szCs w:val="24"/>
          <w:lang w:eastAsia="ru-RU"/>
        </w:rPr>
        <w:t>4</w:t>
      </w:r>
      <w:r w:rsidRPr="002C3983">
        <w:rPr>
          <w:rFonts w:ascii="Times New Roman" w:eastAsia="Times New Roman" w:hAnsi="Times New Roman" w:cs="Times New Roman"/>
          <w:sz w:val="24"/>
          <w:szCs w:val="24"/>
          <w:lang w:eastAsia="ru-RU"/>
        </w:rPr>
        <w:t>.1. Федеральной служб</w:t>
      </w:r>
      <w:r w:rsidR="000C1BBA">
        <w:rPr>
          <w:rFonts w:ascii="Times New Roman" w:eastAsia="Times New Roman" w:hAnsi="Times New Roman" w:cs="Times New Roman"/>
          <w:sz w:val="24"/>
          <w:szCs w:val="24"/>
          <w:lang w:eastAsia="ru-RU"/>
        </w:rPr>
        <w:t xml:space="preserve">ой </w:t>
      </w:r>
      <w:r w:rsidRPr="002C3983">
        <w:rPr>
          <w:rFonts w:ascii="Times New Roman" w:eastAsia="Times New Roman" w:hAnsi="Times New Roman" w:cs="Times New Roman"/>
          <w:sz w:val="24"/>
          <w:szCs w:val="24"/>
          <w:lang w:eastAsia="ru-RU"/>
        </w:rPr>
        <w:t>государственной регистрации, кадастра и картографии</w:t>
      </w:r>
      <w:r w:rsidR="00A3223D">
        <w:rPr>
          <w:rFonts w:ascii="Times New Roman" w:eastAsia="Times New Roman" w:hAnsi="Times New Roman" w:cs="Times New Roman"/>
          <w:sz w:val="24"/>
          <w:szCs w:val="24"/>
          <w:lang w:eastAsia="ru-RU"/>
        </w:rPr>
        <w:t xml:space="preserve"> - </w:t>
      </w:r>
      <w:r w:rsidR="00A3223D">
        <w:rPr>
          <w:rFonts w:ascii="Times New Roman" w:hAnsi="Times New Roman" w:cs="Times New Roman"/>
          <w:sz w:val="24"/>
          <w:szCs w:val="24"/>
        </w:rPr>
        <w:t>для получения сведений о правах на недвижимое имущество, к которому предполагается присоединять рекламную конструкцию</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5.</w:t>
      </w:r>
      <w:r w:rsidR="006F63D0">
        <w:rPr>
          <w:rFonts w:ascii="Times New Roman" w:eastAsia="Times New Roman" w:hAnsi="Times New Roman" w:cs="Times New Roman"/>
          <w:sz w:val="24"/>
          <w:szCs w:val="24"/>
          <w:lang w:eastAsia="ru-RU"/>
        </w:rPr>
        <w:t>4</w:t>
      </w:r>
      <w:r w:rsidRPr="002C3983">
        <w:rPr>
          <w:rFonts w:ascii="Times New Roman" w:eastAsia="Times New Roman" w:hAnsi="Times New Roman" w:cs="Times New Roman"/>
          <w:sz w:val="24"/>
          <w:szCs w:val="24"/>
          <w:lang w:eastAsia="ru-RU"/>
        </w:rPr>
        <w:t>.2. Федеральной налоговой служб</w:t>
      </w:r>
      <w:r w:rsidR="000C1BBA">
        <w:rPr>
          <w:rFonts w:ascii="Times New Roman" w:eastAsia="Times New Roman" w:hAnsi="Times New Roman" w:cs="Times New Roman"/>
          <w:sz w:val="24"/>
          <w:szCs w:val="24"/>
          <w:lang w:eastAsia="ru-RU"/>
        </w:rPr>
        <w:t>ой</w:t>
      </w:r>
      <w:r w:rsidR="00A3223D">
        <w:rPr>
          <w:rFonts w:ascii="Times New Roman" w:eastAsia="Times New Roman" w:hAnsi="Times New Roman" w:cs="Times New Roman"/>
          <w:sz w:val="24"/>
          <w:szCs w:val="24"/>
          <w:lang w:eastAsia="ru-RU"/>
        </w:rPr>
        <w:t xml:space="preserve"> - </w:t>
      </w:r>
      <w:r w:rsidR="00A3223D">
        <w:rPr>
          <w:rFonts w:ascii="Times New Roman" w:hAnsi="Times New Roman" w:cs="Times New Roman"/>
          <w:sz w:val="24"/>
          <w:szCs w:val="24"/>
        </w:rPr>
        <w:t>для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учет в налоговом органе</w:t>
      </w:r>
      <w:r w:rsidRPr="002C3983">
        <w:rPr>
          <w:rFonts w:ascii="Times New Roman" w:eastAsia="Times New Roman" w:hAnsi="Times New Roman" w:cs="Times New Roman"/>
          <w:sz w:val="24"/>
          <w:szCs w:val="24"/>
          <w:lang w:eastAsia="ru-RU"/>
        </w:rPr>
        <w:t>;</w:t>
      </w:r>
    </w:p>
    <w:p w:rsidR="00D258D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5.</w:t>
      </w:r>
      <w:r w:rsidR="00A3223D">
        <w:rPr>
          <w:rFonts w:ascii="Times New Roman" w:eastAsia="Times New Roman" w:hAnsi="Times New Roman" w:cs="Times New Roman"/>
          <w:sz w:val="24"/>
          <w:szCs w:val="24"/>
          <w:lang w:eastAsia="ru-RU"/>
        </w:rPr>
        <w:t>4</w:t>
      </w:r>
      <w:r w:rsidRPr="002C3983">
        <w:rPr>
          <w:rFonts w:ascii="Times New Roman" w:eastAsia="Times New Roman" w:hAnsi="Times New Roman" w:cs="Times New Roman"/>
          <w:sz w:val="24"/>
          <w:szCs w:val="24"/>
          <w:lang w:eastAsia="ru-RU"/>
        </w:rPr>
        <w:t xml:space="preserve">.3. Федеральным казначейством </w:t>
      </w:r>
      <w:r w:rsidR="00A3223D">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для проверки сведений об оплате государственной пошлины;</w:t>
      </w:r>
    </w:p>
    <w:p w:rsidR="000C1BBA" w:rsidRPr="002C3983" w:rsidRDefault="000C1BBA"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5.</w:t>
      </w:r>
      <w:r w:rsidR="00A3223D">
        <w:rPr>
          <w:rFonts w:ascii="Times New Roman" w:hAnsi="Times New Roman" w:cs="Times New Roman"/>
          <w:sz w:val="24"/>
          <w:szCs w:val="24"/>
        </w:rPr>
        <w:t>4</w:t>
      </w:r>
      <w:r w:rsidR="00593CF7">
        <w:rPr>
          <w:rFonts w:ascii="Times New Roman" w:hAnsi="Times New Roman" w:cs="Times New Roman"/>
          <w:sz w:val="24"/>
          <w:szCs w:val="24"/>
        </w:rPr>
        <w:t>.4. к</w:t>
      </w:r>
      <w:r>
        <w:rPr>
          <w:rFonts w:ascii="Times New Roman" w:hAnsi="Times New Roman" w:cs="Times New Roman"/>
          <w:sz w:val="24"/>
          <w:szCs w:val="24"/>
        </w:rPr>
        <w:t>омитетом по управлению муниципальным имуществом администрации города Урай - для получения согласия на присоединение рекламной конструкции к имуществу, находящемуся в муниципальной собственности город</w:t>
      </w:r>
      <w:r w:rsidR="00B11142">
        <w:rPr>
          <w:rFonts w:ascii="Times New Roman" w:hAnsi="Times New Roman" w:cs="Times New Roman"/>
          <w:sz w:val="24"/>
          <w:szCs w:val="24"/>
        </w:rPr>
        <w:t>а</w:t>
      </w:r>
      <w:r>
        <w:rPr>
          <w:rFonts w:ascii="Times New Roman" w:hAnsi="Times New Roman" w:cs="Times New Roman"/>
          <w:sz w:val="24"/>
          <w:szCs w:val="24"/>
        </w:rPr>
        <w:t xml:space="preserve"> Урай</w:t>
      </w:r>
      <w:r w:rsidR="00847DAB">
        <w:rPr>
          <w:rFonts w:ascii="Times New Roman" w:hAnsi="Times New Roman" w:cs="Times New Roman"/>
          <w:sz w:val="24"/>
          <w:szCs w:val="24"/>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5.</w:t>
      </w:r>
      <w:r w:rsidR="00A3223D">
        <w:rPr>
          <w:rFonts w:ascii="Times New Roman" w:eastAsia="Times New Roman" w:hAnsi="Times New Roman" w:cs="Times New Roman"/>
          <w:sz w:val="24"/>
          <w:szCs w:val="24"/>
          <w:lang w:eastAsia="ru-RU"/>
        </w:rPr>
        <w:t>4</w:t>
      </w:r>
      <w:r w:rsidRPr="002C3983">
        <w:rPr>
          <w:rFonts w:ascii="Times New Roman" w:eastAsia="Times New Roman" w:hAnsi="Times New Roman" w:cs="Times New Roman"/>
          <w:sz w:val="24"/>
          <w:szCs w:val="24"/>
          <w:lang w:eastAsia="ru-RU"/>
        </w:rPr>
        <w:t>.</w:t>
      </w:r>
      <w:r w:rsidR="00A3223D">
        <w:rPr>
          <w:rFonts w:ascii="Times New Roman" w:eastAsia="Times New Roman" w:hAnsi="Times New Roman" w:cs="Times New Roman"/>
          <w:sz w:val="24"/>
          <w:szCs w:val="24"/>
          <w:lang w:eastAsia="ru-RU"/>
        </w:rPr>
        <w:t>5</w:t>
      </w:r>
      <w:r w:rsidRPr="002C3983">
        <w:rPr>
          <w:rFonts w:ascii="Times New Roman" w:eastAsia="Times New Roman" w:hAnsi="Times New Roman" w:cs="Times New Roman"/>
          <w:sz w:val="24"/>
          <w:szCs w:val="24"/>
          <w:lang w:eastAsia="ru-RU"/>
        </w:rPr>
        <w:t xml:space="preserve">. </w:t>
      </w:r>
      <w:r w:rsidR="00593CF7">
        <w:rPr>
          <w:rFonts w:ascii="Times New Roman" w:eastAsia="Times New Roman" w:hAnsi="Times New Roman" w:cs="Times New Roman"/>
          <w:sz w:val="24"/>
          <w:szCs w:val="24"/>
          <w:lang w:eastAsia="ru-RU"/>
        </w:rPr>
        <w:t>м</w:t>
      </w:r>
      <w:r w:rsidR="00A3223D">
        <w:rPr>
          <w:rFonts w:ascii="Times New Roman" w:eastAsia="Times New Roman" w:hAnsi="Times New Roman" w:cs="Times New Roman"/>
          <w:sz w:val="24"/>
          <w:szCs w:val="24"/>
          <w:lang w:eastAsia="ru-RU"/>
        </w:rPr>
        <w:t>униципальным казенным учреждением «Управление градостроительства, землепол</w:t>
      </w:r>
      <w:r w:rsidR="00593CF7">
        <w:rPr>
          <w:rFonts w:ascii="Times New Roman" w:eastAsia="Times New Roman" w:hAnsi="Times New Roman" w:cs="Times New Roman"/>
          <w:sz w:val="24"/>
          <w:szCs w:val="24"/>
          <w:lang w:eastAsia="ru-RU"/>
        </w:rPr>
        <w:t xml:space="preserve">ьзования и природопользования города </w:t>
      </w:r>
      <w:r w:rsidR="00A3223D">
        <w:rPr>
          <w:rFonts w:ascii="Times New Roman" w:eastAsia="Times New Roman" w:hAnsi="Times New Roman" w:cs="Times New Roman"/>
          <w:sz w:val="24"/>
          <w:szCs w:val="24"/>
          <w:lang w:eastAsia="ru-RU"/>
        </w:rPr>
        <w:t xml:space="preserve">Урай» </w:t>
      </w:r>
      <w:r w:rsidRPr="002C3983">
        <w:rPr>
          <w:rFonts w:ascii="Times New Roman" w:eastAsia="Times New Roman" w:hAnsi="Times New Roman" w:cs="Times New Roman"/>
          <w:sz w:val="24"/>
          <w:szCs w:val="24"/>
          <w:lang w:eastAsia="ru-RU"/>
        </w:rPr>
        <w:t>- по вопросам согласования планируемой к установке рекламной конструкции.</w:t>
      </w:r>
    </w:p>
    <w:p w:rsidR="006F63D0" w:rsidRDefault="006F63D0"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A3223D" w:rsidRDefault="00D258DD" w:rsidP="00A3223D">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A3223D">
        <w:rPr>
          <w:rFonts w:ascii="Times New Roman" w:eastAsia="Times New Roman" w:hAnsi="Times New Roman" w:cs="Times New Roman"/>
          <w:bCs/>
          <w:sz w:val="24"/>
          <w:szCs w:val="24"/>
          <w:lang w:eastAsia="ru-RU"/>
        </w:rPr>
        <w:t xml:space="preserve">6. Результат предоставления </w:t>
      </w:r>
      <w:r w:rsidR="00F21FE5" w:rsidRPr="00A3223D">
        <w:rPr>
          <w:rFonts w:ascii="Times New Roman" w:eastAsia="Times New Roman" w:hAnsi="Times New Roman" w:cs="Times New Roman"/>
          <w:bCs/>
          <w:sz w:val="24"/>
          <w:szCs w:val="24"/>
          <w:lang w:eastAsia="ru-RU"/>
        </w:rPr>
        <w:t>муниципальной</w:t>
      </w:r>
      <w:r w:rsidRPr="00A3223D">
        <w:rPr>
          <w:rFonts w:ascii="Times New Roman" w:eastAsia="Times New Roman" w:hAnsi="Times New Roman" w:cs="Times New Roman"/>
          <w:bCs/>
          <w:sz w:val="24"/>
          <w:szCs w:val="24"/>
          <w:lang w:eastAsia="ru-RU"/>
        </w:rPr>
        <w:t xml:space="preserve"> услуги</w:t>
      </w:r>
    </w:p>
    <w:p w:rsidR="00A3223D" w:rsidRPr="00A3223D" w:rsidRDefault="00A3223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A3223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A3223D">
        <w:rPr>
          <w:rFonts w:ascii="Times New Roman" w:eastAsia="Times New Roman" w:hAnsi="Times New Roman" w:cs="Times New Roman"/>
          <w:sz w:val="24"/>
          <w:szCs w:val="24"/>
          <w:lang w:eastAsia="ru-RU"/>
        </w:rPr>
        <w:t xml:space="preserve">6.1. Результатом предоставления </w:t>
      </w:r>
      <w:r w:rsidR="00F21FE5" w:rsidRPr="00A3223D">
        <w:rPr>
          <w:rFonts w:ascii="Times New Roman" w:eastAsia="Times New Roman" w:hAnsi="Times New Roman" w:cs="Times New Roman"/>
          <w:sz w:val="24"/>
          <w:szCs w:val="24"/>
          <w:lang w:eastAsia="ru-RU"/>
        </w:rPr>
        <w:t>муниципальной</w:t>
      </w:r>
      <w:r w:rsidRPr="00A3223D">
        <w:rPr>
          <w:rFonts w:ascii="Times New Roman" w:eastAsia="Times New Roman" w:hAnsi="Times New Roman" w:cs="Times New Roman"/>
          <w:sz w:val="24"/>
          <w:szCs w:val="24"/>
          <w:lang w:eastAsia="ru-RU"/>
        </w:rPr>
        <w:t xml:space="preserve"> услуги является:</w:t>
      </w:r>
    </w:p>
    <w:p w:rsidR="00D258DD" w:rsidRPr="001F39D1"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A3223D">
        <w:rPr>
          <w:rFonts w:ascii="Times New Roman" w:eastAsia="Times New Roman" w:hAnsi="Times New Roman" w:cs="Times New Roman"/>
          <w:sz w:val="24"/>
          <w:szCs w:val="24"/>
          <w:lang w:eastAsia="ru-RU"/>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w:t>
      </w:r>
      <w:r w:rsidRPr="001F39D1">
        <w:rPr>
          <w:rFonts w:ascii="Times New Roman" w:eastAsia="Times New Roman" w:hAnsi="Times New Roman" w:cs="Times New Roman"/>
          <w:sz w:val="24"/>
          <w:szCs w:val="24"/>
          <w:lang w:eastAsia="ru-RU"/>
        </w:rPr>
        <w:t>конструкции (</w:t>
      </w:r>
      <w:r w:rsidRPr="001F39D1">
        <w:rPr>
          <w:rFonts w:ascii="Times New Roman" w:eastAsia="Times New Roman" w:hAnsi="Times New Roman" w:cs="Times New Roman"/>
          <w:sz w:val="24"/>
          <w:szCs w:val="24"/>
          <w:bdr w:val="none" w:sz="0" w:space="0" w:color="auto" w:frame="1"/>
          <w:lang w:eastAsia="ru-RU"/>
        </w:rPr>
        <w:t>приложение 2</w:t>
      </w:r>
      <w:r w:rsidRPr="001F39D1">
        <w:rPr>
          <w:rFonts w:ascii="Times New Roman" w:eastAsia="Times New Roman" w:hAnsi="Times New Roman" w:cs="Times New Roman"/>
          <w:sz w:val="24"/>
          <w:szCs w:val="24"/>
          <w:lang w:eastAsia="ru-RU"/>
        </w:rPr>
        <w:t> к настоящему Административному регламенту).</w:t>
      </w:r>
    </w:p>
    <w:p w:rsidR="00D258DD" w:rsidRPr="001F39D1"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1F39D1">
        <w:rPr>
          <w:rFonts w:ascii="Times New Roman" w:eastAsia="Times New Roman" w:hAnsi="Times New Roman" w:cs="Times New Roman"/>
          <w:sz w:val="24"/>
          <w:szCs w:val="24"/>
          <w:lang w:eastAsia="ru-RU"/>
        </w:rPr>
        <w:t xml:space="preserve">6.1.2. Решение о предоставлении </w:t>
      </w:r>
      <w:r w:rsidR="00F21FE5" w:rsidRPr="001F39D1">
        <w:rPr>
          <w:rFonts w:ascii="Times New Roman" w:eastAsia="Times New Roman" w:hAnsi="Times New Roman" w:cs="Times New Roman"/>
          <w:sz w:val="24"/>
          <w:szCs w:val="24"/>
          <w:lang w:eastAsia="ru-RU"/>
        </w:rPr>
        <w:t>муниципальной</w:t>
      </w:r>
      <w:r w:rsidRPr="001F39D1">
        <w:rPr>
          <w:rFonts w:ascii="Times New Roman" w:eastAsia="Times New Roman" w:hAnsi="Times New Roman" w:cs="Times New Roman"/>
          <w:sz w:val="24"/>
          <w:szCs w:val="24"/>
          <w:lang w:eastAsia="ru-RU"/>
        </w:rPr>
        <w:t xml:space="preserve"> услуги, в случае обращения за аннулированием разрешения на установку и эксплуатацию рекламной конструкции (</w:t>
      </w:r>
      <w:r w:rsidRPr="001F39D1">
        <w:rPr>
          <w:rFonts w:ascii="Times New Roman" w:eastAsia="Times New Roman" w:hAnsi="Times New Roman" w:cs="Times New Roman"/>
          <w:sz w:val="24"/>
          <w:szCs w:val="24"/>
          <w:bdr w:val="none" w:sz="0" w:space="0" w:color="auto" w:frame="1"/>
          <w:lang w:eastAsia="ru-RU"/>
        </w:rPr>
        <w:t>приложение 3</w:t>
      </w:r>
      <w:r w:rsidRPr="001F39D1">
        <w:rPr>
          <w:rFonts w:ascii="Times New Roman" w:eastAsia="Times New Roman" w:hAnsi="Times New Roman" w:cs="Times New Roman"/>
          <w:sz w:val="24"/>
          <w:szCs w:val="24"/>
          <w:lang w:eastAsia="ru-RU"/>
        </w:rPr>
        <w:t> к настоящему Административному регламенту).</w:t>
      </w:r>
    </w:p>
    <w:p w:rsidR="00D258DD" w:rsidRPr="00A3223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1F39D1">
        <w:rPr>
          <w:rFonts w:ascii="Times New Roman" w:eastAsia="Times New Roman" w:hAnsi="Times New Roman" w:cs="Times New Roman"/>
          <w:sz w:val="24"/>
          <w:szCs w:val="24"/>
          <w:lang w:eastAsia="ru-RU"/>
        </w:rPr>
        <w:t xml:space="preserve">6.1.3. Решение об отказе в предоставлении </w:t>
      </w:r>
      <w:r w:rsidR="00B305C9" w:rsidRPr="001F39D1">
        <w:rPr>
          <w:rFonts w:ascii="Times New Roman" w:eastAsia="Times New Roman" w:hAnsi="Times New Roman" w:cs="Times New Roman"/>
          <w:sz w:val="24"/>
          <w:szCs w:val="24"/>
          <w:lang w:eastAsia="ru-RU"/>
        </w:rPr>
        <w:t>муниципальной</w:t>
      </w:r>
      <w:r w:rsidRPr="001F39D1">
        <w:rPr>
          <w:rFonts w:ascii="Times New Roman" w:eastAsia="Times New Roman" w:hAnsi="Times New Roman" w:cs="Times New Roman"/>
          <w:sz w:val="24"/>
          <w:szCs w:val="24"/>
          <w:lang w:eastAsia="ru-RU"/>
        </w:rPr>
        <w:t xml:space="preserve"> услуги, в случае наличия оснований для отказа в предоставлении </w:t>
      </w:r>
      <w:r w:rsidR="00B305C9" w:rsidRPr="001F39D1">
        <w:rPr>
          <w:rFonts w:ascii="Times New Roman" w:eastAsia="Times New Roman" w:hAnsi="Times New Roman" w:cs="Times New Roman"/>
          <w:sz w:val="24"/>
          <w:szCs w:val="24"/>
          <w:lang w:eastAsia="ru-RU"/>
        </w:rPr>
        <w:t>муниципальной</w:t>
      </w:r>
      <w:r w:rsidRPr="001F39D1">
        <w:rPr>
          <w:rFonts w:ascii="Times New Roman" w:eastAsia="Times New Roman" w:hAnsi="Times New Roman" w:cs="Times New Roman"/>
          <w:sz w:val="24"/>
          <w:szCs w:val="24"/>
          <w:lang w:eastAsia="ru-RU"/>
        </w:rPr>
        <w:t xml:space="preserve"> услуги, указанных в </w:t>
      </w:r>
      <w:r w:rsidRPr="001F39D1">
        <w:rPr>
          <w:rFonts w:ascii="Times New Roman" w:eastAsia="Times New Roman" w:hAnsi="Times New Roman" w:cs="Times New Roman"/>
          <w:sz w:val="24"/>
          <w:szCs w:val="24"/>
          <w:bdr w:val="none" w:sz="0" w:space="0" w:color="auto" w:frame="1"/>
          <w:lang w:eastAsia="ru-RU"/>
        </w:rPr>
        <w:t>подразделе 13</w:t>
      </w:r>
      <w:r w:rsidRPr="001F39D1">
        <w:rPr>
          <w:rFonts w:ascii="Times New Roman" w:eastAsia="Times New Roman" w:hAnsi="Times New Roman" w:cs="Times New Roman"/>
          <w:sz w:val="24"/>
          <w:szCs w:val="24"/>
          <w:lang w:eastAsia="ru-RU"/>
        </w:rPr>
        <w:t> настоящего Административного регламента (</w:t>
      </w:r>
      <w:r w:rsidRPr="001F39D1">
        <w:rPr>
          <w:rFonts w:ascii="Times New Roman" w:eastAsia="Times New Roman" w:hAnsi="Times New Roman" w:cs="Times New Roman"/>
          <w:sz w:val="24"/>
          <w:szCs w:val="24"/>
          <w:bdr w:val="none" w:sz="0" w:space="0" w:color="auto" w:frame="1"/>
          <w:lang w:eastAsia="ru-RU"/>
        </w:rPr>
        <w:t>приложение  4</w:t>
      </w:r>
      <w:r w:rsidRPr="001F39D1">
        <w:rPr>
          <w:rFonts w:ascii="Times New Roman" w:eastAsia="Times New Roman" w:hAnsi="Times New Roman" w:cs="Times New Roman"/>
          <w:sz w:val="24"/>
          <w:szCs w:val="24"/>
          <w:lang w:eastAsia="ru-RU"/>
        </w:rPr>
        <w:t> к настоящему Административному регламенту</w:t>
      </w:r>
      <w:r w:rsidRPr="00A3223D">
        <w:rPr>
          <w:rFonts w:ascii="Times New Roman" w:eastAsia="Times New Roman" w:hAnsi="Times New Roman" w:cs="Times New Roman"/>
          <w:sz w:val="24"/>
          <w:szCs w:val="24"/>
          <w:lang w:eastAsia="ru-RU"/>
        </w:rPr>
        <w:t>).</w:t>
      </w:r>
    </w:p>
    <w:p w:rsidR="00D258DD" w:rsidRPr="00A3223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A3223D">
        <w:rPr>
          <w:rFonts w:ascii="Times New Roman" w:eastAsia="Times New Roman" w:hAnsi="Times New Roman" w:cs="Times New Roman"/>
          <w:sz w:val="24"/>
          <w:szCs w:val="24"/>
          <w:lang w:eastAsia="ru-RU"/>
        </w:rPr>
        <w:t xml:space="preserve">6.2. Результат предоставления </w:t>
      </w:r>
      <w:r w:rsidR="00B305C9" w:rsidRPr="00A3223D">
        <w:rPr>
          <w:rFonts w:ascii="Times New Roman" w:eastAsia="Times New Roman" w:hAnsi="Times New Roman" w:cs="Times New Roman"/>
          <w:sz w:val="24"/>
          <w:szCs w:val="24"/>
          <w:lang w:eastAsia="ru-RU"/>
        </w:rPr>
        <w:t>муниципальной</w:t>
      </w:r>
      <w:r w:rsidRPr="00A3223D">
        <w:rPr>
          <w:rFonts w:ascii="Times New Roman" w:eastAsia="Times New Roman" w:hAnsi="Times New Roman" w:cs="Times New Roman"/>
          <w:sz w:val="24"/>
          <w:szCs w:val="24"/>
          <w:lang w:eastAsia="ru-RU"/>
        </w:rPr>
        <w:t xml:space="preserve">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и направляется Заявителю в Личный кабинет на ЕПГУ.</w:t>
      </w:r>
    </w:p>
    <w:p w:rsidR="00D258DD" w:rsidRPr="00A3223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A3223D">
        <w:rPr>
          <w:rFonts w:ascii="Times New Roman" w:eastAsia="Times New Roman" w:hAnsi="Times New Roman" w:cs="Times New Roman"/>
          <w:sz w:val="24"/>
          <w:szCs w:val="24"/>
          <w:lang w:eastAsia="ru-RU"/>
        </w:rPr>
        <w:t xml:space="preserve">6.3. Уведомление о принятом решении, независимо от результата предоставления </w:t>
      </w:r>
      <w:r w:rsidR="00B305C9" w:rsidRPr="00A3223D">
        <w:rPr>
          <w:rFonts w:ascii="Times New Roman" w:eastAsia="Times New Roman" w:hAnsi="Times New Roman" w:cs="Times New Roman"/>
          <w:sz w:val="24"/>
          <w:szCs w:val="24"/>
          <w:lang w:eastAsia="ru-RU"/>
        </w:rPr>
        <w:t>муниципальной</w:t>
      </w:r>
      <w:r w:rsidRPr="00A3223D">
        <w:rPr>
          <w:rFonts w:ascii="Times New Roman" w:eastAsia="Times New Roman" w:hAnsi="Times New Roman" w:cs="Times New Roman"/>
          <w:sz w:val="24"/>
          <w:szCs w:val="24"/>
          <w:lang w:eastAsia="ru-RU"/>
        </w:rPr>
        <w:t xml:space="preserve"> услуги, направляется в Личный кабинет Заявителя на ЕПГУ.</w:t>
      </w:r>
    </w:p>
    <w:p w:rsidR="00A3223D" w:rsidRPr="00A3223D" w:rsidRDefault="00A3223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A3223D" w:rsidRDefault="00D258DD" w:rsidP="00A3223D">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A3223D">
        <w:rPr>
          <w:rFonts w:ascii="Times New Roman" w:eastAsia="Times New Roman" w:hAnsi="Times New Roman" w:cs="Times New Roman"/>
          <w:bCs/>
          <w:sz w:val="24"/>
          <w:szCs w:val="24"/>
          <w:lang w:eastAsia="ru-RU"/>
        </w:rPr>
        <w:t>7. Срок и порядок регистрации заявления Заявителя о предоставлении муниципальной услуги</w:t>
      </w:r>
    </w:p>
    <w:p w:rsidR="00DC381D" w:rsidRDefault="00DC381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7.1. Заявление о предоставлении </w:t>
      </w:r>
      <w:r w:rsidR="00B305C9"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поданное в электронной форме посредством </w:t>
      </w:r>
      <w:r w:rsidR="00DC381D">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ПГУ до 1</w:t>
      </w:r>
      <w:r w:rsidR="00D24DA8">
        <w:rPr>
          <w:rFonts w:ascii="Times New Roman" w:eastAsia="Times New Roman" w:hAnsi="Times New Roman" w:cs="Times New Roman"/>
          <w:sz w:val="24"/>
          <w:szCs w:val="24"/>
          <w:lang w:eastAsia="ru-RU"/>
        </w:rPr>
        <w:t>7</w:t>
      </w:r>
      <w:r w:rsidRPr="002C3983">
        <w:rPr>
          <w:rFonts w:ascii="Times New Roman" w:eastAsia="Times New Roman" w:hAnsi="Times New Roman" w:cs="Times New Roman"/>
          <w:sz w:val="24"/>
          <w:szCs w:val="24"/>
          <w:lang w:eastAsia="ru-RU"/>
        </w:rPr>
        <w:t xml:space="preserve">:00 рабочего дня, регистрируется в </w:t>
      </w:r>
      <w:r w:rsidR="00DC381D">
        <w:rPr>
          <w:rFonts w:ascii="Times New Roman" w:eastAsia="Times New Roman" w:hAnsi="Times New Roman" w:cs="Times New Roman"/>
          <w:sz w:val="24"/>
          <w:szCs w:val="24"/>
          <w:lang w:eastAsia="ru-RU"/>
        </w:rPr>
        <w:t>У</w:t>
      </w:r>
      <w:r w:rsidR="00B305C9" w:rsidRPr="002C3983">
        <w:rPr>
          <w:rFonts w:ascii="Times New Roman" w:eastAsia="Times New Roman" w:hAnsi="Times New Roman" w:cs="Times New Roman"/>
          <w:sz w:val="24"/>
          <w:szCs w:val="24"/>
          <w:lang w:eastAsia="ru-RU"/>
        </w:rPr>
        <w:t>полномоченном органе</w:t>
      </w:r>
      <w:r w:rsidRPr="002C3983">
        <w:rPr>
          <w:rFonts w:ascii="Times New Roman" w:eastAsia="Times New Roman" w:hAnsi="Times New Roman" w:cs="Times New Roman"/>
          <w:sz w:val="24"/>
          <w:szCs w:val="24"/>
          <w:lang w:eastAsia="ru-RU"/>
        </w:rPr>
        <w:t xml:space="preserve"> в день его подачи. Заявление, поданное посредством </w:t>
      </w:r>
      <w:r w:rsidR="00DC381D">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ПГУ после 1</w:t>
      </w:r>
      <w:r w:rsidR="00D24DA8">
        <w:rPr>
          <w:rFonts w:ascii="Times New Roman" w:eastAsia="Times New Roman" w:hAnsi="Times New Roman" w:cs="Times New Roman"/>
          <w:sz w:val="24"/>
          <w:szCs w:val="24"/>
          <w:lang w:eastAsia="ru-RU"/>
        </w:rPr>
        <w:t>7</w:t>
      </w:r>
      <w:r w:rsidRPr="002C3983">
        <w:rPr>
          <w:rFonts w:ascii="Times New Roman" w:eastAsia="Times New Roman" w:hAnsi="Times New Roman" w:cs="Times New Roman"/>
          <w:sz w:val="24"/>
          <w:szCs w:val="24"/>
          <w:lang w:eastAsia="ru-RU"/>
        </w:rPr>
        <w:t xml:space="preserve">:00 рабочего дня либо в нерабочий день, регистрируется в </w:t>
      </w:r>
      <w:r w:rsidR="00DC381D">
        <w:rPr>
          <w:rFonts w:ascii="Times New Roman" w:eastAsia="Times New Roman" w:hAnsi="Times New Roman" w:cs="Times New Roman"/>
          <w:sz w:val="24"/>
          <w:szCs w:val="24"/>
          <w:lang w:eastAsia="ru-RU"/>
        </w:rPr>
        <w:t>Уполномоченном органе</w:t>
      </w:r>
      <w:r w:rsidRPr="002C3983">
        <w:rPr>
          <w:rFonts w:ascii="Times New Roman" w:eastAsia="Times New Roman" w:hAnsi="Times New Roman" w:cs="Times New Roman"/>
          <w:sz w:val="24"/>
          <w:szCs w:val="24"/>
          <w:lang w:eastAsia="ru-RU"/>
        </w:rPr>
        <w:t xml:space="preserve"> на следующий рабочий день.</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7.2. Заявление, поданное в иных формах в соответствии с Федеральным </w:t>
      </w:r>
      <w:r w:rsidR="00EC30FF">
        <w:rPr>
          <w:rFonts w:ascii="Times New Roman" w:eastAsia="Times New Roman" w:hAnsi="Times New Roman" w:cs="Times New Roman"/>
          <w:sz w:val="24"/>
          <w:szCs w:val="24"/>
          <w:lang w:eastAsia="ru-RU"/>
        </w:rPr>
        <w:t>законом от 27.07.2010 №210-ФЗ «</w:t>
      </w:r>
      <w:r w:rsidRPr="002C3983">
        <w:rPr>
          <w:rFonts w:ascii="Times New Roman" w:eastAsia="Times New Roman" w:hAnsi="Times New Roman" w:cs="Times New Roman"/>
          <w:sz w:val="24"/>
          <w:szCs w:val="24"/>
          <w:lang w:eastAsia="ru-RU"/>
        </w:rPr>
        <w:t>Об организации предоставления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 xml:space="preserve">, регистрируется в </w:t>
      </w:r>
      <w:r w:rsidR="00DC381D">
        <w:rPr>
          <w:rFonts w:ascii="Times New Roman" w:eastAsia="Times New Roman" w:hAnsi="Times New Roman" w:cs="Times New Roman"/>
          <w:sz w:val="24"/>
          <w:szCs w:val="24"/>
          <w:lang w:eastAsia="ru-RU"/>
        </w:rPr>
        <w:t>У</w:t>
      </w:r>
      <w:r w:rsidR="00B305C9" w:rsidRPr="002C3983">
        <w:rPr>
          <w:rFonts w:ascii="Times New Roman" w:eastAsia="Times New Roman" w:hAnsi="Times New Roman" w:cs="Times New Roman"/>
          <w:sz w:val="24"/>
          <w:szCs w:val="24"/>
          <w:lang w:eastAsia="ru-RU"/>
        </w:rPr>
        <w:t>полномоченном органе</w:t>
      </w:r>
      <w:r w:rsidRPr="002C3983">
        <w:rPr>
          <w:rFonts w:ascii="Times New Roman" w:eastAsia="Times New Roman" w:hAnsi="Times New Roman" w:cs="Times New Roman"/>
          <w:sz w:val="24"/>
          <w:szCs w:val="24"/>
          <w:lang w:eastAsia="ru-RU"/>
        </w:rPr>
        <w:t xml:space="preserve"> в порядке, установленном организацио</w:t>
      </w:r>
      <w:r w:rsidR="00B305C9" w:rsidRPr="002C3983">
        <w:rPr>
          <w:rFonts w:ascii="Times New Roman" w:eastAsia="Times New Roman" w:hAnsi="Times New Roman" w:cs="Times New Roman"/>
          <w:sz w:val="24"/>
          <w:szCs w:val="24"/>
          <w:lang w:eastAsia="ru-RU"/>
        </w:rPr>
        <w:t>нно-распорядительным документом.</w:t>
      </w:r>
    </w:p>
    <w:p w:rsidR="00DC381D" w:rsidRDefault="00DC381D"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DC381D" w:rsidRDefault="00D258DD" w:rsidP="00DC381D">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DC381D">
        <w:rPr>
          <w:rFonts w:ascii="Times New Roman" w:eastAsia="Times New Roman" w:hAnsi="Times New Roman" w:cs="Times New Roman"/>
          <w:bCs/>
          <w:sz w:val="24"/>
          <w:szCs w:val="24"/>
          <w:lang w:eastAsia="ru-RU"/>
        </w:rPr>
        <w:t xml:space="preserve">8. Срок предоставления </w:t>
      </w:r>
      <w:r w:rsidR="006A23C3" w:rsidRPr="00DC381D">
        <w:rPr>
          <w:rFonts w:ascii="Times New Roman" w:eastAsia="Times New Roman" w:hAnsi="Times New Roman" w:cs="Times New Roman"/>
          <w:bCs/>
          <w:sz w:val="24"/>
          <w:szCs w:val="24"/>
          <w:lang w:eastAsia="ru-RU"/>
        </w:rPr>
        <w:t>муниципальной</w:t>
      </w:r>
      <w:r w:rsidRPr="00DC381D">
        <w:rPr>
          <w:rFonts w:ascii="Times New Roman" w:eastAsia="Times New Roman" w:hAnsi="Times New Roman" w:cs="Times New Roman"/>
          <w:bCs/>
          <w:sz w:val="24"/>
          <w:szCs w:val="24"/>
          <w:lang w:eastAsia="ru-RU"/>
        </w:rPr>
        <w:t xml:space="preserve"> услуги</w:t>
      </w:r>
    </w:p>
    <w:p w:rsidR="00DC381D" w:rsidRDefault="00DC381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8.1. Срок предоставления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том числе с учетом необходимости обращения в организации, участвующие в предоставлении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срок приостановления предоставления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срок выдачи (направления) документов, являющихся результатом предоставления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Уполномоченный орган в течение 12 рабочих дней со дня регистрации заявления и документов, необходимых для предоставления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Уполномоченном органе, направляет </w:t>
      </w:r>
      <w:r w:rsidR="008B7BBD">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аявителю способом</w:t>
      </w:r>
      <w:r w:rsidR="00593CF7">
        <w:rPr>
          <w:rFonts w:ascii="Times New Roman" w:eastAsia="Times New Roman" w:hAnsi="Times New Roman" w:cs="Times New Roman"/>
          <w:sz w:val="24"/>
          <w:szCs w:val="24"/>
          <w:lang w:eastAsia="ru-RU"/>
        </w:rPr>
        <w:t>, указанны</w:t>
      </w:r>
      <w:r w:rsidRPr="002C3983">
        <w:rPr>
          <w:rFonts w:ascii="Times New Roman" w:eastAsia="Times New Roman" w:hAnsi="Times New Roman" w:cs="Times New Roman"/>
          <w:sz w:val="24"/>
          <w:szCs w:val="24"/>
          <w:lang w:eastAsia="ru-RU"/>
        </w:rPr>
        <w:t>м в заявлении</w:t>
      </w:r>
      <w:r w:rsidR="00593CF7">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один из результатов</w:t>
      </w:r>
      <w:r w:rsidR="00593CF7">
        <w:rPr>
          <w:rFonts w:ascii="Times New Roman" w:eastAsia="Times New Roman" w:hAnsi="Times New Roman" w:cs="Times New Roman"/>
          <w:sz w:val="24"/>
          <w:szCs w:val="24"/>
          <w:lang w:eastAsia="ru-RU"/>
        </w:rPr>
        <w:t xml:space="preserve"> предоставления муниципальной услуги</w:t>
      </w:r>
      <w:r w:rsidRPr="002C3983">
        <w:rPr>
          <w:rFonts w:ascii="Times New Roman" w:eastAsia="Times New Roman" w:hAnsi="Times New Roman" w:cs="Times New Roman"/>
          <w:sz w:val="24"/>
          <w:szCs w:val="24"/>
          <w:lang w:eastAsia="ru-RU"/>
        </w:rPr>
        <w:t xml:space="preserve">, указанных </w:t>
      </w:r>
      <w:r w:rsidRPr="008B7BBD">
        <w:rPr>
          <w:rFonts w:ascii="Times New Roman" w:eastAsia="Times New Roman" w:hAnsi="Times New Roman" w:cs="Times New Roman"/>
          <w:sz w:val="24"/>
          <w:szCs w:val="24"/>
          <w:lang w:eastAsia="ru-RU"/>
        </w:rPr>
        <w:t>в </w:t>
      </w:r>
      <w:r w:rsidRPr="008B7BBD">
        <w:rPr>
          <w:rFonts w:ascii="Times New Roman" w:eastAsia="Times New Roman" w:hAnsi="Times New Roman" w:cs="Times New Roman"/>
          <w:sz w:val="24"/>
          <w:szCs w:val="24"/>
          <w:bdr w:val="none" w:sz="0" w:space="0" w:color="auto" w:frame="1"/>
          <w:lang w:eastAsia="ru-RU"/>
        </w:rPr>
        <w:t>пункте 6.1</w:t>
      </w:r>
      <w:r w:rsidRPr="008B7BBD">
        <w:rPr>
          <w:rFonts w:ascii="Times New Roman" w:eastAsia="Times New Roman" w:hAnsi="Times New Roman" w:cs="Times New Roman"/>
          <w:sz w:val="24"/>
          <w:szCs w:val="24"/>
          <w:lang w:eastAsia="ru-RU"/>
        </w:rPr>
        <w:t> Административного</w:t>
      </w:r>
      <w:r w:rsidRPr="002C3983">
        <w:rPr>
          <w:rFonts w:ascii="Times New Roman" w:eastAsia="Times New Roman" w:hAnsi="Times New Roman" w:cs="Times New Roman"/>
          <w:sz w:val="24"/>
          <w:szCs w:val="24"/>
          <w:lang w:eastAsia="ru-RU"/>
        </w:rPr>
        <w:t xml:space="preserve"> регламента.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Срок выдачи разрешения на установку и эксплуатацию рекламной конструкции не может превышать 12 рабочих дней</w:t>
      </w:r>
      <w:r w:rsidR="008B7BBD">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Срок выдачи решения об аннулировании разрешения на установку и эксплуатацию рекламной конструкции не может превышать 7 рабочих дней.</w:t>
      </w:r>
    </w:p>
    <w:p w:rsidR="008B7BBD" w:rsidRDefault="008B7BBD" w:rsidP="003D23AC">
      <w:pPr>
        <w:shd w:val="clear" w:color="auto" w:fill="FFFFFF"/>
        <w:spacing w:after="0" w:line="240" w:lineRule="auto"/>
        <w:ind w:firstLineChars="295" w:firstLine="711"/>
        <w:jc w:val="both"/>
        <w:outlineLvl w:val="2"/>
        <w:rPr>
          <w:rFonts w:ascii="Times New Roman" w:eastAsia="Times New Roman" w:hAnsi="Times New Roman" w:cs="Times New Roman"/>
          <w:b/>
          <w:bCs/>
          <w:sz w:val="24"/>
          <w:szCs w:val="24"/>
          <w:lang w:eastAsia="ru-RU"/>
        </w:rPr>
      </w:pPr>
    </w:p>
    <w:p w:rsidR="00D258DD" w:rsidRPr="008B7BBD" w:rsidRDefault="00D258DD" w:rsidP="008B7BBD">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8B7BBD">
        <w:rPr>
          <w:rFonts w:ascii="Times New Roman" w:eastAsia="Times New Roman" w:hAnsi="Times New Roman" w:cs="Times New Roman"/>
          <w:bCs/>
          <w:sz w:val="24"/>
          <w:szCs w:val="24"/>
          <w:lang w:eastAsia="ru-RU"/>
        </w:rPr>
        <w:t>9. Правовые основания предоставления муниципальной услуги</w:t>
      </w:r>
    </w:p>
    <w:p w:rsidR="008B7BBD" w:rsidRDefault="008B7BB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9.1. Перечень нормативных правовых актов, регулирующих предоставление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Конституция Российской Федерации;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Налоговый кодекс Российской Федерации;</w:t>
      </w:r>
    </w:p>
    <w:p w:rsidR="008B7BBD" w:rsidRPr="002C3983" w:rsidRDefault="008B7BBD" w:rsidP="008B7BBD">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Федеральный зак</w:t>
      </w:r>
      <w:r>
        <w:rPr>
          <w:rFonts w:ascii="Times New Roman" w:eastAsia="Times New Roman" w:hAnsi="Times New Roman" w:cs="Times New Roman"/>
          <w:sz w:val="24"/>
          <w:szCs w:val="24"/>
          <w:lang w:eastAsia="ru-RU"/>
        </w:rPr>
        <w:t>он от 13</w:t>
      </w:r>
      <w:r w:rsidR="00593CF7">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2006 №38-ФЗ «</w:t>
      </w:r>
      <w:r w:rsidRPr="002C3983">
        <w:rPr>
          <w:rFonts w:ascii="Times New Roman" w:eastAsia="Times New Roman" w:hAnsi="Times New Roman" w:cs="Times New Roman"/>
          <w:sz w:val="24"/>
          <w:szCs w:val="24"/>
          <w:lang w:eastAsia="ru-RU"/>
        </w:rPr>
        <w:t>О рекламе</w:t>
      </w:r>
      <w:r>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Федеральный </w:t>
      </w:r>
      <w:r w:rsidR="00EC30FF">
        <w:rPr>
          <w:rFonts w:ascii="Times New Roman" w:eastAsia="Times New Roman" w:hAnsi="Times New Roman" w:cs="Times New Roman"/>
          <w:sz w:val="24"/>
          <w:szCs w:val="24"/>
          <w:lang w:eastAsia="ru-RU"/>
        </w:rPr>
        <w:t>закон от 27</w:t>
      </w:r>
      <w:r w:rsidR="00593CF7">
        <w:rPr>
          <w:rFonts w:ascii="Times New Roman" w:eastAsia="Times New Roman" w:hAnsi="Times New Roman" w:cs="Times New Roman"/>
          <w:sz w:val="24"/>
          <w:szCs w:val="24"/>
          <w:lang w:eastAsia="ru-RU"/>
        </w:rPr>
        <w:t>.07.2010 №</w:t>
      </w:r>
      <w:r w:rsidR="00EC30FF">
        <w:rPr>
          <w:rFonts w:ascii="Times New Roman" w:eastAsia="Times New Roman" w:hAnsi="Times New Roman" w:cs="Times New Roman"/>
          <w:sz w:val="24"/>
          <w:szCs w:val="24"/>
          <w:lang w:eastAsia="ru-RU"/>
        </w:rPr>
        <w:t>210-ФЗ «</w:t>
      </w:r>
      <w:r w:rsidRPr="002C3983">
        <w:rPr>
          <w:rFonts w:ascii="Times New Roman" w:eastAsia="Times New Roman" w:hAnsi="Times New Roman" w:cs="Times New Roman"/>
          <w:sz w:val="24"/>
          <w:szCs w:val="24"/>
          <w:lang w:eastAsia="ru-RU"/>
        </w:rPr>
        <w:t>Об организации предоставления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Федеральный </w:t>
      </w:r>
      <w:r w:rsidR="00EC30FF">
        <w:rPr>
          <w:rFonts w:ascii="Times New Roman" w:eastAsia="Times New Roman" w:hAnsi="Times New Roman" w:cs="Times New Roman"/>
          <w:sz w:val="24"/>
          <w:szCs w:val="24"/>
          <w:lang w:eastAsia="ru-RU"/>
        </w:rPr>
        <w:t>закон от 27</w:t>
      </w:r>
      <w:r w:rsidR="00593CF7">
        <w:rPr>
          <w:rFonts w:ascii="Times New Roman" w:eastAsia="Times New Roman" w:hAnsi="Times New Roman" w:cs="Times New Roman"/>
          <w:sz w:val="24"/>
          <w:szCs w:val="24"/>
          <w:lang w:eastAsia="ru-RU"/>
        </w:rPr>
        <w:t>.07.2006 №</w:t>
      </w:r>
      <w:r w:rsidR="00EC30FF">
        <w:rPr>
          <w:rFonts w:ascii="Times New Roman" w:eastAsia="Times New Roman" w:hAnsi="Times New Roman" w:cs="Times New Roman"/>
          <w:sz w:val="24"/>
          <w:szCs w:val="24"/>
          <w:lang w:eastAsia="ru-RU"/>
        </w:rPr>
        <w:t>152-ФЗ «О персональных данных»</w:t>
      </w:r>
      <w:r w:rsidRPr="002C3983">
        <w:rPr>
          <w:rFonts w:ascii="Times New Roman" w:eastAsia="Times New Roman" w:hAnsi="Times New Roman" w:cs="Times New Roman"/>
          <w:sz w:val="24"/>
          <w:szCs w:val="24"/>
          <w:lang w:eastAsia="ru-RU"/>
        </w:rPr>
        <w:t>.</w:t>
      </w:r>
    </w:p>
    <w:p w:rsidR="008B7BBD" w:rsidRDefault="008B7BBD" w:rsidP="003D23AC">
      <w:pPr>
        <w:shd w:val="clear" w:color="auto" w:fill="FFFFFF"/>
        <w:spacing w:after="0" w:line="240" w:lineRule="auto"/>
        <w:ind w:firstLineChars="295" w:firstLine="711"/>
        <w:jc w:val="both"/>
        <w:outlineLvl w:val="2"/>
        <w:rPr>
          <w:rFonts w:ascii="Times New Roman" w:eastAsia="Times New Roman" w:hAnsi="Times New Roman" w:cs="Times New Roman"/>
          <w:b/>
          <w:bCs/>
          <w:sz w:val="24"/>
          <w:szCs w:val="24"/>
          <w:lang w:eastAsia="ru-RU"/>
        </w:rPr>
      </w:pPr>
    </w:p>
    <w:p w:rsidR="00D258DD" w:rsidRPr="008B7BBD" w:rsidRDefault="00D258DD" w:rsidP="008B7BBD">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8B7BBD">
        <w:rPr>
          <w:rFonts w:ascii="Times New Roman" w:eastAsia="Times New Roman" w:hAnsi="Times New Roman" w:cs="Times New Roman"/>
          <w:bCs/>
          <w:sz w:val="24"/>
          <w:szCs w:val="24"/>
          <w:lang w:eastAsia="ru-RU"/>
        </w:rPr>
        <w:t xml:space="preserve">10. Исчерпывающий перечень документов, необходимых для предоставления </w:t>
      </w:r>
      <w:r w:rsidR="006A23C3" w:rsidRPr="008B7BBD">
        <w:rPr>
          <w:rFonts w:ascii="Times New Roman" w:eastAsia="Times New Roman" w:hAnsi="Times New Roman" w:cs="Times New Roman"/>
          <w:bCs/>
          <w:sz w:val="24"/>
          <w:szCs w:val="24"/>
          <w:lang w:eastAsia="ru-RU"/>
        </w:rPr>
        <w:t>муниципальной</w:t>
      </w:r>
      <w:r w:rsidRPr="008B7BBD">
        <w:rPr>
          <w:rFonts w:ascii="Times New Roman" w:eastAsia="Times New Roman" w:hAnsi="Times New Roman" w:cs="Times New Roman"/>
          <w:bCs/>
          <w:sz w:val="24"/>
          <w:szCs w:val="24"/>
          <w:lang w:eastAsia="ru-RU"/>
        </w:rPr>
        <w:t xml:space="preserve"> услуги, подлежащих представлению Заявителем</w:t>
      </w:r>
    </w:p>
    <w:p w:rsidR="008B7BBD" w:rsidRDefault="008B7BB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10.1. Для получения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w:t>
      </w:r>
      <w:r w:rsidR="008B7BBD">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аявитель представляет:</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10.1.1. Независимо от целей, указанных </w:t>
      </w:r>
      <w:r w:rsidRPr="008B7BBD">
        <w:rPr>
          <w:rFonts w:ascii="Times New Roman" w:eastAsia="Times New Roman" w:hAnsi="Times New Roman" w:cs="Times New Roman"/>
          <w:sz w:val="24"/>
          <w:szCs w:val="24"/>
          <w:lang w:eastAsia="ru-RU"/>
        </w:rPr>
        <w:t>в </w:t>
      </w:r>
      <w:r w:rsidR="00CE6DEF" w:rsidRPr="00CE6DEF">
        <w:rPr>
          <w:rFonts w:ascii="Times New Roman" w:eastAsia="Times New Roman" w:hAnsi="Times New Roman" w:cs="Times New Roman"/>
          <w:sz w:val="24"/>
          <w:szCs w:val="24"/>
          <w:lang w:eastAsia="ru-RU"/>
        </w:rPr>
        <w:t>под</w:t>
      </w:r>
      <w:r w:rsidR="00593CF7">
        <w:rPr>
          <w:rFonts w:ascii="Times New Roman" w:eastAsia="Times New Roman" w:hAnsi="Times New Roman" w:cs="Times New Roman"/>
          <w:sz w:val="24"/>
          <w:szCs w:val="24"/>
          <w:bdr w:val="none" w:sz="0" w:space="0" w:color="auto" w:frame="1"/>
          <w:lang w:eastAsia="ru-RU"/>
        </w:rPr>
        <w:t>разделе</w:t>
      </w:r>
      <w:r w:rsidRPr="008B7BBD">
        <w:rPr>
          <w:rFonts w:ascii="Times New Roman" w:eastAsia="Times New Roman" w:hAnsi="Times New Roman" w:cs="Times New Roman"/>
          <w:sz w:val="24"/>
          <w:szCs w:val="24"/>
          <w:bdr w:val="none" w:sz="0" w:space="0" w:color="auto" w:frame="1"/>
          <w:lang w:eastAsia="ru-RU"/>
        </w:rPr>
        <w:t> 6</w:t>
      </w:r>
      <w:r w:rsidRPr="008B7BBD">
        <w:rPr>
          <w:rFonts w:ascii="Times New Roman" w:eastAsia="Times New Roman" w:hAnsi="Times New Roman" w:cs="Times New Roman"/>
          <w:sz w:val="24"/>
          <w:szCs w:val="24"/>
          <w:lang w:eastAsia="ru-RU"/>
        </w:rPr>
        <w:t> настоящего</w:t>
      </w:r>
      <w:r w:rsidRPr="002C3983">
        <w:rPr>
          <w:rFonts w:ascii="Times New Roman" w:eastAsia="Times New Roman" w:hAnsi="Times New Roman" w:cs="Times New Roman"/>
          <w:sz w:val="24"/>
          <w:szCs w:val="24"/>
          <w:lang w:eastAsia="ru-RU"/>
        </w:rPr>
        <w:t xml:space="preserve"> Административного регламента: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w:t>
      </w:r>
      <w:r w:rsidR="00593CF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аявление о предоставлении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по форме, согласно </w:t>
      </w:r>
      <w:r w:rsidRPr="008B7BBD">
        <w:rPr>
          <w:rFonts w:ascii="Times New Roman" w:eastAsia="Times New Roman" w:hAnsi="Times New Roman" w:cs="Times New Roman"/>
          <w:sz w:val="24"/>
          <w:szCs w:val="24"/>
          <w:bdr w:val="none" w:sz="0" w:space="0" w:color="auto" w:frame="1"/>
          <w:lang w:eastAsia="ru-RU"/>
        </w:rPr>
        <w:t>приложению 1</w:t>
      </w:r>
      <w:r w:rsidRPr="002C3983">
        <w:rPr>
          <w:rFonts w:ascii="Times New Roman" w:eastAsia="Times New Roman" w:hAnsi="Times New Roman" w:cs="Times New Roman"/>
          <w:sz w:val="24"/>
          <w:szCs w:val="24"/>
          <w:lang w:eastAsia="ru-RU"/>
        </w:rPr>
        <w:t> к настоящему Административному регламенту.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форме электронного документа в личном кабинете на ЕПГУ;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на бумажном носителе в виде распечатанного экземпляра электронного документа в Уполномоченном органе, </w:t>
      </w:r>
      <w:r w:rsidR="00870180">
        <w:rPr>
          <w:rFonts w:ascii="Times New Roman" w:eastAsia="Times New Roman" w:hAnsi="Times New Roman" w:cs="Times New Roman"/>
          <w:sz w:val="24"/>
          <w:szCs w:val="24"/>
          <w:lang w:eastAsia="ru-RU"/>
        </w:rPr>
        <w:t>МФЦ</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на бумажном носителе в Уполномоченном органе, </w:t>
      </w:r>
      <w:r w:rsidR="00870180">
        <w:rPr>
          <w:rFonts w:ascii="Times New Roman" w:eastAsia="Times New Roman" w:hAnsi="Times New Roman" w:cs="Times New Roman"/>
          <w:sz w:val="24"/>
          <w:szCs w:val="24"/>
          <w:lang w:eastAsia="ru-RU"/>
        </w:rPr>
        <w:t>МФЦ</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w:t>
      </w:r>
      <w:r w:rsidR="00593CF7">
        <w:rPr>
          <w:rFonts w:ascii="Times New Roman" w:eastAsia="Times New Roman" w:hAnsi="Times New Roman" w:cs="Times New Roman"/>
          <w:sz w:val="24"/>
          <w:szCs w:val="24"/>
          <w:lang w:eastAsia="ru-RU"/>
        </w:rPr>
        <w:t>д</w:t>
      </w:r>
      <w:r w:rsidRPr="002C3983">
        <w:rPr>
          <w:rFonts w:ascii="Times New Roman" w:eastAsia="Times New Roman" w:hAnsi="Times New Roman" w:cs="Times New Roman"/>
          <w:sz w:val="24"/>
          <w:szCs w:val="24"/>
          <w:lang w:eastAsia="ru-RU"/>
        </w:rPr>
        <w:t xml:space="preserve">окумент, удостоверяющий личность Заявителя или представителя Заявителя (предоставляется в случае личного обращения в </w:t>
      </w:r>
      <w:r w:rsidR="00870180">
        <w:rPr>
          <w:rFonts w:ascii="Times New Roman" w:eastAsia="Times New Roman" w:hAnsi="Times New Roman" w:cs="Times New Roman"/>
          <w:sz w:val="24"/>
          <w:szCs w:val="24"/>
          <w:lang w:eastAsia="ru-RU"/>
        </w:rPr>
        <w:t>У</w:t>
      </w:r>
      <w:r w:rsidRPr="002C3983">
        <w:rPr>
          <w:rFonts w:ascii="Times New Roman" w:eastAsia="Times New Roman" w:hAnsi="Times New Roman" w:cs="Times New Roman"/>
          <w:sz w:val="24"/>
          <w:szCs w:val="24"/>
          <w:lang w:eastAsia="ru-RU"/>
        </w:rPr>
        <w:t>полномоченный орган</w:t>
      </w:r>
      <w:r w:rsidR="00870180">
        <w:rPr>
          <w:rFonts w:ascii="Times New Roman" w:eastAsia="Times New Roman" w:hAnsi="Times New Roman" w:cs="Times New Roman"/>
          <w:sz w:val="24"/>
          <w:szCs w:val="24"/>
          <w:lang w:eastAsia="ru-RU"/>
        </w:rPr>
        <w:t>, МФЦ</w:t>
      </w:r>
      <w:r w:rsidRPr="002C3983">
        <w:rPr>
          <w:rFonts w:ascii="Times New Roman" w:eastAsia="Times New Roman" w:hAnsi="Times New Roman" w:cs="Times New Roman"/>
          <w:sz w:val="24"/>
          <w:szCs w:val="24"/>
          <w:lang w:eastAsia="ru-RU"/>
        </w:rPr>
        <w:t xml:space="preserve">). В случае направления заявления посредством ЕПГУ сведения из документа, удостоверяющего личность </w:t>
      </w:r>
      <w:r w:rsidR="00870180">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представителя</w:t>
      </w:r>
      <w:r w:rsidR="00593CF7">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формируются при подтверждении учетной записи в Е</w:t>
      </w:r>
      <w:r w:rsidR="00870180">
        <w:rPr>
          <w:rFonts w:ascii="Times New Roman" w:eastAsia="Times New Roman" w:hAnsi="Times New Roman" w:cs="Times New Roman"/>
          <w:sz w:val="24"/>
          <w:szCs w:val="24"/>
          <w:lang w:eastAsia="ru-RU"/>
        </w:rPr>
        <w:t xml:space="preserve">СИА </w:t>
      </w:r>
      <w:r w:rsidRPr="002C3983">
        <w:rPr>
          <w:rFonts w:ascii="Times New Roman" w:eastAsia="Times New Roman" w:hAnsi="Times New Roman" w:cs="Times New Roman"/>
          <w:sz w:val="24"/>
          <w:szCs w:val="24"/>
          <w:lang w:eastAsia="ru-RU"/>
        </w:rPr>
        <w:t>из состава соответствующих данных указанной учетной записи и могут</w:t>
      </w:r>
      <w:proofErr w:type="gramEnd"/>
      <w:r w:rsidRPr="002C3983">
        <w:rPr>
          <w:rFonts w:ascii="Times New Roman" w:eastAsia="Times New Roman" w:hAnsi="Times New Roman" w:cs="Times New Roman"/>
          <w:sz w:val="24"/>
          <w:szCs w:val="24"/>
          <w:lang w:eastAsia="ru-RU"/>
        </w:rPr>
        <w:t xml:space="preserve"> быть проверены путем направления запроса с использованием системы межведомственного электронного взаимодействия;</w:t>
      </w:r>
    </w:p>
    <w:p w:rsidR="00D258DD" w:rsidRPr="002C3983" w:rsidRDefault="00593CF7"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w:t>
      </w:r>
      <w:r w:rsidR="00D258DD" w:rsidRPr="002C3983">
        <w:rPr>
          <w:rFonts w:ascii="Times New Roman" w:eastAsia="Times New Roman" w:hAnsi="Times New Roman" w:cs="Times New Roman"/>
          <w:sz w:val="24"/>
          <w:szCs w:val="24"/>
          <w:lang w:eastAsia="ru-RU"/>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10.1.2. Для выдачи разрешения на установку и эксплуатацию рекламной конструкции </w:t>
      </w:r>
      <w:r w:rsidR="00870180">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аявитель дополнительно предоставляет:</w:t>
      </w:r>
    </w:p>
    <w:p w:rsidR="00D258DD" w:rsidRPr="002C3983" w:rsidRDefault="007E3EA5"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00D258DD" w:rsidRPr="002C3983">
        <w:rPr>
          <w:rFonts w:ascii="Times New Roman" w:eastAsia="Times New Roman" w:hAnsi="Times New Roman" w:cs="Times New Roman"/>
          <w:sz w:val="24"/>
          <w:szCs w:val="24"/>
          <w:lang w:eastAsia="ru-RU"/>
        </w:rPr>
        <w:t>роектную документацию рекламной конструкции;</w:t>
      </w:r>
    </w:p>
    <w:p w:rsidR="00D258DD" w:rsidRPr="002C3983" w:rsidRDefault="007E3EA5"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w:t>
      </w:r>
      <w:r w:rsidR="00D258DD" w:rsidRPr="002C3983">
        <w:rPr>
          <w:rFonts w:ascii="Times New Roman" w:eastAsia="Times New Roman" w:hAnsi="Times New Roman" w:cs="Times New Roman"/>
          <w:sz w:val="24"/>
          <w:szCs w:val="24"/>
          <w:lang w:eastAsia="ru-RU"/>
        </w:rPr>
        <w:t>скиз рекламной конструкции;</w:t>
      </w:r>
    </w:p>
    <w:p w:rsidR="00D258DD" w:rsidRPr="002C3983" w:rsidRDefault="007E3EA5"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w:t>
      </w:r>
      <w:r w:rsidR="00D258DD" w:rsidRPr="002C3983">
        <w:rPr>
          <w:rFonts w:ascii="Times New Roman" w:eastAsia="Times New Roman" w:hAnsi="Times New Roman" w:cs="Times New Roman"/>
          <w:sz w:val="24"/>
          <w:szCs w:val="24"/>
          <w:lang w:eastAsia="ru-RU"/>
        </w:rPr>
        <w:t>отариально удостоверенное согласие собственника недвижимого имущества на присоединение к этому имуществу рекламной конструкции (в случае</w:t>
      </w:r>
      <w:r>
        <w:rPr>
          <w:rFonts w:ascii="Times New Roman" w:eastAsia="Times New Roman" w:hAnsi="Times New Roman" w:cs="Times New Roman"/>
          <w:sz w:val="24"/>
          <w:szCs w:val="24"/>
          <w:lang w:eastAsia="ru-RU"/>
        </w:rPr>
        <w:t>,</w:t>
      </w:r>
      <w:r w:rsidR="00D258DD" w:rsidRPr="002C3983">
        <w:rPr>
          <w:rFonts w:ascii="Times New Roman" w:eastAsia="Times New Roman" w:hAnsi="Times New Roman" w:cs="Times New Roman"/>
          <w:sz w:val="24"/>
          <w:szCs w:val="24"/>
          <w:lang w:eastAsia="ru-RU"/>
        </w:rPr>
        <w:t xml:space="preserve"> если имущество передано уполномоченному лицу);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4) </w:t>
      </w:r>
      <w:r w:rsidR="007E3EA5">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отариально удостоверенное согласие собственник</w:t>
      </w:r>
      <w:proofErr w:type="gramStart"/>
      <w:r w:rsidRPr="002C3983">
        <w:rPr>
          <w:rFonts w:ascii="Times New Roman" w:eastAsia="Times New Roman" w:hAnsi="Times New Roman" w:cs="Times New Roman"/>
          <w:sz w:val="24"/>
          <w:szCs w:val="24"/>
          <w:lang w:eastAsia="ru-RU"/>
        </w:rPr>
        <w:t>а(</w:t>
      </w:r>
      <w:proofErr w:type="gramEnd"/>
      <w:r w:rsidRPr="002C3983">
        <w:rPr>
          <w:rFonts w:ascii="Times New Roman" w:eastAsia="Times New Roman" w:hAnsi="Times New Roman" w:cs="Times New Roman"/>
          <w:sz w:val="24"/>
          <w:szCs w:val="24"/>
          <w:lang w:eastAsia="ru-RU"/>
        </w:rPr>
        <w:t>-</w:t>
      </w:r>
      <w:proofErr w:type="spellStart"/>
      <w:r w:rsidRPr="002C3983">
        <w:rPr>
          <w:rFonts w:ascii="Times New Roman" w:eastAsia="Times New Roman" w:hAnsi="Times New Roman" w:cs="Times New Roman"/>
          <w:sz w:val="24"/>
          <w:szCs w:val="24"/>
          <w:lang w:eastAsia="ru-RU"/>
        </w:rPr>
        <w:t>ов</w:t>
      </w:r>
      <w:proofErr w:type="spellEnd"/>
      <w:r w:rsidRPr="002C3983">
        <w:rPr>
          <w:rFonts w:ascii="Times New Roman" w:eastAsia="Times New Roman" w:hAnsi="Times New Roman" w:cs="Times New Roman"/>
          <w:sz w:val="24"/>
          <w:szCs w:val="24"/>
          <w:lang w:eastAsia="ru-RU"/>
        </w:rPr>
        <w:t>) недвижимого имущества на присоединение к этому имуществу рекламной конструкции (в случае</w:t>
      </w:r>
      <w:r w:rsidR="007E3EA5">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если </w:t>
      </w:r>
      <w:r w:rsidR="00870180">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аявитель не является единоличным собственником имущества);</w:t>
      </w:r>
    </w:p>
    <w:p w:rsidR="00D258DD" w:rsidRPr="002C3983" w:rsidRDefault="007E3EA5"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w:t>
      </w:r>
      <w:r w:rsidR="00D258DD" w:rsidRPr="002C3983">
        <w:rPr>
          <w:rFonts w:ascii="Times New Roman" w:eastAsia="Times New Roman" w:hAnsi="Times New Roman" w:cs="Times New Roman"/>
          <w:sz w:val="24"/>
          <w:szCs w:val="24"/>
          <w:lang w:eastAsia="ru-RU"/>
        </w:rPr>
        <w:t>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D258DD" w:rsidRPr="002C3983" w:rsidRDefault="007E3EA5"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w:t>
      </w:r>
      <w:r w:rsidR="00D258DD" w:rsidRPr="002C3983">
        <w:rPr>
          <w:rFonts w:ascii="Times New Roman" w:eastAsia="Times New Roman" w:hAnsi="Times New Roman" w:cs="Times New Roman"/>
          <w:sz w:val="24"/>
          <w:szCs w:val="24"/>
          <w:lang w:eastAsia="ru-RU"/>
        </w:rPr>
        <w:t>оговор на установку и эксплуатацию рекламной конструкции, за исключением случаев:</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а) когда заявитель является собственником рек</w:t>
      </w:r>
      <w:r w:rsidR="006A23C3" w:rsidRPr="002C3983">
        <w:rPr>
          <w:rFonts w:ascii="Times New Roman" w:eastAsia="Times New Roman" w:hAnsi="Times New Roman" w:cs="Times New Roman"/>
          <w:sz w:val="24"/>
          <w:szCs w:val="24"/>
          <w:lang w:eastAsia="ru-RU"/>
        </w:rPr>
        <w:t>ламной конструкции и единоличны</w:t>
      </w:r>
      <w:r w:rsidRPr="002C3983">
        <w:rPr>
          <w:rFonts w:ascii="Times New Roman" w:eastAsia="Times New Roman" w:hAnsi="Times New Roman" w:cs="Times New Roman"/>
          <w:sz w:val="24"/>
          <w:szCs w:val="24"/>
          <w:lang w:eastAsia="ru-RU"/>
        </w:rPr>
        <w:t>м собственником имущества, к которому присоединяется рекламная конструкция;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когда заключен договор по итогам проведения торгов в случае присоединения рекламной конструкции к имуществу, находящемуся в </w:t>
      </w:r>
      <w:r w:rsidR="006A23C3"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собственности.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10.1.3. В случае обращения </w:t>
      </w:r>
      <w:r w:rsidR="00870180">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за аннулированием разрешения на установку и эксплуатацию рекламной конструкции: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 </w:t>
      </w:r>
      <w:r w:rsidR="00C41F75">
        <w:rPr>
          <w:rFonts w:ascii="Times New Roman" w:eastAsia="Times New Roman" w:hAnsi="Times New Roman" w:cs="Times New Roman"/>
          <w:sz w:val="24"/>
          <w:szCs w:val="24"/>
          <w:lang w:eastAsia="ru-RU"/>
        </w:rPr>
        <w:t>у</w:t>
      </w:r>
      <w:r w:rsidRPr="002C3983">
        <w:rPr>
          <w:rFonts w:ascii="Times New Roman" w:eastAsia="Times New Roman" w:hAnsi="Times New Roman" w:cs="Times New Roman"/>
          <w:sz w:val="24"/>
          <w:szCs w:val="24"/>
          <w:lang w:eastAsia="ru-RU"/>
        </w:rPr>
        <w:t>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 </w:t>
      </w:r>
      <w:r w:rsidR="00C41F75">
        <w:rPr>
          <w:rFonts w:ascii="Times New Roman" w:eastAsia="Times New Roman" w:hAnsi="Times New Roman" w:cs="Times New Roman"/>
          <w:sz w:val="24"/>
          <w:szCs w:val="24"/>
          <w:lang w:eastAsia="ru-RU"/>
        </w:rPr>
        <w:t>д</w:t>
      </w:r>
      <w:r w:rsidRPr="002C3983">
        <w:rPr>
          <w:rFonts w:ascii="Times New Roman" w:eastAsia="Times New Roman" w:hAnsi="Times New Roman" w:cs="Times New Roman"/>
          <w:sz w:val="24"/>
          <w:szCs w:val="24"/>
          <w:lang w:eastAsia="ru-RU"/>
        </w:rPr>
        <w:t>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Заявления и прилагаемые документы, указанные в </w:t>
      </w:r>
      <w:r w:rsidR="00A62188" w:rsidRPr="002C3983">
        <w:rPr>
          <w:rFonts w:ascii="Times New Roman" w:eastAsia="Times New Roman" w:hAnsi="Times New Roman" w:cs="Times New Roman"/>
          <w:sz w:val="24"/>
          <w:szCs w:val="24"/>
          <w:lang w:eastAsia="ru-RU"/>
        </w:rPr>
        <w:t xml:space="preserve"> </w:t>
      </w:r>
      <w:r w:rsidRPr="00870180">
        <w:rPr>
          <w:rFonts w:ascii="Times New Roman" w:eastAsia="Times New Roman" w:hAnsi="Times New Roman" w:cs="Times New Roman"/>
          <w:sz w:val="24"/>
          <w:szCs w:val="24"/>
          <w:bdr w:val="none" w:sz="0" w:space="0" w:color="auto" w:frame="1"/>
          <w:lang w:eastAsia="ru-RU"/>
        </w:rPr>
        <w:t>пункт</w:t>
      </w:r>
      <w:r w:rsidR="00C41F75">
        <w:rPr>
          <w:rFonts w:ascii="Times New Roman" w:eastAsia="Times New Roman" w:hAnsi="Times New Roman" w:cs="Times New Roman"/>
          <w:sz w:val="24"/>
          <w:szCs w:val="24"/>
          <w:bdr w:val="none" w:sz="0" w:space="0" w:color="auto" w:frame="1"/>
          <w:lang w:eastAsia="ru-RU"/>
        </w:rPr>
        <w:t>е 10.1</w:t>
      </w:r>
      <w:r w:rsidRPr="002C3983">
        <w:rPr>
          <w:rFonts w:ascii="Times New Roman" w:eastAsia="Times New Roman" w:hAnsi="Times New Roman" w:cs="Times New Roman"/>
          <w:sz w:val="24"/>
          <w:szCs w:val="24"/>
          <w:lang w:eastAsia="ru-RU"/>
        </w:rPr>
        <w:t>  Административного регламента</w:t>
      </w:r>
      <w:r w:rsidR="00C41F75">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направляются (подаются) в Уполномоченный орган в электронной форме путем заполнения формы запроса через личный кабинет на ЕПГУ.</w:t>
      </w:r>
    </w:p>
    <w:p w:rsidR="00870180" w:rsidRDefault="00870180"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870180" w:rsidRDefault="00D258DD" w:rsidP="00870180">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870180">
        <w:rPr>
          <w:rFonts w:ascii="Times New Roman" w:eastAsia="Times New Roman" w:hAnsi="Times New Roman" w:cs="Times New Roman"/>
          <w:bCs/>
          <w:sz w:val="24"/>
          <w:szCs w:val="24"/>
          <w:lang w:eastAsia="ru-RU"/>
        </w:rPr>
        <w:t xml:space="preserve">11. Исчерпывающий перечень документов, необходимых для предоставления </w:t>
      </w:r>
      <w:r w:rsidR="00A62188" w:rsidRPr="00870180">
        <w:rPr>
          <w:rFonts w:ascii="Times New Roman" w:eastAsia="Times New Roman" w:hAnsi="Times New Roman" w:cs="Times New Roman"/>
          <w:bCs/>
          <w:sz w:val="24"/>
          <w:szCs w:val="24"/>
          <w:lang w:eastAsia="ru-RU"/>
        </w:rPr>
        <w:t>муниципальной</w:t>
      </w:r>
      <w:r w:rsidRPr="00870180">
        <w:rPr>
          <w:rFonts w:ascii="Times New Roman" w:eastAsia="Times New Roman" w:hAnsi="Times New Roman" w:cs="Times New Roman"/>
          <w:bCs/>
          <w:sz w:val="24"/>
          <w:szCs w:val="24"/>
          <w:lang w:eastAsia="ru-RU"/>
        </w:rPr>
        <w:t xml:space="preserve"> услуги, которые находятся в распоряжении органов власти, органов местного самоуправления или организаций</w:t>
      </w:r>
    </w:p>
    <w:p w:rsidR="00870180" w:rsidRDefault="00870180"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11.1. </w:t>
      </w:r>
      <w:r w:rsidR="00A62188" w:rsidRPr="002C3983">
        <w:rPr>
          <w:rFonts w:ascii="Times New Roman" w:eastAsia="Times New Roman" w:hAnsi="Times New Roman" w:cs="Times New Roman"/>
          <w:sz w:val="24"/>
          <w:szCs w:val="24"/>
          <w:lang w:eastAsia="ru-RU"/>
        </w:rPr>
        <w:t>Уполномоченный орган</w:t>
      </w:r>
      <w:r w:rsidRPr="002C3983">
        <w:rPr>
          <w:rFonts w:ascii="Times New Roman" w:eastAsia="Times New Roman" w:hAnsi="Times New Roman" w:cs="Times New Roman"/>
          <w:sz w:val="24"/>
          <w:szCs w:val="24"/>
          <w:lang w:eastAsia="ru-RU"/>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которые находятся в распоряжении органов власти, органов местного самоуправления или организаций</w:t>
      </w:r>
      <w:r w:rsidR="00617A98">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запрашивает</w:t>
      </w:r>
      <w:proofErr w:type="gramEnd"/>
      <w:r w:rsidRPr="002C3983">
        <w:rPr>
          <w:rFonts w:ascii="Times New Roman" w:eastAsia="Times New Roman" w:hAnsi="Times New Roman" w:cs="Times New Roman"/>
          <w:sz w:val="24"/>
          <w:szCs w:val="24"/>
          <w:lang w:eastAsia="ru-RU"/>
        </w:rPr>
        <w:t xml:space="preserve"> в том числе включая возможность автоматического формирования и направления межведомственных запросов:</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11C07">
        <w:rPr>
          <w:rFonts w:ascii="Times New Roman" w:eastAsia="Times New Roman" w:hAnsi="Times New Roman" w:cs="Times New Roman"/>
          <w:sz w:val="24"/>
          <w:szCs w:val="24"/>
          <w:lang w:eastAsia="ru-RU"/>
        </w:rPr>
        <w:t>11.1.1. В Федеральной</w:t>
      </w:r>
      <w:r w:rsidRPr="002C3983">
        <w:rPr>
          <w:rFonts w:ascii="Times New Roman" w:eastAsia="Times New Roman" w:hAnsi="Times New Roman" w:cs="Times New Roman"/>
          <w:sz w:val="24"/>
          <w:szCs w:val="24"/>
          <w:lang w:eastAsia="ru-RU"/>
        </w:rPr>
        <w:t xml:space="preserve"> налоговой службе, если Заявитель не представил указанный документ по собственной инициативе: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w:t>
      </w:r>
      <w:r w:rsidR="00870180">
        <w:rPr>
          <w:rFonts w:ascii="Times New Roman" w:eastAsia="Times New Roman" w:hAnsi="Times New Roman" w:cs="Times New Roman"/>
          <w:sz w:val="24"/>
          <w:szCs w:val="24"/>
          <w:lang w:eastAsia="ru-RU"/>
        </w:rPr>
        <w:t>т</w:t>
      </w:r>
      <w:r w:rsidRPr="002C3983">
        <w:rPr>
          <w:rFonts w:ascii="Times New Roman" w:eastAsia="Times New Roman" w:hAnsi="Times New Roman" w:cs="Times New Roman"/>
          <w:sz w:val="24"/>
          <w:szCs w:val="24"/>
          <w:lang w:eastAsia="ru-RU"/>
        </w:rPr>
        <w:t>ерритории Российской Федерации;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11.1.2. В Федеральной службе государственной регистрации, кадастра и картографии, если Заявитель не представил указанный документ по собственной инициативе: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11.1.3. В Федеральном казначействе, если Заявитель не представил указанный документ по собственной инициативе:</w:t>
      </w:r>
    </w:p>
    <w:p w:rsidR="00D258D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сведения из Государственной информационной системы государственных и муниципальных </w:t>
      </w:r>
      <w:proofErr w:type="gramStart"/>
      <w:r w:rsidRPr="002C3983">
        <w:rPr>
          <w:rFonts w:ascii="Times New Roman" w:eastAsia="Times New Roman" w:hAnsi="Times New Roman" w:cs="Times New Roman"/>
          <w:sz w:val="24"/>
          <w:szCs w:val="24"/>
          <w:lang w:eastAsia="ru-RU"/>
        </w:rPr>
        <w:t>платежах</w:t>
      </w:r>
      <w:proofErr w:type="gramEnd"/>
      <w:r w:rsidRPr="002C3983">
        <w:rPr>
          <w:rFonts w:ascii="Times New Roman" w:eastAsia="Times New Roman" w:hAnsi="Times New Roman" w:cs="Times New Roman"/>
          <w:sz w:val="24"/>
          <w:szCs w:val="24"/>
          <w:lang w:eastAsia="ru-RU"/>
        </w:rPr>
        <w:t xml:space="preserve"> (ГИС ГМП) для проверки сведений об оплате государственной пошлины.</w:t>
      </w:r>
    </w:p>
    <w:p w:rsidR="00B11142" w:rsidRPr="00B11142" w:rsidRDefault="00B11142" w:rsidP="00B11142">
      <w:pPr>
        <w:shd w:val="clear" w:color="auto" w:fill="FFFFFF"/>
        <w:spacing w:after="0" w:line="240" w:lineRule="auto"/>
        <w:ind w:firstLineChars="295" w:firstLine="708"/>
        <w:jc w:val="both"/>
        <w:rPr>
          <w:rFonts w:ascii="Times New Roman" w:hAnsi="Times New Roman" w:cs="Times New Roman"/>
          <w:sz w:val="24"/>
          <w:szCs w:val="24"/>
        </w:rPr>
      </w:pPr>
      <w:r w:rsidRPr="000423EE">
        <w:rPr>
          <w:rFonts w:ascii="Times New Roman" w:eastAsia="Times New Roman" w:hAnsi="Times New Roman" w:cs="Times New Roman"/>
          <w:sz w:val="24"/>
          <w:szCs w:val="24"/>
          <w:lang w:eastAsia="ru-RU"/>
        </w:rPr>
        <w:t>11.1.4. В</w:t>
      </w:r>
      <w:r w:rsidRPr="00B11142">
        <w:rPr>
          <w:rFonts w:ascii="Times New Roman" w:eastAsia="Times New Roman" w:hAnsi="Times New Roman" w:cs="Times New Roman"/>
          <w:sz w:val="24"/>
          <w:szCs w:val="24"/>
          <w:lang w:eastAsia="ru-RU"/>
        </w:rPr>
        <w:t xml:space="preserve"> к</w:t>
      </w:r>
      <w:r w:rsidRPr="00B11142">
        <w:rPr>
          <w:rFonts w:ascii="Times New Roman" w:hAnsi="Times New Roman" w:cs="Times New Roman"/>
          <w:sz w:val="24"/>
          <w:szCs w:val="24"/>
        </w:rPr>
        <w:t xml:space="preserve">омитете по управлению муниципальным имуществом администрации города Урай, если Заявитель не </w:t>
      </w:r>
      <w:proofErr w:type="gramStart"/>
      <w:r w:rsidRPr="00B11142">
        <w:rPr>
          <w:rFonts w:ascii="Times New Roman" w:hAnsi="Times New Roman" w:cs="Times New Roman"/>
          <w:sz w:val="24"/>
          <w:szCs w:val="24"/>
        </w:rPr>
        <w:t>предоставил указанный документ</w:t>
      </w:r>
      <w:proofErr w:type="gramEnd"/>
      <w:r w:rsidRPr="00B11142">
        <w:rPr>
          <w:rFonts w:ascii="Times New Roman" w:hAnsi="Times New Roman" w:cs="Times New Roman"/>
          <w:sz w:val="24"/>
          <w:szCs w:val="24"/>
        </w:rPr>
        <w:t xml:space="preserve"> по собственной инициативе:</w:t>
      </w:r>
    </w:p>
    <w:p w:rsidR="00B11142" w:rsidRPr="002C3983" w:rsidRDefault="00B11142" w:rsidP="00B11142">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B11142">
        <w:rPr>
          <w:rFonts w:ascii="Times New Roman" w:hAnsi="Times New Roman" w:cs="Times New Roman"/>
          <w:sz w:val="24"/>
          <w:szCs w:val="24"/>
        </w:rPr>
        <w:t>а) согласие на присоединение рекламной конструкции к имуществу, находящемуся в муниципальной собственности города Урай</w:t>
      </w:r>
      <w:r w:rsidR="000423EE">
        <w:rPr>
          <w:rFonts w:ascii="Times New Roman" w:hAnsi="Times New Roman" w:cs="Times New Roman"/>
          <w:sz w:val="24"/>
          <w:szCs w:val="24"/>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11.</w:t>
      </w:r>
      <w:r w:rsidR="00847DAB">
        <w:rPr>
          <w:rFonts w:ascii="Times New Roman" w:eastAsia="Times New Roman" w:hAnsi="Times New Roman" w:cs="Times New Roman"/>
          <w:sz w:val="24"/>
          <w:szCs w:val="24"/>
          <w:lang w:eastAsia="ru-RU"/>
        </w:rPr>
        <w:t>2</w:t>
      </w:r>
      <w:r w:rsidRPr="002C3983">
        <w:rPr>
          <w:rFonts w:ascii="Times New Roman" w:eastAsia="Times New Roman" w:hAnsi="Times New Roman" w:cs="Times New Roman"/>
          <w:sz w:val="24"/>
          <w:szCs w:val="24"/>
          <w:lang w:eastAsia="ru-RU"/>
        </w:rPr>
        <w:t xml:space="preserve">. Непредставление (несвоевременное представление) указанными органами государственной власти и </w:t>
      </w:r>
      <w:r w:rsidR="000423EE">
        <w:rPr>
          <w:rFonts w:ascii="Times New Roman" w:eastAsia="Times New Roman" w:hAnsi="Times New Roman" w:cs="Times New Roman"/>
          <w:sz w:val="24"/>
          <w:szCs w:val="24"/>
          <w:lang w:eastAsia="ru-RU"/>
        </w:rPr>
        <w:t xml:space="preserve">органами местного самоуправления </w:t>
      </w:r>
      <w:r w:rsidRPr="002C3983">
        <w:rPr>
          <w:rFonts w:ascii="Times New Roman" w:eastAsia="Times New Roman" w:hAnsi="Times New Roman" w:cs="Times New Roman"/>
          <w:sz w:val="24"/>
          <w:szCs w:val="24"/>
          <w:lang w:eastAsia="ru-RU"/>
        </w:rPr>
        <w:t>документов и информации не может являться основанием для отказа в предоставлении Заявителю муницип</w:t>
      </w:r>
      <w:r w:rsidR="00A62188" w:rsidRPr="002C3983">
        <w:rPr>
          <w:rFonts w:ascii="Times New Roman" w:eastAsia="Times New Roman" w:hAnsi="Times New Roman" w:cs="Times New Roman"/>
          <w:sz w:val="24"/>
          <w:szCs w:val="24"/>
          <w:lang w:eastAsia="ru-RU"/>
        </w:rPr>
        <w:t>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11.</w:t>
      </w:r>
      <w:r w:rsidR="000423EE">
        <w:rPr>
          <w:rFonts w:ascii="Times New Roman" w:eastAsia="Times New Roman" w:hAnsi="Times New Roman" w:cs="Times New Roman"/>
          <w:sz w:val="24"/>
          <w:szCs w:val="24"/>
          <w:lang w:eastAsia="ru-RU"/>
        </w:rPr>
        <w:t>3</w:t>
      </w:r>
      <w:r w:rsidRPr="002C3983">
        <w:rPr>
          <w:rFonts w:ascii="Times New Roman" w:eastAsia="Times New Roman" w:hAnsi="Times New Roman" w:cs="Times New Roman"/>
          <w:sz w:val="24"/>
          <w:szCs w:val="24"/>
          <w:lang w:eastAsia="ru-RU"/>
        </w:rPr>
        <w:t>.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11.</w:t>
      </w:r>
      <w:r w:rsidR="000423EE">
        <w:rPr>
          <w:rFonts w:ascii="Times New Roman" w:eastAsia="Times New Roman" w:hAnsi="Times New Roman" w:cs="Times New Roman"/>
          <w:sz w:val="24"/>
          <w:szCs w:val="24"/>
          <w:lang w:eastAsia="ru-RU"/>
        </w:rPr>
        <w:t>4</w:t>
      </w:r>
      <w:r w:rsidRPr="002C3983">
        <w:rPr>
          <w:rFonts w:ascii="Times New Roman" w:eastAsia="Times New Roman" w:hAnsi="Times New Roman" w:cs="Times New Roman"/>
          <w:sz w:val="24"/>
          <w:szCs w:val="24"/>
          <w:lang w:eastAsia="ru-RU"/>
        </w:rPr>
        <w:t>. Документы, указанные в </w:t>
      </w:r>
      <w:r w:rsidRPr="000423EE">
        <w:rPr>
          <w:rFonts w:ascii="Times New Roman" w:eastAsia="Times New Roman" w:hAnsi="Times New Roman" w:cs="Times New Roman"/>
          <w:sz w:val="24"/>
          <w:szCs w:val="24"/>
          <w:bdr w:val="none" w:sz="0" w:space="0" w:color="auto" w:frame="1"/>
          <w:lang w:eastAsia="ru-RU"/>
        </w:rPr>
        <w:t>пункте 11.1</w:t>
      </w:r>
      <w:r w:rsidRPr="002C3983">
        <w:rPr>
          <w:rFonts w:ascii="Times New Roman" w:eastAsia="Times New Roman" w:hAnsi="Times New Roman" w:cs="Times New Roman"/>
          <w:sz w:val="24"/>
          <w:szCs w:val="24"/>
          <w:lang w:eastAsia="ru-RU"/>
        </w:rPr>
        <w:t>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w:t>
      </w:r>
      <w:r w:rsidR="00A62188" w:rsidRPr="002C3983">
        <w:rPr>
          <w:rFonts w:ascii="Times New Roman" w:eastAsia="Times New Roman" w:hAnsi="Times New Roman" w:cs="Times New Roman"/>
          <w:sz w:val="24"/>
          <w:szCs w:val="24"/>
          <w:lang w:eastAsia="ru-RU"/>
        </w:rPr>
        <w:t>й</w:t>
      </w:r>
      <w:r w:rsidRPr="002C3983">
        <w:rPr>
          <w:rFonts w:ascii="Times New Roman" w:eastAsia="Times New Roman" w:hAnsi="Times New Roman" w:cs="Times New Roman"/>
          <w:sz w:val="24"/>
          <w:szCs w:val="24"/>
          <w:lang w:eastAsia="ru-RU"/>
        </w:rPr>
        <w:t xml:space="preserve"> услуги.</w:t>
      </w:r>
    </w:p>
    <w:p w:rsidR="000423EE" w:rsidRPr="000423EE" w:rsidRDefault="000423EE" w:rsidP="000423EE">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p>
    <w:p w:rsidR="00D258DD" w:rsidRDefault="00D258DD" w:rsidP="000423EE">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0423EE">
        <w:rPr>
          <w:rFonts w:ascii="Times New Roman" w:eastAsia="Times New Roman" w:hAnsi="Times New Roman" w:cs="Times New Roman"/>
          <w:bCs/>
          <w:sz w:val="24"/>
          <w:szCs w:val="24"/>
          <w:lang w:eastAsia="ru-RU"/>
        </w:rPr>
        <w:t>12. Исчерпывающий перечень оснований для отказа в приеме к рассмотрению документов, необходимых для предоставления</w:t>
      </w:r>
      <w:r w:rsidR="000423EE">
        <w:rPr>
          <w:rFonts w:ascii="Times New Roman" w:eastAsia="Times New Roman" w:hAnsi="Times New Roman" w:cs="Times New Roman"/>
          <w:bCs/>
          <w:sz w:val="24"/>
          <w:szCs w:val="24"/>
          <w:lang w:eastAsia="ru-RU"/>
        </w:rPr>
        <w:t xml:space="preserve"> </w:t>
      </w:r>
      <w:r w:rsidRPr="000423EE">
        <w:rPr>
          <w:rFonts w:ascii="Times New Roman" w:eastAsia="Times New Roman" w:hAnsi="Times New Roman" w:cs="Times New Roman"/>
          <w:bCs/>
          <w:sz w:val="24"/>
          <w:szCs w:val="24"/>
          <w:lang w:eastAsia="ru-RU"/>
        </w:rPr>
        <w:t xml:space="preserve"> </w:t>
      </w:r>
      <w:r w:rsidR="00A62188" w:rsidRPr="000423EE">
        <w:rPr>
          <w:rFonts w:ascii="Times New Roman" w:eastAsia="Times New Roman" w:hAnsi="Times New Roman" w:cs="Times New Roman"/>
          <w:bCs/>
          <w:sz w:val="24"/>
          <w:szCs w:val="24"/>
          <w:lang w:eastAsia="ru-RU"/>
        </w:rPr>
        <w:t>муниципальной</w:t>
      </w:r>
      <w:r w:rsidRPr="000423EE">
        <w:rPr>
          <w:rFonts w:ascii="Times New Roman" w:eastAsia="Times New Roman" w:hAnsi="Times New Roman" w:cs="Times New Roman"/>
          <w:bCs/>
          <w:sz w:val="24"/>
          <w:szCs w:val="24"/>
          <w:lang w:eastAsia="ru-RU"/>
        </w:rPr>
        <w:t xml:space="preserve"> услуги</w:t>
      </w:r>
    </w:p>
    <w:p w:rsidR="000423EE" w:rsidRPr="000423EE" w:rsidRDefault="000423EE" w:rsidP="000423EE">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12.1. Основаниями для отказа в приеме к рассмотрению документов, необходимых для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r w:rsidR="00617A98">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являются: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12.1.1. Представленные </w:t>
      </w:r>
      <w:r w:rsidR="000423EE">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17A98">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12.1.3. Представленные документы или сведения утратили силу на момент обращения за</w:t>
      </w:r>
      <w:r w:rsidR="00617A98">
        <w:rPr>
          <w:rFonts w:ascii="Times New Roman" w:eastAsia="Times New Roman" w:hAnsi="Times New Roman" w:cs="Times New Roman"/>
          <w:sz w:val="24"/>
          <w:szCs w:val="24"/>
          <w:lang w:eastAsia="ru-RU"/>
        </w:rPr>
        <w:t xml:space="preserve"> муниципальной </w:t>
      </w:r>
      <w:r w:rsidRPr="002C3983">
        <w:rPr>
          <w:rFonts w:ascii="Times New Roman" w:eastAsia="Times New Roman" w:hAnsi="Times New Roman" w:cs="Times New Roman"/>
          <w:sz w:val="24"/>
          <w:szCs w:val="24"/>
          <w:lang w:eastAsia="ru-RU"/>
        </w:rPr>
        <w:t>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w:t>
      </w:r>
      <w:r w:rsidR="00617A98">
        <w:rPr>
          <w:rFonts w:ascii="Times New Roman" w:eastAsia="Times New Roman" w:hAnsi="Times New Roman" w:cs="Times New Roman"/>
          <w:sz w:val="24"/>
          <w:szCs w:val="24"/>
          <w:lang w:eastAsia="ru-RU"/>
        </w:rPr>
        <w:t xml:space="preserve"> муниципальной</w:t>
      </w:r>
      <w:r w:rsidRPr="002C3983">
        <w:rPr>
          <w:rFonts w:ascii="Times New Roman" w:eastAsia="Times New Roman" w:hAnsi="Times New Roman" w:cs="Times New Roman"/>
          <w:sz w:val="24"/>
          <w:szCs w:val="24"/>
          <w:lang w:eastAsia="ru-RU"/>
        </w:rPr>
        <w:t xml:space="preserve"> услуги указанным лицом);</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12.1.4. Подача запроса о предоставлении </w:t>
      </w:r>
      <w:r w:rsidR="00617A98">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и документов, необходимых для предоставления </w:t>
      </w:r>
      <w:r w:rsidR="00617A98">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 в электронной форме с нарушением установленных требований;</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12.1.5. Некорректное заполнение обязательных полей в форме запроса о предоставлении </w:t>
      </w:r>
      <w:r w:rsidR="00617A98">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 (недостоверное, неправильное либо неполное);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12.1.6. Представление неполного комплекта документов, необходимых для предоставления </w:t>
      </w:r>
      <w:r w:rsidR="00617A98">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12.1.7. Несоблюдение установленных статьей 11 Федерального закона от 06</w:t>
      </w:r>
      <w:r w:rsidR="00617A98">
        <w:rPr>
          <w:rFonts w:ascii="Times New Roman" w:eastAsia="Times New Roman" w:hAnsi="Times New Roman" w:cs="Times New Roman"/>
          <w:sz w:val="24"/>
          <w:szCs w:val="24"/>
          <w:lang w:eastAsia="ru-RU"/>
        </w:rPr>
        <w:t>.04.</w:t>
      </w:r>
      <w:r w:rsidRPr="002C3983">
        <w:rPr>
          <w:rFonts w:ascii="Times New Roman" w:eastAsia="Times New Roman" w:hAnsi="Times New Roman" w:cs="Times New Roman"/>
          <w:sz w:val="24"/>
          <w:szCs w:val="24"/>
          <w:lang w:eastAsia="ru-RU"/>
        </w:rPr>
        <w:t xml:space="preserve">2011 </w:t>
      </w:r>
      <w:r w:rsidR="00EC30FF">
        <w:rPr>
          <w:rFonts w:ascii="Times New Roman" w:eastAsia="Times New Roman" w:hAnsi="Times New Roman" w:cs="Times New Roman"/>
          <w:sz w:val="24"/>
          <w:szCs w:val="24"/>
          <w:lang w:eastAsia="ru-RU"/>
        </w:rPr>
        <w:t>№63-ФЗ «Об электронной подписи»</w:t>
      </w:r>
      <w:r w:rsidRPr="002C3983">
        <w:rPr>
          <w:rFonts w:ascii="Times New Roman" w:eastAsia="Times New Roman" w:hAnsi="Times New Roman" w:cs="Times New Roman"/>
          <w:sz w:val="24"/>
          <w:szCs w:val="24"/>
          <w:lang w:eastAsia="ru-RU"/>
        </w:rPr>
        <w:t xml:space="preserve"> условий признания действительности усиленной квалифицированной электронной подписи;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12.1.8. Заявление о предоставлении </w:t>
      </w:r>
      <w:r w:rsidR="00617A98">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617A98">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w:t>
      </w:r>
    </w:p>
    <w:p w:rsidR="00960031" w:rsidRPr="00960031" w:rsidRDefault="00960031" w:rsidP="00960031">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p>
    <w:p w:rsidR="00D258DD" w:rsidRPr="00960031" w:rsidRDefault="00D258DD" w:rsidP="00960031">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960031">
        <w:rPr>
          <w:rFonts w:ascii="Times New Roman" w:eastAsia="Times New Roman" w:hAnsi="Times New Roman" w:cs="Times New Roman"/>
          <w:bCs/>
          <w:sz w:val="24"/>
          <w:szCs w:val="24"/>
          <w:lang w:eastAsia="ru-RU"/>
        </w:rPr>
        <w:lastRenderedPageBreak/>
        <w:t>13. Исчерпывающий перечень оснований для приостановления или отказа в предоставлении муниципал</w:t>
      </w:r>
      <w:r w:rsidR="00A62188" w:rsidRPr="00960031">
        <w:rPr>
          <w:rFonts w:ascii="Times New Roman" w:eastAsia="Times New Roman" w:hAnsi="Times New Roman" w:cs="Times New Roman"/>
          <w:bCs/>
          <w:sz w:val="24"/>
          <w:szCs w:val="24"/>
          <w:lang w:eastAsia="ru-RU"/>
        </w:rPr>
        <w:t>ьной</w:t>
      </w:r>
      <w:r w:rsidRPr="00960031">
        <w:rPr>
          <w:rFonts w:ascii="Times New Roman" w:eastAsia="Times New Roman" w:hAnsi="Times New Roman" w:cs="Times New Roman"/>
          <w:bCs/>
          <w:sz w:val="24"/>
          <w:szCs w:val="24"/>
          <w:lang w:eastAsia="ru-RU"/>
        </w:rPr>
        <w:t xml:space="preserve"> услуги</w:t>
      </w:r>
    </w:p>
    <w:p w:rsidR="00960031" w:rsidRPr="00960031" w:rsidRDefault="00960031"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13.1. Оснований для приостановления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законодательством Российской Федерации не предусмотрено.</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13.2. Основания для отказа в предоставлении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случае обращения </w:t>
      </w:r>
      <w:r w:rsidR="00960031">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за выдачей разрешения на установку и эксплуатацию рекламной конструкции: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C3983">
        <w:rPr>
          <w:rFonts w:ascii="Times New Roman" w:eastAsia="Times New Roman" w:hAnsi="Times New Roman" w:cs="Times New Roman"/>
          <w:sz w:val="24"/>
          <w:szCs w:val="24"/>
          <w:lang w:eastAsia="ru-RU"/>
        </w:rPr>
        <w:t>необходимых</w:t>
      </w:r>
      <w:proofErr w:type="gramEnd"/>
      <w:r w:rsidRPr="002C3983">
        <w:rPr>
          <w:rFonts w:ascii="Times New Roman" w:eastAsia="Times New Roman" w:hAnsi="Times New Roman" w:cs="Times New Roman"/>
          <w:sz w:val="24"/>
          <w:szCs w:val="24"/>
          <w:lang w:eastAsia="ru-RU"/>
        </w:rPr>
        <w:t xml:space="preserve"> для предоставления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13.2.3. Факт оплаты </w:t>
      </w:r>
      <w:r w:rsidR="00960031">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аявителем государственной пошлины за предоставление услуги не подтвержден;</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13.2.4. Несоответствие проекта рекламной конструкции и ее территориального размещения требованиям технического регламента;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w:t>
      </w:r>
      <w:r w:rsidR="00EC30FF">
        <w:rPr>
          <w:rFonts w:ascii="Times New Roman" w:eastAsia="Times New Roman" w:hAnsi="Times New Roman" w:cs="Times New Roman"/>
          <w:sz w:val="24"/>
          <w:szCs w:val="24"/>
          <w:lang w:eastAsia="ru-RU"/>
        </w:rPr>
        <w:t>акона от 13</w:t>
      </w:r>
      <w:r w:rsidR="00617A98">
        <w:rPr>
          <w:rFonts w:ascii="Times New Roman" w:eastAsia="Times New Roman" w:hAnsi="Times New Roman" w:cs="Times New Roman"/>
          <w:sz w:val="24"/>
          <w:szCs w:val="24"/>
          <w:lang w:eastAsia="ru-RU"/>
        </w:rPr>
        <w:t>.03.</w:t>
      </w:r>
      <w:r w:rsidR="00EC30FF">
        <w:rPr>
          <w:rFonts w:ascii="Times New Roman" w:eastAsia="Times New Roman" w:hAnsi="Times New Roman" w:cs="Times New Roman"/>
          <w:sz w:val="24"/>
          <w:szCs w:val="24"/>
          <w:lang w:eastAsia="ru-RU"/>
        </w:rPr>
        <w:t>2006 №38-ФЗ «О рекламе»</w:t>
      </w:r>
      <w:r w:rsidRPr="002C3983">
        <w:rPr>
          <w:rFonts w:ascii="Times New Roman" w:eastAsia="Times New Roman" w:hAnsi="Times New Roman" w:cs="Times New Roman"/>
          <w:sz w:val="24"/>
          <w:szCs w:val="24"/>
          <w:lang w:eastAsia="ru-RU"/>
        </w:rPr>
        <w:t xml:space="preserve"> определяется схемой размещения рекламных конструкций);</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13.2.6. Нарушение требований, установленных частями 5.1, 5.6, 5.7 статьи 19 Федерального зако</w:t>
      </w:r>
      <w:r w:rsidR="00EC30FF">
        <w:rPr>
          <w:rFonts w:ascii="Times New Roman" w:eastAsia="Times New Roman" w:hAnsi="Times New Roman" w:cs="Times New Roman"/>
          <w:sz w:val="24"/>
          <w:szCs w:val="24"/>
          <w:lang w:eastAsia="ru-RU"/>
        </w:rPr>
        <w:t>на от 13</w:t>
      </w:r>
      <w:r w:rsidR="00617A98">
        <w:rPr>
          <w:rFonts w:ascii="Times New Roman" w:eastAsia="Times New Roman" w:hAnsi="Times New Roman" w:cs="Times New Roman"/>
          <w:sz w:val="24"/>
          <w:szCs w:val="24"/>
          <w:lang w:eastAsia="ru-RU"/>
        </w:rPr>
        <w:t>.03.</w:t>
      </w:r>
      <w:r w:rsidR="00EC30FF">
        <w:rPr>
          <w:rFonts w:ascii="Times New Roman" w:eastAsia="Times New Roman" w:hAnsi="Times New Roman" w:cs="Times New Roman"/>
          <w:sz w:val="24"/>
          <w:szCs w:val="24"/>
          <w:lang w:eastAsia="ru-RU"/>
        </w:rPr>
        <w:t>2006 №38-ФЗ «О рекламе»</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13.2.7. Нарушение требований нормативных актов по безопасности движения транспорта;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13.2.8. </w:t>
      </w:r>
      <w:proofErr w:type="gramStart"/>
      <w:r w:rsidRPr="002C3983">
        <w:rPr>
          <w:rFonts w:ascii="Times New Roman" w:eastAsia="Times New Roman" w:hAnsi="Times New Roman" w:cs="Times New Roman"/>
          <w:sz w:val="24"/>
          <w:szCs w:val="24"/>
          <w:lang w:eastAsia="ru-RU"/>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13.3. Основания </w:t>
      </w:r>
      <w:proofErr w:type="gramStart"/>
      <w:r w:rsidRPr="002C3983">
        <w:rPr>
          <w:rFonts w:ascii="Times New Roman" w:eastAsia="Times New Roman" w:hAnsi="Times New Roman" w:cs="Times New Roman"/>
          <w:sz w:val="24"/>
          <w:szCs w:val="24"/>
          <w:lang w:eastAsia="ru-RU"/>
        </w:rPr>
        <w:t xml:space="preserve">для отказа в предоставлении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случае обращения </w:t>
      </w:r>
      <w:r w:rsidR="00960031">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за решением об аннулировании</w:t>
      </w:r>
      <w:proofErr w:type="gramEnd"/>
      <w:r w:rsidRPr="002C3983">
        <w:rPr>
          <w:rFonts w:ascii="Times New Roman" w:eastAsia="Times New Roman" w:hAnsi="Times New Roman" w:cs="Times New Roman"/>
          <w:sz w:val="24"/>
          <w:szCs w:val="24"/>
          <w:lang w:eastAsia="ru-RU"/>
        </w:rPr>
        <w:t xml:space="preserve"> разрешения на установку и эксплуатацию рекламной конструкции: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60031" w:rsidRDefault="00960031"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960031" w:rsidRDefault="00D258DD" w:rsidP="00960031">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960031">
        <w:rPr>
          <w:rFonts w:ascii="Times New Roman" w:eastAsia="Times New Roman" w:hAnsi="Times New Roman" w:cs="Times New Roman"/>
          <w:bCs/>
          <w:sz w:val="24"/>
          <w:szCs w:val="24"/>
          <w:lang w:eastAsia="ru-RU"/>
        </w:rPr>
        <w:t xml:space="preserve">14. Порядок, размер и основания взимания государственной пошлины или иной платы, взимаемой за предоставление </w:t>
      </w:r>
      <w:r w:rsidR="00A62188" w:rsidRPr="00960031">
        <w:rPr>
          <w:rFonts w:ascii="Times New Roman" w:eastAsia="Times New Roman" w:hAnsi="Times New Roman" w:cs="Times New Roman"/>
          <w:bCs/>
          <w:sz w:val="24"/>
          <w:szCs w:val="24"/>
          <w:lang w:eastAsia="ru-RU"/>
        </w:rPr>
        <w:t>муниципальной</w:t>
      </w:r>
      <w:r w:rsidRPr="00960031">
        <w:rPr>
          <w:rFonts w:ascii="Times New Roman" w:eastAsia="Times New Roman" w:hAnsi="Times New Roman" w:cs="Times New Roman"/>
          <w:bCs/>
          <w:sz w:val="24"/>
          <w:szCs w:val="24"/>
          <w:lang w:eastAsia="ru-RU"/>
        </w:rPr>
        <w:t xml:space="preserve"> услуги</w:t>
      </w:r>
    </w:p>
    <w:p w:rsidR="00960031" w:rsidRPr="00960031" w:rsidRDefault="00960031"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Размер государственной пошлины составляет 5 000 рублей.</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14.2. Иная плата за предоставление муниципальн</w:t>
      </w:r>
      <w:r w:rsidR="00A62188" w:rsidRPr="002C3983">
        <w:rPr>
          <w:rFonts w:ascii="Times New Roman" w:eastAsia="Times New Roman" w:hAnsi="Times New Roman" w:cs="Times New Roman"/>
          <w:sz w:val="24"/>
          <w:szCs w:val="24"/>
          <w:lang w:eastAsia="ru-RU"/>
        </w:rPr>
        <w:t>ой</w:t>
      </w:r>
      <w:r w:rsidRPr="002C3983">
        <w:rPr>
          <w:rFonts w:ascii="Times New Roman" w:eastAsia="Times New Roman" w:hAnsi="Times New Roman" w:cs="Times New Roman"/>
          <w:sz w:val="24"/>
          <w:szCs w:val="24"/>
          <w:lang w:eastAsia="ru-RU"/>
        </w:rPr>
        <w:t xml:space="preserve"> услуги не предусмотрена законодательством Российской Федерации.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14.3. Заявителю в Личном кабинете на ЕПГУ предоставлена возможность оплатить государственную пошлину за предоставление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14.4. В случае оплаты государственной пошлины до подачи </w:t>
      </w:r>
      <w:r w:rsidR="00960031">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аявления, Заявителю при подаче </w:t>
      </w:r>
      <w:r w:rsidR="00960031">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аявления на ЕПГУ представлена возможность прикрепить электронный об</w:t>
      </w:r>
      <w:r w:rsidR="00A62188" w:rsidRPr="002C3983">
        <w:rPr>
          <w:rFonts w:ascii="Times New Roman" w:eastAsia="Times New Roman" w:hAnsi="Times New Roman" w:cs="Times New Roman"/>
          <w:sz w:val="24"/>
          <w:szCs w:val="24"/>
          <w:lang w:eastAsia="ru-RU"/>
        </w:rPr>
        <w:t xml:space="preserve">раз </w:t>
      </w:r>
      <w:r w:rsidRPr="002C3983">
        <w:rPr>
          <w:rFonts w:ascii="Times New Roman" w:eastAsia="Times New Roman" w:hAnsi="Times New Roman" w:cs="Times New Roman"/>
          <w:sz w:val="24"/>
          <w:szCs w:val="24"/>
          <w:lang w:eastAsia="ru-RU"/>
        </w:rPr>
        <w:t xml:space="preserve">документа, подтверждающего оплату государственной пошлины за предоставление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14.5. Получение информации об уплате государственной пошлины за предоставление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осуществляется </w:t>
      </w:r>
      <w:r w:rsidR="00960031">
        <w:rPr>
          <w:rFonts w:ascii="Times New Roman" w:eastAsia="Times New Roman" w:hAnsi="Times New Roman" w:cs="Times New Roman"/>
          <w:sz w:val="24"/>
          <w:szCs w:val="24"/>
          <w:lang w:eastAsia="ru-RU"/>
        </w:rPr>
        <w:t>У</w:t>
      </w:r>
      <w:r w:rsidR="00A62188" w:rsidRPr="002C3983">
        <w:rPr>
          <w:rFonts w:ascii="Times New Roman" w:eastAsia="Times New Roman" w:hAnsi="Times New Roman" w:cs="Times New Roman"/>
          <w:sz w:val="24"/>
          <w:szCs w:val="24"/>
          <w:lang w:eastAsia="ru-RU"/>
        </w:rPr>
        <w:t>полномоченным органом</w:t>
      </w:r>
      <w:r w:rsidRPr="002C3983">
        <w:rPr>
          <w:rFonts w:ascii="Times New Roman" w:eastAsia="Times New Roman" w:hAnsi="Times New Roman" w:cs="Times New Roman"/>
          <w:sz w:val="24"/>
          <w:szCs w:val="24"/>
          <w:lang w:eastAsia="ru-RU"/>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D258D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14.6. В случае отказа Заявителя от получения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плата за предоставление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возвращается в порядке, установленном законодательством Российской Федерации.</w:t>
      </w:r>
    </w:p>
    <w:p w:rsidR="00960031" w:rsidRPr="002C3983" w:rsidRDefault="00960031"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960031" w:rsidRDefault="00D258DD" w:rsidP="00960031">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960031">
        <w:rPr>
          <w:rFonts w:ascii="Times New Roman" w:eastAsia="Times New Roman" w:hAnsi="Times New Roman" w:cs="Times New Roman"/>
          <w:bCs/>
          <w:sz w:val="24"/>
          <w:szCs w:val="24"/>
          <w:lang w:eastAsia="ru-RU"/>
        </w:rPr>
        <w:t xml:space="preserve">15. Перечень услуг, необходимых и обязательных для предоставления </w:t>
      </w:r>
      <w:r w:rsidR="00A62188" w:rsidRPr="00960031">
        <w:rPr>
          <w:rFonts w:ascii="Times New Roman" w:eastAsia="Times New Roman" w:hAnsi="Times New Roman" w:cs="Times New Roman"/>
          <w:bCs/>
          <w:sz w:val="24"/>
          <w:szCs w:val="24"/>
          <w:lang w:eastAsia="ru-RU"/>
        </w:rPr>
        <w:t>муниципальной</w:t>
      </w:r>
      <w:r w:rsidRPr="00960031">
        <w:rPr>
          <w:rFonts w:ascii="Times New Roman" w:eastAsia="Times New Roman" w:hAnsi="Times New Roman" w:cs="Times New Roman"/>
          <w:bCs/>
          <w:sz w:val="24"/>
          <w:szCs w:val="24"/>
          <w:lang w:eastAsia="ru-RU"/>
        </w:rPr>
        <w:t xml:space="preserve"> услуги, в том числе порядок, размер и основания взимания платы за предоставление таких услуг</w:t>
      </w:r>
    </w:p>
    <w:p w:rsidR="00960031" w:rsidRDefault="00960031"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A322FF" w:rsidRPr="00A322FF" w:rsidRDefault="00D258DD" w:rsidP="00A322FF">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A322FF">
        <w:rPr>
          <w:rFonts w:ascii="Times New Roman" w:eastAsia="Times New Roman" w:hAnsi="Times New Roman" w:cs="Times New Roman"/>
          <w:sz w:val="24"/>
          <w:szCs w:val="24"/>
          <w:lang w:eastAsia="ru-RU"/>
        </w:rPr>
        <w:t xml:space="preserve">15.1. Услуги, необходимые и обязательные для предоставления </w:t>
      </w:r>
      <w:r w:rsidR="00A62188" w:rsidRPr="00A322FF">
        <w:rPr>
          <w:rFonts w:ascii="Times New Roman" w:eastAsia="Times New Roman" w:hAnsi="Times New Roman" w:cs="Times New Roman"/>
          <w:sz w:val="24"/>
          <w:szCs w:val="24"/>
          <w:lang w:eastAsia="ru-RU"/>
        </w:rPr>
        <w:t>муниципальной</w:t>
      </w:r>
      <w:r w:rsidRPr="00A322FF">
        <w:rPr>
          <w:rFonts w:ascii="Times New Roman" w:eastAsia="Times New Roman" w:hAnsi="Times New Roman" w:cs="Times New Roman"/>
          <w:sz w:val="24"/>
          <w:szCs w:val="24"/>
          <w:lang w:eastAsia="ru-RU"/>
        </w:rPr>
        <w:t xml:space="preserve"> услуги</w:t>
      </w:r>
      <w:r w:rsidR="00A322FF" w:rsidRPr="00A322FF">
        <w:rPr>
          <w:rFonts w:ascii="Times New Roman" w:eastAsia="Times New Roman" w:hAnsi="Times New Roman" w:cs="Times New Roman"/>
          <w:sz w:val="24"/>
          <w:szCs w:val="24"/>
          <w:lang w:eastAsia="ru-RU"/>
        </w:rPr>
        <w:t>:</w:t>
      </w:r>
    </w:p>
    <w:p w:rsidR="00A322FF" w:rsidRPr="00A322FF" w:rsidRDefault="00A322FF" w:rsidP="00A322FF">
      <w:pPr>
        <w:shd w:val="clear" w:color="auto" w:fill="FFFFFF"/>
        <w:spacing w:after="0" w:line="240" w:lineRule="auto"/>
        <w:ind w:firstLineChars="295" w:firstLine="708"/>
        <w:jc w:val="both"/>
        <w:rPr>
          <w:rFonts w:ascii="Times New Roman" w:hAnsi="Times New Roman" w:cs="Times New Roman"/>
          <w:bCs/>
          <w:sz w:val="24"/>
          <w:szCs w:val="24"/>
        </w:rPr>
      </w:pPr>
      <w:r w:rsidRPr="00A322FF">
        <w:rPr>
          <w:rFonts w:ascii="Times New Roman" w:eastAsia="Times New Roman" w:hAnsi="Times New Roman" w:cs="Times New Roman"/>
          <w:sz w:val="24"/>
          <w:szCs w:val="24"/>
          <w:lang w:eastAsia="ru-RU"/>
        </w:rPr>
        <w:t>15.1.</w:t>
      </w:r>
      <w:r w:rsidR="00841DA5" w:rsidRPr="00A322FF">
        <w:rPr>
          <w:rFonts w:ascii="Times New Roman" w:hAnsi="Times New Roman" w:cs="Times New Roman"/>
          <w:bCs/>
          <w:sz w:val="24"/>
          <w:szCs w:val="24"/>
        </w:rPr>
        <w:t>1. Получение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письменной форме или в форме электронного документа с использованием Е</w:t>
      </w:r>
      <w:r w:rsidRPr="00A322FF">
        <w:rPr>
          <w:rFonts w:ascii="Times New Roman" w:hAnsi="Times New Roman" w:cs="Times New Roman"/>
          <w:bCs/>
          <w:sz w:val="24"/>
          <w:szCs w:val="24"/>
        </w:rPr>
        <w:t>ПГУ</w:t>
      </w:r>
      <w:r w:rsidR="00841DA5" w:rsidRPr="00A322FF">
        <w:rPr>
          <w:rFonts w:ascii="Times New Roman" w:hAnsi="Times New Roman" w:cs="Times New Roman"/>
          <w:bCs/>
          <w:sz w:val="24"/>
          <w:szCs w:val="24"/>
        </w:rPr>
        <w:t>.</w:t>
      </w:r>
    </w:p>
    <w:p w:rsidR="00A322FF" w:rsidRPr="00A322FF" w:rsidRDefault="00A322FF" w:rsidP="00A322FF">
      <w:pPr>
        <w:shd w:val="clear" w:color="auto" w:fill="FFFFFF"/>
        <w:spacing w:after="0" w:line="240" w:lineRule="auto"/>
        <w:ind w:firstLineChars="295" w:firstLine="708"/>
        <w:jc w:val="both"/>
        <w:rPr>
          <w:rFonts w:ascii="Times New Roman" w:hAnsi="Times New Roman" w:cs="Times New Roman"/>
          <w:bCs/>
          <w:sz w:val="24"/>
          <w:szCs w:val="24"/>
        </w:rPr>
      </w:pPr>
      <w:r w:rsidRPr="00A322FF">
        <w:rPr>
          <w:rFonts w:ascii="Times New Roman" w:hAnsi="Times New Roman" w:cs="Times New Roman"/>
          <w:bCs/>
          <w:sz w:val="24"/>
          <w:szCs w:val="24"/>
        </w:rPr>
        <w:t>15.1.</w:t>
      </w:r>
      <w:r w:rsidR="00841DA5" w:rsidRPr="00A322FF">
        <w:rPr>
          <w:rFonts w:ascii="Times New Roman" w:hAnsi="Times New Roman" w:cs="Times New Roman"/>
          <w:bCs/>
          <w:sz w:val="24"/>
          <w:szCs w:val="24"/>
        </w:rPr>
        <w:t>2. Оформление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841DA5" w:rsidRPr="00A322FF" w:rsidRDefault="00A322FF" w:rsidP="00A322FF">
      <w:pPr>
        <w:shd w:val="clear" w:color="auto" w:fill="FFFFFF"/>
        <w:spacing w:after="0" w:line="240" w:lineRule="auto"/>
        <w:ind w:firstLineChars="295" w:firstLine="708"/>
        <w:jc w:val="both"/>
        <w:rPr>
          <w:rFonts w:ascii="Times New Roman" w:hAnsi="Times New Roman" w:cs="Times New Roman"/>
          <w:bCs/>
          <w:sz w:val="24"/>
          <w:szCs w:val="24"/>
        </w:rPr>
      </w:pPr>
      <w:r w:rsidRPr="00A322FF">
        <w:rPr>
          <w:rFonts w:ascii="Times New Roman" w:hAnsi="Times New Roman" w:cs="Times New Roman"/>
          <w:bCs/>
          <w:sz w:val="24"/>
          <w:szCs w:val="24"/>
        </w:rPr>
        <w:t>15.1.</w:t>
      </w:r>
      <w:r w:rsidR="00841DA5" w:rsidRPr="00A322FF">
        <w:rPr>
          <w:rFonts w:ascii="Times New Roman" w:hAnsi="Times New Roman" w:cs="Times New Roman"/>
          <w:bCs/>
          <w:sz w:val="24"/>
          <w:szCs w:val="24"/>
        </w:rPr>
        <w:t>3. Подготовка документов, относящи</w:t>
      </w:r>
      <w:r w:rsidR="001C2D29">
        <w:rPr>
          <w:rFonts w:ascii="Times New Roman" w:hAnsi="Times New Roman" w:cs="Times New Roman"/>
          <w:bCs/>
          <w:sz w:val="24"/>
          <w:szCs w:val="24"/>
        </w:rPr>
        <w:t>х</w:t>
      </w:r>
      <w:r w:rsidR="00841DA5" w:rsidRPr="00A322FF">
        <w:rPr>
          <w:rFonts w:ascii="Times New Roman" w:hAnsi="Times New Roman" w:cs="Times New Roman"/>
          <w:bCs/>
          <w:sz w:val="24"/>
          <w:szCs w:val="24"/>
        </w:rPr>
        <w:t>ся к территориальному размещению, внешнему виду и техническим параметрам рекламной конструкции.</w:t>
      </w:r>
    </w:p>
    <w:p w:rsidR="00960031" w:rsidRPr="008C2591" w:rsidRDefault="00960031" w:rsidP="008C2591">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p>
    <w:p w:rsidR="00D258DD" w:rsidRPr="00A322FF" w:rsidRDefault="00D258DD" w:rsidP="00A322FF">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A322FF">
        <w:rPr>
          <w:rFonts w:ascii="Times New Roman" w:eastAsia="Times New Roman" w:hAnsi="Times New Roman" w:cs="Times New Roman"/>
          <w:bCs/>
          <w:sz w:val="24"/>
          <w:szCs w:val="24"/>
          <w:lang w:eastAsia="ru-RU"/>
        </w:rPr>
        <w:t xml:space="preserve">16. Способы предоставления Заявителем документов, необходимых для получения </w:t>
      </w:r>
      <w:r w:rsidR="00A62188" w:rsidRPr="00A322FF">
        <w:rPr>
          <w:rFonts w:ascii="Times New Roman" w:eastAsia="Times New Roman" w:hAnsi="Times New Roman" w:cs="Times New Roman"/>
          <w:bCs/>
          <w:sz w:val="24"/>
          <w:szCs w:val="24"/>
          <w:lang w:eastAsia="ru-RU"/>
        </w:rPr>
        <w:t>муниципальной</w:t>
      </w:r>
      <w:r w:rsidRPr="00A322FF">
        <w:rPr>
          <w:rFonts w:ascii="Times New Roman" w:eastAsia="Times New Roman" w:hAnsi="Times New Roman" w:cs="Times New Roman"/>
          <w:bCs/>
          <w:sz w:val="24"/>
          <w:szCs w:val="24"/>
          <w:lang w:eastAsia="ru-RU"/>
        </w:rPr>
        <w:t xml:space="preserve"> услуги</w:t>
      </w:r>
    </w:p>
    <w:p w:rsidR="00A322FF" w:rsidRDefault="00A322FF"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16.1. </w:t>
      </w:r>
      <w:r w:rsidR="00A62188" w:rsidRPr="002C3983">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 xml:space="preserve">обеспечивает предоставление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электронной форме посредством ЕПГУ, а также в иных формах по выбору Заявителя в соответствии с Федеральным </w:t>
      </w:r>
      <w:r w:rsidR="00EC30FF">
        <w:rPr>
          <w:rFonts w:ascii="Times New Roman" w:eastAsia="Times New Roman" w:hAnsi="Times New Roman" w:cs="Times New Roman"/>
          <w:sz w:val="24"/>
          <w:szCs w:val="24"/>
          <w:lang w:eastAsia="ru-RU"/>
        </w:rPr>
        <w:t>законом от 27.07.2010 №210-ФЗ «</w:t>
      </w:r>
      <w:r w:rsidRPr="002C3983">
        <w:rPr>
          <w:rFonts w:ascii="Times New Roman" w:eastAsia="Times New Roman" w:hAnsi="Times New Roman" w:cs="Times New Roman"/>
          <w:sz w:val="24"/>
          <w:szCs w:val="24"/>
          <w:lang w:eastAsia="ru-RU"/>
        </w:rPr>
        <w:t>Об организации предоставления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16.2. Для получения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посредством </w:t>
      </w:r>
      <w:r w:rsidR="008C2591">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 xml:space="preserve">ПГУ Заявитель авторизуется на </w:t>
      </w:r>
      <w:r w:rsidR="008C2591">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 xml:space="preserve">ПГУ посредством подтвержденной учетной записи в ЕСИА, затем заполняет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аявление в электронном виде с использованием специальной интерактивной формы. При авторизации посредством подтвержденной учетной записи в ЕСИА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w:t>
      </w:r>
      <w:r w:rsidR="00AB5D27">
        <w:rPr>
          <w:rFonts w:ascii="Times New Roman" w:eastAsia="Times New Roman" w:hAnsi="Times New Roman" w:cs="Times New Roman"/>
          <w:sz w:val="24"/>
          <w:szCs w:val="24"/>
          <w:lang w:eastAsia="ru-RU"/>
        </w:rPr>
        <w:t xml:space="preserve">явление </w:t>
      </w:r>
      <w:r w:rsidRPr="002C3983">
        <w:rPr>
          <w:rFonts w:ascii="Times New Roman" w:eastAsia="Times New Roman" w:hAnsi="Times New Roman" w:cs="Times New Roman"/>
          <w:sz w:val="24"/>
          <w:szCs w:val="24"/>
          <w:lang w:eastAsia="ru-RU"/>
        </w:rPr>
        <w:lastRenderedPageBreak/>
        <w:t xml:space="preserve">считается подписанным простой ЭП Заявителя, представителя Заявителя, уполномоченного на подписание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аявления.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При заполнении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аявителем интерактивной формы обеспечивается </w:t>
      </w:r>
      <w:proofErr w:type="spellStart"/>
      <w:r w:rsidRPr="002C3983">
        <w:rPr>
          <w:rFonts w:ascii="Times New Roman" w:eastAsia="Times New Roman" w:hAnsi="Times New Roman" w:cs="Times New Roman"/>
          <w:sz w:val="24"/>
          <w:szCs w:val="24"/>
          <w:lang w:eastAsia="ru-RU"/>
        </w:rPr>
        <w:t>автозаполнение</w:t>
      </w:r>
      <w:proofErr w:type="spellEnd"/>
      <w:r w:rsidRPr="002C3983">
        <w:rPr>
          <w:rFonts w:ascii="Times New Roman" w:eastAsia="Times New Roman" w:hAnsi="Times New Roman" w:cs="Times New Roman"/>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аявитель вносит необходимые сведения в интерактивную форму вручную.</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16.3. Заполненное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аявление отправляется Заявителем вместе с прикрепленными электронными образами документов, необходимых для предоставления </w:t>
      </w:r>
      <w:r w:rsidR="00A62188" w:rsidRPr="002C3983">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w:t>
      </w:r>
      <w:r w:rsidR="001C2D29">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в </w:t>
      </w:r>
      <w:r w:rsidR="00AB5D27">
        <w:rPr>
          <w:rFonts w:ascii="Times New Roman" w:eastAsia="Times New Roman" w:hAnsi="Times New Roman" w:cs="Times New Roman"/>
          <w:sz w:val="24"/>
          <w:szCs w:val="24"/>
          <w:lang w:eastAsia="ru-RU"/>
        </w:rPr>
        <w:t>Уполномоченный орган</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16.4. Заявитель уведомляется о получении </w:t>
      </w:r>
      <w:r w:rsidR="00AB5D27">
        <w:rPr>
          <w:rFonts w:ascii="Times New Roman" w:eastAsia="Times New Roman" w:hAnsi="Times New Roman" w:cs="Times New Roman"/>
          <w:sz w:val="24"/>
          <w:szCs w:val="24"/>
          <w:lang w:eastAsia="ru-RU"/>
        </w:rPr>
        <w:t>Уполномоченным органом з</w:t>
      </w:r>
      <w:r w:rsidRPr="002C3983">
        <w:rPr>
          <w:rFonts w:ascii="Times New Roman" w:eastAsia="Times New Roman" w:hAnsi="Times New Roman" w:cs="Times New Roman"/>
          <w:sz w:val="24"/>
          <w:szCs w:val="24"/>
          <w:lang w:eastAsia="ru-RU"/>
        </w:rPr>
        <w:t xml:space="preserve">аявления и документов, необходимых для </w:t>
      </w:r>
      <w:r w:rsidR="00A62188" w:rsidRPr="002C3983">
        <w:rPr>
          <w:rFonts w:ascii="Times New Roman" w:eastAsia="Times New Roman" w:hAnsi="Times New Roman" w:cs="Times New Roman"/>
          <w:sz w:val="24"/>
          <w:szCs w:val="24"/>
          <w:lang w:eastAsia="ru-RU"/>
        </w:rPr>
        <w:t>предоставления муниципальной</w:t>
      </w:r>
      <w:r w:rsidRPr="002C3983">
        <w:rPr>
          <w:rFonts w:ascii="Times New Roman" w:eastAsia="Times New Roman" w:hAnsi="Times New Roman" w:cs="Times New Roman"/>
          <w:sz w:val="24"/>
          <w:szCs w:val="24"/>
          <w:lang w:eastAsia="ru-RU"/>
        </w:rPr>
        <w:t xml:space="preserve"> услуги, в день подачи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аявления посредством изменения статуса заявления в </w:t>
      </w:r>
      <w:r w:rsidR="00AB5D27">
        <w:rPr>
          <w:rFonts w:ascii="Times New Roman" w:eastAsia="Times New Roman" w:hAnsi="Times New Roman" w:cs="Times New Roman"/>
          <w:sz w:val="24"/>
          <w:szCs w:val="24"/>
          <w:lang w:eastAsia="ru-RU"/>
        </w:rPr>
        <w:t>Л</w:t>
      </w:r>
      <w:r w:rsidRPr="002C3983">
        <w:rPr>
          <w:rFonts w:ascii="Times New Roman" w:eastAsia="Times New Roman" w:hAnsi="Times New Roman" w:cs="Times New Roman"/>
          <w:sz w:val="24"/>
          <w:szCs w:val="24"/>
          <w:lang w:eastAsia="ru-RU"/>
        </w:rPr>
        <w:t xml:space="preserve">ичном кабинете Заявителя на </w:t>
      </w:r>
      <w:r w:rsidR="00AB5D27">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ПГУ.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16.5. Предоставление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многофункциональном центре.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16.6. Заявителям обеспечивается возможность представления заявления и прилагаемых документов в форме электронных документов посредством ЕПГУ</w:t>
      </w:r>
      <w:r w:rsidR="001C2D29">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В этом случае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Заполненное заявление о предоставлении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отправляется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аявителем вместе с прикрепленными электронными образами документов, необходимыми для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Уполномоченный орган. При авторизации в ЕСИА заявление о предоставлении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представителя, уполномоченного на подписание заявления.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16.8. В заявлении также указывается один из следующих способов направления результата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форме электронного документа в личном кабинете на ЕПГУ;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w:t>
      </w:r>
      <w:r w:rsidR="001C2D29">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16.9. Документ, удостоверяющий личность Заявителя или представителя Заявителя (предоставляется в случае личного обращения в </w:t>
      </w:r>
      <w:r w:rsidR="00AB5D27">
        <w:rPr>
          <w:rFonts w:ascii="Times New Roman" w:eastAsia="Times New Roman" w:hAnsi="Times New Roman" w:cs="Times New Roman"/>
          <w:sz w:val="24"/>
          <w:szCs w:val="24"/>
          <w:lang w:eastAsia="ru-RU"/>
        </w:rPr>
        <w:t>У</w:t>
      </w:r>
      <w:r w:rsidRPr="002C3983">
        <w:rPr>
          <w:rFonts w:ascii="Times New Roman" w:eastAsia="Times New Roman" w:hAnsi="Times New Roman" w:cs="Times New Roman"/>
          <w:sz w:val="24"/>
          <w:szCs w:val="24"/>
          <w:lang w:eastAsia="ru-RU"/>
        </w:rPr>
        <w:t xml:space="preserve">полномоченный орган). В случае направления заявления посредством ЕПГУ сведения из документа, удостоверяющего личность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представителя</w:t>
      </w:r>
      <w:r w:rsidR="001C2D29">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 xml:space="preserve">формируются при подтверждении учетной записи в </w:t>
      </w:r>
      <w:r w:rsidR="00AB5D27">
        <w:rPr>
          <w:rFonts w:ascii="Times New Roman" w:eastAsia="Times New Roman" w:hAnsi="Times New Roman" w:cs="Times New Roman"/>
          <w:sz w:val="24"/>
          <w:szCs w:val="24"/>
          <w:lang w:eastAsia="ru-RU"/>
        </w:rPr>
        <w:t xml:space="preserve">ЕСИА </w:t>
      </w:r>
      <w:r w:rsidRPr="002C3983">
        <w:rPr>
          <w:rFonts w:ascii="Times New Roman" w:eastAsia="Times New Roman" w:hAnsi="Times New Roman" w:cs="Times New Roman"/>
          <w:sz w:val="24"/>
          <w:szCs w:val="24"/>
          <w:lang w:eastAsia="ru-RU"/>
        </w:rPr>
        <w:t>из состава соответствующих данных указанной учетной записи и могут</w:t>
      </w:r>
      <w:proofErr w:type="gramEnd"/>
      <w:r w:rsidRPr="002C3983">
        <w:rPr>
          <w:rFonts w:ascii="Times New Roman" w:eastAsia="Times New Roman" w:hAnsi="Times New Roman" w:cs="Times New Roman"/>
          <w:sz w:val="24"/>
          <w:szCs w:val="24"/>
          <w:lang w:eastAsia="ru-RU"/>
        </w:rPr>
        <w:t xml:space="preserve"> быть проверены путем направления запроса с использованием системы межведомственного электронного взаимодействия.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16.10. Результаты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указанные в </w:t>
      </w:r>
      <w:r w:rsidR="00CE6DEF">
        <w:rPr>
          <w:rFonts w:ascii="Times New Roman" w:eastAsia="Times New Roman" w:hAnsi="Times New Roman" w:cs="Times New Roman"/>
          <w:sz w:val="24"/>
          <w:szCs w:val="24"/>
          <w:lang w:eastAsia="ru-RU"/>
        </w:rPr>
        <w:t>под</w:t>
      </w:r>
      <w:r w:rsidR="001C2D29">
        <w:rPr>
          <w:rFonts w:ascii="Times New Roman" w:eastAsia="Times New Roman" w:hAnsi="Times New Roman" w:cs="Times New Roman"/>
          <w:sz w:val="24"/>
          <w:szCs w:val="24"/>
          <w:lang w:eastAsia="ru-RU"/>
        </w:rPr>
        <w:t>разделе</w:t>
      </w:r>
      <w:r w:rsidRPr="00AB5D27">
        <w:rPr>
          <w:rFonts w:ascii="Times New Roman" w:eastAsia="Times New Roman" w:hAnsi="Times New Roman" w:cs="Times New Roman"/>
          <w:sz w:val="24"/>
          <w:szCs w:val="24"/>
          <w:bdr w:val="none" w:sz="0" w:space="0" w:color="auto" w:frame="1"/>
          <w:lang w:eastAsia="ru-RU"/>
        </w:rPr>
        <w:t> 6</w:t>
      </w:r>
      <w:r w:rsidRPr="002C3983">
        <w:rPr>
          <w:rFonts w:ascii="Times New Roman" w:eastAsia="Times New Roman" w:hAnsi="Times New Roman" w:cs="Times New Roman"/>
          <w:sz w:val="24"/>
          <w:szCs w:val="24"/>
          <w:lang w:eastAsia="ru-RU"/>
        </w:rPr>
        <w:t xml:space="preserve"> настоящего Административного регламента, направляются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аявителю, представителю </w:t>
      </w:r>
      <w:r w:rsidR="00AB5D27">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1C2D29">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в случае направления заявления посредством ЕПГУ.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16.11. В случае направления заявления посредством ЕПГУ результат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также может быть выдан </w:t>
      </w:r>
      <w:r w:rsidR="00E429CC">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аявителю на бумажном носителе в многофункциональном центре, указанном в заявлении, в порядке, </w:t>
      </w:r>
      <w:r w:rsidRPr="00E429CC">
        <w:rPr>
          <w:rFonts w:ascii="Times New Roman" w:eastAsia="Times New Roman" w:hAnsi="Times New Roman" w:cs="Times New Roman"/>
          <w:sz w:val="24"/>
          <w:szCs w:val="24"/>
          <w:lang w:eastAsia="ru-RU"/>
        </w:rPr>
        <w:t>предусмотренным </w:t>
      </w:r>
      <w:r w:rsidRPr="00E429CC">
        <w:rPr>
          <w:rFonts w:ascii="Times New Roman" w:eastAsia="Times New Roman" w:hAnsi="Times New Roman" w:cs="Times New Roman"/>
          <w:sz w:val="24"/>
          <w:szCs w:val="24"/>
          <w:bdr w:val="none" w:sz="0" w:space="0" w:color="auto" w:frame="1"/>
          <w:lang w:eastAsia="ru-RU"/>
        </w:rPr>
        <w:t>п</w:t>
      </w:r>
      <w:r w:rsidR="00457F64">
        <w:rPr>
          <w:rFonts w:ascii="Times New Roman" w:eastAsia="Times New Roman" w:hAnsi="Times New Roman" w:cs="Times New Roman"/>
          <w:sz w:val="24"/>
          <w:szCs w:val="24"/>
          <w:bdr w:val="none" w:sz="0" w:space="0" w:color="auto" w:frame="1"/>
          <w:lang w:eastAsia="ru-RU"/>
        </w:rPr>
        <w:t>одразделом</w:t>
      </w:r>
      <w:r w:rsidRPr="00E429CC">
        <w:rPr>
          <w:rFonts w:ascii="Times New Roman" w:eastAsia="Times New Roman" w:hAnsi="Times New Roman" w:cs="Times New Roman"/>
          <w:sz w:val="24"/>
          <w:szCs w:val="24"/>
          <w:bdr w:val="none" w:sz="0" w:space="0" w:color="auto" w:frame="1"/>
          <w:lang w:eastAsia="ru-RU"/>
        </w:rPr>
        <w:t> 28</w:t>
      </w:r>
      <w:r w:rsidRPr="002C3983">
        <w:rPr>
          <w:rFonts w:ascii="Times New Roman" w:eastAsia="Times New Roman" w:hAnsi="Times New Roman" w:cs="Times New Roman"/>
          <w:sz w:val="24"/>
          <w:szCs w:val="24"/>
          <w:lang w:eastAsia="ru-RU"/>
        </w:rPr>
        <w:t> настоящего Административного регламента.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16.12. Решение о предоставлении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принимается </w:t>
      </w:r>
      <w:r w:rsidR="00E429CC">
        <w:rPr>
          <w:rFonts w:ascii="Times New Roman" w:eastAsia="Times New Roman" w:hAnsi="Times New Roman" w:cs="Times New Roman"/>
          <w:sz w:val="24"/>
          <w:szCs w:val="24"/>
          <w:lang w:eastAsia="ru-RU"/>
        </w:rPr>
        <w:t xml:space="preserve">Уполномоченным органом </w:t>
      </w:r>
      <w:r w:rsidRPr="002C3983">
        <w:rPr>
          <w:rFonts w:ascii="Times New Roman" w:eastAsia="Times New Roman" w:hAnsi="Times New Roman" w:cs="Times New Roman"/>
          <w:sz w:val="24"/>
          <w:szCs w:val="24"/>
          <w:lang w:eastAsia="ru-RU"/>
        </w:rPr>
        <w:t>на основании электронных образов документов, представленных Заявителем, а также сведений</w:t>
      </w:r>
      <w:r w:rsidR="00457F64">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находящихся в распоряжении иных органов государственной власти, органов местного самоуправления и полученных </w:t>
      </w:r>
      <w:r w:rsidR="00E429CC">
        <w:rPr>
          <w:rFonts w:ascii="Times New Roman" w:eastAsia="Times New Roman" w:hAnsi="Times New Roman" w:cs="Times New Roman"/>
          <w:sz w:val="24"/>
          <w:szCs w:val="24"/>
          <w:lang w:eastAsia="ru-RU"/>
        </w:rPr>
        <w:t xml:space="preserve">Уполномоченным органом </w:t>
      </w:r>
      <w:r w:rsidRPr="002C3983">
        <w:rPr>
          <w:rFonts w:ascii="Times New Roman" w:eastAsia="Times New Roman" w:hAnsi="Times New Roman" w:cs="Times New Roman"/>
          <w:sz w:val="24"/>
          <w:szCs w:val="24"/>
          <w:lang w:eastAsia="ru-RU"/>
        </w:rPr>
        <w:t>посредством межведомственного электронного взаимодействия.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16.13. Прием документов, необходимых для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r w:rsidR="00457F64">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в иных формах в соответствии с Федеральным законом от 27.07.2010 № 210-ФЗ </w:t>
      </w:r>
      <w:r w:rsidR="00E429CC">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E429CC">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устанавливается организационно-распорядительным документом </w:t>
      </w:r>
      <w:r w:rsidR="00E429CC">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размещаемым на </w:t>
      </w:r>
      <w:r w:rsidR="00E429CC">
        <w:rPr>
          <w:rFonts w:ascii="Times New Roman" w:eastAsia="Times New Roman" w:hAnsi="Times New Roman" w:cs="Times New Roman"/>
          <w:sz w:val="24"/>
          <w:szCs w:val="24"/>
          <w:lang w:eastAsia="ru-RU"/>
        </w:rPr>
        <w:t xml:space="preserve">официальном </w:t>
      </w:r>
      <w:r w:rsidRPr="002C3983">
        <w:rPr>
          <w:rFonts w:ascii="Times New Roman" w:eastAsia="Times New Roman" w:hAnsi="Times New Roman" w:cs="Times New Roman"/>
          <w:sz w:val="24"/>
          <w:szCs w:val="24"/>
          <w:lang w:eastAsia="ru-RU"/>
        </w:rPr>
        <w:t>сайте.</w:t>
      </w:r>
    </w:p>
    <w:p w:rsidR="00E429CC" w:rsidRPr="002C3983" w:rsidRDefault="00D258DD" w:rsidP="00E429C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16.14. Порядок предоставления документов, необходимых для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иных формах в соответствии с Федеральным </w:t>
      </w:r>
      <w:r w:rsidR="00EC30FF">
        <w:rPr>
          <w:rFonts w:ascii="Times New Roman" w:eastAsia="Times New Roman" w:hAnsi="Times New Roman" w:cs="Times New Roman"/>
          <w:sz w:val="24"/>
          <w:szCs w:val="24"/>
          <w:lang w:eastAsia="ru-RU"/>
        </w:rPr>
        <w:t>законом от 27.07.2010 № 210-ФЗ «</w:t>
      </w:r>
      <w:r w:rsidRPr="002C3983">
        <w:rPr>
          <w:rFonts w:ascii="Times New Roman" w:eastAsia="Times New Roman" w:hAnsi="Times New Roman" w:cs="Times New Roman"/>
          <w:sz w:val="24"/>
          <w:szCs w:val="24"/>
          <w:lang w:eastAsia="ru-RU"/>
        </w:rPr>
        <w:t>Об организации предоставления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 xml:space="preserve">, установлен организационно-распорядительным документом </w:t>
      </w:r>
      <w:r w:rsidR="00E429CC">
        <w:rPr>
          <w:rFonts w:ascii="Times New Roman" w:eastAsia="Times New Roman" w:hAnsi="Times New Roman" w:cs="Times New Roman"/>
          <w:sz w:val="24"/>
          <w:szCs w:val="24"/>
          <w:lang w:eastAsia="ru-RU"/>
        </w:rPr>
        <w:t>Уполномоченного органа</w:t>
      </w:r>
      <w:r w:rsidR="00E429CC" w:rsidRPr="002C3983">
        <w:rPr>
          <w:rFonts w:ascii="Times New Roman" w:eastAsia="Times New Roman" w:hAnsi="Times New Roman" w:cs="Times New Roman"/>
          <w:sz w:val="24"/>
          <w:szCs w:val="24"/>
          <w:lang w:eastAsia="ru-RU"/>
        </w:rPr>
        <w:t xml:space="preserve">, размещаемым на </w:t>
      </w:r>
      <w:r w:rsidR="00E429CC">
        <w:rPr>
          <w:rFonts w:ascii="Times New Roman" w:eastAsia="Times New Roman" w:hAnsi="Times New Roman" w:cs="Times New Roman"/>
          <w:sz w:val="24"/>
          <w:szCs w:val="24"/>
          <w:lang w:eastAsia="ru-RU"/>
        </w:rPr>
        <w:t xml:space="preserve">официальном </w:t>
      </w:r>
      <w:r w:rsidR="00E429CC" w:rsidRPr="002C3983">
        <w:rPr>
          <w:rFonts w:ascii="Times New Roman" w:eastAsia="Times New Roman" w:hAnsi="Times New Roman" w:cs="Times New Roman"/>
          <w:sz w:val="24"/>
          <w:szCs w:val="24"/>
          <w:lang w:eastAsia="ru-RU"/>
        </w:rPr>
        <w:t>сайте.</w:t>
      </w:r>
    </w:p>
    <w:p w:rsidR="00D258D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16.15. Выбор Заявителем способа подачи </w:t>
      </w:r>
      <w:r w:rsidR="00E429CC">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аявления и документов, необходимых для получения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осуществляется в соответствии с законодательством Российский Федерации.</w:t>
      </w:r>
    </w:p>
    <w:p w:rsidR="00E429CC" w:rsidRPr="002C3983" w:rsidRDefault="00E429CC"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E429CC" w:rsidRDefault="00D258DD" w:rsidP="00E429CC">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E429CC">
        <w:rPr>
          <w:rFonts w:ascii="Times New Roman" w:eastAsia="Times New Roman" w:hAnsi="Times New Roman" w:cs="Times New Roman"/>
          <w:bCs/>
          <w:sz w:val="24"/>
          <w:szCs w:val="24"/>
          <w:lang w:eastAsia="ru-RU"/>
        </w:rPr>
        <w:t xml:space="preserve">17. Способы получения Заявителем результатов предоставления </w:t>
      </w:r>
      <w:r w:rsidR="00A62188" w:rsidRPr="00E429CC">
        <w:rPr>
          <w:rFonts w:ascii="Times New Roman" w:eastAsia="Times New Roman" w:hAnsi="Times New Roman" w:cs="Times New Roman"/>
          <w:bCs/>
          <w:sz w:val="24"/>
          <w:szCs w:val="24"/>
          <w:lang w:eastAsia="ru-RU"/>
        </w:rPr>
        <w:t>муниципальной</w:t>
      </w:r>
      <w:r w:rsidRPr="00E429CC">
        <w:rPr>
          <w:rFonts w:ascii="Times New Roman" w:eastAsia="Times New Roman" w:hAnsi="Times New Roman" w:cs="Times New Roman"/>
          <w:bCs/>
          <w:sz w:val="24"/>
          <w:szCs w:val="24"/>
          <w:lang w:eastAsia="ru-RU"/>
        </w:rPr>
        <w:t xml:space="preserve"> услуги</w:t>
      </w:r>
    </w:p>
    <w:p w:rsidR="00A62188" w:rsidRPr="002C3983" w:rsidRDefault="00A62188"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17.1. Заявитель уведомляется о ходе рассмотрения и готовности результата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следующими способами: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17.1.1. Через Личный кабинет на ЕПГУ.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17.2. Заявитель может самостоятельно получить информацию о готовности результата предоставления мун</w:t>
      </w:r>
      <w:r w:rsidR="00A62188" w:rsidRPr="002C3983">
        <w:rPr>
          <w:rFonts w:ascii="Times New Roman" w:eastAsia="Times New Roman" w:hAnsi="Times New Roman" w:cs="Times New Roman"/>
          <w:sz w:val="24"/>
          <w:szCs w:val="24"/>
          <w:lang w:eastAsia="ru-RU"/>
        </w:rPr>
        <w:t>иципальной</w:t>
      </w:r>
      <w:r w:rsidRPr="002C3983">
        <w:rPr>
          <w:rFonts w:ascii="Times New Roman" w:eastAsia="Times New Roman" w:hAnsi="Times New Roman" w:cs="Times New Roman"/>
          <w:sz w:val="24"/>
          <w:szCs w:val="24"/>
          <w:lang w:eastAsia="ru-RU"/>
        </w:rPr>
        <w:t xml:space="preserve"> услуги посредством:</w:t>
      </w:r>
    </w:p>
    <w:p w:rsidR="00D258DD" w:rsidRPr="002C3983" w:rsidRDefault="00EC30FF"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сервиса ЕПГУ</w:t>
      </w:r>
      <w:r w:rsidR="00E429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«Узнать статус заявления»</w:t>
      </w:r>
      <w:r w:rsidR="00D258DD"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по телефону </w:t>
      </w:r>
      <w:r w:rsidR="00E429CC">
        <w:rPr>
          <w:rFonts w:ascii="Times New Roman" w:eastAsia="Times New Roman" w:hAnsi="Times New Roman" w:cs="Times New Roman"/>
          <w:sz w:val="24"/>
          <w:szCs w:val="24"/>
          <w:lang w:eastAsia="ru-RU"/>
        </w:rPr>
        <w:t>в Уполномоченном органе</w:t>
      </w:r>
      <w:r w:rsidR="0047622D">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17.3. Способы получения результата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17.3.1. В форме электронного документа в Личный кабинет на ЕПГУ.</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Результат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17.4. Выдача (направление) результата предоставления </w:t>
      </w:r>
      <w:r w:rsidR="00A62188"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иных формах, предусмотренных законодательством Российской Федерации, по выбору Заявителя в соответствии с Федеральным </w:t>
      </w:r>
      <w:r w:rsidR="00EC30FF">
        <w:rPr>
          <w:rFonts w:ascii="Times New Roman" w:eastAsia="Times New Roman" w:hAnsi="Times New Roman" w:cs="Times New Roman"/>
          <w:sz w:val="24"/>
          <w:szCs w:val="24"/>
          <w:lang w:eastAsia="ru-RU"/>
        </w:rPr>
        <w:t>законом от 27.07.2010 № 210-ФЗ «</w:t>
      </w:r>
      <w:r w:rsidRPr="002C3983">
        <w:rPr>
          <w:rFonts w:ascii="Times New Roman" w:eastAsia="Times New Roman" w:hAnsi="Times New Roman" w:cs="Times New Roman"/>
          <w:sz w:val="24"/>
          <w:szCs w:val="24"/>
          <w:lang w:eastAsia="ru-RU"/>
        </w:rPr>
        <w:t>Об организации предоставления государственных и муниц</w:t>
      </w:r>
      <w:r w:rsidR="00EC30FF">
        <w:rPr>
          <w:rFonts w:ascii="Times New Roman" w:eastAsia="Times New Roman" w:hAnsi="Times New Roman" w:cs="Times New Roman"/>
          <w:sz w:val="24"/>
          <w:szCs w:val="24"/>
          <w:lang w:eastAsia="ru-RU"/>
        </w:rPr>
        <w:t>ипальных услуг»</w:t>
      </w:r>
      <w:r w:rsidRPr="002C3983">
        <w:rPr>
          <w:rFonts w:ascii="Times New Roman" w:eastAsia="Times New Roman" w:hAnsi="Times New Roman" w:cs="Times New Roman"/>
          <w:sz w:val="24"/>
          <w:szCs w:val="24"/>
          <w:lang w:eastAsia="ru-RU"/>
        </w:rPr>
        <w:t xml:space="preserve"> осуществляется в порядке, предусмотренном организационно-распорядительным документом </w:t>
      </w:r>
      <w:r w:rsidR="00E429CC">
        <w:rPr>
          <w:rFonts w:ascii="Times New Roman" w:eastAsia="Times New Roman" w:hAnsi="Times New Roman" w:cs="Times New Roman"/>
          <w:sz w:val="24"/>
          <w:szCs w:val="24"/>
          <w:lang w:eastAsia="ru-RU"/>
        </w:rPr>
        <w:t>У</w:t>
      </w:r>
      <w:r w:rsidR="00A62188" w:rsidRPr="002C3983">
        <w:rPr>
          <w:rFonts w:ascii="Times New Roman" w:eastAsia="Times New Roman" w:hAnsi="Times New Roman" w:cs="Times New Roman"/>
          <w:sz w:val="24"/>
          <w:szCs w:val="24"/>
          <w:lang w:eastAsia="ru-RU"/>
        </w:rPr>
        <w:t>полномоченного органа</w:t>
      </w:r>
      <w:r w:rsidRPr="002C3983">
        <w:rPr>
          <w:rFonts w:ascii="Times New Roman" w:eastAsia="Times New Roman" w:hAnsi="Times New Roman" w:cs="Times New Roman"/>
          <w:sz w:val="24"/>
          <w:szCs w:val="24"/>
          <w:lang w:eastAsia="ru-RU"/>
        </w:rPr>
        <w:t>.</w:t>
      </w:r>
    </w:p>
    <w:p w:rsidR="00E429CC" w:rsidRDefault="00E429CC"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670AFE" w:rsidRDefault="00D258DD" w:rsidP="00670AFE">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670AFE">
        <w:rPr>
          <w:rFonts w:ascii="Times New Roman" w:eastAsia="Times New Roman" w:hAnsi="Times New Roman" w:cs="Times New Roman"/>
          <w:bCs/>
          <w:sz w:val="24"/>
          <w:szCs w:val="24"/>
          <w:lang w:eastAsia="ru-RU"/>
        </w:rPr>
        <w:t xml:space="preserve">18. Показатели доступности и качества </w:t>
      </w:r>
      <w:r w:rsidR="00A62188" w:rsidRPr="00670AFE">
        <w:rPr>
          <w:rFonts w:ascii="Times New Roman" w:eastAsia="Times New Roman" w:hAnsi="Times New Roman" w:cs="Times New Roman"/>
          <w:bCs/>
          <w:sz w:val="24"/>
          <w:szCs w:val="24"/>
          <w:lang w:eastAsia="ru-RU"/>
        </w:rPr>
        <w:t>муниципальной</w:t>
      </w:r>
      <w:r w:rsidRPr="00670AFE">
        <w:rPr>
          <w:rFonts w:ascii="Times New Roman" w:eastAsia="Times New Roman" w:hAnsi="Times New Roman" w:cs="Times New Roman"/>
          <w:bCs/>
          <w:sz w:val="24"/>
          <w:szCs w:val="24"/>
          <w:lang w:eastAsia="ru-RU"/>
        </w:rPr>
        <w:t xml:space="preserve"> услуги</w:t>
      </w:r>
    </w:p>
    <w:p w:rsidR="00E429CC" w:rsidRPr="00670AFE" w:rsidRDefault="00E429CC" w:rsidP="00670AFE">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670AFE" w:rsidRPr="00670AFE" w:rsidRDefault="00670AFE" w:rsidP="00670AFE">
      <w:pPr>
        <w:widowControl w:val="0"/>
        <w:autoSpaceDE w:val="0"/>
        <w:autoSpaceDN w:val="0"/>
        <w:spacing w:after="0"/>
        <w:ind w:firstLine="567"/>
        <w:jc w:val="both"/>
        <w:rPr>
          <w:rFonts w:ascii="Times New Roman" w:hAnsi="Times New Roman" w:cs="Times New Roman"/>
          <w:sz w:val="24"/>
          <w:szCs w:val="24"/>
        </w:rPr>
      </w:pPr>
      <w:r w:rsidRPr="00670AFE">
        <w:rPr>
          <w:rFonts w:ascii="Times New Roman" w:hAnsi="Times New Roman" w:cs="Times New Roman"/>
          <w:sz w:val="24"/>
          <w:szCs w:val="24"/>
        </w:rPr>
        <w:t>18.1. Основными</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показателями</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доступности</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предоставления</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муниципальной услуги</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являются:</w:t>
      </w:r>
    </w:p>
    <w:p w:rsidR="00670AFE" w:rsidRPr="00670AFE" w:rsidRDefault="00670AFE" w:rsidP="00670AFE">
      <w:pPr>
        <w:pStyle w:val="a9"/>
        <w:spacing w:after="0"/>
        <w:ind w:firstLine="567"/>
        <w:jc w:val="both"/>
      </w:pPr>
      <w:r w:rsidRPr="00670AFE">
        <w:lastRenderedPageBreak/>
        <w:t>18.1.1. Наличие</w:t>
      </w:r>
      <w:r w:rsidRPr="00670AFE">
        <w:rPr>
          <w:spacing w:val="1"/>
        </w:rPr>
        <w:t xml:space="preserve"> </w:t>
      </w:r>
      <w:r w:rsidRPr="00670AFE">
        <w:t>полной</w:t>
      </w:r>
      <w:r w:rsidRPr="00670AFE">
        <w:rPr>
          <w:spacing w:val="1"/>
        </w:rPr>
        <w:t xml:space="preserve"> </w:t>
      </w:r>
      <w:r w:rsidRPr="00670AFE">
        <w:t>и</w:t>
      </w:r>
      <w:r w:rsidRPr="00670AFE">
        <w:rPr>
          <w:spacing w:val="1"/>
        </w:rPr>
        <w:t xml:space="preserve"> </w:t>
      </w:r>
      <w:r w:rsidRPr="00670AFE">
        <w:t>понятной</w:t>
      </w:r>
      <w:r w:rsidRPr="00670AFE">
        <w:rPr>
          <w:spacing w:val="1"/>
        </w:rPr>
        <w:t xml:space="preserve"> </w:t>
      </w:r>
      <w:r w:rsidRPr="00670AFE">
        <w:t>информации</w:t>
      </w:r>
      <w:r w:rsidRPr="00670AFE">
        <w:rPr>
          <w:spacing w:val="1"/>
        </w:rPr>
        <w:t xml:space="preserve"> </w:t>
      </w:r>
      <w:r w:rsidRPr="00670AFE">
        <w:t>о</w:t>
      </w:r>
      <w:r w:rsidRPr="00670AFE">
        <w:rPr>
          <w:spacing w:val="1"/>
        </w:rPr>
        <w:t xml:space="preserve"> </w:t>
      </w:r>
      <w:r w:rsidRPr="00670AFE">
        <w:t>порядке,</w:t>
      </w:r>
      <w:r w:rsidRPr="00670AFE">
        <w:rPr>
          <w:spacing w:val="1"/>
        </w:rPr>
        <w:t xml:space="preserve"> </w:t>
      </w:r>
      <w:r w:rsidRPr="00670AFE">
        <w:t>сроках</w:t>
      </w:r>
      <w:r w:rsidRPr="00670AFE">
        <w:rPr>
          <w:spacing w:val="1"/>
        </w:rPr>
        <w:t xml:space="preserve"> </w:t>
      </w:r>
      <w:r w:rsidRPr="00670AFE">
        <w:t>и</w:t>
      </w:r>
      <w:r w:rsidRPr="00670AFE">
        <w:rPr>
          <w:spacing w:val="1"/>
        </w:rPr>
        <w:t xml:space="preserve"> </w:t>
      </w:r>
      <w:r w:rsidRPr="00670AFE">
        <w:t>ходе</w:t>
      </w:r>
      <w:r w:rsidRPr="00670AFE">
        <w:rPr>
          <w:spacing w:val="1"/>
        </w:rPr>
        <w:t xml:space="preserve"> </w:t>
      </w:r>
      <w:r w:rsidRPr="00670AFE">
        <w:t>предоставления</w:t>
      </w:r>
      <w:r w:rsidRPr="00670AFE">
        <w:rPr>
          <w:spacing w:val="1"/>
        </w:rPr>
        <w:t xml:space="preserve"> </w:t>
      </w:r>
      <w:r w:rsidRPr="00670AFE">
        <w:t xml:space="preserve"> </w:t>
      </w:r>
      <w:r w:rsidRPr="00670AFE">
        <w:rPr>
          <w:spacing w:val="1"/>
        </w:rPr>
        <w:t xml:space="preserve"> </w:t>
      </w:r>
      <w:r w:rsidRPr="00670AFE">
        <w:t>муниципальной</w:t>
      </w:r>
      <w:r w:rsidRPr="00670AFE">
        <w:rPr>
          <w:spacing w:val="1"/>
        </w:rPr>
        <w:t xml:space="preserve"> </w:t>
      </w:r>
      <w:r w:rsidRPr="00670AFE">
        <w:t>услуги</w:t>
      </w:r>
      <w:r w:rsidRPr="00670AFE">
        <w:rPr>
          <w:spacing w:val="1"/>
        </w:rPr>
        <w:t xml:space="preserve"> </w:t>
      </w:r>
      <w:r w:rsidRPr="00670AFE">
        <w:t>в</w:t>
      </w:r>
      <w:r w:rsidRPr="00670AFE">
        <w:rPr>
          <w:spacing w:val="1"/>
        </w:rPr>
        <w:t xml:space="preserve"> </w:t>
      </w:r>
      <w:r w:rsidRPr="00670AFE">
        <w:t>информационно-телекоммуникационных</w:t>
      </w:r>
      <w:r w:rsidRPr="00670AFE">
        <w:rPr>
          <w:spacing w:val="58"/>
        </w:rPr>
        <w:t xml:space="preserve"> </w:t>
      </w:r>
      <w:r w:rsidRPr="00670AFE">
        <w:t>сетях</w:t>
      </w:r>
      <w:r w:rsidRPr="00670AFE">
        <w:rPr>
          <w:spacing w:val="56"/>
        </w:rPr>
        <w:t xml:space="preserve"> </w:t>
      </w:r>
      <w:r w:rsidRPr="00670AFE">
        <w:t>общего</w:t>
      </w:r>
      <w:r w:rsidRPr="00670AFE">
        <w:rPr>
          <w:spacing w:val="58"/>
        </w:rPr>
        <w:t xml:space="preserve"> </w:t>
      </w:r>
      <w:r w:rsidRPr="00670AFE">
        <w:t>пользования</w:t>
      </w:r>
      <w:r w:rsidRPr="00670AFE">
        <w:rPr>
          <w:spacing w:val="58"/>
        </w:rPr>
        <w:t xml:space="preserve"> </w:t>
      </w:r>
      <w:r w:rsidRPr="00670AFE">
        <w:t>(в</w:t>
      </w:r>
      <w:r w:rsidRPr="00670AFE">
        <w:rPr>
          <w:spacing w:val="54"/>
        </w:rPr>
        <w:t xml:space="preserve"> </w:t>
      </w:r>
      <w:r w:rsidRPr="00670AFE">
        <w:t>том</w:t>
      </w:r>
      <w:r w:rsidRPr="00670AFE">
        <w:rPr>
          <w:spacing w:val="57"/>
        </w:rPr>
        <w:t xml:space="preserve"> </w:t>
      </w:r>
      <w:r w:rsidRPr="00670AFE">
        <w:t>числе</w:t>
      </w:r>
      <w:r w:rsidRPr="00670AFE">
        <w:rPr>
          <w:spacing w:val="56"/>
        </w:rPr>
        <w:t xml:space="preserve"> </w:t>
      </w:r>
      <w:r w:rsidRPr="00670AFE">
        <w:t>в</w:t>
      </w:r>
      <w:r w:rsidRPr="00670AFE">
        <w:rPr>
          <w:spacing w:val="54"/>
        </w:rPr>
        <w:t xml:space="preserve"> </w:t>
      </w:r>
      <w:r w:rsidRPr="00670AFE">
        <w:t>сети «Интернет»),</w:t>
      </w:r>
      <w:r w:rsidRPr="00670AFE">
        <w:rPr>
          <w:spacing w:val="-4"/>
        </w:rPr>
        <w:t xml:space="preserve"> </w:t>
      </w:r>
      <w:r w:rsidRPr="00670AFE">
        <w:t>средствах</w:t>
      </w:r>
      <w:r w:rsidRPr="00670AFE">
        <w:rPr>
          <w:spacing w:val="-3"/>
        </w:rPr>
        <w:t xml:space="preserve"> </w:t>
      </w:r>
      <w:r w:rsidRPr="00670AFE">
        <w:t>массовой</w:t>
      </w:r>
      <w:r w:rsidRPr="00670AFE">
        <w:rPr>
          <w:spacing w:val="-6"/>
        </w:rPr>
        <w:t xml:space="preserve"> </w:t>
      </w:r>
      <w:r w:rsidRPr="00670AFE">
        <w:t>информации;</w:t>
      </w:r>
    </w:p>
    <w:p w:rsidR="00670AFE" w:rsidRPr="00670AFE" w:rsidRDefault="00670AFE" w:rsidP="00670AFE">
      <w:pPr>
        <w:pStyle w:val="a9"/>
        <w:spacing w:after="0"/>
        <w:ind w:firstLine="567"/>
        <w:jc w:val="both"/>
      </w:pPr>
      <w:r w:rsidRPr="00670AFE">
        <w:t>18.1.2. Возможность</w:t>
      </w:r>
      <w:r w:rsidRPr="00670AFE">
        <w:rPr>
          <w:spacing w:val="1"/>
        </w:rPr>
        <w:t xml:space="preserve"> </w:t>
      </w:r>
      <w:r w:rsidRPr="00670AFE">
        <w:t>получения</w:t>
      </w:r>
      <w:r w:rsidRPr="00670AFE">
        <w:rPr>
          <w:spacing w:val="1"/>
        </w:rPr>
        <w:t xml:space="preserve"> З</w:t>
      </w:r>
      <w:r w:rsidRPr="00670AFE">
        <w:t>аявителем</w:t>
      </w:r>
      <w:r w:rsidRPr="00670AFE">
        <w:rPr>
          <w:spacing w:val="1"/>
        </w:rPr>
        <w:t xml:space="preserve"> </w:t>
      </w:r>
      <w:r w:rsidRPr="00670AFE">
        <w:t>уведомлений</w:t>
      </w:r>
      <w:r w:rsidRPr="00670AFE">
        <w:rPr>
          <w:spacing w:val="1"/>
        </w:rPr>
        <w:t xml:space="preserve"> </w:t>
      </w:r>
      <w:r w:rsidRPr="00670AFE">
        <w:t>о</w:t>
      </w:r>
      <w:r w:rsidRPr="00670AFE">
        <w:rPr>
          <w:spacing w:val="1"/>
        </w:rPr>
        <w:t xml:space="preserve"> </w:t>
      </w:r>
      <w:r w:rsidRPr="00670AFE">
        <w:t>предоставлении</w:t>
      </w:r>
      <w:r w:rsidRPr="00670AFE">
        <w:rPr>
          <w:spacing w:val="1"/>
        </w:rPr>
        <w:t xml:space="preserve"> </w:t>
      </w:r>
      <w:r w:rsidRPr="00670AFE">
        <w:t>муниципальной</w:t>
      </w:r>
      <w:r w:rsidRPr="00670AFE">
        <w:rPr>
          <w:spacing w:val="1"/>
        </w:rPr>
        <w:t xml:space="preserve"> </w:t>
      </w:r>
      <w:r w:rsidRPr="00670AFE">
        <w:t>услуги</w:t>
      </w:r>
      <w:r w:rsidRPr="00670AFE">
        <w:rPr>
          <w:spacing w:val="1"/>
        </w:rPr>
        <w:t xml:space="preserve"> </w:t>
      </w:r>
      <w:r w:rsidRPr="00670AFE">
        <w:t>с</w:t>
      </w:r>
      <w:r w:rsidRPr="00670AFE">
        <w:rPr>
          <w:spacing w:val="1"/>
        </w:rPr>
        <w:t xml:space="preserve"> </w:t>
      </w:r>
      <w:r w:rsidRPr="00670AFE">
        <w:t>помощью</w:t>
      </w:r>
      <w:r w:rsidRPr="00670AFE">
        <w:rPr>
          <w:spacing w:val="1"/>
        </w:rPr>
        <w:t xml:space="preserve"> </w:t>
      </w:r>
      <w:r w:rsidRPr="00670AFE">
        <w:t>ЕПГУ, ГПГУ;</w:t>
      </w:r>
    </w:p>
    <w:p w:rsidR="00670AFE" w:rsidRPr="00670AFE" w:rsidRDefault="00670AFE" w:rsidP="00670AFE">
      <w:pPr>
        <w:pStyle w:val="a9"/>
        <w:spacing w:after="0"/>
        <w:ind w:firstLine="567"/>
        <w:jc w:val="both"/>
      </w:pPr>
      <w:r w:rsidRPr="00670AFE">
        <w:t>18.1.3. Возможность получения информации о ходе предоставления муниципальной</w:t>
      </w:r>
      <w:r w:rsidRPr="00670AFE">
        <w:rPr>
          <w:spacing w:val="1"/>
        </w:rPr>
        <w:t xml:space="preserve"> </w:t>
      </w:r>
      <w:r w:rsidRPr="00670AFE">
        <w:t>услуги,</w:t>
      </w:r>
      <w:r w:rsidRPr="00670AFE">
        <w:rPr>
          <w:spacing w:val="1"/>
        </w:rPr>
        <w:t xml:space="preserve"> </w:t>
      </w:r>
      <w:r w:rsidRPr="00670AFE">
        <w:t>в</w:t>
      </w:r>
      <w:r w:rsidRPr="00670AFE">
        <w:rPr>
          <w:spacing w:val="1"/>
        </w:rPr>
        <w:t xml:space="preserve"> </w:t>
      </w:r>
      <w:r w:rsidRPr="00670AFE">
        <w:t>том</w:t>
      </w:r>
      <w:r w:rsidRPr="00670AFE">
        <w:rPr>
          <w:spacing w:val="1"/>
        </w:rPr>
        <w:t xml:space="preserve"> </w:t>
      </w:r>
      <w:r w:rsidRPr="00670AFE">
        <w:t>числе</w:t>
      </w:r>
      <w:r w:rsidRPr="00670AFE">
        <w:rPr>
          <w:spacing w:val="1"/>
        </w:rPr>
        <w:t xml:space="preserve"> </w:t>
      </w:r>
      <w:r w:rsidRPr="00670AFE">
        <w:t>с</w:t>
      </w:r>
      <w:r w:rsidRPr="00670AFE">
        <w:rPr>
          <w:spacing w:val="1"/>
        </w:rPr>
        <w:t xml:space="preserve"> </w:t>
      </w:r>
      <w:r w:rsidRPr="00670AFE">
        <w:t>использованием</w:t>
      </w:r>
      <w:r w:rsidRPr="00670AFE">
        <w:rPr>
          <w:spacing w:val="1"/>
        </w:rPr>
        <w:t xml:space="preserve"> </w:t>
      </w:r>
      <w:r w:rsidRPr="00670AFE">
        <w:t>информационно-коммуникационных</w:t>
      </w:r>
      <w:r w:rsidRPr="00670AFE">
        <w:rPr>
          <w:spacing w:val="-2"/>
        </w:rPr>
        <w:t xml:space="preserve"> </w:t>
      </w:r>
      <w:r w:rsidRPr="00670AFE">
        <w:t>технологий.</w:t>
      </w:r>
    </w:p>
    <w:p w:rsidR="00670AFE" w:rsidRPr="00670AFE" w:rsidRDefault="00670AFE" w:rsidP="00670AFE">
      <w:pPr>
        <w:widowControl w:val="0"/>
        <w:autoSpaceDE w:val="0"/>
        <w:autoSpaceDN w:val="0"/>
        <w:spacing w:after="0"/>
        <w:ind w:firstLine="567"/>
        <w:jc w:val="both"/>
        <w:rPr>
          <w:rFonts w:ascii="Times New Roman" w:hAnsi="Times New Roman" w:cs="Times New Roman"/>
          <w:sz w:val="24"/>
          <w:szCs w:val="24"/>
        </w:rPr>
      </w:pPr>
      <w:r w:rsidRPr="00670AFE">
        <w:rPr>
          <w:rFonts w:ascii="Times New Roman" w:hAnsi="Times New Roman" w:cs="Times New Roman"/>
          <w:sz w:val="24"/>
          <w:szCs w:val="24"/>
        </w:rPr>
        <w:t>18.2. Основными</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показателями</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качества</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предоставления</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муниципальной</w:t>
      </w:r>
      <w:r w:rsidRPr="00670AFE">
        <w:rPr>
          <w:rFonts w:ascii="Times New Roman" w:hAnsi="Times New Roman" w:cs="Times New Roman"/>
          <w:spacing w:val="-1"/>
          <w:sz w:val="24"/>
          <w:szCs w:val="24"/>
        </w:rPr>
        <w:t xml:space="preserve"> </w:t>
      </w:r>
      <w:r w:rsidRPr="00670AFE">
        <w:rPr>
          <w:rFonts w:ascii="Times New Roman" w:hAnsi="Times New Roman" w:cs="Times New Roman"/>
          <w:sz w:val="24"/>
          <w:szCs w:val="24"/>
        </w:rPr>
        <w:t>услуги являются:</w:t>
      </w:r>
    </w:p>
    <w:p w:rsidR="00670AFE" w:rsidRPr="00670AFE" w:rsidRDefault="00670AFE" w:rsidP="00670AFE">
      <w:pPr>
        <w:pStyle w:val="a9"/>
        <w:spacing w:after="0"/>
        <w:ind w:firstLine="567"/>
        <w:jc w:val="both"/>
      </w:pPr>
      <w:r w:rsidRPr="00670AFE">
        <w:t>18.2.1. Своевременность предоставления муниципальной услуги в</w:t>
      </w:r>
      <w:r w:rsidRPr="00670AFE">
        <w:rPr>
          <w:spacing w:val="-67"/>
        </w:rPr>
        <w:t xml:space="preserve"> </w:t>
      </w:r>
      <w:r w:rsidRPr="00670AFE">
        <w:t>соответствии</w:t>
      </w:r>
      <w:r w:rsidRPr="00670AFE">
        <w:rPr>
          <w:spacing w:val="1"/>
        </w:rPr>
        <w:t xml:space="preserve"> </w:t>
      </w:r>
      <w:r w:rsidRPr="00670AFE">
        <w:t>со</w:t>
      </w:r>
      <w:r w:rsidRPr="00670AFE">
        <w:rPr>
          <w:spacing w:val="1"/>
        </w:rPr>
        <w:t xml:space="preserve"> </w:t>
      </w:r>
      <w:r w:rsidRPr="00670AFE">
        <w:t>стандартом</w:t>
      </w:r>
      <w:r w:rsidRPr="00670AFE">
        <w:rPr>
          <w:spacing w:val="1"/>
        </w:rPr>
        <w:t xml:space="preserve"> </w:t>
      </w:r>
      <w:r w:rsidRPr="00670AFE">
        <w:t>ее</w:t>
      </w:r>
      <w:r w:rsidRPr="00670AFE">
        <w:rPr>
          <w:spacing w:val="1"/>
        </w:rPr>
        <w:t xml:space="preserve"> </w:t>
      </w:r>
      <w:r w:rsidRPr="00670AFE">
        <w:t>предоставления,</w:t>
      </w:r>
      <w:r w:rsidRPr="00670AFE">
        <w:rPr>
          <w:spacing w:val="1"/>
        </w:rPr>
        <w:t xml:space="preserve"> </w:t>
      </w:r>
      <w:r w:rsidRPr="00670AFE">
        <w:t>установленным</w:t>
      </w:r>
      <w:r w:rsidRPr="00670AFE">
        <w:rPr>
          <w:spacing w:val="1"/>
        </w:rPr>
        <w:t xml:space="preserve"> </w:t>
      </w:r>
      <w:r w:rsidRPr="00670AFE">
        <w:t>настоящим</w:t>
      </w:r>
      <w:r w:rsidRPr="00670AFE">
        <w:rPr>
          <w:spacing w:val="1"/>
        </w:rPr>
        <w:t xml:space="preserve"> </w:t>
      </w:r>
      <w:r w:rsidRPr="00670AFE">
        <w:t>Административным</w:t>
      </w:r>
      <w:r w:rsidRPr="00670AFE">
        <w:rPr>
          <w:spacing w:val="-4"/>
        </w:rPr>
        <w:t xml:space="preserve"> </w:t>
      </w:r>
      <w:r w:rsidRPr="00670AFE">
        <w:t>регламентом;</w:t>
      </w:r>
    </w:p>
    <w:p w:rsidR="00670AFE" w:rsidRPr="00670AFE" w:rsidRDefault="00670AFE" w:rsidP="00670AFE">
      <w:pPr>
        <w:pStyle w:val="a9"/>
        <w:spacing w:after="0"/>
        <w:ind w:firstLine="567"/>
        <w:jc w:val="both"/>
      </w:pPr>
      <w:r w:rsidRPr="00670AFE">
        <w:t>18.2.2. Минимально</w:t>
      </w:r>
      <w:r w:rsidRPr="00670AFE">
        <w:rPr>
          <w:spacing w:val="1"/>
        </w:rPr>
        <w:t xml:space="preserve"> </w:t>
      </w:r>
      <w:r w:rsidRPr="00670AFE">
        <w:t>возможное</w:t>
      </w:r>
      <w:r w:rsidRPr="00670AFE">
        <w:rPr>
          <w:spacing w:val="1"/>
        </w:rPr>
        <w:t xml:space="preserve"> </w:t>
      </w:r>
      <w:r w:rsidRPr="00670AFE">
        <w:t>количество</w:t>
      </w:r>
      <w:r w:rsidRPr="00670AFE">
        <w:rPr>
          <w:spacing w:val="1"/>
        </w:rPr>
        <w:t xml:space="preserve"> </w:t>
      </w:r>
      <w:r w:rsidRPr="00670AFE">
        <w:t>взаимодействий</w:t>
      </w:r>
      <w:r w:rsidRPr="00670AFE">
        <w:rPr>
          <w:spacing w:val="1"/>
        </w:rPr>
        <w:t xml:space="preserve"> </w:t>
      </w:r>
      <w:r w:rsidRPr="00670AFE">
        <w:t>гражданина</w:t>
      </w:r>
      <w:r w:rsidRPr="00670AFE">
        <w:rPr>
          <w:spacing w:val="1"/>
        </w:rPr>
        <w:t xml:space="preserve"> </w:t>
      </w:r>
      <w:r w:rsidRPr="00670AFE">
        <w:t>с</w:t>
      </w:r>
      <w:r w:rsidRPr="00670AFE">
        <w:rPr>
          <w:spacing w:val="1"/>
        </w:rPr>
        <w:t xml:space="preserve"> </w:t>
      </w:r>
      <w:r w:rsidRPr="00670AFE">
        <w:t>должностными</w:t>
      </w:r>
      <w:r w:rsidRPr="00670AFE">
        <w:rPr>
          <w:spacing w:val="1"/>
        </w:rPr>
        <w:t xml:space="preserve"> </w:t>
      </w:r>
      <w:r w:rsidRPr="00670AFE">
        <w:t>лицами,</w:t>
      </w:r>
      <w:r w:rsidRPr="00670AFE">
        <w:rPr>
          <w:spacing w:val="1"/>
        </w:rPr>
        <w:t xml:space="preserve"> </w:t>
      </w:r>
      <w:r w:rsidRPr="00670AFE">
        <w:t>участвующими</w:t>
      </w:r>
      <w:r w:rsidRPr="00670AFE">
        <w:rPr>
          <w:spacing w:val="1"/>
        </w:rPr>
        <w:t xml:space="preserve"> </w:t>
      </w:r>
      <w:r w:rsidRPr="00670AFE">
        <w:t>в</w:t>
      </w:r>
      <w:r w:rsidRPr="00670AFE">
        <w:rPr>
          <w:spacing w:val="1"/>
        </w:rPr>
        <w:t xml:space="preserve"> </w:t>
      </w:r>
      <w:r w:rsidRPr="00670AFE">
        <w:t>предоставлении</w:t>
      </w:r>
      <w:r w:rsidRPr="00670AFE">
        <w:rPr>
          <w:spacing w:val="1"/>
        </w:rPr>
        <w:t xml:space="preserve"> </w:t>
      </w:r>
      <w:r w:rsidRPr="00670AFE">
        <w:t>муниципальной</w:t>
      </w:r>
      <w:r w:rsidRPr="00670AFE">
        <w:rPr>
          <w:spacing w:val="-1"/>
        </w:rPr>
        <w:t xml:space="preserve"> </w:t>
      </w:r>
      <w:r w:rsidRPr="00670AFE">
        <w:t>услуги;</w:t>
      </w:r>
    </w:p>
    <w:p w:rsidR="00670AFE" w:rsidRPr="00670AFE" w:rsidRDefault="00670AFE" w:rsidP="00670AFE">
      <w:pPr>
        <w:pStyle w:val="a9"/>
        <w:spacing w:after="0"/>
        <w:ind w:firstLine="567"/>
        <w:jc w:val="both"/>
      </w:pPr>
      <w:r w:rsidRPr="00670AFE">
        <w:t>18.2.3. Отсутствие обоснованных жалоб на действия (бездействие) сотрудников и их</w:t>
      </w:r>
      <w:r w:rsidRPr="00670AFE">
        <w:rPr>
          <w:spacing w:val="1"/>
        </w:rPr>
        <w:t xml:space="preserve"> </w:t>
      </w:r>
      <w:r w:rsidRPr="00670AFE">
        <w:t>некорректное</w:t>
      </w:r>
      <w:r w:rsidRPr="00670AFE">
        <w:rPr>
          <w:spacing w:val="-1"/>
        </w:rPr>
        <w:t xml:space="preserve"> </w:t>
      </w:r>
      <w:r w:rsidRPr="00670AFE">
        <w:t>(невнимательное)</w:t>
      </w:r>
      <w:r w:rsidRPr="00670AFE">
        <w:rPr>
          <w:spacing w:val="-3"/>
        </w:rPr>
        <w:t xml:space="preserve"> </w:t>
      </w:r>
      <w:r w:rsidRPr="00670AFE">
        <w:t>отношение к</w:t>
      </w:r>
      <w:r w:rsidRPr="00670AFE">
        <w:rPr>
          <w:spacing w:val="-1"/>
        </w:rPr>
        <w:t xml:space="preserve"> З</w:t>
      </w:r>
      <w:r w:rsidRPr="00670AFE">
        <w:t>аявителям;</w:t>
      </w:r>
    </w:p>
    <w:p w:rsidR="00670AFE" w:rsidRPr="00670AFE" w:rsidRDefault="00670AFE" w:rsidP="00670AFE">
      <w:pPr>
        <w:pStyle w:val="a9"/>
        <w:spacing w:after="0" w:line="242" w:lineRule="auto"/>
        <w:ind w:firstLine="567"/>
        <w:jc w:val="both"/>
      </w:pPr>
      <w:r w:rsidRPr="00670AFE">
        <w:t>18.2.4. Отсутствие</w:t>
      </w:r>
      <w:r w:rsidRPr="00670AFE">
        <w:rPr>
          <w:spacing w:val="1"/>
        </w:rPr>
        <w:t xml:space="preserve"> </w:t>
      </w:r>
      <w:r w:rsidRPr="00670AFE">
        <w:t>нарушений</w:t>
      </w:r>
      <w:r w:rsidRPr="00670AFE">
        <w:rPr>
          <w:spacing w:val="1"/>
        </w:rPr>
        <w:t xml:space="preserve"> </w:t>
      </w:r>
      <w:r w:rsidRPr="00670AFE">
        <w:t>установленных</w:t>
      </w:r>
      <w:r w:rsidRPr="00670AFE">
        <w:rPr>
          <w:spacing w:val="1"/>
        </w:rPr>
        <w:t xml:space="preserve"> </w:t>
      </w:r>
      <w:r w:rsidRPr="00670AFE">
        <w:t>сроков</w:t>
      </w:r>
      <w:r w:rsidRPr="00670AFE">
        <w:rPr>
          <w:spacing w:val="1"/>
        </w:rPr>
        <w:t xml:space="preserve"> </w:t>
      </w:r>
      <w:r w:rsidRPr="00670AFE">
        <w:t>в</w:t>
      </w:r>
      <w:r w:rsidRPr="00670AFE">
        <w:rPr>
          <w:spacing w:val="1"/>
        </w:rPr>
        <w:t xml:space="preserve"> </w:t>
      </w:r>
      <w:r w:rsidRPr="00670AFE">
        <w:t>процессе</w:t>
      </w:r>
      <w:r w:rsidRPr="00670AFE">
        <w:rPr>
          <w:spacing w:val="1"/>
        </w:rPr>
        <w:t xml:space="preserve"> </w:t>
      </w:r>
      <w:r w:rsidRPr="00670AFE">
        <w:t>предоставления</w:t>
      </w:r>
      <w:r w:rsidRPr="00670AFE">
        <w:rPr>
          <w:spacing w:val="1"/>
        </w:rPr>
        <w:t xml:space="preserve"> </w:t>
      </w:r>
      <w:r w:rsidRPr="00670AFE">
        <w:t>муниципальной услуги;</w:t>
      </w:r>
    </w:p>
    <w:p w:rsidR="00670AFE" w:rsidRPr="00670AFE" w:rsidRDefault="00670AFE" w:rsidP="00670AFE">
      <w:pPr>
        <w:pStyle w:val="a9"/>
        <w:spacing w:after="0"/>
        <w:ind w:firstLine="567"/>
        <w:jc w:val="both"/>
      </w:pPr>
      <w:r w:rsidRPr="00670AFE">
        <w:t>18.2.5. Отсутствие</w:t>
      </w:r>
      <w:r w:rsidRPr="00670AFE">
        <w:rPr>
          <w:spacing w:val="1"/>
        </w:rPr>
        <w:t xml:space="preserve"> </w:t>
      </w:r>
      <w:r w:rsidRPr="00670AFE">
        <w:t>заявлений</w:t>
      </w:r>
      <w:r w:rsidRPr="00670AFE">
        <w:rPr>
          <w:spacing w:val="1"/>
        </w:rPr>
        <w:t xml:space="preserve"> </w:t>
      </w:r>
      <w:r w:rsidRPr="00670AFE">
        <w:t>об</w:t>
      </w:r>
      <w:r w:rsidRPr="00670AFE">
        <w:rPr>
          <w:spacing w:val="1"/>
        </w:rPr>
        <w:t xml:space="preserve"> </w:t>
      </w:r>
      <w:r w:rsidRPr="00670AFE">
        <w:t>оспаривании</w:t>
      </w:r>
      <w:r w:rsidRPr="00670AFE">
        <w:rPr>
          <w:spacing w:val="1"/>
        </w:rPr>
        <w:t xml:space="preserve"> </w:t>
      </w:r>
      <w:r w:rsidRPr="00670AFE">
        <w:t>решений,</w:t>
      </w:r>
      <w:r w:rsidRPr="00670AFE">
        <w:rPr>
          <w:spacing w:val="1"/>
        </w:rPr>
        <w:t xml:space="preserve"> </w:t>
      </w:r>
      <w:r w:rsidRPr="00670AFE">
        <w:t>действий</w:t>
      </w:r>
      <w:r w:rsidRPr="00670AFE">
        <w:rPr>
          <w:spacing w:val="1"/>
        </w:rPr>
        <w:t xml:space="preserve"> </w:t>
      </w:r>
      <w:r w:rsidRPr="00670AFE">
        <w:t>(бездействия)</w:t>
      </w:r>
      <w:r w:rsidRPr="00670AFE">
        <w:rPr>
          <w:spacing w:val="1"/>
        </w:rPr>
        <w:t xml:space="preserve"> </w:t>
      </w:r>
      <w:r w:rsidRPr="00670AFE">
        <w:t>Уполномоченного органа, его должностных лиц, принимаемых (совершенных) при</w:t>
      </w:r>
      <w:r w:rsidRPr="00670AFE">
        <w:rPr>
          <w:spacing w:val="1"/>
        </w:rPr>
        <w:t xml:space="preserve"> </w:t>
      </w:r>
      <w:r w:rsidRPr="00670AFE">
        <w:t>предоставлении</w:t>
      </w:r>
      <w:r w:rsidRPr="00670AFE">
        <w:rPr>
          <w:spacing w:val="1"/>
        </w:rPr>
        <w:t xml:space="preserve"> </w:t>
      </w:r>
      <w:r w:rsidRPr="00670AFE">
        <w:t>муниципальной</w:t>
      </w:r>
      <w:r w:rsidRPr="00670AFE">
        <w:rPr>
          <w:spacing w:val="1"/>
        </w:rPr>
        <w:t xml:space="preserve"> </w:t>
      </w:r>
      <w:r w:rsidRPr="00670AFE">
        <w:t>услуги,</w:t>
      </w:r>
      <w:r w:rsidRPr="00670AFE">
        <w:rPr>
          <w:spacing w:val="1"/>
        </w:rPr>
        <w:t xml:space="preserve"> </w:t>
      </w:r>
      <w:r w:rsidRPr="00670AFE">
        <w:t>по</w:t>
      </w:r>
      <w:r w:rsidRPr="00670AFE">
        <w:rPr>
          <w:spacing w:val="71"/>
        </w:rPr>
        <w:t xml:space="preserve"> </w:t>
      </w:r>
      <w:proofErr w:type="gramStart"/>
      <w:r w:rsidRPr="00670AFE">
        <w:t>итогам</w:t>
      </w:r>
      <w:proofErr w:type="gramEnd"/>
      <w:r w:rsidRPr="00670AFE">
        <w:rPr>
          <w:spacing w:val="1"/>
        </w:rPr>
        <w:t xml:space="preserve"> </w:t>
      </w:r>
      <w:r w:rsidRPr="00670AFE">
        <w:t>рассмотрения</w:t>
      </w:r>
      <w:r w:rsidRPr="00670AFE">
        <w:rPr>
          <w:spacing w:val="1"/>
        </w:rPr>
        <w:t xml:space="preserve"> </w:t>
      </w:r>
      <w:r w:rsidRPr="00670AFE">
        <w:t>которых</w:t>
      </w:r>
      <w:r w:rsidRPr="00670AFE">
        <w:rPr>
          <w:spacing w:val="1"/>
        </w:rPr>
        <w:t xml:space="preserve"> </w:t>
      </w:r>
      <w:r w:rsidRPr="00670AFE">
        <w:t>вынесены</w:t>
      </w:r>
      <w:r w:rsidRPr="00670AFE">
        <w:rPr>
          <w:spacing w:val="1"/>
        </w:rPr>
        <w:t xml:space="preserve"> </w:t>
      </w:r>
      <w:r w:rsidRPr="00670AFE">
        <w:t>решения</w:t>
      </w:r>
      <w:r w:rsidRPr="00670AFE">
        <w:rPr>
          <w:spacing w:val="1"/>
        </w:rPr>
        <w:t xml:space="preserve"> </w:t>
      </w:r>
      <w:r w:rsidRPr="00670AFE">
        <w:t>об</w:t>
      </w:r>
      <w:r w:rsidRPr="00670AFE">
        <w:rPr>
          <w:spacing w:val="1"/>
        </w:rPr>
        <w:t xml:space="preserve"> </w:t>
      </w:r>
      <w:r w:rsidRPr="00670AFE">
        <w:t>удовлетворении</w:t>
      </w:r>
      <w:r w:rsidRPr="00670AFE">
        <w:rPr>
          <w:spacing w:val="1"/>
        </w:rPr>
        <w:t xml:space="preserve"> </w:t>
      </w:r>
      <w:r w:rsidRPr="00670AFE">
        <w:t>(частичном</w:t>
      </w:r>
      <w:r w:rsidRPr="00670AFE">
        <w:rPr>
          <w:spacing w:val="1"/>
        </w:rPr>
        <w:t xml:space="preserve"> </w:t>
      </w:r>
      <w:r w:rsidRPr="00670AFE">
        <w:t>удовлетворении)</w:t>
      </w:r>
      <w:r w:rsidRPr="00670AFE">
        <w:rPr>
          <w:spacing w:val="-1"/>
        </w:rPr>
        <w:t xml:space="preserve"> </w:t>
      </w:r>
      <w:r w:rsidRPr="00670AFE">
        <w:t>требований Заявителей.</w:t>
      </w:r>
    </w:p>
    <w:p w:rsidR="00670AFE" w:rsidRDefault="00670AFE"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Default="00D258DD" w:rsidP="00670AFE">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670AFE">
        <w:rPr>
          <w:rFonts w:ascii="Times New Roman" w:eastAsia="Times New Roman" w:hAnsi="Times New Roman" w:cs="Times New Roman"/>
          <w:bCs/>
          <w:sz w:val="24"/>
          <w:szCs w:val="24"/>
          <w:lang w:eastAsia="ru-RU"/>
        </w:rPr>
        <w:t xml:space="preserve">19. Требования к организации предоставления </w:t>
      </w:r>
      <w:r w:rsidR="00A62188" w:rsidRPr="00670AFE">
        <w:rPr>
          <w:rFonts w:ascii="Times New Roman" w:eastAsia="Times New Roman" w:hAnsi="Times New Roman" w:cs="Times New Roman"/>
          <w:bCs/>
          <w:sz w:val="24"/>
          <w:szCs w:val="24"/>
          <w:lang w:eastAsia="ru-RU"/>
        </w:rPr>
        <w:t>муниципальной</w:t>
      </w:r>
      <w:r w:rsidR="00670AFE">
        <w:rPr>
          <w:rFonts w:ascii="Times New Roman" w:eastAsia="Times New Roman" w:hAnsi="Times New Roman" w:cs="Times New Roman"/>
          <w:bCs/>
          <w:sz w:val="24"/>
          <w:szCs w:val="24"/>
          <w:lang w:eastAsia="ru-RU"/>
        </w:rPr>
        <w:t xml:space="preserve"> </w:t>
      </w:r>
      <w:r w:rsidRPr="00670AFE">
        <w:rPr>
          <w:rFonts w:ascii="Times New Roman" w:eastAsia="Times New Roman" w:hAnsi="Times New Roman" w:cs="Times New Roman"/>
          <w:bCs/>
          <w:sz w:val="24"/>
          <w:szCs w:val="24"/>
          <w:lang w:eastAsia="ru-RU"/>
        </w:rPr>
        <w:t>услуги в электронной форме</w:t>
      </w:r>
    </w:p>
    <w:p w:rsidR="00670AFE" w:rsidRPr="002C3983" w:rsidRDefault="00670AFE" w:rsidP="00670AFE">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670AFE"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19.1. В целях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электронной форме с использованием ЕПГУ</w:t>
      </w:r>
      <w:r w:rsidR="00E40866">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 xml:space="preserve">Заявителем заполняется интерактивная электронная форма Заявления в карточке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на ЕПГУ с приложением электронных образов документов и (или) указанием сведений из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 </w:t>
      </w:r>
      <w:r w:rsidRPr="001F39D1">
        <w:rPr>
          <w:rFonts w:ascii="Times New Roman" w:eastAsia="Times New Roman" w:hAnsi="Times New Roman" w:cs="Times New Roman"/>
          <w:sz w:val="24"/>
          <w:szCs w:val="24"/>
          <w:lang w:eastAsia="ru-RU"/>
        </w:rPr>
        <w:t>указанных в </w:t>
      </w:r>
      <w:r w:rsidRPr="001F39D1">
        <w:rPr>
          <w:rFonts w:ascii="Times New Roman" w:eastAsia="Times New Roman" w:hAnsi="Times New Roman" w:cs="Times New Roman"/>
          <w:sz w:val="24"/>
          <w:szCs w:val="24"/>
          <w:bdr w:val="none" w:sz="0" w:space="0" w:color="auto" w:frame="1"/>
          <w:lang w:eastAsia="ru-RU"/>
        </w:rPr>
        <w:t>подразделе 10</w:t>
      </w:r>
      <w:r w:rsidRPr="001F39D1">
        <w:rPr>
          <w:rFonts w:ascii="Times New Roman" w:eastAsia="Times New Roman" w:hAnsi="Times New Roman" w:cs="Times New Roman"/>
          <w:sz w:val="24"/>
          <w:szCs w:val="24"/>
          <w:lang w:eastAsia="ru-RU"/>
        </w:rPr>
        <w:t> настоящего Административного регламента.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19.2</w:t>
      </w:r>
      <w:r w:rsidR="0047622D">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При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электронной форме осуществляются: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 предоставление в порядке, установленном настоящим Административным регламентом</w:t>
      </w:r>
      <w:r w:rsidR="0047622D">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информации Заявителям и обеспечение доступа Заявителей к сведениям о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 подача заявления о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 иных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w:t>
      </w:r>
      <w:r w:rsidR="00E40866">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с использованием ЕПГУ;</w:t>
      </w:r>
    </w:p>
    <w:p w:rsidR="00D258DD" w:rsidRPr="002C3983" w:rsidRDefault="00E40866"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258DD" w:rsidRPr="002C3983">
        <w:rPr>
          <w:rFonts w:ascii="Times New Roman" w:eastAsia="Times New Roman" w:hAnsi="Times New Roman" w:cs="Times New Roman"/>
          <w:sz w:val="24"/>
          <w:szCs w:val="24"/>
          <w:lang w:eastAsia="ru-RU"/>
        </w:rPr>
        <w:t xml:space="preserve">) обработка и регистрация </w:t>
      </w:r>
      <w:r>
        <w:rPr>
          <w:rFonts w:ascii="Times New Roman" w:eastAsia="Times New Roman" w:hAnsi="Times New Roman" w:cs="Times New Roman"/>
          <w:sz w:val="24"/>
          <w:szCs w:val="24"/>
          <w:lang w:eastAsia="ru-RU"/>
        </w:rPr>
        <w:t>з</w:t>
      </w:r>
      <w:r w:rsidR="00D258DD" w:rsidRPr="002C3983">
        <w:rPr>
          <w:rFonts w:ascii="Times New Roman" w:eastAsia="Times New Roman" w:hAnsi="Times New Roman" w:cs="Times New Roman"/>
          <w:sz w:val="24"/>
          <w:szCs w:val="24"/>
          <w:lang w:eastAsia="ru-RU"/>
        </w:rPr>
        <w:t xml:space="preserve">аявления и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00D258DD" w:rsidRPr="002C3983">
        <w:rPr>
          <w:rFonts w:ascii="Times New Roman" w:eastAsia="Times New Roman" w:hAnsi="Times New Roman" w:cs="Times New Roman"/>
          <w:sz w:val="24"/>
          <w:szCs w:val="24"/>
          <w:lang w:eastAsia="ru-RU"/>
        </w:rPr>
        <w:t xml:space="preserve"> услуги;</w:t>
      </w:r>
    </w:p>
    <w:p w:rsidR="00D258DD" w:rsidRPr="002C3983" w:rsidRDefault="00E40866"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258DD" w:rsidRPr="002C3983">
        <w:rPr>
          <w:rFonts w:ascii="Times New Roman" w:eastAsia="Times New Roman" w:hAnsi="Times New Roman" w:cs="Times New Roman"/>
          <w:sz w:val="24"/>
          <w:szCs w:val="24"/>
          <w:lang w:eastAsia="ru-RU"/>
        </w:rPr>
        <w:t xml:space="preserve">) получение Заявителем уведомлений о ходе предоставления </w:t>
      </w:r>
      <w:r w:rsidR="00592797" w:rsidRPr="002C3983">
        <w:rPr>
          <w:rFonts w:ascii="Times New Roman" w:eastAsia="Times New Roman" w:hAnsi="Times New Roman" w:cs="Times New Roman"/>
          <w:sz w:val="24"/>
          <w:szCs w:val="24"/>
          <w:lang w:eastAsia="ru-RU"/>
        </w:rPr>
        <w:t>муниципальной</w:t>
      </w:r>
      <w:r w:rsidR="00D258DD" w:rsidRPr="002C3983">
        <w:rPr>
          <w:rFonts w:ascii="Times New Roman" w:eastAsia="Times New Roman" w:hAnsi="Times New Roman" w:cs="Times New Roman"/>
          <w:sz w:val="24"/>
          <w:szCs w:val="24"/>
          <w:lang w:eastAsia="ru-RU"/>
        </w:rPr>
        <w:t xml:space="preserve"> услуги в личный кабинет на ЕПГУ;</w:t>
      </w:r>
    </w:p>
    <w:p w:rsidR="00D258DD" w:rsidRPr="002C3983" w:rsidRDefault="00E40866"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D258DD" w:rsidRPr="002C3983">
        <w:rPr>
          <w:rFonts w:ascii="Times New Roman" w:eastAsia="Times New Roman" w:hAnsi="Times New Roman" w:cs="Times New Roman"/>
          <w:sz w:val="24"/>
          <w:szCs w:val="24"/>
          <w:lang w:eastAsia="ru-RU"/>
        </w:rPr>
        <w:t xml:space="preserve">) взаимодействие </w:t>
      </w:r>
      <w:r>
        <w:rPr>
          <w:rFonts w:ascii="Times New Roman" w:eastAsia="Times New Roman" w:hAnsi="Times New Roman" w:cs="Times New Roman"/>
          <w:sz w:val="24"/>
          <w:szCs w:val="24"/>
          <w:lang w:eastAsia="ru-RU"/>
        </w:rPr>
        <w:t xml:space="preserve">Уполномоченного органа </w:t>
      </w:r>
      <w:r w:rsidR="00D258DD" w:rsidRPr="002C3983">
        <w:rPr>
          <w:rFonts w:ascii="Times New Roman" w:eastAsia="Times New Roman" w:hAnsi="Times New Roman" w:cs="Times New Roman"/>
          <w:sz w:val="24"/>
          <w:szCs w:val="24"/>
          <w:lang w:eastAsia="ru-RU"/>
        </w:rPr>
        <w:t xml:space="preserve">и иных органов, предоставляющих государственные и муниципальные услуги, участвующих в предоставлении </w:t>
      </w:r>
      <w:r w:rsidR="00592797" w:rsidRPr="002C3983">
        <w:rPr>
          <w:rFonts w:ascii="Times New Roman" w:eastAsia="Times New Roman" w:hAnsi="Times New Roman" w:cs="Times New Roman"/>
          <w:sz w:val="24"/>
          <w:szCs w:val="24"/>
          <w:lang w:eastAsia="ru-RU"/>
        </w:rPr>
        <w:t>муниципальной</w:t>
      </w:r>
      <w:r w:rsidR="00D258DD" w:rsidRPr="002C3983">
        <w:rPr>
          <w:rFonts w:ascii="Times New Roman" w:eastAsia="Times New Roman" w:hAnsi="Times New Roman" w:cs="Times New Roman"/>
          <w:sz w:val="24"/>
          <w:szCs w:val="24"/>
          <w:lang w:eastAsia="ru-RU"/>
        </w:rPr>
        <w:t xml:space="preserve"> услуги и указанных в </w:t>
      </w:r>
      <w:r w:rsidR="00D258DD" w:rsidRPr="00E40866">
        <w:rPr>
          <w:rFonts w:ascii="Times New Roman" w:eastAsia="Times New Roman" w:hAnsi="Times New Roman" w:cs="Times New Roman"/>
          <w:sz w:val="24"/>
          <w:szCs w:val="24"/>
          <w:bdr w:val="none" w:sz="0" w:space="0" w:color="auto" w:frame="1"/>
          <w:lang w:eastAsia="ru-RU"/>
        </w:rPr>
        <w:t>подразделе 11</w:t>
      </w:r>
      <w:r w:rsidR="00D258DD" w:rsidRPr="002C3983">
        <w:rPr>
          <w:rFonts w:ascii="Times New Roman" w:eastAsia="Times New Roman" w:hAnsi="Times New Roman" w:cs="Times New Roman"/>
          <w:sz w:val="24"/>
          <w:szCs w:val="24"/>
          <w:lang w:eastAsia="ru-RU"/>
        </w:rPr>
        <w:t> настоящего Административного регламента</w:t>
      </w:r>
      <w:r w:rsidR="001F3DCB">
        <w:rPr>
          <w:rFonts w:ascii="Times New Roman" w:eastAsia="Times New Roman" w:hAnsi="Times New Roman" w:cs="Times New Roman"/>
          <w:sz w:val="24"/>
          <w:szCs w:val="24"/>
          <w:lang w:eastAsia="ru-RU"/>
        </w:rPr>
        <w:t>,</w:t>
      </w:r>
      <w:r w:rsidR="00D258DD" w:rsidRPr="002C3983">
        <w:rPr>
          <w:rFonts w:ascii="Times New Roman" w:eastAsia="Times New Roman" w:hAnsi="Times New Roman" w:cs="Times New Roman"/>
          <w:sz w:val="24"/>
          <w:szCs w:val="24"/>
          <w:lang w:eastAsia="ru-RU"/>
        </w:rPr>
        <w:t xml:space="preserve"> посредством системы электронного межведомственного информационного взаимодействия;</w:t>
      </w:r>
    </w:p>
    <w:p w:rsidR="00D258DD" w:rsidRPr="002C3983" w:rsidRDefault="00E40866"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258DD" w:rsidRPr="002C3983">
        <w:rPr>
          <w:rFonts w:ascii="Times New Roman" w:eastAsia="Times New Roman" w:hAnsi="Times New Roman" w:cs="Times New Roman"/>
          <w:sz w:val="24"/>
          <w:szCs w:val="24"/>
          <w:lang w:eastAsia="ru-RU"/>
        </w:rPr>
        <w:t xml:space="preserve">) возможность оплаты государственной пошлины, иной платы за предоставление </w:t>
      </w:r>
      <w:r w:rsidR="00592797" w:rsidRPr="002C3983">
        <w:rPr>
          <w:rFonts w:ascii="Times New Roman" w:eastAsia="Times New Roman" w:hAnsi="Times New Roman" w:cs="Times New Roman"/>
          <w:sz w:val="24"/>
          <w:szCs w:val="24"/>
          <w:lang w:eastAsia="ru-RU"/>
        </w:rPr>
        <w:t>муниципальной</w:t>
      </w:r>
      <w:r w:rsidR="00D258DD" w:rsidRPr="002C3983">
        <w:rPr>
          <w:rFonts w:ascii="Times New Roman" w:eastAsia="Times New Roman" w:hAnsi="Times New Roman" w:cs="Times New Roman"/>
          <w:sz w:val="24"/>
          <w:szCs w:val="24"/>
          <w:lang w:eastAsia="ru-RU"/>
        </w:rPr>
        <w:t xml:space="preserve"> услуги посредством электронных сервисов на ЕПГУ;</w:t>
      </w:r>
    </w:p>
    <w:p w:rsidR="00D258DD" w:rsidRPr="002C3983" w:rsidRDefault="00E40866"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258DD" w:rsidRPr="002C3983">
        <w:rPr>
          <w:rFonts w:ascii="Times New Roman" w:eastAsia="Times New Roman" w:hAnsi="Times New Roman" w:cs="Times New Roman"/>
          <w:sz w:val="24"/>
          <w:szCs w:val="24"/>
          <w:lang w:eastAsia="ru-RU"/>
        </w:rPr>
        <w:t xml:space="preserve">) получение Заявителем сведений о ходе предоставления </w:t>
      </w:r>
      <w:r w:rsidR="00592797" w:rsidRPr="002C3983">
        <w:rPr>
          <w:rFonts w:ascii="Times New Roman" w:eastAsia="Times New Roman" w:hAnsi="Times New Roman" w:cs="Times New Roman"/>
          <w:sz w:val="24"/>
          <w:szCs w:val="24"/>
          <w:lang w:eastAsia="ru-RU"/>
        </w:rPr>
        <w:t>муниципальной</w:t>
      </w:r>
      <w:r w:rsidR="00D258DD" w:rsidRPr="002C3983">
        <w:rPr>
          <w:rFonts w:ascii="Times New Roman" w:eastAsia="Times New Roman" w:hAnsi="Times New Roman" w:cs="Times New Roman"/>
          <w:sz w:val="24"/>
          <w:szCs w:val="24"/>
          <w:lang w:eastAsia="ru-RU"/>
        </w:rPr>
        <w:t xml:space="preserve"> услуги посре</w:t>
      </w:r>
      <w:r w:rsidR="001F3DCB">
        <w:rPr>
          <w:rFonts w:ascii="Times New Roman" w:eastAsia="Times New Roman" w:hAnsi="Times New Roman" w:cs="Times New Roman"/>
          <w:sz w:val="24"/>
          <w:szCs w:val="24"/>
          <w:lang w:eastAsia="ru-RU"/>
        </w:rPr>
        <w:t>дством информационного сервиса «</w:t>
      </w:r>
      <w:r w:rsidR="00D258DD" w:rsidRPr="002C3983">
        <w:rPr>
          <w:rFonts w:ascii="Times New Roman" w:eastAsia="Times New Roman" w:hAnsi="Times New Roman" w:cs="Times New Roman"/>
          <w:sz w:val="24"/>
          <w:szCs w:val="24"/>
          <w:lang w:eastAsia="ru-RU"/>
        </w:rPr>
        <w:t>Узнать статус заявления</w:t>
      </w:r>
      <w:r w:rsidR="001F3DCB">
        <w:rPr>
          <w:rFonts w:ascii="Times New Roman" w:eastAsia="Times New Roman" w:hAnsi="Times New Roman" w:cs="Times New Roman"/>
          <w:sz w:val="24"/>
          <w:szCs w:val="24"/>
          <w:lang w:eastAsia="ru-RU"/>
        </w:rPr>
        <w:t>»</w:t>
      </w:r>
      <w:r w:rsidR="00D258DD" w:rsidRPr="002C3983">
        <w:rPr>
          <w:rFonts w:ascii="Times New Roman" w:eastAsia="Times New Roman" w:hAnsi="Times New Roman" w:cs="Times New Roman"/>
          <w:sz w:val="24"/>
          <w:szCs w:val="24"/>
          <w:lang w:eastAsia="ru-RU"/>
        </w:rPr>
        <w:t>;</w:t>
      </w:r>
    </w:p>
    <w:p w:rsidR="00D258DD" w:rsidRPr="002C3983" w:rsidRDefault="00E40866"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258DD" w:rsidRPr="002C3983">
        <w:rPr>
          <w:rFonts w:ascii="Times New Roman" w:eastAsia="Times New Roman" w:hAnsi="Times New Roman" w:cs="Times New Roman"/>
          <w:sz w:val="24"/>
          <w:szCs w:val="24"/>
          <w:lang w:eastAsia="ru-RU"/>
        </w:rPr>
        <w:t xml:space="preserve">) получение Заявителем результата предоставления </w:t>
      </w:r>
      <w:r w:rsidR="00592797" w:rsidRPr="002C3983">
        <w:rPr>
          <w:rFonts w:ascii="Times New Roman" w:eastAsia="Times New Roman" w:hAnsi="Times New Roman" w:cs="Times New Roman"/>
          <w:sz w:val="24"/>
          <w:szCs w:val="24"/>
          <w:lang w:eastAsia="ru-RU"/>
        </w:rPr>
        <w:t>муниципальной</w:t>
      </w:r>
      <w:r w:rsidR="00D258DD" w:rsidRPr="002C3983">
        <w:rPr>
          <w:rFonts w:ascii="Times New Roman" w:eastAsia="Times New Roman" w:hAnsi="Times New Roman" w:cs="Times New Roman"/>
          <w:sz w:val="24"/>
          <w:szCs w:val="24"/>
          <w:lang w:eastAsia="ru-RU"/>
        </w:rPr>
        <w:t xml:space="preserve"> услуги в Личный кабинет на ЕПГУ в форме автоматически формируемого электронного документа, подписанного усилен</w:t>
      </w:r>
      <w:r w:rsidR="001F3DCB">
        <w:rPr>
          <w:rFonts w:ascii="Times New Roman" w:eastAsia="Times New Roman" w:hAnsi="Times New Roman" w:cs="Times New Roman"/>
          <w:sz w:val="24"/>
          <w:szCs w:val="24"/>
          <w:lang w:eastAsia="ru-RU"/>
        </w:rPr>
        <w:t>ной квалифицированной электронной подписью</w:t>
      </w:r>
      <w:r w:rsidR="00D258DD" w:rsidRPr="002C3983">
        <w:rPr>
          <w:rFonts w:ascii="Times New Roman" w:eastAsia="Times New Roman" w:hAnsi="Times New Roman" w:cs="Times New Roman"/>
          <w:sz w:val="24"/>
          <w:szCs w:val="24"/>
          <w:lang w:eastAsia="ru-RU"/>
        </w:rPr>
        <w:t xml:space="preserve"> уполномоченного должностного лица;</w:t>
      </w:r>
    </w:p>
    <w:p w:rsidR="00D258DD" w:rsidRPr="002C3983" w:rsidRDefault="00E40866"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258DD" w:rsidRPr="002C3983">
        <w:rPr>
          <w:rFonts w:ascii="Times New Roman" w:eastAsia="Times New Roman" w:hAnsi="Times New Roman" w:cs="Times New Roman"/>
          <w:sz w:val="24"/>
          <w:szCs w:val="24"/>
          <w:lang w:eastAsia="ru-RU"/>
        </w:rPr>
        <w:t xml:space="preserve">) направление жалобы на решения, действия (бездействия) </w:t>
      </w:r>
      <w:r>
        <w:rPr>
          <w:rFonts w:ascii="Times New Roman" w:eastAsia="Times New Roman" w:hAnsi="Times New Roman" w:cs="Times New Roman"/>
          <w:sz w:val="24"/>
          <w:szCs w:val="24"/>
          <w:lang w:eastAsia="ru-RU"/>
        </w:rPr>
        <w:t xml:space="preserve">Органа, предоставляющего муниципальную услугу, </w:t>
      </w:r>
      <w:r w:rsidR="00D258DD" w:rsidRPr="002C3983">
        <w:rPr>
          <w:rFonts w:ascii="Times New Roman" w:eastAsia="Times New Roman" w:hAnsi="Times New Roman" w:cs="Times New Roman"/>
          <w:sz w:val="24"/>
          <w:szCs w:val="24"/>
          <w:lang w:eastAsia="ru-RU"/>
        </w:rPr>
        <w:t xml:space="preserve">должностных лиц </w:t>
      </w:r>
      <w:r>
        <w:rPr>
          <w:rFonts w:ascii="Times New Roman" w:eastAsia="Times New Roman" w:hAnsi="Times New Roman" w:cs="Times New Roman"/>
          <w:sz w:val="24"/>
          <w:szCs w:val="24"/>
          <w:lang w:eastAsia="ru-RU"/>
        </w:rPr>
        <w:t>Органа, предоставляющего муниципальную услугу, Уполномоченного органа, должностных лиц Уполномоченного органа</w:t>
      </w:r>
      <w:r w:rsidR="00D258DD" w:rsidRPr="002C3983">
        <w:rPr>
          <w:rFonts w:ascii="Times New Roman" w:eastAsia="Times New Roman" w:hAnsi="Times New Roman" w:cs="Times New Roman"/>
          <w:sz w:val="24"/>
          <w:szCs w:val="24"/>
          <w:lang w:eastAsia="ru-RU"/>
        </w:rPr>
        <w:t>, в порядке, установленном в </w:t>
      </w:r>
      <w:r w:rsidR="001F3DCB">
        <w:rPr>
          <w:rFonts w:ascii="Times New Roman" w:eastAsia="Times New Roman" w:hAnsi="Times New Roman" w:cs="Times New Roman"/>
          <w:sz w:val="24"/>
          <w:szCs w:val="24"/>
          <w:bdr w:val="none" w:sz="0" w:space="0" w:color="auto" w:frame="1"/>
          <w:lang w:eastAsia="ru-RU"/>
        </w:rPr>
        <w:t xml:space="preserve">разделе VI </w:t>
      </w:r>
      <w:r w:rsidR="00D258DD" w:rsidRPr="00E40866">
        <w:rPr>
          <w:rFonts w:ascii="Times New Roman" w:eastAsia="Times New Roman" w:hAnsi="Times New Roman" w:cs="Times New Roman"/>
          <w:sz w:val="24"/>
          <w:szCs w:val="24"/>
          <w:lang w:eastAsia="ru-RU"/>
        </w:rPr>
        <w:t>настоя</w:t>
      </w:r>
      <w:r w:rsidR="00D258DD" w:rsidRPr="002C3983">
        <w:rPr>
          <w:rFonts w:ascii="Times New Roman" w:eastAsia="Times New Roman" w:hAnsi="Times New Roman" w:cs="Times New Roman"/>
          <w:sz w:val="24"/>
          <w:szCs w:val="24"/>
          <w:lang w:eastAsia="ru-RU"/>
        </w:rPr>
        <w:t>щего Административного регламента.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19.3. Требования к форматам </w:t>
      </w:r>
      <w:r w:rsidR="00E40866">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аявлений и иных документов, представляемых в форме электронных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19.3.1. Электронные документы представляются в следующих форматах:</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w:t>
      </w:r>
      <w:proofErr w:type="spellStart"/>
      <w:r w:rsidRPr="002C3983">
        <w:rPr>
          <w:rFonts w:ascii="Times New Roman" w:eastAsia="Times New Roman" w:hAnsi="Times New Roman" w:cs="Times New Roman"/>
          <w:sz w:val="24"/>
          <w:szCs w:val="24"/>
          <w:lang w:eastAsia="ru-RU"/>
        </w:rPr>
        <w:t>xml</w:t>
      </w:r>
      <w:proofErr w:type="spellEnd"/>
      <w:r w:rsidRPr="002C3983">
        <w:rPr>
          <w:rFonts w:ascii="Times New Roman" w:eastAsia="Times New Roman" w:hAnsi="Times New Roman" w:cs="Times New Roman"/>
          <w:sz w:val="24"/>
          <w:szCs w:val="24"/>
          <w:lang w:eastAsia="ru-RU"/>
        </w:rPr>
        <w:t xml:space="preserve"> - для формализованных документов;</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w:t>
      </w:r>
      <w:proofErr w:type="spellStart"/>
      <w:r w:rsidRPr="002C3983">
        <w:rPr>
          <w:rFonts w:ascii="Times New Roman" w:eastAsia="Times New Roman" w:hAnsi="Times New Roman" w:cs="Times New Roman"/>
          <w:sz w:val="24"/>
          <w:szCs w:val="24"/>
          <w:lang w:eastAsia="ru-RU"/>
        </w:rPr>
        <w:t>doc</w:t>
      </w:r>
      <w:proofErr w:type="spellEnd"/>
      <w:r w:rsidRPr="002C3983">
        <w:rPr>
          <w:rFonts w:ascii="Times New Roman" w:eastAsia="Times New Roman" w:hAnsi="Times New Roman" w:cs="Times New Roman"/>
          <w:sz w:val="24"/>
          <w:szCs w:val="24"/>
          <w:lang w:eastAsia="ru-RU"/>
        </w:rPr>
        <w:t xml:space="preserve">, </w:t>
      </w:r>
      <w:proofErr w:type="spellStart"/>
      <w:r w:rsidRPr="002C3983">
        <w:rPr>
          <w:rFonts w:ascii="Times New Roman" w:eastAsia="Times New Roman" w:hAnsi="Times New Roman" w:cs="Times New Roman"/>
          <w:sz w:val="24"/>
          <w:szCs w:val="24"/>
          <w:lang w:eastAsia="ru-RU"/>
        </w:rPr>
        <w:t>docx</w:t>
      </w:r>
      <w:proofErr w:type="spellEnd"/>
      <w:r w:rsidRPr="002C3983">
        <w:rPr>
          <w:rFonts w:ascii="Times New Roman" w:eastAsia="Times New Roman" w:hAnsi="Times New Roman" w:cs="Times New Roman"/>
          <w:sz w:val="24"/>
          <w:szCs w:val="24"/>
          <w:lang w:eastAsia="ru-RU"/>
        </w:rPr>
        <w:t xml:space="preserve">, </w:t>
      </w:r>
      <w:proofErr w:type="spellStart"/>
      <w:r w:rsidRPr="002C3983">
        <w:rPr>
          <w:rFonts w:ascii="Times New Roman" w:eastAsia="Times New Roman" w:hAnsi="Times New Roman" w:cs="Times New Roman"/>
          <w:sz w:val="24"/>
          <w:szCs w:val="24"/>
          <w:lang w:eastAsia="ru-RU"/>
        </w:rPr>
        <w:t>odt</w:t>
      </w:r>
      <w:proofErr w:type="spellEnd"/>
      <w:r w:rsidRPr="002C3983">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w:t>
      </w:r>
      <w:r w:rsidRPr="00E40866">
        <w:rPr>
          <w:rFonts w:ascii="Times New Roman" w:eastAsia="Times New Roman" w:hAnsi="Times New Roman" w:cs="Times New Roman"/>
          <w:sz w:val="24"/>
          <w:szCs w:val="24"/>
          <w:bdr w:val="none" w:sz="0" w:space="0" w:color="auto" w:frame="1"/>
          <w:lang w:eastAsia="ru-RU"/>
        </w:rPr>
        <w:t>подпункте </w:t>
      </w:r>
      <w:r w:rsidR="00E40866">
        <w:rPr>
          <w:rFonts w:ascii="Times New Roman" w:eastAsia="Times New Roman" w:hAnsi="Times New Roman" w:cs="Times New Roman"/>
          <w:sz w:val="24"/>
          <w:szCs w:val="24"/>
          <w:bdr w:val="none" w:sz="0" w:space="0" w:color="auto" w:frame="1"/>
          <w:lang w:eastAsia="ru-RU"/>
        </w:rPr>
        <w:t>«</w:t>
      </w:r>
      <w:r w:rsidRPr="00E40866">
        <w:rPr>
          <w:rFonts w:ascii="Times New Roman" w:eastAsia="Times New Roman" w:hAnsi="Times New Roman" w:cs="Times New Roman"/>
          <w:sz w:val="24"/>
          <w:szCs w:val="24"/>
          <w:bdr w:val="none" w:sz="0" w:space="0" w:color="auto" w:frame="1"/>
          <w:lang w:eastAsia="ru-RU"/>
        </w:rPr>
        <w:t>в</w:t>
      </w:r>
      <w:r w:rsidR="00E40866">
        <w:rPr>
          <w:rFonts w:ascii="Times New Roman" w:eastAsia="Times New Roman" w:hAnsi="Times New Roman" w:cs="Times New Roman"/>
          <w:sz w:val="24"/>
          <w:szCs w:val="24"/>
          <w:bdr w:val="none" w:sz="0" w:space="0" w:color="auto" w:frame="1"/>
          <w:lang w:eastAsia="ru-RU"/>
        </w:rPr>
        <w:t>»</w:t>
      </w:r>
      <w:r w:rsidRPr="002C3983">
        <w:rPr>
          <w:rFonts w:ascii="Times New Roman" w:eastAsia="Times New Roman" w:hAnsi="Times New Roman" w:cs="Times New Roman"/>
          <w:sz w:val="24"/>
          <w:szCs w:val="24"/>
          <w:lang w:eastAsia="ru-RU"/>
        </w:rPr>
        <w:t> настоящего пункта);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в) </w:t>
      </w:r>
      <w:proofErr w:type="spellStart"/>
      <w:r w:rsidRPr="002C3983">
        <w:rPr>
          <w:rFonts w:ascii="Times New Roman" w:eastAsia="Times New Roman" w:hAnsi="Times New Roman" w:cs="Times New Roman"/>
          <w:sz w:val="24"/>
          <w:szCs w:val="24"/>
          <w:lang w:eastAsia="ru-RU"/>
        </w:rPr>
        <w:t>xls</w:t>
      </w:r>
      <w:proofErr w:type="spellEnd"/>
      <w:r w:rsidRPr="002C3983">
        <w:rPr>
          <w:rFonts w:ascii="Times New Roman" w:eastAsia="Times New Roman" w:hAnsi="Times New Roman" w:cs="Times New Roman"/>
          <w:sz w:val="24"/>
          <w:szCs w:val="24"/>
          <w:lang w:eastAsia="ru-RU"/>
        </w:rPr>
        <w:t xml:space="preserve">, </w:t>
      </w:r>
      <w:proofErr w:type="spellStart"/>
      <w:r w:rsidRPr="002C3983">
        <w:rPr>
          <w:rFonts w:ascii="Times New Roman" w:eastAsia="Times New Roman" w:hAnsi="Times New Roman" w:cs="Times New Roman"/>
          <w:sz w:val="24"/>
          <w:szCs w:val="24"/>
          <w:lang w:eastAsia="ru-RU"/>
        </w:rPr>
        <w:t>xlsx</w:t>
      </w:r>
      <w:proofErr w:type="spellEnd"/>
      <w:r w:rsidRPr="002C3983">
        <w:rPr>
          <w:rFonts w:ascii="Times New Roman" w:eastAsia="Times New Roman" w:hAnsi="Times New Roman" w:cs="Times New Roman"/>
          <w:sz w:val="24"/>
          <w:szCs w:val="24"/>
          <w:lang w:eastAsia="ru-RU"/>
        </w:rPr>
        <w:t xml:space="preserve">, </w:t>
      </w:r>
      <w:proofErr w:type="spellStart"/>
      <w:r w:rsidRPr="002C3983">
        <w:rPr>
          <w:rFonts w:ascii="Times New Roman" w:eastAsia="Times New Roman" w:hAnsi="Times New Roman" w:cs="Times New Roman"/>
          <w:sz w:val="24"/>
          <w:szCs w:val="24"/>
          <w:lang w:eastAsia="ru-RU"/>
        </w:rPr>
        <w:t>ods</w:t>
      </w:r>
      <w:proofErr w:type="spellEnd"/>
      <w:r w:rsidRPr="002C3983">
        <w:rPr>
          <w:rFonts w:ascii="Times New Roman" w:eastAsia="Times New Roman" w:hAnsi="Times New Roman" w:cs="Times New Roman"/>
          <w:sz w:val="24"/>
          <w:szCs w:val="24"/>
          <w:lang w:eastAsia="ru-RU"/>
        </w:rPr>
        <w:t xml:space="preserve"> - для документов, содержащих расчеты;</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г) </w:t>
      </w:r>
      <w:proofErr w:type="spellStart"/>
      <w:r w:rsidRPr="002C3983">
        <w:rPr>
          <w:rFonts w:ascii="Times New Roman" w:eastAsia="Times New Roman" w:hAnsi="Times New Roman" w:cs="Times New Roman"/>
          <w:sz w:val="24"/>
          <w:szCs w:val="24"/>
          <w:lang w:eastAsia="ru-RU"/>
        </w:rPr>
        <w:t>pdf</w:t>
      </w:r>
      <w:proofErr w:type="spellEnd"/>
      <w:r w:rsidRPr="002C3983">
        <w:rPr>
          <w:rFonts w:ascii="Times New Roman" w:eastAsia="Times New Roman" w:hAnsi="Times New Roman" w:cs="Times New Roman"/>
          <w:sz w:val="24"/>
          <w:szCs w:val="24"/>
          <w:lang w:eastAsia="ru-RU"/>
        </w:rPr>
        <w:t xml:space="preserve">, </w:t>
      </w:r>
      <w:proofErr w:type="spellStart"/>
      <w:r w:rsidRPr="002C3983">
        <w:rPr>
          <w:rFonts w:ascii="Times New Roman" w:eastAsia="Times New Roman" w:hAnsi="Times New Roman" w:cs="Times New Roman"/>
          <w:sz w:val="24"/>
          <w:szCs w:val="24"/>
          <w:lang w:eastAsia="ru-RU"/>
        </w:rPr>
        <w:t>jpg</w:t>
      </w:r>
      <w:proofErr w:type="spellEnd"/>
      <w:r w:rsidRPr="002C3983">
        <w:rPr>
          <w:rFonts w:ascii="Times New Roman" w:eastAsia="Times New Roman" w:hAnsi="Times New Roman" w:cs="Times New Roman"/>
          <w:sz w:val="24"/>
          <w:szCs w:val="24"/>
          <w:lang w:eastAsia="ru-RU"/>
        </w:rPr>
        <w:t xml:space="preserve">, </w:t>
      </w:r>
      <w:proofErr w:type="spellStart"/>
      <w:r w:rsidRPr="002C3983">
        <w:rPr>
          <w:rFonts w:ascii="Times New Roman" w:eastAsia="Times New Roman" w:hAnsi="Times New Roman" w:cs="Times New Roman"/>
          <w:sz w:val="24"/>
          <w:szCs w:val="24"/>
          <w:lang w:eastAsia="ru-RU"/>
        </w:rPr>
        <w:t>jpeg</w:t>
      </w:r>
      <w:proofErr w:type="spellEnd"/>
      <w:r w:rsidRPr="002C3983">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w:t>
      </w:r>
      <w:r w:rsidRPr="00E40866">
        <w:rPr>
          <w:rFonts w:ascii="Times New Roman" w:eastAsia="Times New Roman" w:hAnsi="Times New Roman" w:cs="Times New Roman"/>
          <w:sz w:val="24"/>
          <w:szCs w:val="24"/>
          <w:lang w:eastAsia="ru-RU"/>
        </w:rPr>
        <w:t>в </w:t>
      </w:r>
      <w:r w:rsidRPr="00E40866">
        <w:rPr>
          <w:rFonts w:ascii="Times New Roman" w:eastAsia="Times New Roman" w:hAnsi="Times New Roman" w:cs="Times New Roman"/>
          <w:sz w:val="24"/>
          <w:szCs w:val="24"/>
          <w:bdr w:val="none" w:sz="0" w:space="0" w:color="auto" w:frame="1"/>
          <w:lang w:eastAsia="ru-RU"/>
        </w:rPr>
        <w:t>подпункте </w:t>
      </w:r>
      <w:r w:rsidR="00E40866">
        <w:rPr>
          <w:rFonts w:ascii="Times New Roman" w:eastAsia="Times New Roman" w:hAnsi="Times New Roman" w:cs="Times New Roman"/>
          <w:sz w:val="24"/>
          <w:szCs w:val="24"/>
          <w:bdr w:val="none" w:sz="0" w:space="0" w:color="auto" w:frame="1"/>
          <w:lang w:eastAsia="ru-RU"/>
        </w:rPr>
        <w:t>«</w:t>
      </w:r>
      <w:r w:rsidRPr="00E40866">
        <w:rPr>
          <w:rFonts w:ascii="Times New Roman" w:eastAsia="Times New Roman" w:hAnsi="Times New Roman" w:cs="Times New Roman"/>
          <w:sz w:val="24"/>
          <w:szCs w:val="24"/>
          <w:bdr w:val="none" w:sz="0" w:space="0" w:color="auto" w:frame="1"/>
          <w:lang w:eastAsia="ru-RU"/>
        </w:rPr>
        <w:t>в</w:t>
      </w:r>
      <w:r w:rsidR="00E40866">
        <w:rPr>
          <w:rFonts w:ascii="Times New Roman" w:eastAsia="Times New Roman" w:hAnsi="Times New Roman" w:cs="Times New Roman"/>
          <w:sz w:val="24"/>
          <w:szCs w:val="24"/>
          <w:bdr w:val="none" w:sz="0" w:space="0" w:color="auto" w:frame="1"/>
          <w:lang w:eastAsia="ru-RU"/>
        </w:rPr>
        <w:t>»</w:t>
      </w:r>
      <w:r w:rsidRPr="002C3983">
        <w:rPr>
          <w:rFonts w:ascii="Times New Roman" w:eastAsia="Times New Roman" w:hAnsi="Times New Roman" w:cs="Times New Roman"/>
          <w:sz w:val="24"/>
          <w:szCs w:val="24"/>
          <w:lang w:eastAsia="ru-RU"/>
        </w:rPr>
        <w:t> настоящего пункта), а также документов с графическим содержанием;</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C3983">
        <w:rPr>
          <w:rFonts w:ascii="Times New Roman" w:eastAsia="Times New Roman" w:hAnsi="Times New Roman" w:cs="Times New Roman"/>
          <w:sz w:val="24"/>
          <w:szCs w:val="24"/>
          <w:lang w:eastAsia="ru-RU"/>
        </w:rPr>
        <w:t>dpi</w:t>
      </w:r>
      <w:proofErr w:type="spellEnd"/>
      <w:r w:rsidRPr="002C3983">
        <w:rPr>
          <w:rFonts w:ascii="Times New Roman" w:eastAsia="Times New Roman" w:hAnsi="Times New Roman" w:cs="Times New Roman"/>
          <w:sz w:val="24"/>
          <w:szCs w:val="24"/>
          <w:lang w:eastAsia="ru-RU"/>
        </w:rPr>
        <w:t xml:space="preserve"> (масштаб 1:1) с использованием следующих режимов:</w:t>
      </w:r>
    </w:p>
    <w:p w:rsidR="00D258DD" w:rsidRPr="002C3983" w:rsidRDefault="00EC30FF"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«черно-белый»</w:t>
      </w:r>
      <w:r w:rsidR="00D258DD" w:rsidRPr="002C3983">
        <w:rPr>
          <w:rFonts w:ascii="Times New Roman" w:eastAsia="Times New Roman" w:hAnsi="Times New Roman" w:cs="Times New Roman"/>
          <w:sz w:val="24"/>
          <w:szCs w:val="24"/>
          <w:lang w:eastAsia="ru-RU"/>
        </w:rPr>
        <w:t xml:space="preserve"> (при отсутствии в документе графических изображений и (или) цветного текста);</w:t>
      </w:r>
    </w:p>
    <w:p w:rsidR="00D258DD" w:rsidRPr="002C3983" w:rsidRDefault="00EC30FF"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58DD" w:rsidRPr="002C3983">
        <w:rPr>
          <w:rFonts w:ascii="Times New Roman" w:eastAsia="Times New Roman" w:hAnsi="Times New Roman" w:cs="Times New Roman"/>
          <w:sz w:val="24"/>
          <w:szCs w:val="24"/>
          <w:lang w:eastAsia="ru-RU"/>
        </w:rPr>
        <w:t>оттенки сер</w:t>
      </w:r>
      <w:r>
        <w:rPr>
          <w:rFonts w:ascii="Times New Roman" w:eastAsia="Times New Roman" w:hAnsi="Times New Roman" w:cs="Times New Roman"/>
          <w:sz w:val="24"/>
          <w:szCs w:val="24"/>
          <w:lang w:eastAsia="ru-RU"/>
        </w:rPr>
        <w:t>ого»</w:t>
      </w:r>
      <w:r w:rsidR="00D258DD" w:rsidRPr="002C3983">
        <w:rPr>
          <w:rFonts w:ascii="Times New Roman" w:eastAsia="Times New Roman" w:hAnsi="Times New Roman" w:cs="Times New Roman"/>
          <w:sz w:val="24"/>
          <w:szCs w:val="24"/>
          <w:lang w:eastAsia="ru-RU"/>
        </w:rPr>
        <w:t xml:space="preserve"> (при наличии в документе графических изображений, отличных от цветного графического изображения);</w:t>
      </w:r>
    </w:p>
    <w:p w:rsidR="00D258DD" w:rsidRPr="002C3983" w:rsidRDefault="00EC30FF"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«цветной» или «режим полной цветопередачи»</w:t>
      </w:r>
      <w:r w:rsidR="00D258DD" w:rsidRPr="002C3983">
        <w:rPr>
          <w:rFonts w:ascii="Times New Roman" w:eastAsia="Times New Roman" w:hAnsi="Times New Roman" w:cs="Times New Roman"/>
          <w:sz w:val="24"/>
          <w:szCs w:val="24"/>
          <w:lang w:eastAsia="ru-RU"/>
        </w:rPr>
        <w:t xml:space="preserve"> (при наличии в документе цветных графических изображений либо цветного текста);</w:t>
      </w:r>
    </w:p>
    <w:p w:rsidR="00D258DD" w:rsidRPr="002C3983" w:rsidRDefault="001F3DCB"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D258DD" w:rsidRPr="002C3983">
        <w:rPr>
          <w:rFonts w:ascii="Times New Roman" w:eastAsia="Times New Roman" w:hAnsi="Times New Roman" w:cs="Times New Roman"/>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19.3.3. Электронные документы должны обеспечивать:</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содержать оглавление, соответствующее их смыслу и содержанию;</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19.3.4. Документы, подлежащие представлению в форматах </w:t>
      </w:r>
      <w:proofErr w:type="spellStart"/>
      <w:r w:rsidRPr="002C3983">
        <w:rPr>
          <w:rFonts w:ascii="Times New Roman" w:eastAsia="Times New Roman" w:hAnsi="Times New Roman" w:cs="Times New Roman"/>
          <w:sz w:val="24"/>
          <w:szCs w:val="24"/>
          <w:lang w:eastAsia="ru-RU"/>
        </w:rPr>
        <w:t>xls</w:t>
      </w:r>
      <w:proofErr w:type="spellEnd"/>
      <w:r w:rsidRPr="002C3983">
        <w:rPr>
          <w:rFonts w:ascii="Times New Roman" w:eastAsia="Times New Roman" w:hAnsi="Times New Roman" w:cs="Times New Roman"/>
          <w:sz w:val="24"/>
          <w:szCs w:val="24"/>
          <w:lang w:eastAsia="ru-RU"/>
        </w:rPr>
        <w:t xml:space="preserve">, </w:t>
      </w:r>
      <w:proofErr w:type="spellStart"/>
      <w:r w:rsidRPr="002C3983">
        <w:rPr>
          <w:rFonts w:ascii="Times New Roman" w:eastAsia="Times New Roman" w:hAnsi="Times New Roman" w:cs="Times New Roman"/>
          <w:sz w:val="24"/>
          <w:szCs w:val="24"/>
          <w:lang w:eastAsia="ru-RU"/>
        </w:rPr>
        <w:t>xlsx</w:t>
      </w:r>
      <w:proofErr w:type="spellEnd"/>
      <w:r w:rsidRPr="002C3983">
        <w:rPr>
          <w:rFonts w:ascii="Times New Roman" w:eastAsia="Times New Roman" w:hAnsi="Times New Roman" w:cs="Times New Roman"/>
          <w:sz w:val="24"/>
          <w:szCs w:val="24"/>
          <w:lang w:eastAsia="ru-RU"/>
        </w:rPr>
        <w:t xml:space="preserve"> или </w:t>
      </w:r>
      <w:proofErr w:type="spellStart"/>
      <w:r w:rsidRPr="002C3983">
        <w:rPr>
          <w:rFonts w:ascii="Times New Roman" w:eastAsia="Times New Roman" w:hAnsi="Times New Roman" w:cs="Times New Roman"/>
          <w:sz w:val="24"/>
          <w:szCs w:val="24"/>
          <w:lang w:eastAsia="ru-RU"/>
        </w:rPr>
        <w:t>ods</w:t>
      </w:r>
      <w:proofErr w:type="spellEnd"/>
      <w:r w:rsidRPr="002C3983">
        <w:rPr>
          <w:rFonts w:ascii="Times New Roman" w:eastAsia="Times New Roman" w:hAnsi="Times New Roman" w:cs="Times New Roman"/>
          <w:sz w:val="24"/>
          <w:szCs w:val="24"/>
          <w:lang w:eastAsia="ru-RU"/>
        </w:rPr>
        <w:t>, формируются в виде отдельного электронного документа.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19.3.5. Максимально допустимый размер прикрепленного пакета документов не должен превышать 10 ГБ.</w:t>
      </w:r>
    </w:p>
    <w:p w:rsidR="003E3E38" w:rsidRDefault="003E3E38"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3E3E38" w:rsidRDefault="00D258DD" w:rsidP="003E3E38">
      <w:pPr>
        <w:shd w:val="clear" w:color="auto" w:fill="FFFFFF"/>
        <w:spacing w:after="0" w:line="240" w:lineRule="auto"/>
        <w:ind w:firstLineChars="295" w:firstLine="708"/>
        <w:jc w:val="center"/>
        <w:outlineLvl w:val="2"/>
        <w:rPr>
          <w:rFonts w:ascii="Times New Roman" w:eastAsia="Times New Roman" w:hAnsi="Times New Roman" w:cs="Times New Roman"/>
          <w:bCs/>
          <w:sz w:val="24"/>
          <w:szCs w:val="24"/>
          <w:lang w:eastAsia="ru-RU"/>
        </w:rPr>
      </w:pPr>
      <w:r w:rsidRPr="003E3E38">
        <w:rPr>
          <w:rFonts w:ascii="Times New Roman" w:eastAsia="Times New Roman" w:hAnsi="Times New Roman" w:cs="Times New Roman"/>
          <w:bCs/>
          <w:sz w:val="24"/>
          <w:szCs w:val="24"/>
          <w:lang w:eastAsia="ru-RU"/>
        </w:rPr>
        <w:t>20. Требования к помещениям, в которых</w:t>
      </w:r>
      <w:r w:rsidR="003E3E38" w:rsidRPr="003E3E38">
        <w:rPr>
          <w:rFonts w:ascii="Times New Roman" w:eastAsia="Times New Roman" w:hAnsi="Times New Roman" w:cs="Times New Roman"/>
          <w:bCs/>
          <w:sz w:val="24"/>
          <w:szCs w:val="24"/>
          <w:lang w:eastAsia="ru-RU"/>
        </w:rPr>
        <w:t xml:space="preserve"> </w:t>
      </w:r>
      <w:r w:rsidRPr="003E3E38">
        <w:rPr>
          <w:rFonts w:ascii="Times New Roman" w:eastAsia="Times New Roman" w:hAnsi="Times New Roman" w:cs="Times New Roman"/>
          <w:bCs/>
          <w:sz w:val="24"/>
          <w:szCs w:val="24"/>
          <w:lang w:eastAsia="ru-RU"/>
        </w:rPr>
        <w:t xml:space="preserve">предоставляется </w:t>
      </w:r>
      <w:r w:rsidR="00592797" w:rsidRPr="003E3E38">
        <w:rPr>
          <w:rFonts w:ascii="Times New Roman" w:eastAsia="Times New Roman" w:hAnsi="Times New Roman" w:cs="Times New Roman"/>
          <w:bCs/>
          <w:sz w:val="24"/>
          <w:szCs w:val="24"/>
          <w:lang w:eastAsia="ru-RU"/>
        </w:rPr>
        <w:t>муниципальная</w:t>
      </w:r>
      <w:r w:rsidRPr="003E3E38">
        <w:rPr>
          <w:rFonts w:ascii="Times New Roman" w:eastAsia="Times New Roman" w:hAnsi="Times New Roman" w:cs="Times New Roman"/>
          <w:bCs/>
          <w:sz w:val="24"/>
          <w:szCs w:val="24"/>
          <w:lang w:eastAsia="ru-RU"/>
        </w:rPr>
        <w:t xml:space="preserve"> услуга</w:t>
      </w:r>
    </w:p>
    <w:p w:rsidR="007370EE" w:rsidRPr="002C3983" w:rsidRDefault="007370EE" w:rsidP="003D23AC">
      <w:pPr>
        <w:shd w:val="clear" w:color="auto" w:fill="FFFFFF"/>
        <w:spacing w:after="0" w:line="240" w:lineRule="auto"/>
        <w:ind w:firstLineChars="295" w:firstLine="711"/>
        <w:jc w:val="center"/>
        <w:outlineLvl w:val="2"/>
        <w:rPr>
          <w:rFonts w:ascii="Times New Roman" w:eastAsia="Times New Roman" w:hAnsi="Times New Roman" w:cs="Times New Roman"/>
          <w:b/>
          <w:bCs/>
          <w:sz w:val="24"/>
          <w:szCs w:val="24"/>
          <w:lang w:eastAsia="ru-RU"/>
        </w:rPr>
      </w:pP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20.1. Местоположение административных зданий, в которых осуществляется прием заявлений и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а также выдача результатов предоставления м</w:t>
      </w:r>
      <w:r w:rsidR="00592797" w:rsidRPr="002C3983">
        <w:rPr>
          <w:rFonts w:ascii="Times New Roman" w:eastAsia="Times New Roman" w:hAnsi="Times New Roman" w:cs="Times New Roman"/>
          <w:sz w:val="24"/>
          <w:szCs w:val="24"/>
          <w:lang w:eastAsia="ru-RU"/>
        </w:rPr>
        <w:t>униципальной</w:t>
      </w:r>
      <w:r w:rsidRPr="002C3983">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20.2. В случае</w:t>
      </w:r>
      <w:proofErr w:type="gramStart"/>
      <w:r w:rsidRPr="002C3983">
        <w:rPr>
          <w:rFonts w:ascii="Times New Roman" w:eastAsia="Times New Roman" w:hAnsi="Times New Roman" w:cs="Times New Roman"/>
          <w:sz w:val="24"/>
          <w:szCs w:val="24"/>
          <w:lang w:eastAsia="ru-RU"/>
        </w:rPr>
        <w:t>,</w:t>
      </w:r>
      <w:proofErr w:type="gramEnd"/>
      <w:r w:rsidRPr="002C3983">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92797" w:rsidRPr="002C3983">
        <w:rPr>
          <w:rFonts w:ascii="Times New Roman" w:eastAsia="Times New Roman" w:hAnsi="Times New Roman" w:cs="Times New Roman"/>
          <w:sz w:val="24"/>
          <w:szCs w:val="24"/>
          <w:lang w:eastAsia="ru-RU"/>
        </w:rPr>
        <w:t>муниципальная</w:t>
      </w:r>
      <w:r w:rsidRPr="002C3983">
        <w:rPr>
          <w:rFonts w:ascii="Times New Roman" w:eastAsia="Times New Roman" w:hAnsi="Times New Roman" w:cs="Times New Roman"/>
          <w:sz w:val="24"/>
          <w:szCs w:val="24"/>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20.5. Центральный вход в здание Уполномоченного органа должен быть оборудован информационной табличкой (вывеской), содержащей информацию:</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наименование;</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местонахождение и юридический адрес;</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режим работы;</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график приема;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номера телефонов для справок.</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20.6. Помещения, в которых предоставляется </w:t>
      </w:r>
      <w:r w:rsidR="00592797" w:rsidRPr="002C3983">
        <w:rPr>
          <w:rFonts w:ascii="Times New Roman" w:eastAsia="Times New Roman" w:hAnsi="Times New Roman" w:cs="Times New Roman"/>
          <w:sz w:val="24"/>
          <w:szCs w:val="24"/>
          <w:lang w:eastAsia="ru-RU"/>
        </w:rPr>
        <w:t>муниципальная</w:t>
      </w:r>
      <w:r w:rsidRPr="002C3983">
        <w:rPr>
          <w:rFonts w:ascii="Times New Roman" w:eastAsia="Times New Roman" w:hAnsi="Times New Roman" w:cs="Times New Roman"/>
          <w:sz w:val="24"/>
          <w:szCs w:val="24"/>
          <w:lang w:eastAsia="ru-RU"/>
        </w:rPr>
        <w:t xml:space="preserve"> услуга, должны соответствовать санитарно-эпидемиологическим правилам и нормативам.</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20.7. Помещения, в которых предоставляется </w:t>
      </w:r>
      <w:r w:rsidR="00592797" w:rsidRPr="002C3983">
        <w:rPr>
          <w:rFonts w:ascii="Times New Roman" w:eastAsia="Times New Roman" w:hAnsi="Times New Roman" w:cs="Times New Roman"/>
          <w:sz w:val="24"/>
          <w:szCs w:val="24"/>
          <w:lang w:eastAsia="ru-RU"/>
        </w:rPr>
        <w:t>муниципальная</w:t>
      </w:r>
      <w:r w:rsidRPr="002C3983">
        <w:rPr>
          <w:rFonts w:ascii="Times New Roman" w:eastAsia="Times New Roman" w:hAnsi="Times New Roman" w:cs="Times New Roman"/>
          <w:sz w:val="24"/>
          <w:szCs w:val="24"/>
          <w:lang w:eastAsia="ru-RU"/>
        </w:rPr>
        <w:t xml:space="preserve"> услуга, оснащаются: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противопожарной системой и средствами пожаротушения;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средствами оказания первой медицинской помощи;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туалетными комнатами для посетителей.</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20.10. Места для заполнения заявлений оборудуются стульями, столами (стойками), бланками заявлений, письменными принадлежностями.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20.11. Места приема Заявителей оборудуются информационными табличками (вывесками) с указанием:</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номера кабинета и наименования отдела;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графика приема Заявителей.</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20.14. При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инвалидам обеспечиваются: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возможность беспрепятственного доступа к объекту (зданию, помещению), в котором предоставляется </w:t>
      </w:r>
      <w:r w:rsidR="00592797" w:rsidRPr="002C3983">
        <w:rPr>
          <w:rFonts w:ascii="Times New Roman" w:eastAsia="Times New Roman" w:hAnsi="Times New Roman" w:cs="Times New Roman"/>
          <w:sz w:val="24"/>
          <w:szCs w:val="24"/>
          <w:lang w:eastAsia="ru-RU"/>
        </w:rPr>
        <w:t>муниципальная</w:t>
      </w:r>
      <w:r w:rsidRPr="002C3983">
        <w:rPr>
          <w:rFonts w:ascii="Times New Roman" w:eastAsia="Times New Roman" w:hAnsi="Times New Roman" w:cs="Times New Roman"/>
          <w:sz w:val="24"/>
          <w:szCs w:val="24"/>
          <w:lang w:eastAsia="ru-RU"/>
        </w:rPr>
        <w:t xml:space="preserve"> услуга;</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возможность самостоятельного передвижения по территории, на которой расположены здания и помещения, в которых предоставляется </w:t>
      </w:r>
      <w:r w:rsidR="00592797" w:rsidRPr="002C3983">
        <w:rPr>
          <w:rFonts w:ascii="Times New Roman" w:eastAsia="Times New Roman" w:hAnsi="Times New Roman" w:cs="Times New Roman"/>
          <w:sz w:val="24"/>
          <w:szCs w:val="24"/>
          <w:lang w:eastAsia="ru-RU"/>
        </w:rPr>
        <w:t>муниципальная</w:t>
      </w:r>
      <w:r w:rsidRPr="002C3983">
        <w:rPr>
          <w:rFonts w:ascii="Times New Roman" w:eastAsia="Times New Roman" w:hAnsi="Times New Roman" w:cs="Times New Roman"/>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сопровождение инвалидов, имеющих стойкие расстройства функции зрения и самостоятельного передвижения;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592797" w:rsidRPr="002C3983">
        <w:rPr>
          <w:rFonts w:ascii="Times New Roman" w:eastAsia="Times New Roman" w:hAnsi="Times New Roman" w:cs="Times New Roman"/>
          <w:sz w:val="24"/>
          <w:szCs w:val="24"/>
          <w:lang w:eastAsia="ru-RU"/>
        </w:rPr>
        <w:t>муниципальная</w:t>
      </w:r>
      <w:r w:rsidRPr="002C3983">
        <w:rPr>
          <w:rFonts w:ascii="Times New Roman" w:eastAsia="Times New Roman" w:hAnsi="Times New Roman" w:cs="Times New Roman"/>
          <w:sz w:val="24"/>
          <w:szCs w:val="24"/>
          <w:lang w:eastAsia="ru-RU"/>
        </w:rPr>
        <w:t xml:space="preserve"> услуга, и к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услуге с учетом ограничений их жизнедеятельности;</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е) допуск </w:t>
      </w:r>
      <w:proofErr w:type="spellStart"/>
      <w:r w:rsidRPr="002C3983">
        <w:rPr>
          <w:rFonts w:ascii="Times New Roman" w:eastAsia="Times New Roman" w:hAnsi="Times New Roman" w:cs="Times New Roman"/>
          <w:sz w:val="24"/>
          <w:szCs w:val="24"/>
          <w:lang w:eastAsia="ru-RU"/>
        </w:rPr>
        <w:t>сурдопереводчика</w:t>
      </w:r>
      <w:proofErr w:type="spellEnd"/>
      <w:r w:rsidRPr="002C3983">
        <w:rPr>
          <w:rFonts w:ascii="Times New Roman" w:eastAsia="Times New Roman" w:hAnsi="Times New Roman" w:cs="Times New Roman"/>
          <w:sz w:val="24"/>
          <w:szCs w:val="24"/>
          <w:lang w:eastAsia="ru-RU"/>
        </w:rPr>
        <w:t xml:space="preserve"> и </w:t>
      </w:r>
      <w:proofErr w:type="spellStart"/>
      <w:r w:rsidRPr="002C3983">
        <w:rPr>
          <w:rFonts w:ascii="Times New Roman" w:eastAsia="Times New Roman" w:hAnsi="Times New Roman" w:cs="Times New Roman"/>
          <w:sz w:val="24"/>
          <w:szCs w:val="24"/>
          <w:lang w:eastAsia="ru-RU"/>
        </w:rPr>
        <w:t>тифлосурдопереводчика</w:t>
      </w:r>
      <w:proofErr w:type="spellEnd"/>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D258DD" w:rsidRDefault="00D258DD"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847DAB" w:rsidRDefault="00847DAB"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847DAB" w:rsidRPr="002C3983" w:rsidRDefault="00847DAB" w:rsidP="003D23AC">
      <w:pPr>
        <w:shd w:val="clear" w:color="auto" w:fill="FFFFFF"/>
        <w:spacing w:after="0" w:line="240" w:lineRule="auto"/>
        <w:ind w:firstLineChars="295" w:firstLine="708"/>
        <w:jc w:val="both"/>
        <w:rPr>
          <w:rFonts w:ascii="Times New Roman" w:eastAsia="Times New Roman" w:hAnsi="Times New Roman" w:cs="Times New Roman"/>
          <w:sz w:val="24"/>
          <w:szCs w:val="24"/>
          <w:lang w:eastAsia="ru-RU"/>
        </w:rPr>
      </w:pPr>
    </w:p>
    <w:p w:rsidR="00D258DD" w:rsidRPr="00403FA7" w:rsidRDefault="00CE6DEF"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III</w:t>
      </w:r>
      <w:r w:rsidR="00D258DD" w:rsidRPr="00403FA7">
        <w:rPr>
          <w:rFonts w:ascii="Times New Roman" w:eastAsia="Times New Roman" w:hAnsi="Times New Roman" w:cs="Times New Roman"/>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C2AB4" w:rsidRDefault="00FC2AB4"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p>
    <w:p w:rsidR="00D258DD" w:rsidRPr="00403FA7" w:rsidRDefault="00D258DD"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403FA7">
        <w:rPr>
          <w:rFonts w:ascii="Times New Roman" w:eastAsia="Times New Roman" w:hAnsi="Times New Roman" w:cs="Times New Roman"/>
          <w:bCs/>
          <w:sz w:val="24"/>
          <w:szCs w:val="24"/>
          <w:lang w:eastAsia="ru-RU"/>
        </w:rPr>
        <w:t>21. Исчерпывающий перечень административных процедур</w:t>
      </w:r>
    </w:p>
    <w:p w:rsidR="00FC2AB4" w:rsidRDefault="00FC2AB4"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21.1. Описание административных процедур и админ</w:t>
      </w:r>
      <w:r w:rsidR="00EC30FF">
        <w:rPr>
          <w:rFonts w:ascii="Times New Roman" w:eastAsia="Times New Roman" w:hAnsi="Times New Roman" w:cs="Times New Roman"/>
          <w:sz w:val="24"/>
          <w:szCs w:val="24"/>
          <w:lang w:eastAsia="ru-RU"/>
        </w:rPr>
        <w:t xml:space="preserve">истративных действий </w:t>
      </w:r>
      <w:proofErr w:type="spellStart"/>
      <w:r w:rsidR="00EC30FF">
        <w:rPr>
          <w:rFonts w:ascii="Times New Roman" w:eastAsia="Times New Roman" w:hAnsi="Times New Roman" w:cs="Times New Roman"/>
          <w:sz w:val="24"/>
          <w:szCs w:val="24"/>
          <w:lang w:eastAsia="ru-RU"/>
        </w:rPr>
        <w:t>подуслуги</w:t>
      </w:r>
      <w:proofErr w:type="spellEnd"/>
      <w:r w:rsidR="00EC30FF">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Выдача разрешения на установку и экс</w:t>
      </w:r>
      <w:r w:rsidR="00EC30FF">
        <w:rPr>
          <w:rFonts w:ascii="Times New Roman" w:eastAsia="Times New Roman" w:hAnsi="Times New Roman" w:cs="Times New Roman"/>
          <w:sz w:val="24"/>
          <w:szCs w:val="24"/>
          <w:lang w:eastAsia="ru-RU"/>
        </w:rPr>
        <w:t>плуатацию рекламной конструкции»</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проверка документов и регистрация заявления, формирование начисления для оплаты госпошлины;</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проверка сведений об оплате в ГИС ГМП;</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получение сведений посредством СМЭВ;</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рассмотрение документов и сведений;</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принятие решения о предоставлении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выдача результата (</w:t>
      </w:r>
      <w:r w:rsidR="00FC2AB4">
        <w:rPr>
          <w:rFonts w:ascii="Times New Roman" w:eastAsia="Times New Roman" w:hAnsi="Times New Roman" w:cs="Times New Roman"/>
          <w:sz w:val="24"/>
          <w:szCs w:val="24"/>
          <w:lang w:eastAsia="ru-RU"/>
        </w:rPr>
        <w:t xml:space="preserve">не </w:t>
      </w:r>
      <w:r w:rsidRPr="002C3983">
        <w:rPr>
          <w:rFonts w:ascii="Times New Roman" w:eastAsia="Times New Roman" w:hAnsi="Times New Roman" w:cs="Times New Roman"/>
          <w:sz w:val="24"/>
          <w:szCs w:val="24"/>
          <w:lang w:eastAsia="ru-RU"/>
        </w:rPr>
        <w:t>зависимо</w:t>
      </w:r>
      <w:r w:rsidR="00FC2AB4">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от выбора заявителя).</w:t>
      </w:r>
    </w:p>
    <w:p w:rsidR="00D258DD" w:rsidRPr="002C3983" w:rsidRDefault="00D258DD" w:rsidP="003D23A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21.2. Описание административных процедур и админ</w:t>
      </w:r>
      <w:r w:rsidR="00EC30FF">
        <w:rPr>
          <w:rFonts w:ascii="Times New Roman" w:eastAsia="Times New Roman" w:hAnsi="Times New Roman" w:cs="Times New Roman"/>
          <w:sz w:val="24"/>
          <w:szCs w:val="24"/>
          <w:lang w:eastAsia="ru-RU"/>
        </w:rPr>
        <w:t xml:space="preserve">истративных действий </w:t>
      </w:r>
      <w:proofErr w:type="spellStart"/>
      <w:r w:rsidR="00EC30FF">
        <w:rPr>
          <w:rFonts w:ascii="Times New Roman" w:eastAsia="Times New Roman" w:hAnsi="Times New Roman" w:cs="Times New Roman"/>
          <w:sz w:val="24"/>
          <w:szCs w:val="24"/>
          <w:lang w:eastAsia="ru-RU"/>
        </w:rPr>
        <w:t>подуслуги</w:t>
      </w:r>
      <w:proofErr w:type="spellEnd"/>
      <w:r w:rsidR="00EC30FF">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Аннулирование разрешения на установку и экс</w:t>
      </w:r>
      <w:r w:rsidR="00EC30FF">
        <w:rPr>
          <w:rFonts w:ascii="Times New Roman" w:eastAsia="Times New Roman" w:hAnsi="Times New Roman" w:cs="Times New Roman"/>
          <w:sz w:val="24"/>
          <w:szCs w:val="24"/>
          <w:lang w:eastAsia="ru-RU"/>
        </w:rPr>
        <w:t>плуатацию рекламной конструкции»</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проверка документов и регистрация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получение сведений посредством СМЭВ;</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рассмотрение документов и сведений;</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принятие решения;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выдача результата (не</w:t>
      </w:r>
      <w:r w:rsidR="00FC2AB4">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зависимо от выбора заявителя).</w:t>
      </w:r>
    </w:p>
    <w:p w:rsidR="00D258DD"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21.3. Описание административных процедур представлено в </w:t>
      </w:r>
      <w:r w:rsidRPr="00FC2AB4">
        <w:rPr>
          <w:rFonts w:ascii="Times New Roman" w:eastAsia="Times New Roman" w:hAnsi="Times New Roman" w:cs="Times New Roman"/>
          <w:sz w:val="24"/>
          <w:szCs w:val="24"/>
          <w:bdr w:val="none" w:sz="0" w:space="0" w:color="auto" w:frame="1"/>
          <w:lang w:eastAsia="ru-RU"/>
        </w:rPr>
        <w:t>приложении 5</w:t>
      </w:r>
      <w:r w:rsidRPr="002C3983">
        <w:rPr>
          <w:rFonts w:ascii="Times New Roman" w:eastAsia="Times New Roman" w:hAnsi="Times New Roman" w:cs="Times New Roman"/>
          <w:sz w:val="24"/>
          <w:szCs w:val="24"/>
          <w:lang w:eastAsia="ru-RU"/>
        </w:rPr>
        <w:t xml:space="preserve"> к </w:t>
      </w:r>
      <w:r w:rsidR="00FC2AB4">
        <w:rPr>
          <w:rFonts w:ascii="Times New Roman" w:eastAsia="Times New Roman" w:hAnsi="Times New Roman" w:cs="Times New Roman"/>
          <w:sz w:val="24"/>
          <w:szCs w:val="24"/>
          <w:lang w:eastAsia="ru-RU"/>
        </w:rPr>
        <w:t xml:space="preserve">настоящему </w:t>
      </w:r>
      <w:r w:rsidRPr="002C3983">
        <w:rPr>
          <w:rFonts w:ascii="Times New Roman" w:eastAsia="Times New Roman" w:hAnsi="Times New Roman" w:cs="Times New Roman"/>
          <w:sz w:val="24"/>
          <w:szCs w:val="24"/>
          <w:lang w:eastAsia="ru-RU"/>
        </w:rPr>
        <w:t>Административному регламенту.</w:t>
      </w:r>
    </w:p>
    <w:p w:rsidR="002C3983" w:rsidRPr="002C3983" w:rsidRDefault="002C3983"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FC2AB4" w:rsidRDefault="00D258DD"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FC2AB4">
        <w:rPr>
          <w:rFonts w:ascii="Times New Roman" w:eastAsia="Times New Roman" w:hAnsi="Times New Roman" w:cs="Times New Roman"/>
          <w:bCs/>
          <w:sz w:val="24"/>
          <w:szCs w:val="24"/>
          <w:lang w:eastAsia="ru-RU"/>
        </w:rPr>
        <w:t>22. Описание административных процедур (действий) при предоставлении муниципальной услуги в электронной форме</w:t>
      </w:r>
    </w:p>
    <w:p w:rsidR="00FC2AB4" w:rsidRPr="00FC2AB4" w:rsidRDefault="00FC2AB4"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22.1. При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электронной форме </w:t>
      </w:r>
      <w:r w:rsidR="00FC2AB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аявителю обеспечиваются:</w:t>
      </w:r>
    </w:p>
    <w:p w:rsidR="00FC2AB4"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22.1.1. </w:t>
      </w:r>
      <w:r w:rsidR="00FC2AB4">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 xml:space="preserve">олучение информации о порядке и сроках предоставления </w:t>
      </w:r>
      <w:r w:rsidR="00592797" w:rsidRPr="002C3983">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w:t>
      </w:r>
    </w:p>
    <w:p w:rsidR="00D258DD" w:rsidRPr="002C3983" w:rsidRDefault="00FC2AB4"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 Ф</w:t>
      </w:r>
      <w:r w:rsidR="00D258DD" w:rsidRPr="002C3983">
        <w:rPr>
          <w:rFonts w:ascii="Times New Roman" w:eastAsia="Times New Roman" w:hAnsi="Times New Roman" w:cs="Times New Roman"/>
          <w:sz w:val="24"/>
          <w:szCs w:val="24"/>
          <w:lang w:eastAsia="ru-RU"/>
        </w:rPr>
        <w:t>ормирование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22.1.</w:t>
      </w:r>
      <w:r w:rsidR="00FC2AB4">
        <w:rPr>
          <w:rFonts w:ascii="Times New Roman" w:eastAsia="Times New Roman" w:hAnsi="Times New Roman" w:cs="Times New Roman"/>
          <w:sz w:val="24"/>
          <w:szCs w:val="24"/>
          <w:lang w:eastAsia="ru-RU"/>
        </w:rPr>
        <w:t>3</w:t>
      </w:r>
      <w:r w:rsidRPr="002C3983">
        <w:rPr>
          <w:rFonts w:ascii="Times New Roman" w:eastAsia="Times New Roman" w:hAnsi="Times New Roman" w:cs="Times New Roman"/>
          <w:sz w:val="24"/>
          <w:szCs w:val="24"/>
          <w:lang w:eastAsia="ru-RU"/>
        </w:rPr>
        <w:t xml:space="preserve">. </w:t>
      </w:r>
      <w:r w:rsidR="00346261">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 xml:space="preserve">рием и регистрация Уполномоченным органом заявления и иных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22.1.</w:t>
      </w:r>
      <w:r w:rsidR="00FC2AB4">
        <w:rPr>
          <w:rFonts w:ascii="Times New Roman" w:eastAsia="Times New Roman" w:hAnsi="Times New Roman" w:cs="Times New Roman"/>
          <w:sz w:val="24"/>
          <w:szCs w:val="24"/>
          <w:lang w:eastAsia="ru-RU"/>
        </w:rPr>
        <w:t>4</w:t>
      </w:r>
      <w:r w:rsidRPr="002C3983">
        <w:rPr>
          <w:rFonts w:ascii="Times New Roman" w:eastAsia="Times New Roman" w:hAnsi="Times New Roman" w:cs="Times New Roman"/>
          <w:sz w:val="24"/>
          <w:szCs w:val="24"/>
          <w:lang w:eastAsia="ru-RU"/>
        </w:rPr>
        <w:t xml:space="preserve">. </w:t>
      </w:r>
      <w:r w:rsidR="00FC2AB4">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 xml:space="preserve">олучение результата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22.1.</w:t>
      </w:r>
      <w:r w:rsidR="00FC2AB4">
        <w:rPr>
          <w:rFonts w:ascii="Times New Roman" w:eastAsia="Times New Roman" w:hAnsi="Times New Roman" w:cs="Times New Roman"/>
          <w:sz w:val="24"/>
          <w:szCs w:val="24"/>
          <w:lang w:eastAsia="ru-RU"/>
        </w:rPr>
        <w:t>5</w:t>
      </w:r>
      <w:r w:rsidRPr="002C3983">
        <w:rPr>
          <w:rFonts w:ascii="Times New Roman" w:eastAsia="Times New Roman" w:hAnsi="Times New Roman" w:cs="Times New Roman"/>
          <w:sz w:val="24"/>
          <w:szCs w:val="24"/>
          <w:lang w:eastAsia="ru-RU"/>
        </w:rPr>
        <w:t xml:space="preserve">. </w:t>
      </w:r>
      <w:r w:rsidR="00346261">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олучение сведений о ходе рассмотрения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22.1.</w:t>
      </w:r>
      <w:r w:rsidR="00FC2AB4">
        <w:rPr>
          <w:rFonts w:ascii="Times New Roman" w:eastAsia="Times New Roman" w:hAnsi="Times New Roman" w:cs="Times New Roman"/>
          <w:sz w:val="24"/>
          <w:szCs w:val="24"/>
          <w:lang w:eastAsia="ru-RU"/>
        </w:rPr>
        <w:t>6</w:t>
      </w:r>
      <w:r w:rsidRPr="002C3983">
        <w:rPr>
          <w:rFonts w:ascii="Times New Roman" w:eastAsia="Times New Roman" w:hAnsi="Times New Roman" w:cs="Times New Roman"/>
          <w:sz w:val="24"/>
          <w:szCs w:val="24"/>
          <w:lang w:eastAsia="ru-RU"/>
        </w:rPr>
        <w:t xml:space="preserve">. </w:t>
      </w:r>
      <w:r w:rsidR="00FC2AB4">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 xml:space="preserve">существление оценки качества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22.1.</w:t>
      </w:r>
      <w:r w:rsidR="00FC2AB4">
        <w:rPr>
          <w:rFonts w:ascii="Times New Roman" w:eastAsia="Times New Roman" w:hAnsi="Times New Roman" w:cs="Times New Roman"/>
          <w:sz w:val="24"/>
          <w:szCs w:val="24"/>
          <w:lang w:eastAsia="ru-RU"/>
        </w:rPr>
        <w:t>7</w:t>
      </w:r>
      <w:r w:rsidRPr="002C3983">
        <w:rPr>
          <w:rFonts w:ascii="Times New Roman" w:eastAsia="Times New Roman" w:hAnsi="Times New Roman" w:cs="Times New Roman"/>
          <w:sz w:val="24"/>
          <w:szCs w:val="24"/>
          <w:lang w:eastAsia="ru-RU"/>
        </w:rPr>
        <w:t xml:space="preserve">. </w:t>
      </w:r>
      <w:r w:rsidR="00FC2AB4">
        <w:rPr>
          <w:rFonts w:ascii="Times New Roman" w:eastAsia="Times New Roman" w:hAnsi="Times New Roman" w:cs="Times New Roman"/>
          <w:sz w:val="24"/>
          <w:szCs w:val="24"/>
          <w:lang w:eastAsia="ru-RU"/>
        </w:rPr>
        <w:t xml:space="preserve"> </w:t>
      </w:r>
      <w:proofErr w:type="gramStart"/>
      <w:r w:rsidR="00FC2AB4">
        <w:rPr>
          <w:rFonts w:ascii="Times New Roman" w:eastAsia="Times New Roman" w:hAnsi="Times New Roman" w:cs="Times New Roman"/>
          <w:sz w:val="24"/>
          <w:szCs w:val="24"/>
          <w:lang w:eastAsia="ru-RU"/>
        </w:rPr>
        <w:t>Д</w:t>
      </w:r>
      <w:r w:rsidRPr="002C3983">
        <w:rPr>
          <w:rFonts w:ascii="Times New Roman" w:eastAsia="Times New Roman" w:hAnsi="Times New Roman" w:cs="Times New Roman"/>
          <w:sz w:val="24"/>
          <w:szCs w:val="24"/>
          <w:lang w:eastAsia="ru-RU"/>
        </w:rPr>
        <w:t xml:space="preserve">осудебное (внесудебное) обжалование решений и действий (бездействия) </w:t>
      </w:r>
      <w:r w:rsidR="00FC2AB4">
        <w:rPr>
          <w:rFonts w:ascii="Times New Roman" w:eastAsia="Times New Roman" w:hAnsi="Times New Roman" w:cs="Times New Roman"/>
          <w:sz w:val="24"/>
          <w:szCs w:val="24"/>
          <w:lang w:eastAsia="ru-RU"/>
        </w:rPr>
        <w:t xml:space="preserve">Органа, предоставляющего муниципальную услугу, должностных лиц Органа, предоставляющего муниципальную услугу, </w:t>
      </w:r>
      <w:r w:rsidRPr="002C3983">
        <w:rPr>
          <w:rFonts w:ascii="Times New Roman" w:eastAsia="Times New Roman" w:hAnsi="Times New Roman" w:cs="Times New Roman"/>
          <w:sz w:val="24"/>
          <w:szCs w:val="24"/>
          <w:lang w:eastAsia="ru-RU"/>
        </w:rPr>
        <w:t>Уполномоченного органа либо действия (бездействие) должност</w:t>
      </w:r>
      <w:r w:rsidR="00346261">
        <w:rPr>
          <w:rFonts w:ascii="Times New Roman" w:eastAsia="Times New Roman" w:hAnsi="Times New Roman" w:cs="Times New Roman"/>
          <w:sz w:val="24"/>
          <w:szCs w:val="24"/>
          <w:lang w:eastAsia="ru-RU"/>
        </w:rPr>
        <w:t xml:space="preserve">ных лиц Уполномоченного органа, </w:t>
      </w:r>
      <w:r w:rsidRPr="002C3983">
        <w:rPr>
          <w:rFonts w:ascii="Times New Roman" w:eastAsia="Times New Roman" w:hAnsi="Times New Roman" w:cs="Times New Roman"/>
          <w:sz w:val="24"/>
          <w:szCs w:val="24"/>
          <w:lang w:eastAsia="ru-RU"/>
        </w:rPr>
        <w:t xml:space="preserve">либо </w:t>
      </w:r>
      <w:r w:rsidR="00592797" w:rsidRPr="002C3983">
        <w:rPr>
          <w:rFonts w:ascii="Times New Roman" w:eastAsia="Times New Roman" w:hAnsi="Times New Roman" w:cs="Times New Roman"/>
          <w:sz w:val="24"/>
          <w:szCs w:val="24"/>
          <w:lang w:eastAsia="ru-RU"/>
        </w:rPr>
        <w:t>муниципального</w:t>
      </w:r>
      <w:r w:rsidRPr="002C3983">
        <w:rPr>
          <w:rFonts w:ascii="Times New Roman" w:eastAsia="Times New Roman" w:hAnsi="Times New Roman" w:cs="Times New Roman"/>
          <w:sz w:val="24"/>
          <w:szCs w:val="24"/>
          <w:lang w:eastAsia="ru-RU"/>
        </w:rPr>
        <w:t xml:space="preserve"> служащего.</w:t>
      </w:r>
      <w:proofErr w:type="gramEnd"/>
    </w:p>
    <w:p w:rsidR="00FC2AB4" w:rsidRDefault="00FC2AB4"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FC2AB4"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FC2AB4">
        <w:rPr>
          <w:rFonts w:ascii="Times New Roman" w:eastAsia="Times New Roman" w:hAnsi="Times New Roman" w:cs="Times New Roman"/>
          <w:bCs/>
          <w:sz w:val="24"/>
          <w:szCs w:val="24"/>
          <w:lang w:eastAsia="ru-RU"/>
        </w:rPr>
        <w:t>23. Порядок осуществления административных процедур (действий) в электронной форме</w:t>
      </w:r>
    </w:p>
    <w:p w:rsidR="00FC2AB4" w:rsidRPr="00FC2AB4" w:rsidRDefault="001B2773"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23.1. Формирование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23.1.2 Форматно-логическая проверка сформированного заявления осуществляется после заполнения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23.1.3. При формировании заявления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аявителю обеспечивается: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w:t>
      </w:r>
      <w:r w:rsidR="00457F64">
        <w:rPr>
          <w:rFonts w:ascii="Times New Roman" w:eastAsia="Times New Roman" w:hAnsi="Times New Roman" w:cs="Times New Roman"/>
          <w:sz w:val="24"/>
          <w:szCs w:val="24"/>
          <w:bdr w:val="none" w:sz="0" w:space="0" w:color="auto" w:frame="1"/>
          <w:lang w:eastAsia="ru-RU"/>
        </w:rPr>
        <w:t>пункте</w:t>
      </w:r>
      <w:r w:rsidRPr="002F091B">
        <w:rPr>
          <w:rFonts w:ascii="Times New Roman" w:eastAsia="Times New Roman" w:hAnsi="Times New Roman" w:cs="Times New Roman"/>
          <w:sz w:val="24"/>
          <w:szCs w:val="24"/>
          <w:bdr w:val="none" w:sz="0" w:space="0" w:color="auto" w:frame="1"/>
          <w:lang w:eastAsia="ru-RU"/>
        </w:rPr>
        <w:t xml:space="preserve"> 10.1</w:t>
      </w:r>
      <w:r w:rsidRPr="002C3983">
        <w:rPr>
          <w:rFonts w:ascii="Times New Roman" w:eastAsia="Times New Roman" w:hAnsi="Times New Roman" w:cs="Times New Roman"/>
          <w:sz w:val="24"/>
          <w:szCs w:val="24"/>
          <w:lang w:eastAsia="ru-RU"/>
        </w:rPr>
        <w:t> </w:t>
      </w:r>
      <w:r w:rsidR="002F091B">
        <w:rPr>
          <w:rFonts w:ascii="Times New Roman" w:eastAsia="Times New Roman" w:hAnsi="Times New Roman" w:cs="Times New Roman"/>
          <w:sz w:val="24"/>
          <w:szCs w:val="24"/>
          <w:lang w:eastAsia="ru-RU"/>
        </w:rPr>
        <w:t xml:space="preserve">настоящего </w:t>
      </w:r>
      <w:r w:rsidRPr="002C3983">
        <w:rPr>
          <w:rFonts w:ascii="Times New Roman" w:eastAsia="Times New Roman" w:hAnsi="Times New Roman" w:cs="Times New Roman"/>
          <w:sz w:val="24"/>
          <w:szCs w:val="24"/>
          <w:lang w:eastAsia="ru-RU"/>
        </w:rPr>
        <w:t xml:space="preserve">Административного регламента,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w:t>
      </w:r>
      <w:r w:rsidR="002F091B">
        <w:rPr>
          <w:rFonts w:ascii="Times New Roman" w:eastAsia="Times New Roman" w:hAnsi="Times New Roman" w:cs="Times New Roman"/>
          <w:sz w:val="24"/>
          <w:szCs w:val="24"/>
          <w:lang w:eastAsia="ru-RU"/>
        </w:rPr>
        <w:t>Заявителя</w:t>
      </w:r>
      <w:r w:rsidRPr="002C3983">
        <w:rPr>
          <w:rFonts w:ascii="Times New Roman" w:eastAsia="Times New Roman" w:hAnsi="Times New Roman" w:cs="Times New Roman"/>
          <w:sz w:val="24"/>
          <w:szCs w:val="24"/>
          <w:lang w:eastAsia="ru-RU"/>
        </w:rPr>
        <w:t>, в том числе при возникновении ошибок ввода и возврате для повторного ввода значений в электронную форму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г) заполнение полей электронной формы заявления до начала ввода сведений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2C3983">
        <w:rPr>
          <w:rFonts w:ascii="Times New Roman" w:eastAsia="Times New Roman" w:hAnsi="Times New Roman" w:cs="Times New Roman"/>
          <w:sz w:val="24"/>
          <w:szCs w:val="24"/>
          <w:lang w:eastAsia="ru-RU"/>
        </w:rPr>
        <w:t>потери</w:t>
      </w:r>
      <w:proofErr w:type="gramEnd"/>
      <w:r w:rsidRPr="002C3983">
        <w:rPr>
          <w:rFonts w:ascii="Times New Roman" w:eastAsia="Times New Roman" w:hAnsi="Times New Roman" w:cs="Times New Roman"/>
          <w:sz w:val="24"/>
          <w:szCs w:val="24"/>
          <w:lang w:eastAsia="ru-RU"/>
        </w:rPr>
        <w:t xml:space="preserve"> ранее введенной информации;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е) возможность доступа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23.2. Сформированное и подписанное заявление и иные документы, необходимые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прием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 направление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аявителю электронного сообщения о поступлении заявления;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регистрацию заявления и направление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аявителю уведомления о регистрации заявления либо об отказе в приеме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(далее - ГИС).</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23.5. Ответственное должностное лицо:</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23.5.1. </w:t>
      </w:r>
      <w:r w:rsidR="002F091B">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роверяет наличие элек</w:t>
      </w:r>
      <w:r w:rsidR="00A71E35">
        <w:rPr>
          <w:rFonts w:ascii="Times New Roman" w:eastAsia="Times New Roman" w:hAnsi="Times New Roman" w:cs="Times New Roman"/>
          <w:sz w:val="24"/>
          <w:szCs w:val="24"/>
          <w:lang w:eastAsia="ru-RU"/>
        </w:rPr>
        <w:t>тронных заявлений, поступивших посредством</w:t>
      </w:r>
      <w:r w:rsidRPr="002C3983">
        <w:rPr>
          <w:rFonts w:ascii="Times New Roman" w:eastAsia="Times New Roman" w:hAnsi="Times New Roman" w:cs="Times New Roman"/>
          <w:sz w:val="24"/>
          <w:szCs w:val="24"/>
          <w:lang w:eastAsia="ru-RU"/>
        </w:rPr>
        <w:t xml:space="preserve"> ЕПГУ, не реже 2 раз в день;</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23.5.2. </w:t>
      </w:r>
      <w:r w:rsidR="002F091B">
        <w:rPr>
          <w:rFonts w:ascii="Times New Roman" w:eastAsia="Times New Roman" w:hAnsi="Times New Roman" w:cs="Times New Roman"/>
          <w:sz w:val="24"/>
          <w:szCs w:val="24"/>
          <w:lang w:eastAsia="ru-RU"/>
        </w:rPr>
        <w:t>Р</w:t>
      </w:r>
      <w:r w:rsidRPr="002C3983">
        <w:rPr>
          <w:rFonts w:ascii="Times New Roman" w:eastAsia="Times New Roman" w:hAnsi="Times New Roman" w:cs="Times New Roman"/>
          <w:sz w:val="24"/>
          <w:szCs w:val="24"/>
          <w:lang w:eastAsia="ru-RU"/>
        </w:rPr>
        <w:t>ассматривает поступившие заявления и приложенные образы документов (документы);</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23.5.3. </w:t>
      </w:r>
      <w:r w:rsidR="002F091B">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роизводит действия в соответствии с </w:t>
      </w:r>
      <w:r w:rsidRPr="002F091B">
        <w:rPr>
          <w:rFonts w:ascii="Times New Roman" w:eastAsia="Times New Roman" w:hAnsi="Times New Roman" w:cs="Times New Roman"/>
          <w:sz w:val="24"/>
          <w:szCs w:val="24"/>
          <w:bdr w:val="none" w:sz="0" w:space="0" w:color="auto" w:frame="1"/>
          <w:lang w:eastAsia="ru-RU"/>
        </w:rPr>
        <w:t>пунктом 3.4</w:t>
      </w:r>
      <w:r w:rsidRPr="002C3983">
        <w:rPr>
          <w:rFonts w:ascii="Times New Roman" w:eastAsia="Times New Roman" w:hAnsi="Times New Roman" w:cs="Times New Roman"/>
          <w:sz w:val="24"/>
          <w:szCs w:val="24"/>
          <w:lang w:eastAsia="ru-RU"/>
        </w:rPr>
        <w:t> </w:t>
      </w:r>
      <w:r w:rsidR="002F091B">
        <w:rPr>
          <w:rFonts w:ascii="Times New Roman" w:eastAsia="Times New Roman" w:hAnsi="Times New Roman" w:cs="Times New Roman"/>
          <w:sz w:val="24"/>
          <w:szCs w:val="24"/>
          <w:lang w:eastAsia="ru-RU"/>
        </w:rPr>
        <w:t xml:space="preserve">настоящего </w:t>
      </w:r>
      <w:r w:rsidRPr="002C3983">
        <w:rPr>
          <w:rFonts w:ascii="Times New Roman" w:eastAsia="Times New Roman" w:hAnsi="Times New Roman" w:cs="Times New Roman"/>
          <w:sz w:val="24"/>
          <w:szCs w:val="24"/>
          <w:lang w:eastAsia="ru-RU"/>
        </w:rPr>
        <w:t>Административного регламента.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23.6. Заявителю в качестве результата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23.6.1. </w:t>
      </w:r>
      <w:r w:rsidR="002F091B">
        <w:rPr>
          <w:rFonts w:ascii="Times New Roman" w:eastAsia="Times New Roman" w:hAnsi="Times New Roman" w:cs="Times New Roman"/>
          <w:sz w:val="24"/>
          <w:szCs w:val="24"/>
          <w:lang w:eastAsia="ru-RU"/>
        </w:rPr>
        <w:t>В</w:t>
      </w:r>
      <w:r w:rsidRPr="002C3983">
        <w:rPr>
          <w:rFonts w:ascii="Times New Roman" w:eastAsia="Times New Roman" w:hAnsi="Times New Roman" w:cs="Times New Roman"/>
          <w:sz w:val="24"/>
          <w:szCs w:val="24"/>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направленного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аявителю в личный кабинет на ЕПГУ;</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23.6.2. </w:t>
      </w:r>
      <w:r w:rsidR="002F091B">
        <w:rPr>
          <w:rFonts w:ascii="Times New Roman" w:eastAsia="Times New Roman" w:hAnsi="Times New Roman" w:cs="Times New Roman"/>
          <w:sz w:val="24"/>
          <w:szCs w:val="24"/>
          <w:lang w:eastAsia="ru-RU"/>
        </w:rPr>
        <w:t>В</w:t>
      </w:r>
      <w:r w:rsidRPr="002C3983">
        <w:rPr>
          <w:rFonts w:ascii="Times New Roman" w:eastAsia="Times New Roman" w:hAnsi="Times New Roman" w:cs="Times New Roman"/>
          <w:sz w:val="24"/>
          <w:szCs w:val="24"/>
          <w:lang w:eastAsia="ru-RU"/>
        </w:rPr>
        <w:t xml:space="preserve"> виде бумажного документа, подтверждающего содержание электронного документа.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23.7. Получение информации о ходе рассмотрения заявления и о результате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23.8. При предоставлении муниципальн</w:t>
      </w:r>
      <w:r w:rsidR="00592797" w:rsidRPr="002C3983">
        <w:rPr>
          <w:rFonts w:ascii="Times New Roman" w:eastAsia="Times New Roman" w:hAnsi="Times New Roman" w:cs="Times New Roman"/>
          <w:sz w:val="24"/>
          <w:szCs w:val="24"/>
          <w:lang w:eastAsia="ru-RU"/>
        </w:rPr>
        <w:t>ой</w:t>
      </w:r>
      <w:r w:rsidRPr="002C3983">
        <w:rPr>
          <w:rFonts w:ascii="Times New Roman" w:eastAsia="Times New Roman" w:hAnsi="Times New Roman" w:cs="Times New Roman"/>
          <w:sz w:val="24"/>
          <w:szCs w:val="24"/>
          <w:lang w:eastAsia="ru-RU"/>
        </w:rPr>
        <w:t xml:space="preserve"> услуги в электронной форме </w:t>
      </w:r>
      <w:r w:rsidR="002F091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аявителю направляется: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C3983">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 начале процедуры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а также сведения о дате и времени окончания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roofErr w:type="gramEnd"/>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б) уведомление о результатах рассмотрения документов, необходимых для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содержащее сведения о принятии положительного решения о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 возможности получить результат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либо мотивированный отказ в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2F091B" w:rsidRDefault="002F091B"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2F091B"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2F091B">
        <w:rPr>
          <w:rFonts w:ascii="Times New Roman" w:eastAsia="Times New Roman" w:hAnsi="Times New Roman" w:cs="Times New Roman"/>
          <w:bCs/>
          <w:sz w:val="24"/>
          <w:szCs w:val="24"/>
          <w:lang w:eastAsia="ru-RU"/>
        </w:rPr>
        <w:t>24. Оценка качества предоставления муниципальной услуги</w:t>
      </w:r>
    </w:p>
    <w:p w:rsidR="002F091B" w:rsidRDefault="002F091B"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24.1. </w:t>
      </w:r>
      <w:proofErr w:type="gramStart"/>
      <w:r w:rsidRPr="002C3983">
        <w:rPr>
          <w:rFonts w:ascii="Times New Roman" w:eastAsia="Times New Roman" w:hAnsi="Times New Roman" w:cs="Times New Roman"/>
          <w:sz w:val="24"/>
          <w:szCs w:val="24"/>
          <w:lang w:eastAsia="ru-RU"/>
        </w:rPr>
        <w:t xml:space="preserve">Оценка качества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71E35">
        <w:rPr>
          <w:rFonts w:ascii="Times New Roman" w:eastAsia="Times New Roman" w:hAnsi="Times New Roman" w:cs="Times New Roman"/>
          <w:sz w:val="24"/>
          <w:szCs w:val="24"/>
          <w:lang w:eastAsia="ru-RU"/>
        </w:rPr>
        <w:t>.12.</w:t>
      </w:r>
      <w:r w:rsidRPr="002C3983">
        <w:rPr>
          <w:rFonts w:ascii="Times New Roman" w:eastAsia="Times New Roman" w:hAnsi="Times New Roman" w:cs="Times New Roman"/>
          <w:sz w:val="24"/>
          <w:szCs w:val="24"/>
          <w:lang w:eastAsia="ru-RU"/>
        </w:rPr>
        <w:t xml:space="preserve">2012 №1284 </w:t>
      </w:r>
      <w:r w:rsidR="002F091B">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Об</w:t>
      </w:r>
      <w:proofErr w:type="gramEnd"/>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прекращении</w:t>
      </w:r>
      <w:proofErr w:type="gramEnd"/>
      <w:r w:rsidRPr="002C3983">
        <w:rPr>
          <w:rFonts w:ascii="Times New Roman" w:eastAsia="Times New Roman" w:hAnsi="Times New Roman" w:cs="Times New Roman"/>
          <w:sz w:val="24"/>
          <w:szCs w:val="24"/>
          <w:lang w:eastAsia="ru-RU"/>
        </w:rPr>
        <w:t xml:space="preserve"> исполнения соответствующими руководителями своих должностных обязанностей</w:t>
      </w:r>
      <w:r w:rsidR="002F091B">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w:t>
      </w:r>
    </w:p>
    <w:p w:rsidR="00D258DD"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24.2. </w:t>
      </w:r>
      <w:proofErr w:type="gramStart"/>
      <w:r w:rsidRPr="002C3983">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w:t>
      </w:r>
      <w:r w:rsidR="00FE443A">
        <w:rPr>
          <w:rFonts w:ascii="Times New Roman" w:eastAsia="Times New Roman" w:hAnsi="Times New Roman"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w:t>
      </w:r>
      <w:r w:rsidRPr="002C3983">
        <w:rPr>
          <w:rFonts w:ascii="Times New Roman" w:eastAsia="Times New Roman" w:hAnsi="Times New Roman" w:cs="Times New Roman"/>
          <w:sz w:val="24"/>
          <w:szCs w:val="24"/>
          <w:lang w:eastAsia="ru-RU"/>
        </w:rPr>
        <w:t>Уполномоченного органа, должностного лица Уполномоченного органа либо муниципального служащего в соответствии со ст</w:t>
      </w:r>
      <w:r w:rsidR="00EC30FF">
        <w:rPr>
          <w:rFonts w:ascii="Times New Roman" w:eastAsia="Times New Roman" w:hAnsi="Times New Roman" w:cs="Times New Roman"/>
          <w:sz w:val="24"/>
          <w:szCs w:val="24"/>
          <w:lang w:eastAsia="ru-RU"/>
        </w:rPr>
        <w:t xml:space="preserve">атьей 11.2 Федерального закона </w:t>
      </w:r>
      <w:r w:rsidR="00FE443A">
        <w:rPr>
          <w:rFonts w:ascii="Times New Roman" w:eastAsia="Times New Roman" w:hAnsi="Times New Roman" w:cs="Times New Roman"/>
          <w:sz w:val="24"/>
          <w:szCs w:val="24"/>
          <w:lang w:eastAsia="ru-RU"/>
        </w:rPr>
        <w:t>от 27</w:t>
      </w:r>
      <w:r w:rsidR="00A71E35">
        <w:rPr>
          <w:rFonts w:ascii="Times New Roman" w:eastAsia="Times New Roman" w:hAnsi="Times New Roman" w:cs="Times New Roman"/>
          <w:sz w:val="24"/>
          <w:szCs w:val="24"/>
          <w:lang w:eastAsia="ru-RU"/>
        </w:rPr>
        <w:t>.07.</w:t>
      </w:r>
      <w:r w:rsidR="00FE443A">
        <w:rPr>
          <w:rFonts w:ascii="Times New Roman" w:eastAsia="Times New Roman" w:hAnsi="Times New Roman" w:cs="Times New Roman"/>
          <w:sz w:val="24"/>
          <w:szCs w:val="24"/>
          <w:lang w:eastAsia="ru-RU"/>
        </w:rPr>
        <w:t xml:space="preserve">2010 №210-ФЗ  </w:t>
      </w:r>
      <w:r w:rsidR="00EC30FF">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Об организации предоставления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 xml:space="preserve"> и в порядке, установленном постановлением Правительства</w:t>
      </w:r>
      <w:r w:rsidR="00EC30FF">
        <w:rPr>
          <w:rFonts w:ascii="Times New Roman" w:eastAsia="Times New Roman" w:hAnsi="Times New Roman" w:cs="Times New Roman"/>
          <w:sz w:val="24"/>
          <w:szCs w:val="24"/>
          <w:lang w:eastAsia="ru-RU"/>
        </w:rPr>
        <w:t xml:space="preserve"> Российской Федерации </w:t>
      </w:r>
      <w:r w:rsidR="00FE443A">
        <w:rPr>
          <w:rFonts w:ascii="Times New Roman" w:eastAsia="Times New Roman" w:hAnsi="Times New Roman" w:cs="Times New Roman"/>
          <w:sz w:val="24"/>
          <w:szCs w:val="24"/>
          <w:lang w:eastAsia="ru-RU"/>
        </w:rPr>
        <w:t xml:space="preserve">от </w:t>
      </w:r>
      <w:r w:rsidR="00FE443A" w:rsidRPr="002C3983">
        <w:rPr>
          <w:rFonts w:ascii="Times New Roman" w:eastAsia="Times New Roman" w:hAnsi="Times New Roman" w:cs="Times New Roman"/>
          <w:sz w:val="24"/>
          <w:szCs w:val="24"/>
          <w:lang w:eastAsia="ru-RU"/>
        </w:rPr>
        <w:t>20</w:t>
      </w:r>
      <w:r w:rsidR="00A71E35">
        <w:rPr>
          <w:rFonts w:ascii="Times New Roman" w:eastAsia="Times New Roman" w:hAnsi="Times New Roman" w:cs="Times New Roman"/>
          <w:sz w:val="24"/>
          <w:szCs w:val="24"/>
          <w:lang w:eastAsia="ru-RU"/>
        </w:rPr>
        <w:t>.11.</w:t>
      </w:r>
      <w:r w:rsidR="00FE443A" w:rsidRPr="002C3983">
        <w:rPr>
          <w:rFonts w:ascii="Times New Roman" w:eastAsia="Times New Roman" w:hAnsi="Times New Roman" w:cs="Times New Roman"/>
          <w:sz w:val="24"/>
          <w:szCs w:val="24"/>
          <w:lang w:eastAsia="ru-RU"/>
        </w:rPr>
        <w:t>2012</w:t>
      </w:r>
      <w:r w:rsidR="00FE443A">
        <w:rPr>
          <w:rFonts w:ascii="Times New Roman" w:eastAsia="Times New Roman" w:hAnsi="Times New Roman" w:cs="Times New Roman"/>
          <w:sz w:val="24"/>
          <w:szCs w:val="24"/>
          <w:lang w:eastAsia="ru-RU"/>
        </w:rPr>
        <w:t xml:space="preserve"> </w:t>
      </w:r>
      <w:r w:rsidR="00FE443A" w:rsidRPr="002C3983">
        <w:rPr>
          <w:rFonts w:ascii="Times New Roman" w:eastAsia="Times New Roman" w:hAnsi="Times New Roman" w:cs="Times New Roman"/>
          <w:sz w:val="24"/>
          <w:szCs w:val="24"/>
          <w:lang w:eastAsia="ru-RU"/>
        </w:rPr>
        <w:t xml:space="preserve">№1198 </w:t>
      </w:r>
      <w:r w:rsidR="00EC30FF">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О федеральной государственной</w:t>
      </w:r>
      <w:proofErr w:type="gramEnd"/>
      <w:r w:rsidRPr="002C3983">
        <w:rPr>
          <w:rFonts w:ascii="Times New Roman" w:eastAsia="Times New Roman" w:hAnsi="Times New Roman" w:cs="Times New Roman"/>
          <w:sz w:val="24"/>
          <w:szCs w:val="24"/>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w:t>
      </w:r>
    </w:p>
    <w:p w:rsidR="00FE443A" w:rsidRPr="002C3983" w:rsidRDefault="00FE443A"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FE443A"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FE443A">
        <w:rPr>
          <w:rFonts w:ascii="Times New Roman" w:eastAsia="Times New Roman" w:hAnsi="Times New Roman" w:cs="Times New Roman"/>
          <w:bCs/>
          <w:sz w:val="24"/>
          <w:szCs w:val="24"/>
          <w:lang w:eastAsia="ru-RU"/>
        </w:rPr>
        <w:t xml:space="preserve">25. Порядок исправления допущенных опечаток и ошибок в выданных в результате предоставления </w:t>
      </w:r>
      <w:r w:rsidR="00592797" w:rsidRPr="00FE443A">
        <w:rPr>
          <w:rFonts w:ascii="Times New Roman" w:eastAsia="Times New Roman" w:hAnsi="Times New Roman" w:cs="Times New Roman"/>
          <w:bCs/>
          <w:sz w:val="24"/>
          <w:szCs w:val="24"/>
          <w:lang w:eastAsia="ru-RU"/>
        </w:rPr>
        <w:t>муниципальной</w:t>
      </w:r>
      <w:r w:rsidRPr="00FE443A">
        <w:rPr>
          <w:rFonts w:ascii="Times New Roman" w:eastAsia="Times New Roman" w:hAnsi="Times New Roman" w:cs="Times New Roman"/>
          <w:bCs/>
          <w:sz w:val="24"/>
          <w:szCs w:val="24"/>
          <w:lang w:eastAsia="ru-RU"/>
        </w:rPr>
        <w:t xml:space="preserve"> услуги документах</w:t>
      </w:r>
    </w:p>
    <w:p w:rsidR="00FE443A" w:rsidRDefault="00FE443A"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FE443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25.1. В случае выявления опечаток и ошибок заявитель вправе обратиться в Уполномоченный орган с заявлением с приложением документов, указанных </w:t>
      </w:r>
      <w:r w:rsidRPr="00FE443A">
        <w:rPr>
          <w:rFonts w:ascii="Times New Roman" w:eastAsia="Times New Roman" w:hAnsi="Times New Roman" w:cs="Times New Roman"/>
          <w:sz w:val="24"/>
          <w:szCs w:val="24"/>
          <w:lang w:eastAsia="ru-RU"/>
        </w:rPr>
        <w:t>в </w:t>
      </w:r>
      <w:r w:rsidRPr="00FE443A">
        <w:rPr>
          <w:rFonts w:ascii="Times New Roman" w:eastAsia="Times New Roman" w:hAnsi="Times New Roman" w:cs="Times New Roman"/>
          <w:sz w:val="24"/>
          <w:szCs w:val="24"/>
          <w:bdr w:val="none" w:sz="0" w:space="0" w:color="auto" w:frame="1"/>
          <w:lang w:eastAsia="ru-RU"/>
        </w:rPr>
        <w:t>п</w:t>
      </w:r>
      <w:r w:rsidR="00457F64">
        <w:rPr>
          <w:rFonts w:ascii="Times New Roman" w:eastAsia="Times New Roman" w:hAnsi="Times New Roman" w:cs="Times New Roman"/>
          <w:sz w:val="24"/>
          <w:szCs w:val="24"/>
          <w:bdr w:val="none" w:sz="0" w:space="0" w:color="auto" w:frame="1"/>
          <w:lang w:eastAsia="ru-RU"/>
        </w:rPr>
        <w:t>одразделе</w:t>
      </w:r>
      <w:r w:rsidRPr="00FE443A">
        <w:rPr>
          <w:rFonts w:ascii="Times New Roman" w:eastAsia="Times New Roman" w:hAnsi="Times New Roman" w:cs="Times New Roman"/>
          <w:sz w:val="24"/>
          <w:szCs w:val="24"/>
          <w:bdr w:val="none" w:sz="0" w:space="0" w:color="auto" w:frame="1"/>
          <w:lang w:eastAsia="ru-RU"/>
        </w:rPr>
        <w:t> 10</w:t>
      </w:r>
      <w:r w:rsidRPr="00FE443A">
        <w:rPr>
          <w:rFonts w:ascii="Times New Roman" w:eastAsia="Times New Roman" w:hAnsi="Times New Roman" w:cs="Times New Roman"/>
          <w:sz w:val="24"/>
          <w:szCs w:val="24"/>
          <w:lang w:eastAsia="ru-RU"/>
        </w:rPr>
        <w:t> </w:t>
      </w:r>
      <w:r w:rsidR="00FE443A">
        <w:rPr>
          <w:rFonts w:ascii="Times New Roman" w:eastAsia="Times New Roman" w:hAnsi="Times New Roman" w:cs="Times New Roman"/>
          <w:sz w:val="24"/>
          <w:szCs w:val="24"/>
          <w:lang w:eastAsia="ru-RU"/>
        </w:rPr>
        <w:t xml:space="preserve">настоящего </w:t>
      </w:r>
      <w:r w:rsidRPr="00FE443A">
        <w:rPr>
          <w:rFonts w:ascii="Times New Roman" w:eastAsia="Times New Roman" w:hAnsi="Times New Roman" w:cs="Times New Roman"/>
          <w:sz w:val="24"/>
          <w:szCs w:val="24"/>
          <w:lang w:eastAsia="ru-RU"/>
        </w:rPr>
        <w:t>Административного регламента.</w:t>
      </w:r>
    </w:p>
    <w:p w:rsidR="00D258DD" w:rsidRPr="00FE443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43A">
        <w:rPr>
          <w:rFonts w:ascii="Times New Roman" w:eastAsia="Times New Roman" w:hAnsi="Times New Roman" w:cs="Times New Roman"/>
          <w:sz w:val="24"/>
          <w:szCs w:val="24"/>
          <w:lang w:eastAsia="ru-RU"/>
        </w:rPr>
        <w:t>25.2. Основания отказа в приеме заявления об исправлении опечаток и ошибок указаны в </w:t>
      </w:r>
      <w:r w:rsidR="00457F64">
        <w:rPr>
          <w:rFonts w:ascii="Times New Roman" w:eastAsia="Times New Roman" w:hAnsi="Times New Roman" w:cs="Times New Roman"/>
          <w:sz w:val="24"/>
          <w:szCs w:val="24"/>
          <w:lang w:eastAsia="ru-RU"/>
        </w:rPr>
        <w:t>подразделе</w:t>
      </w:r>
      <w:r w:rsidRPr="00FE443A">
        <w:rPr>
          <w:rFonts w:ascii="Times New Roman" w:eastAsia="Times New Roman" w:hAnsi="Times New Roman" w:cs="Times New Roman"/>
          <w:sz w:val="24"/>
          <w:szCs w:val="24"/>
          <w:bdr w:val="none" w:sz="0" w:space="0" w:color="auto" w:frame="1"/>
          <w:lang w:eastAsia="ru-RU"/>
        </w:rPr>
        <w:t> 12</w:t>
      </w:r>
      <w:r w:rsidRPr="00FE443A">
        <w:rPr>
          <w:rFonts w:ascii="Times New Roman" w:eastAsia="Times New Roman" w:hAnsi="Times New Roman" w:cs="Times New Roman"/>
          <w:sz w:val="24"/>
          <w:szCs w:val="24"/>
          <w:lang w:eastAsia="ru-RU"/>
        </w:rPr>
        <w:t> настоящего Административного регламента.</w:t>
      </w:r>
    </w:p>
    <w:p w:rsidR="00D258DD" w:rsidRPr="00FE443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43A">
        <w:rPr>
          <w:rFonts w:ascii="Times New Roman" w:eastAsia="Times New Roman" w:hAnsi="Times New Roman" w:cs="Times New Roman"/>
          <w:sz w:val="24"/>
          <w:szCs w:val="24"/>
          <w:lang w:eastAsia="ru-RU"/>
        </w:rPr>
        <w:t xml:space="preserve">25.3. Исправление допущенных опечаток и ошибок в выданных в результате предоставления </w:t>
      </w:r>
      <w:r w:rsidR="00FE443A">
        <w:rPr>
          <w:rFonts w:ascii="Times New Roman" w:eastAsia="Times New Roman" w:hAnsi="Times New Roman" w:cs="Times New Roman"/>
          <w:sz w:val="24"/>
          <w:szCs w:val="24"/>
          <w:lang w:eastAsia="ru-RU"/>
        </w:rPr>
        <w:t xml:space="preserve">муниципальной </w:t>
      </w:r>
      <w:r w:rsidRPr="00FE443A">
        <w:rPr>
          <w:rFonts w:ascii="Times New Roman" w:eastAsia="Times New Roman" w:hAnsi="Times New Roman" w:cs="Times New Roman"/>
          <w:sz w:val="24"/>
          <w:szCs w:val="24"/>
          <w:lang w:eastAsia="ru-RU"/>
        </w:rPr>
        <w:t>услуги документах осуществляется в следующем порядке:</w:t>
      </w:r>
    </w:p>
    <w:p w:rsidR="00D258DD" w:rsidRPr="00FE443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43A">
        <w:rPr>
          <w:rFonts w:ascii="Times New Roman" w:eastAsia="Times New Roman" w:hAnsi="Times New Roman" w:cs="Times New Roman"/>
          <w:sz w:val="24"/>
          <w:szCs w:val="24"/>
          <w:lang w:eastAsia="ru-RU"/>
        </w:rPr>
        <w:t xml:space="preserve">25.3.1. Заявитель при обнаружении опечаток и ошибок в документах, выданных в результате предоставления </w:t>
      </w:r>
      <w:r w:rsidR="00FE443A">
        <w:rPr>
          <w:rFonts w:ascii="Times New Roman" w:eastAsia="Times New Roman" w:hAnsi="Times New Roman" w:cs="Times New Roman"/>
          <w:sz w:val="24"/>
          <w:szCs w:val="24"/>
          <w:lang w:eastAsia="ru-RU"/>
        </w:rPr>
        <w:t xml:space="preserve">муниципальной </w:t>
      </w:r>
      <w:r w:rsidRPr="00FE443A">
        <w:rPr>
          <w:rFonts w:ascii="Times New Roman" w:eastAsia="Times New Roman" w:hAnsi="Times New Roman" w:cs="Times New Roman"/>
          <w:sz w:val="24"/>
          <w:szCs w:val="24"/>
          <w:lang w:eastAsia="ru-RU"/>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258DD" w:rsidRPr="00FE443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43A">
        <w:rPr>
          <w:rFonts w:ascii="Times New Roman" w:eastAsia="Times New Roman" w:hAnsi="Times New Roman" w:cs="Times New Roman"/>
          <w:sz w:val="24"/>
          <w:szCs w:val="24"/>
          <w:lang w:eastAsia="ru-RU"/>
        </w:rPr>
        <w:lastRenderedPageBreak/>
        <w:t>25.3.2. Уполномоченный орган при получении заявления, указанного в </w:t>
      </w:r>
      <w:r w:rsidRPr="00FE443A">
        <w:rPr>
          <w:rFonts w:ascii="Times New Roman" w:eastAsia="Times New Roman" w:hAnsi="Times New Roman" w:cs="Times New Roman"/>
          <w:sz w:val="24"/>
          <w:szCs w:val="24"/>
          <w:bdr w:val="none" w:sz="0" w:space="0" w:color="auto" w:frame="1"/>
          <w:lang w:eastAsia="ru-RU"/>
        </w:rPr>
        <w:t>подпункте 25.3.1 пункта 25.3</w:t>
      </w:r>
      <w:r w:rsidRPr="00FE443A">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FE443A">
        <w:rPr>
          <w:rFonts w:ascii="Times New Roman" w:eastAsia="Times New Roman" w:hAnsi="Times New Roman" w:cs="Times New Roman"/>
          <w:sz w:val="24"/>
          <w:szCs w:val="24"/>
          <w:lang w:eastAsia="ru-RU"/>
        </w:rPr>
        <w:t xml:space="preserve">муниципальной </w:t>
      </w:r>
      <w:r w:rsidRPr="00FE443A">
        <w:rPr>
          <w:rFonts w:ascii="Times New Roman" w:eastAsia="Times New Roman" w:hAnsi="Times New Roman" w:cs="Times New Roman"/>
          <w:sz w:val="24"/>
          <w:szCs w:val="24"/>
          <w:lang w:eastAsia="ru-RU"/>
        </w:rPr>
        <w:t>услуги.</w:t>
      </w:r>
    </w:p>
    <w:p w:rsidR="00D258DD" w:rsidRPr="00FE443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43A">
        <w:rPr>
          <w:rFonts w:ascii="Times New Roman" w:eastAsia="Times New Roman" w:hAnsi="Times New Roman" w:cs="Times New Roman"/>
          <w:sz w:val="24"/>
          <w:szCs w:val="24"/>
          <w:lang w:eastAsia="ru-RU"/>
        </w:rPr>
        <w:t xml:space="preserve">25.3.3. Уполномоченный орган обеспечивает устранение опечаток и ошибок в документах, являющихся результатом предоставления </w:t>
      </w:r>
      <w:r w:rsidR="00FE443A">
        <w:rPr>
          <w:rFonts w:ascii="Times New Roman" w:eastAsia="Times New Roman" w:hAnsi="Times New Roman" w:cs="Times New Roman"/>
          <w:sz w:val="24"/>
          <w:szCs w:val="24"/>
          <w:lang w:eastAsia="ru-RU"/>
        </w:rPr>
        <w:t xml:space="preserve">муниципальной </w:t>
      </w:r>
      <w:r w:rsidRPr="00FE443A">
        <w:rPr>
          <w:rFonts w:ascii="Times New Roman" w:eastAsia="Times New Roman" w:hAnsi="Times New Roman" w:cs="Times New Roman"/>
          <w:sz w:val="24"/>
          <w:szCs w:val="24"/>
          <w:lang w:eastAsia="ru-RU"/>
        </w:rPr>
        <w:t>услуги.</w:t>
      </w:r>
    </w:p>
    <w:p w:rsidR="00D258DD"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43A">
        <w:rPr>
          <w:rFonts w:ascii="Times New Roman" w:eastAsia="Times New Roman" w:hAnsi="Times New Roman" w:cs="Times New Roman"/>
          <w:sz w:val="24"/>
          <w:szCs w:val="24"/>
          <w:lang w:eastAsia="ru-RU"/>
        </w:rPr>
        <w:t xml:space="preserve">25.4. Срок устранения опечаток и ошибок не должен превышать 3 (трех) рабочих дней </w:t>
      </w:r>
      <w:proofErr w:type="gramStart"/>
      <w:r w:rsidRPr="00FE443A">
        <w:rPr>
          <w:rFonts w:ascii="Times New Roman" w:eastAsia="Times New Roman" w:hAnsi="Times New Roman" w:cs="Times New Roman"/>
          <w:sz w:val="24"/>
          <w:szCs w:val="24"/>
          <w:lang w:eastAsia="ru-RU"/>
        </w:rPr>
        <w:t>с даты регистрации</w:t>
      </w:r>
      <w:proofErr w:type="gramEnd"/>
      <w:r w:rsidRPr="00FE443A">
        <w:rPr>
          <w:rFonts w:ascii="Times New Roman" w:eastAsia="Times New Roman" w:hAnsi="Times New Roman" w:cs="Times New Roman"/>
          <w:sz w:val="24"/>
          <w:szCs w:val="24"/>
          <w:lang w:eastAsia="ru-RU"/>
        </w:rPr>
        <w:t xml:space="preserve"> заявления, указанного в </w:t>
      </w:r>
      <w:r w:rsidRPr="00FE443A">
        <w:rPr>
          <w:rFonts w:ascii="Times New Roman" w:eastAsia="Times New Roman" w:hAnsi="Times New Roman" w:cs="Times New Roman"/>
          <w:sz w:val="24"/>
          <w:szCs w:val="24"/>
          <w:bdr w:val="none" w:sz="0" w:space="0" w:color="auto" w:frame="1"/>
          <w:lang w:eastAsia="ru-RU"/>
        </w:rPr>
        <w:t>подпункте 25.3.1 пункта 25.3</w:t>
      </w:r>
      <w:r w:rsidR="00FE443A">
        <w:rPr>
          <w:rFonts w:ascii="Times New Roman" w:eastAsia="Times New Roman" w:hAnsi="Times New Roman" w:cs="Times New Roman"/>
          <w:sz w:val="24"/>
          <w:szCs w:val="24"/>
          <w:bdr w:val="none" w:sz="0" w:space="0" w:color="auto" w:frame="1"/>
          <w:lang w:eastAsia="ru-RU"/>
        </w:rPr>
        <w:t xml:space="preserve"> </w:t>
      </w:r>
      <w:r w:rsidRPr="002C3983">
        <w:rPr>
          <w:rFonts w:ascii="Times New Roman" w:eastAsia="Times New Roman" w:hAnsi="Times New Roman" w:cs="Times New Roman"/>
          <w:sz w:val="24"/>
          <w:szCs w:val="24"/>
          <w:lang w:eastAsia="ru-RU"/>
        </w:rPr>
        <w:t>настоящего подраздела.</w:t>
      </w:r>
    </w:p>
    <w:p w:rsidR="00FE443A" w:rsidRPr="002C3983" w:rsidRDefault="00FE443A"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FE443A" w:rsidRDefault="00CE6DEF"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r w:rsidR="00D258DD" w:rsidRPr="00FE443A">
        <w:rPr>
          <w:rFonts w:ascii="Times New Roman" w:eastAsia="Times New Roman" w:hAnsi="Times New Roman" w:cs="Times New Roman"/>
          <w:bCs/>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443A" w:rsidRPr="00FE443A" w:rsidRDefault="00FE443A"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p>
    <w:p w:rsidR="00D258DD" w:rsidRPr="00FE443A"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FE443A">
        <w:rPr>
          <w:rFonts w:ascii="Times New Roman" w:eastAsia="Times New Roman" w:hAnsi="Times New Roman" w:cs="Times New Roman"/>
          <w:bCs/>
          <w:sz w:val="24"/>
          <w:szCs w:val="24"/>
          <w:lang w:eastAsia="ru-RU"/>
        </w:rPr>
        <w:t xml:space="preserve">26. Исчерпывающий перечень административных процедур (действий) при предоставлении </w:t>
      </w:r>
      <w:r w:rsidR="009507E3">
        <w:rPr>
          <w:rFonts w:ascii="Times New Roman" w:eastAsia="Times New Roman" w:hAnsi="Times New Roman" w:cs="Times New Roman"/>
          <w:bCs/>
          <w:sz w:val="24"/>
          <w:szCs w:val="24"/>
          <w:lang w:eastAsia="ru-RU"/>
        </w:rPr>
        <w:t>муниципальной</w:t>
      </w:r>
      <w:r w:rsidRPr="00FE443A">
        <w:rPr>
          <w:rFonts w:ascii="Times New Roman" w:eastAsia="Times New Roman" w:hAnsi="Times New Roman" w:cs="Times New Roman"/>
          <w:bCs/>
          <w:sz w:val="24"/>
          <w:szCs w:val="24"/>
          <w:lang w:eastAsia="ru-RU"/>
        </w:rPr>
        <w:t xml:space="preserve"> услуги, выполняемых многофункциональными центрами</w:t>
      </w:r>
    </w:p>
    <w:p w:rsidR="00FE443A" w:rsidRDefault="00FE443A"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26.1. </w:t>
      </w:r>
      <w:r w:rsidR="00FE443A">
        <w:rPr>
          <w:rFonts w:ascii="Times New Roman" w:eastAsia="Times New Roman" w:hAnsi="Times New Roman" w:cs="Times New Roman"/>
          <w:sz w:val="24"/>
          <w:szCs w:val="24"/>
          <w:lang w:eastAsia="ru-RU"/>
        </w:rPr>
        <w:t xml:space="preserve">МФЦ </w:t>
      </w:r>
      <w:r w:rsidRPr="002C3983">
        <w:rPr>
          <w:rFonts w:ascii="Times New Roman" w:eastAsia="Times New Roman" w:hAnsi="Times New Roman" w:cs="Times New Roman"/>
          <w:sz w:val="24"/>
          <w:szCs w:val="24"/>
          <w:lang w:eastAsia="ru-RU"/>
        </w:rPr>
        <w:t>осуществляет: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26.1.1. </w:t>
      </w:r>
      <w:r w:rsidR="00FE443A">
        <w:rPr>
          <w:rFonts w:ascii="Times New Roman" w:eastAsia="Times New Roman" w:hAnsi="Times New Roman" w:cs="Times New Roman"/>
          <w:sz w:val="24"/>
          <w:szCs w:val="24"/>
          <w:lang w:eastAsia="ru-RU"/>
        </w:rPr>
        <w:t>И</w:t>
      </w:r>
      <w:r w:rsidRPr="002C3983">
        <w:rPr>
          <w:rFonts w:ascii="Times New Roman" w:eastAsia="Times New Roman" w:hAnsi="Times New Roman" w:cs="Times New Roman"/>
          <w:sz w:val="24"/>
          <w:szCs w:val="24"/>
          <w:lang w:eastAsia="ru-RU"/>
        </w:rPr>
        <w:t xml:space="preserve">нформирование заявителей о порядке предоставления </w:t>
      </w:r>
      <w:r w:rsidR="00FE443A">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в </w:t>
      </w:r>
      <w:r w:rsidR="00FE443A">
        <w:rPr>
          <w:rFonts w:ascii="Times New Roman" w:eastAsia="Times New Roman" w:hAnsi="Times New Roman" w:cs="Times New Roman"/>
          <w:sz w:val="24"/>
          <w:szCs w:val="24"/>
          <w:lang w:eastAsia="ru-RU"/>
        </w:rPr>
        <w:t>МФЦ</w:t>
      </w:r>
      <w:r w:rsidRPr="002C3983">
        <w:rPr>
          <w:rFonts w:ascii="Times New Roman" w:eastAsia="Times New Roman" w:hAnsi="Times New Roman" w:cs="Times New Roman"/>
          <w:sz w:val="24"/>
          <w:szCs w:val="24"/>
          <w:lang w:eastAsia="ru-RU"/>
        </w:rPr>
        <w:t xml:space="preserve">, по иным вопросам, связанным с предоставлением </w:t>
      </w:r>
      <w:r w:rsidR="00FE443A">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а также консультирование заявителей о порядке предоставления </w:t>
      </w:r>
      <w:r w:rsidR="00FE443A">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в </w:t>
      </w:r>
      <w:r w:rsidR="00FE443A">
        <w:rPr>
          <w:rFonts w:ascii="Times New Roman" w:eastAsia="Times New Roman" w:hAnsi="Times New Roman" w:cs="Times New Roman"/>
          <w:sz w:val="24"/>
          <w:szCs w:val="24"/>
          <w:lang w:eastAsia="ru-RU"/>
        </w:rPr>
        <w:t>МФЦ</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26.1.2. </w:t>
      </w:r>
      <w:r w:rsidR="00FE443A">
        <w:rPr>
          <w:rFonts w:ascii="Times New Roman" w:eastAsia="Times New Roman" w:hAnsi="Times New Roman" w:cs="Times New Roman"/>
          <w:sz w:val="24"/>
          <w:szCs w:val="24"/>
          <w:lang w:eastAsia="ru-RU"/>
        </w:rPr>
        <w:t>В</w:t>
      </w:r>
      <w:r w:rsidRPr="002C3983">
        <w:rPr>
          <w:rFonts w:ascii="Times New Roman" w:eastAsia="Times New Roman" w:hAnsi="Times New Roman" w:cs="Times New Roman"/>
          <w:sz w:val="24"/>
          <w:szCs w:val="24"/>
          <w:lang w:eastAsia="ru-RU"/>
        </w:rPr>
        <w:t xml:space="preserve">ыдачу </w:t>
      </w:r>
      <w:r w:rsidR="00FE443A">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аявителю результата предоставления </w:t>
      </w:r>
      <w:r w:rsidR="00FE443A">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w:t>
      </w:r>
      <w:r w:rsidR="009507E3">
        <w:rPr>
          <w:rFonts w:ascii="Times New Roman" w:eastAsia="Times New Roman" w:hAnsi="Times New Roman" w:cs="Times New Roman"/>
          <w:sz w:val="24"/>
          <w:szCs w:val="24"/>
          <w:lang w:eastAsia="ru-RU"/>
        </w:rPr>
        <w:t xml:space="preserve">документов </w:t>
      </w:r>
      <w:r w:rsidRPr="002C3983">
        <w:rPr>
          <w:rFonts w:ascii="Times New Roman" w:eastAsia="Times New Roman" w:hAnsi="Times New Roman" w:cs="Times New Roman"/>
          <w:sz w:val="24"/>
          <w:szCs w:val="24"/>
          <w:lang w:eastAsia="ru-RU"/>
        </w:rPr>
        <w:t xml:space="preserve">на бумажном носителе, подтверждающих содержание электронных документов, направленных в </w:t>
      </w:r>
      <w:r w:rsidR="00FE443A">
        <w:rPr>
          <w:rFonts w:ascii="Times New Roman" w:eastAsia="Times New Roman" w:hAnsi="Times New Roman" w:cs="Times New Roman"/>
          <w:sz w:val="24"/>
          <w:szCs w:val="24"/>
          <w:lang w:eastAsia="ru-RU"/>
        </w:rPr>
        <w:t xml:space="preserve">МФЦ </w:t>
      </w:r>
      <w:r w:rsidRPr="002C3983">
        <w:rPr>
          <w:rFonts w:ascii="Times New Roman" w:eastAsia="Times New Roman" w:hAnsi="Times New Roman" w:cs="Times New Roman"/>
          <w:sz w:val="24"/>
          <w:szCs w:val="24"/>
          <w:lang w:eastAsia="ru-RU"/>
        </w:rPr>
        <w:t xml:space="preserve">по результатам предоставления </w:t>
      </w:r>
      <w:r w:rsidR="00FE443A">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 а также выдач</w:t>
      </w:r>
      <w:r w:rsidR="009507E3">
        <w:rPr>
          <w:rFonts w:ascii="Times New Roman" w:eastAsia="Times New Roman" w:hAnsi="Times New Roman" w:cs="Times New Roman"/>
          <w:sz w:val="24"/>
          <w:szCs w:val="24"/>
          <w:lang w:eastAsia="ru-RU"/>
        </w:rPr>
        <w:t>у</w:t>
      </w:r>
      <w:r w:rsidRPr="002C3983">
        <w:rPr>
          <w:rFonts w:ascii="Times New Roman" w:eastAsia="Times New Roman" w:hAnsi="Times New Roman" w:cs="Times New Roman"/>
          <w:sz w:val="24"/>
          <w:szCs w:val="24"/>
          <w:lang w:eastAsia="ru-RU"/>
        </w:rPr>
        <w:t xml:space="preserve"> документов, включая составление на бумажном носителе и </w:t>
      </w:r>
      <w:proofErr w:type="gramStart"/>
      <w:r w:rsidRPr="002C3983">
        <w:rPr>
          <w:rFonts w:ascii="Times New Roman" w:eastAsia="Times New Roman" w:hAnsi="Times New Roman" w:cs="Times New Roman"/>
          <w:sz w:val="24"/>
          <w:szCs w:val="24"/>
          <w:lang w:eastAsia="ru-RU"/>
        </w:rPr>
        <w:t>заверение выписок</w:t>
      </w:r>
      <w:proofErr w:type="gramEnd"/>
      <w:r w:rsidRPr="002C3983">
        <w:rPr>
          <w:rFonts w:ascii="Times New Roman" w:eastAsia="Times New Roman" w:hAnsi="Times New Roman" w:cs="Times New Roman"/>
          <w:sz w:val="24"/>
          <w:szCs w:val="24"/>
          <w:lang w:eastAsia="ru-RU"/>
        </w:rPr>
        <w:t xml:space="preserve"> из информационных систем органов, предоставляющих </w:t>
      </w:r>
      <w:r w:rsidR="00592797" w:rsidRPr="002C3983">
        <w:rPr>
          <w:rFonts w:ascii="Times New Roman" w:eastAsia="Times New Roman" w:hAnsi="Times New Roman" w:cs="Times New Roman"/>
          <w:sz w:val="24"/>
          <w:szCs w:val="24"/>
          <w:lang w:eastAsia="ru-RU"/>
        </w:rPr>
        <w:t>муниципальные</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26.1.3. </w:t>
      </w:r>
      <w:r w:rsidR="00FE443A">
        <w:rPr>
          <w:rFonts w:ascii="Times New Roman" w:eastAsia="Times New Roman" w:hAnsi="Times New Roman" w:cs="Times New Roman"/>
          <w:sz w:val="24"/>
          <w:szCs w:val="24"/>
          <w:lang w:eastAsia="ru-RU"/>
        </w:rPr>
        <w:t>И</w:t>
      </w:r>
      <w:r w:rsidRPr="002C3983">
        <w:rPr>
          <w:rFonts w:ascii="Times New Roman" w:eastAsia="Times New Roman" w:hAnsi="Times New Roman" w:cs="Times New Roman"/>
          <w:sz w:val="24"/>
          <w:szCs w:val="24"/>
          <w:lang w:eastAsia="ru-RU"/>
        </w:rPr>
        <w:t xml:space="preserve">ные процедуры и действия, предусмотренные Федеральным законом </w:t>
      </w:r>
      <w:r w:rsidR="000A0EC5">
        <w:rPr>
          <w:rFonts w:ascii="Times New Roman" w:eastAsia="Times New Roman" w:hAnsi="Times New Roman" w:cs="Times New Roman"/>
          <w:sz w:val="24"/>
          <w:szCs w:val="24"/>
          <w:lang w:eastAsia="ru-RU"/>
        </w:rPr>
        <w:t>от 27</w:t>
      </w:r>
      <w:r w:rsidR="009507E3">
        <w:rPr>
          <w:rFonts w:ascii="Times New Roman" w:eastAsia="Times New Roman" w:hAnsi="Times New Roman" w:cs="Times New Roman"/>
          <w:sz w:val="24"/>
          <w:szCs w:val="24"/>
          <w:lang w:eastAsia="ru-RU"/>
        </w:rPr>
        <w:t>.07.2</w:t>
      </w:r>
      <w:r w:rsidR="000A0EC5">
        <w:rPr>
          <w:rFonts w:ascii="Times New Roman" w:eastAsia="Times New Roman" w:hAnsi="Times New Roman" w:cs="Times New Roman"/>
          <w:sz w:val="24"/>
          <w:szCs w:val="24"/>
          <w:lang w:eastAsia="ru-RU"/>
        </w:rPr>
        <w:t>010 №210-ФЗ «</w:t>
      </w:r>
      <w:r w:rsidRPr="002C398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0A0EC5">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26.2. В соответствии с частью 1.1 статьи 16 Федерального закона</w:t>
      </w:r>
      <w:r w:rsidR="000A0EC5">
        <w:rPr>
          <w:rFonts w:ascii="Times New Roman" w:eastAsia="Times New Roman" w:hAnsi="Times New Roman" w:cs="Times New Roman"/>
          <w:sz w:val="24"/>
          <w:szCs w:val="24"/>
          <w:lang w:eastAsia="ru-RU"/>
        </w:rPr>
        <w:t xml:space="preserve"> от 27</w:t>
      </w:r>
      <w:r w:rsidR="009507E3">
        <w:rPr>
          <w:rFonts w:ascii="Times New Roman" w:eastAsia="Times New Roman" w:hAnsi="Times New Roman" w:cs="Times New Roman"/>
          <w:sz w:val="24"/>
          <w:szCs w:val="24"/>
          <w:lang w:eastAsia="ru-RU"/>
        </w:rPr>
        <w:t>.07.</w:t>
      </w:r>
      <w:r w:rsidR="000A0EC5">
        <w:rPr>
          <w:rFonts w:ascii="Times New Roman" w:eastAsia="Times New Roman" w:hAnsi="Times New Roman" w:cs="Times New Roman"/>
          <w:sz w:val="24"/>
          <w:szCs w:val="24"/>
          <w:lang w:eastAsia="ru-RU"/>
        </w:rPr>
        <w:t>2010 №210-ФЗ «</w:t>
      </w:r>
      <w:r w:rsidRPr="002C398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0A0EC5">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w:t>
      </w:r>
      <w:r w:rsidR="000A0EC5">
        <w:rPr>
          <w:rFonts w:ascii="Times New Roman" w:eastAsia="Times New Roman" w:hAnsi="Times New Roman" w:cs="Times New Roman"/>
          <w:sz w:val="24"/>
          <w:szCs w:val="24"/>
          <w:lang w:eastAsia="ru-RU"/>
        </w:rPr>
        <w:t>дл</w:t>
      </w:r>
      <w:r w:rsidRPr="002C3983">
        <w:rPr>
          <w:rFonts w:ascii="Times New Roman" w:eastAsia="Times New Roman" w:hAnsi="Times New Roman" w:cs="Times New Roman"/>
          <w:sz w:val="24"/>
          <w:szCs w:val="24"/>
          <w:lang w:eastAsia="ru-RU"/>
        </w:rPr>
        <w:t xml:space="preserve">я реализации своих функций </w:t>
      </w:r>
      <w:r w:rsidR="000A0EC5">
        <w:rPr>
          <w:rFonts w:ascii="Times New Roman" w:eastAsia="Times New Roman" w:hAnsi="Times New Roman" w:cs="Times New Roman"/>
          <w:sz w:val="24"/>
          <w:szCs w:val="24"/>
          <w:lang w:eastAsia="ru-RU"/>
        </w:rPr>
        <w:t xml:space="preserve">МФЦ </w:t>
      </w:r>
      <w:r w:rsidRPr="002C3983">
        <w:rPr>
          <w:rFonts w:ascii="Times New Roman" w:eastAsia="Times New Roman" w:hAnsi="Times New Roman" w:cs="Times New Roman"/>
          <w:sz w:val="24"/>
          <w:szCs w:val="24"/>
          <w:lang w:eastAsia="ru-RU"/>
        </w:rPr>
        <w:t>вправе привлекать иные организации.</w:t>
      </w:r>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0A0EC5"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0A0EC5">
        <w:rPr>
          <w:rFonts w:ascii="Times New Roman" w:eastAsia="Times New Roman" w:hAnsi="Times New Roman" w:cs="Times New Roman"/>
          <w:bCs/>
          <w:sz w:val="24"/>
          <w:szCs w:val="24"/>
          <w:lang w:eastAsia="ru-RU"/>
        </w:rPr>
        <w:t>27. Информирование заявителей</w:t>
      </w:r>
    </w:p>
    <w:p w:rsidR="000A0EC5" w:rsidRPr="002C3983"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27.1. Информирование </w:t>
      </w:r>
      <w:r w:rsidR="000A0EC5">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аявителя </w:t>
      </w:r>
      <w:r w:rsidR="000A0EC5">
        <w:rPr>
          <w:rFonts w:ascii="Times New Roman" w:eastAsia="Times New Roman" w:hAnsi="Times New Roman" w:cs="Times New Roman"/>
          <w:sz w:val="24"/>
          <w:szCs w:val="24"/>
          <w:lang w:eastAsia="ru-RU"/>
        </w:rPr>
        <w:t xml:space="preserve">МФЦ </w:t>
      </w:r>
      <w:r w:rsidRPr="002C3983">
        <w:rPr>
          <w:rFonts w:ascii="Times New Roman" w:eastAsia="Times New Roman" w:hAnsi="Times New Roman" w:cs="Times New Roman"/>
          <w:sz w:val="24"/>
          <w:szCs w:val="24"/>
          <w:lang w:eastAsia="ru-RU"/>
        </w:rPr>
        <w:t>осуществляется следующими способами: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0A0EC5">
        <w:rPr>
          <w:rFonts w:ascii="Times New Roman" w:eastAsia="Times New Roman" w:hAnsi="Times New Roman" w:cs="Times New Roman"/>
          <w:sz w:val="24"/>
          <w:szCs w:val="24"/>
          <w:lang w:eastAsia="ru-RU"/>
        </w:rPr>
        <w:t>МФЦ</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б) при обращении заявителя в </w:t>
      </w:r>
      <w:r w:rsidR="000A0EC5">
        <w:rPr>
          <w:rFonts w:ascii="Times New Roman" w:eastAsia="Times New Roman" w:hAnsi="Times New Roman" w:cs="Times New Roman"/>
          <w:sz w:val="24"/>
          <w:szCs w:val="24"/>
          <w:lang w:eastAsia="ru-RU"/>
        </w:rPr>
        <w:t>МФЦ</w:t>
      </w:r>
      <w:r w:rsidRPr="002C3983">
        <w:rPr>
          <w:rFonts w:ascii="Times New Roman" w:eastAsia="Times New Roman" w:hAnsi="Times New Roman" w:cs="Times New Roman"/>
          <w:sz w:val="24"/>
          <w:szCs w:val="24"/>
          <w:lang w:eastAsia="ru-RU"/>
        </w:rPr>
        <w:t xml:space="preserve"> лично, по телефону, посредством почтовых отправлений, либо по электронной почте.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27.2. При личном обращении работник </w:t>
      </w:r>
      <w:r w:rsidR="000A0EC5">
        <w:rPr>
          <w:rFonts w:ascii="Times New Roman" w:eastAsia="Times New Roman" w:hAnsi="Times New Roman" w:cs="Times New Roman"/>
          <w:sz w:val="24"/>
          <w:szCs w:val="24"/>
          <w:lang w:eastAsia="ru-RU"/>
        </w:rPr>
        <w:t xml:space="preserve">МФЦ </w:t>
      </w:r>
      <w:r w:rsidRPr="002C3983">
        <w:rPr>
          <w:rFonts w:ascii="Times New Roman" w:eastAsia="Times New Roman" w:hAnsi="Times New Roman" w:cs="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назначить другое время для консультаций.</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27.5. </w:t>
      </w:r>
      <w:proofErr w:type="gramStart"/>
      <w:r w:rsidRPr="002C3983">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A4047A" w:rsidRDefault="00D258DD" w:rsidP="00A4047A">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A4047A">
        <w:rPr>
          <w:rFonts w:ascii="Times New Roman" w:eastAsia="Times New Roman" w:hAnsi="Times New Roman" w:cs="Times New Roman"/>
          <w:bCs/>
          <w:sz w:val="24"/>
          <w:szCs w:val="24"/>
          <w:lang w:eastAsia="ru-RU"/>
        </w:rPr>
        <w:t xml:space="preserve">28. Выдача заявителю результата предоставления </w:t>
      </w:r>
      <w:r w:rsidR="00733793">
        <w:rPr>
          <w:rFonts w:ascii="Times New Roman" w:eastAsia="Times New Roman" w:hAnsi="Times New Roman" w:cs="Times New Roman"/>
          <w:bCs/>
          <w:sz w:val="24"/>
          <w:szCs w:val="24"/>
          <w:lang w:eastAsia="ru-RU"/>
        </w:rPr>
        <w:t>муниципальной</w:t>
      </w:r>
      <w:r w:rsidRPr="00A4047A">
        <w:rPr>
          <w:rFonts w:ascii="Times New Roman" w:eastAsia="Times New Roman" w:hAnsi="Times New Roman" w:cs="Times New Roman"/>
          <w:bCs/>
          <w:sz w:val="24"/>
          <w:szCs w:val="24"/>
          <w:lang w:eastAsia="ru-RU"/>
        </w:rPr>
        <w:t xml:space="preserve"> услуги</w:t>
      </w:r>
    </w:p>
    <w:p w:rsidR="000A0EC5" w:rsidRPr="00A4047A" w:rsidRDefault="000A0EC5" w:rsidP="00A4047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4047A" w:rsidRPr="00A4047A" w:rsidRDefault="00D258DD" w:rsidP="00A4047A">
      <w:pPr>
        <w:spacing w:after="0" w:line="240" w:lineRule="auto"/>
        <w:ind w:firstLine="567"/>
        <w:jc w:val="both"/>
        <w:rPr>
          <w:rFonts w:ascii="Times New Roman" w:hAnsi="Times New Roman" w:cs="Times New Roman"/>
          <w:sz w:val="24"/>
          <w:szCs w:val="24"/>
        </w:rPr>
      </w:pPr>
      <w:r w:rsidRPr="00A4047A">
        <w:rPr>
          <w:rFonts w:ascii="Times New Roman" w:eastAsia="Times New Roman" w:hAnsi="Times New Roman" w:cs="Times New Roman"/>
          <w:sz w:val="24"/>
          <w:szCs w:val="24"/>
          <w:lang w:eastAsia="ru-RU"/>
        </w:rPr>
        <w:t xml:space="preserve">28.1. </w:t>
      </w:r>
      <w:proofErr w:type="gramStart"/>
      <w:r w:rsidR="00A4047A" w:rsidRPr="00A4047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w:t>
      </w:r>
      <w:r w:rsidR="00713484">
        <w:rPr>
          <w:rFonts w:ascii="Times New Roman" w:hAnsi="Times New Roman" w:cs="Times New Roman"/>
          <w:sz w:val="24"/>
          <w:szCs w:val="24"/>
        </w:rPr>
        <w:t xml:space="preserve">муниципальной </w:t>
      </w:r>
      <w:r w:rsidR="00A4047A" w:rsidRPr="00A4047A">
        <w:rPr>
          <w:rFonts w:ascii="Times New Roman" w:hAnsi="Times New Roman" w:cs="Times New Roman"/>
          <w:sz w:val="24"/>
          <w:szCs w:val="24"/>
        </w:rPr>
        <w:t xml:space="preserve">услуги через </w:t>
      </w:r>
      <w:r w:rsidR="00713484">
        <w:rPr>
          <w:rFonts w:ascii="Times New Roman" w:hAnsi="Times New Roman" w:cs="Times New Roman"/>
          <w:sz w:val="24"/>
          <w:szCs w:val="24"/>
        </w:rPr>
        <w:t>МФЦ</w:t>
      </w:r>
      <w:r w:rsidR="00A4047A" w:rsidRPr="00A4047A">
        <w:rPr>
          <w:rFonts w:ascii="Times New Roman" w:hAnsi="Times New Roman" w:cs="Times New Roman"/>
          <w:sz w:val="24"/>
          <w:szCs w:val="24"/>
        </w:rPr>
        <w:t xml:space="preserve">, Уполномоченный орган передает документы в </w:t>
      </w:r>
      <w:r w:rsidR="00713484">
        <w:rPr>
          <w:rFonts w:ascii="Times New Roman" w:hAnsi="Times New Roman" w:cs="Times New Roman"/>
          <w:sz w:val="24"/>
          <w:szCs w:val="24"/>
        </w:rPr>
        <w:t>МФЦ</w:t>
      </w:r>
      <w:r w:rsidR="00A4047A" w:rsidRPr="00A4047A">
        <w:rPr>
          <w:rFonts w:ascii="Times New Roman" w:hAnsi="Times New Roman" w:cs="Times New Roman"/>
          <w:sz w:val="24"/>
          <w:szCs w:val="24"/>
        </w:rPr>
        <w:t xml:space="preserve"> для последующей выдачи Заявителю (представителю) способом, согласно соглашениям о взаимодействии, заключенным между Органом, предоставляющим муниципальную услугу,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w:t>
      </w:r>
      <w:proofErr w:type="gramEnd"/>
      <w:r w:rsidR="00A4047A" w:rsidRPr="00A4047A">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047A" w:rsidRPr="00A4047A" w:rsidRDefault="00D258DD" w:rsidP="00A4047A">
      <w:pPr>
        <w:spacing w:after="0" w:line="240" w:lineRule="auto"/>
        <w:ind w:firstLine="567"/>
        <w:jc w:val="both"/>
        <w:rPr>
          <w:rFonts w:ascii="Times New Roman" w:eastAsia="Times New Roman" w:hAnsi="Times New Roman" w:cs="Times New Roman"/>
          <w:sz w:val="24"/>
          <w:szCs w:val="24"/>
          <w:lang w:eastAsia="ru-RU"/>
        </w:rPr>
      </w:pPr>
      <w:r w:rsidRPr="00A4047A">
        <w:rPr>
          <w:rFonts w:ascii="Times New Roman" w:eastAsia="Times New Roman" w:hAnsi="Times New Roman" w:cs="Times New Roman"/>
          <w:sz w:val="24"/>
          <w:szCs w:val="24"/>
          <w:lang w:eastAsia="ru-RU"/>
        </w:rPr>
        <w:t xml:space="preserve">28.2. </w:t>
      </w:r>
      <w:proofErr w:type="gramStart"/>
      <w:r w:rsidR="00A4047A" w:rsidRPr="00A4047A">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w:t>
      </w:r>
      <w:r w:rsidR="00713484">
        <w:rPr>
          <w:rFonts w:ascii="Times New Roman" w:eastAsia="Times New Roman" w:hAnsi="Times New Roman" w:cs="Times New Roman"/>
          <w:sz w:val="24"/>
          <w:szCs w:val="24"/>
          <w:lang w:eastAsia="ru-RU"/>
        </w:rPr>
        <w:t xml:space="preserve">МФЦ </w:t>
      </w:r>
      <w:r w:rsidR="00A4047A" w:rsidRPr="00A4047A">
        <w:rPr>
          <w:rFonts w:ascii="Times New Roman" w:eastAsia="Times New Roman" w:hAnsi="Times New Roman" w:cs="Times New Roman"/>
          <w:sz w:val="24"/>
          <w:szCs w:val="24"/>
          <w:lang w:eastAsia="ru-RU"/>
        </w:rPr>
        <w:t>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258DD" w:rsidRPr="002C3983" w:rsidRDefault="00D258DD" w:rsidP="00A40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4047A">
        <w:rPr>
          <w:rFonts w:ascii="Times New Roman" w:eastAsia="Times New Roman" w:hAnsi="Times New Roman" w:cs="Times New Roman"/>
          <w:sz w:val="24"/>
          <w:szCs w:val="24"/>
          <w:lang w:eastAsia="ru-RU"/>
        </w:rPr>
        <w:t xml:space="preserve">28.3. Прием </w:t>
      </w:r>
      <w:r w:rsidR="00713484">
        <w:rPr>
          <w:rFonts w:ascii="Times New Roman" w:eastAsia="Times New Roman" w:hAnsi="Times New Roman" w:cs="Times New Roman"/>
          <w:sz w:val="24"/>
          <w:szCs w:val="24"/>
          <w:lang w:eastAsia="ru-RU"/>
        </w:rPr>
        <w:t>З</w:t>
      </w:r>
      <w:r w:rsidRPr="00A4047A">
        <w:rPr>
          <w:rFonts w:ascii="Times New Roman" w:eastAsia="Times New Roman" w:hAnsi="Times New Roman" w:cs="Times New Roman"/>
          <w:sz w:val="24"/>
          <w:szCs w:val="24"/>
          <w:lang w:eastAsia="ru-RU"/>
        </w:rPr>
        <w:t xml:space="preserve">аявителей для выдачи документов, являющихся результатом </w:t>
      </w:r>
      <w:r w:rsidR="00713484">
        <w:rPr>
          <w:rFonts w:ascii="Times New Roman" w:eastAsia="Times New Roman" w:hAnsi="Times New Roman" w:cs="Times New Roman"/>
          <w:sz w:val="24"/>
          <w:szCs w:val="24"/>
          <w:lang w:eastAsia="ru-RU"/>
        </w:rPr>
        <w:t xml:space="preserve">муниципальной </w:t>
      </w:r>
      <w:r w:rsidRPr="00A4047A">
        <w:rPr>
          <w:rFonts w:ascii="Times New Roman" w:eastAsia="Times New Roman" w:hAnsi="Times New Roman" w:cs="Times New Roman"/>
          <w:sz w:val="24"/>
          <w:szCs w:val="24"/>
          <w:lang w:eastAsia="ru-RU"/>
        </w:rPr>
        <w:t>услуги,</w:t>
      </w:r>
      <w:r w:rsidRPr="002C3983">
        <w:rPr>
          <w:rFonts w:ascii="Times New Roman" w:eastAsia="Times New Roman" w:hAnsi="Times New Roman" w:cs="Times New Roman"/>
          <w:sz w:val="24"/>
          <w:szCs w:val="24"/>
          <w:lang w:eastAsia="ru-RU"/>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28.4. Работник </w:t>
      </w:r>
      <w:r w:rsidR="00713484">
        <w:rPr>
          <w:rFonts w:ascii="Times New Roman" w:eastAsia="Times New Roman" w:hAnsi="Times New Roman" w:cs="Times New Roman"/>
          <w:sz w:val="24"/>
          <w:szCs w:val="24"/>
          <w:lang w:eastAsia="ru-RU"/>
        </w:rPr>
        <w:t xml:space="preserve">МФЦ </w:t>
      </w:r>
      <w:r w:rsidRPr="002C3983">
        <w:rPr>
          <w:rFonts w:ascii="Times New Roman" w:eastAsia="Times New Roman" w:hAnsi="Times New Roman" w:cs="Times New Roman"/>
          <w:sz w:val="24"/>
          <w:szCs w:val="24"/>
          <w:lang w:eastAsia="ru-RU"/>
        </w:rPr>
        <w:t>осуществляет следующие действия: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28.4.1. </w:t>
      </w:r>
      <w:r w:rsidR="00713484">
        <w:rPr>
          <w:rFonts w:ascii="Times New Roman" w:eastAsia="Times New Roman" w:hAnsi="Times New Roman" w:cs="Times New Roman"/>
          <w:sz w:val="24"/>
          <w:szCs w:val="24"/>
          <w:lang w:eastAsia="ru-RU"/>
        </w:rPr>
        <w:t>У</w:t>
      </w:r>
      <w:r w:rsidRPr="002C3983">
        <w:rPr>
          <w:rFonts w:ascii="Times New Roman" w:eastAsia="Times New Roman" w:hAnsi="Times New Roman" w:cs="Times New Roman"/>
          <w:sz w:val="24"/>
          <w:szCs w:val="24"/>
          <w:lang w:eastAsia="ru-RU"/>
        </w:rPr>
        <w:t xml:space="preserve">станавливает личность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на основании документа, удостоверяющего личность в соответствии с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28.4.2. </w:t>
      </w:r>
      <w:r w:rsidR="00713484">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 xml:space="preserve">роверяет полномочия представителя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аявителя (в случае обращения представителя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28.4.3. </w:t>
      </w:r>
      <w:r w:rsidR="00713484">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 xml:space="preserve">пределяет статус исполнения заявления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в ГИС;</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28.4.4. </w:t>
      </w:r>
      <w:proofErr w:type="gramStart"/>
      <w:r w:rsidR="00713484">
        <w:rPr>
          <w:rFonts w:ascii="Times New Roman" w:eastAsia="Times New Roman" w:hAnsi="Times New Roman" w:cs="Times New Roman"/>
          <w:sz w:val="24"/>
          <w:szCs w:val="24"/>
          <w:lang w:eastAsia="ru-RU"/>
        </w:rPr>
        <w:t>Р</w:t>
      </w:r>
      <w:r w:rsidRPr="002C3983">
        <w:rPr>
          <w:rFonts w:ascii="Times New Roman" w:eastAsia="Times New Roman" w:hAnsi="Times New Roman" w:cs="Times New Roman"/>
          <w:sz w:val="24"/>
          <w:szCs w:val="24"/>
          <w:lang w:eastAsia="ru-RU"/>
        </w:rPr>
        <w:t xml:space="preserve">аспечатывает результат предоставления </w:t>
      </w:r>
      <w:r w:rsidR="00713484">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в виде экземпляра электронного документа на бумажном носителе и заверяет его с использованием печати </w:t>
      </w:r>
      <w:r w:rsidR="00713484">
        <w:rPr>
          <w:rFonts w:ascii="Times New Roman" w:eastAsia="Times New Roman" w:hAnsi="Times New Roman" w:cs="Times New Roman"/>
          <w:sz w:val="24"/>
          <w:szCs w:val="24"/>
          <w:lang w:eastAsia="ru-RU"/>
        </w:rPr>
        <w:t xml:space="preserve">МФЦ </w:t>
      </w:r>
      <w:r w:rsidRPr="002C3983">
        <w:rPr>
          <w:rFonts w:ascii="Times New Roman" w:eastAsia="Times New Roman" w:hAnsi="Times New Roman" w:cs="Times New Roman"/>
          <w:sz w:val="24"/>
          <w:szCs w:val="24"/>
          <w:lang w:eastAsia="ru-RU"/>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28.4.5.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28.4.6. </w:t>
      </w:r>
      <w:r w:rsidR="00713484">
        <w:rPr>
          <w:rFonts w:ascii="Times New Roman" w:eastAsia="Times New Roman" w:hAnsi="Times New Roman" w:cs="Times New Roman"/>
          <w:sz w:val="24"/>
          <w:szCs w:val="24"/>
          <w:lang w:eastAsia="ru-RU"/>
        </w:rPr>
        <w:t>В</w:t>
      </w:r>
      <w:r w:rsidRPr="002C3983">
        <w:rPr>
          <w:rFonts w:ascii="Times New Roman" w:eastAsia="Times New Roman" w:hAnsi="Times New Roman" w:cs="Times New Roman"/>
          <w:sz w:val="24"/>
          <w:szCs w:val="24"/>
          <w:lang w:eastAsia="ru-RU"/>
        </w:rPr>
        <w:t xml:space="preserve">ыдает документы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аявителю, при необходимости запрашивает у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подписи за каждый выданный документ;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28.4.7.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апрашивает согласие </w:t>
      </w:r>
      <w:r w:rsidR="00713484">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аявителя на участие в смс-опросе для оценки качества предоставленных услуг </w:t>
      </w:r>
      <w:r w:rsidR="00713484">
        <w:rPr>
          <w:rFonts w:ascii="Times New Roman" w:eastAsia="Times New Roman" w:hAnsi="Times New Roman" w:cs="Times New Roman"/>
          <w:sz w:val="24"/>
          <w:szCs w:val="24"/>
          <w:lang w:eastAsia="ru-RU"/>
        </w:rPr>
        <w:t>МФЦ</w:t>
      </w:r>
      <w:r w:rsidRPr="002C3983">
        <w:rPr>
          <w:rFonts w:ascii="Times New Roman" w:eastAsia="Times New Roman" w:hAnsi="Times New Roman" w:cs="Times New Roman"/>
          <w:sz w:val="24"/>
          <w:szCs w:val="24"/>
          <w:lang w:eastAsia="ru-RU"/>
        </w:rPr>
        <w:t>.</w:t>
      </w:r>
    </w:p>
    <w:p w:rsidR="000A0EC5" w:rsidRDefault="000A0EC5" w:rsidP="003D23AC">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D258DD" w:rsidRPr="00713484" w:rsidRDefault="00CE6DEF" w:rsidP="00713484">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V</w:t>
      </w:r>
      <w:r w:rsidR="00D258DD" w:rsidRPr="00713484">
        <w:rPr>
          <w:rFonts w:ascii="Times New Roman" w:eastAsia="Times New Roman" w:hAnsi="Times New Roman" w:cs="Times New Roman"/>
          <w:bCs/>
          <w:sz w:val="24"/>
          <w:szCs w:val="24"/>
          <w:lang w:eastAsia="ru-RU"/>
        </w:rPr>
        <w:t>. Порядок и формы контроля за исполнением Административного регламента</w:t>
      </w:r>
    </w:p>
    <w:p w:rsidR="00D258DD" w:rsidRPr="00713484"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713484">
        <w:rPr>
          <w:rFonts w:ascii="Times New Roman" w:eastAsia="Times New Roman" w:hAnsi="Times New Roman" w:cs="Times New Roman"/>
          <w:bCs/>
          <w:sz w:val="24"/>
          <w:szCs w:val="24"/>
          <w:lang w:eastAsia="ru-RU"/>
        </w:rPr>
        <w:t xml:space="preserve">29. Порядок осуществления текущего </w:t>
      </w:r>
      <w:proofErr w:type="gramStart"/>
      <w:r w:rsidRPr="00713484">
        <w:rPr>
          <w:rFonts w:ascii="Times New Roman" w:eastAsia="Times New Roman" w:hAnsi="Times New Roman" w:cs="Times New Roman"/>
          <w:bCs/>
          <w:sz w:val="24"/>
          <w:szCs w:val="24"/>
          <w:lang w:eastAsia="ru-RU"/>
        </w:rPr>
        <w:t>контроля за</w:t>
      </w:r>
      <w:proofErr w:type="gramEnd"/>
      <w:r w:rsidRPr="00713484">
        <w:rPr>
          <w:rFonts w:ascii="Times New Roman" w:eastAsia="Times New Roman" w:hAnsi="Times New Roman" w:cs="Times New Roman"/>
          <w:bCs/>
          <w:sz w:val="24"/>
          <w:szCs w:val="24"/>
          <w:lang w:eastAsia="ru-RU"/>
        </w:rPr>
        <w:t xml:space="preserve"> соблюдением и исполнением </w:t>
      </w:r>
      <w:r w:rsidR="00713484">
        <w:rPr>
          <w:rFonts w:ascii="Times New Roman" w:eastAsia="Times New Roman" w:hAnsi="Times New Roman" w:cs="Times New Roman"/>
          <w:bCs/>
          <w:sz w:val="24"/>
          <w:szCs w:val="24"/>
          <w:lang w:eastAsia="ru-RU"/>
        </w:rPr>
        <w:t xml:space="preserve">ответственными </w:t>
      </w:r>
      <w:r w:rsidRPr="00713484">
        <w:rPr>
          <w:rFonts w:ascii="Times New Roman" w:eastAsia="Times New Roman" w:hAnsi="Times New Roman" w:cs="Times New Roman"/>
          <w:bCs/>
          <w:sz w:val="24"/>
          <w:szCs w:val="24"/>
          <w:lang w:eastAsia="ru-RU"/>
        </w:rPr>
        <w:t>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13484" w:rsidRDefault="00713484"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841C4" w:rsidRDefault="00D258DD" w:rsidP="00D841C4">
      <w:pPr>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29.1. </w:t>
      </w:r>
      <w:r w:rsidR="00D841C4" w:rsidRPr="00D841C4">
        <w:rPr>
          <w:rFonts w:ascii="Times New Roman" w:eastAsia="Times New Roman" w:hAnsi="Times New Roman" w:cs="Times New Roman"/>
          <w:sz w:val="24"/>
          <w:szCs w:val="24"/>
          <w:lang w:eastAsia="ru-RU"/>
        </w:rPr>
        <w:t xml:space="preserve">Текущий </w:t>
      </w:r>
      <w:proofErr w:type="gramStart"/>
      <w:r w:rsidR="00D841C4" w:rsidRPr="00D841C4">
        <w:rPr>
          <w:rFonts w:ascii="Times New Roman" w:eastAsia="Times New Roman" w:hAnsi="Times New Roman" w:cs="Times New Roman"/>
          <w:sz w:val="24"/>
          <w:szCs w:val="24"/>
          <w:lang w:eastAsia="ru-RU"/>
        </w:rPr>
        <w:t>контроль за</w:t>
      </w:r>
      <w:proofErr w:type="gramEnd"/>
      <w:r w:rsidR="00D841C4" w:rsidRPr="00D841C4">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41C4" w:rsidRDefault="00D841C4" w:rsidP="00D841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 </w:t>
      </w:r>
      <w:r w:rsidRPr="00D841C4">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41C4" w:rsidRDefault="00D841C4" w:rsidP="00D841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 </w:t>
      </w:r>
      <w:r w:rsidRPr="00D841C4">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D841C4" w:rsidRDefault="00D841C4" w:rsidP="00D841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29.3.1. Р</w:t>
      </w:r>
      <w:r w:rsidRPr="00D841C4">
        <w:rPr>
          <w:rFonts w:ascii="Times New Roman" w:eastAsia="Times New Roman" w:hAnsi="Times New Roman" w:cs="Times New Roman"/>
          <w:sz w:val="24"/>
          <w:szCs w:val="24"/>
          <w:lang w:eastAsia="ru-RU"/>
        </w:rPr>
        <w:t>ешений о предоставлении (об отказе в предоставлении) муниципальной услуги;</w:t>
      </w:r>
    </w:p>
    <w:p w:rsidR="00D841C4" w:rsidRDefault="00D841C4" w:rsidP="00D841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29.3.2. В</w:t>
      </w:r>
      <w:r w:rsidRPr="00D841C4">
        <w:rPr>
          <w:rFonts w:ascii="Times New Roman" w:eastAsia="Times New Roman" w:hAnsi="Times New Roman" w:cs="Times New Roman"/>
          <w:sz w:val="24"/>
          <w:szCs w:val="24"/>
          <w:lang w:eastAsia="ru-RU"/>
        </w:rPr>
        <w:t>ыявления и устранения нарушений прав Заявителей;</w:t>
      </w:r>
    </w:p>
    <w:p w:rsidR="00D841C4" w:rsidRDefault="00D841C4" w:rsidP="00D841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29.3.3. Р</w:t>
      </w:r>
      <w:r w:rsidRPr="00D841C4">
        <w:rPr>
          <w:rFonts w:ascii="Times New Roman" w:eastAsia="Times New Roman" w:hAnsi="Times New Roman" w:cs="Times New Roman"/>
          <w:sz w:val="24"/>
          <w:szCs w:val="24"/>
          <w:lang w:eastAsia="ru-RU"/>
        </w:rPr>
        <w:t>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841C4" w:rsidRDefault="00D841C4" w:rsidP="00D841C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29.4. </w:t>
      </w:r>
      <w:proofErr w:type="gramStart"/>
      <w:r w:rsidRPr="00D841C4">
        <w:rPr>
          <w:rFonts w:ascii="Times New Roman" w:eastAsia="Times New Roman" w:hAnsi="Times New Roman" w:cs="Times New Roman"/>
          <w:sz w:val="24"/>
          <w:szCs w:val="24"/>
          <w:lang w:eastAsia="ru-RU"/>
        </w:rPr>
        <w:t>Контроль за</w:t>
      </w:r>
      <w:proofErr w:type="gramEnd"/>
      <w:r w:rsidRPr="00D841C4">
        <w:rPr>
          <w:rFonts w:ascii="Times New Roman" w:eastAsia="Times New Roman" w:hAnsi="Times New Roman" w:cs="Times New Roman"/>
          <w:sz w:val="24"/>
          <w:szCs w:val="24"/>
          <w:lang w:eastAsia="ru-RU"/>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D258DD" w:rsidRPr="002C3983" w:rsidRDefault="00D258DD" w:rsidP="00D841C4">
      <w:pPr>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29.</w:t>
      </w:r>
      <w:r w:rsidR="00D841C4">
        <w:rPr>
          <w:rFonts w:ascii="Times New Roman" w:eastAsia="Times New Roman" w:hAnsi="Times New Roman" w:cs="Times New Roman"/>
          <w:sz w:val="24"/>
          <w:szCs w:val="24"/>
          <w:lang w:eastAsia="ru-RU"/>
        </w:rPr>
        <w:t>5</w:t>
      </w:r>
      <w:r w:rsidRPr="002C3983">
        <w:rPr>
          <w:rFonts w:ascii="Times New Roman" w:eastAsia="Times New Roman" w:hAnsi="Times New Roman" w:cs="Times New Roman"/>
          <w:sz w:val="24"/>
          <w:szCs w:val="24"/>
          <w:lang w:eastAsia="ru-RU"/>
        </w:rPr>
        <w:t xml:space="preserve">. Требованиями к порядку и формам текущего </w:t>
      </w:r>
      <w:proofErr w:type="gramStart"/>
      <w:r w:rsidRPr="002C3983">
        <w:rPr>
          <w:rFonts w:ascii="Times New Roman" w:eastAsia="Times New Roman" w:hAnsi="Times New Roman" w:cs="Times New Roman"/>
          <w:sz w:val="24"/>
          <w:szCs w:val="24"/>
          <w:lang w:eastAsia="ru-RU"/>
        </w:rPr>
        <w:t>контроля за</w:t>
      </w:r>
      <w:proofErr w:type="gramEnd"/>
      <w:r w:rsidRPr="002C3983">
        <w:rPr>
          <w:rFonts w:ascii="Times New Roman" w:eastAsia="Times New Roman" w:hAnsi="Times New Roman" w:cs="Times New Roman"/>
          <w:sz w:val="24"/>
          <w:szCs w:val="24"/>
          <w:lang w:eastAsia="ru-RU"/>
        </w:rPr>
        <w:t xml:space="preserve"> предоставлением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являются: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29.</w:t>
      </w:r>
      <w:r w:rsidR="00D841C4">
        <w:rPr>
          <w:rFonts w:ascii="Times New Roman" w:eastAsia="Times New Roman" w:hAnsi="Times New Roman" w:cs="Times New Roman"/>
          <w:sz w:val="24"/>
          <w:szCs w:val="24"/>
          <w:lang w:eastAsia="ru-RU"/>
        </w:rPr>
        <w:t>5</w:t>
      </w:r>
      <w:r w:rsidRPr="002C3983">
        <w:rPr>
          <w:rFonts w:ascii="Times New Roman" w:eastAsia="Times New Roman" w:hAnsi="Times New Roman" w:cs="Times New Roman"/>
          <w:sz w:val="24"/>
          <w:szCs w:val="24"/>
          <w:lang w:eastAsia="ru-RU"/>
        </w:rPr>
        <w:t xml:space="preserve">.1. </w:t>
      </w:r>
      <w:r w:rsidR="00D841C4">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езависимость;</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29.</w:t>
      </w:r>
      <w:r w:rsidR="00D841C4">
        <w:rPr>
          <w:rFonts w:ascii="Times New Roman" w:eastAsia="Times New Roman" w:hAnsi="Times New Roman" w:cs="Times New Roman"/>
          <w:sz w:val="24"/>
          <w:szCs w:val="24"/>
          <w:lang w:eastAsia="ru-RU"/>
        </w:rPr>
        <w:t>5</w:t>
      </w:r>
      <w:r w:rsidRPr="002C3983">
        <w:rPr>
          <w:rFonts w:ascii="Times New Roman" w:eastAsia="Times New Roman" w:hAnsi="Times New Roman" w:cs="Times New Roman"/>
          <w:sz w:val="24"/>
          <w:szCs w:val="24"/>
          <w:lang w:eastAsia="ru-RU"/>
        </w:rPr>
        <w:t xml:space="preserve">.2. </w:t>
      </w:r>
      <w:r w:rsidR="00D841C4">
        <w:rPr>
          <w:rFonts w:ascii="Times New Roman" w:eastAsia="Times New Roman" w:hAnsi="Times New Roman" w:cs="Times New Roman"/>
          <w:sz w:val="24"/>
          <w:szCs w:val="24"/>
          <w:lang w:eastAsia="ru-RU"/>
        </w:rPr>
        <w:t>Т</w:t>
      </w:r>
      <w:r w:rsidRPr="002C3983">
        <w:rPr>
          <w:rFonts w:ascii="Times New Roman" w:eastAsia="Times New Roman" w:hAnsi="Times New Roman" w:cs="Times New Roman"/>
          <w:sz w:val="24"/>
          <w:szCs w:val="24"/>
          <w:lang w:eastAsia="ru-RU"/>
        </w:rPr>
        <w:t>щательность.</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29.</w:t>
      </w:r>
      <w:r w:rsidR="00D841C4">
        <w:rPr>
          <w:rFonts w:ascii="Times New Roman" w:eastAsia="Times New Roman" w:hAnsi="Times New Roman" w:cs="Times New Roman"/>
          <w:sz w:val="24"/>
          <w:szCs w:val="24"/>
          <w:lang w:eastAsia="ru-RU"/>
        </w:rPr>
        <w:t>6</w:t>
      </w:r>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 xml:space="preserve">Независимость текущего контроля заключается в том, что должностное лицо </w:t>
      </w:r>
      <w:r w:rsidR="00D841C4">
        <w:rPr>
          <w:rFonts w:ascii="Times New Roman" w:eastAsia="Times New Roman" w:hAnsi="Times New Roman" w:cs="Times New Roman"/>
          <w:sz w:val="24"/>
          <w:szCs w:val="24"/>
          <w:lang w:eastAsia="ru-RU"/>
        </w:rPr>
        <w:t>У</w:t>
      </w:r>
      <w:r w:rsidR="00592797" w:rsidRPr="002C3983">
        <w:rPr>
          <w:rFonts w:ascii="Times New Roman" w:eastAsia="Times New Roman" w:hAnsi="Times New Roman" w:cs="Times New Roman"/>
          <w:sz w:val="24"/>
          <w:szCs w:val="24"/>
          <w:lang w:eastAsia="ru-RU"/>
        </w:rPr>
        <w:t>полномоченного органа</w:t>
      </w:r>
      <w:r w:rsidRPr="002C3983">
        <w:rPr>
          <w:rFonts w:ascii="Times New Roman" w:eastAsia="Times New Roman" w:hAnsi="Times New Roman" w:cs="Times New Roman"/>
          <w:sz w:val="24"/>
          <w:szCs w:val="24"/>
          <w:lang w:eastAsia="ru-RU"/>
        </w:rPr>
        <w:t xml:space="preserve">, уполномоченное на его осуществление, не находится в служебной зависимости от должностного лица </w:t>
      </w:r>
      <w:r w:rsidR="00D841C4">
        <w:rPr>
          <w:rFonts w:ascii="Times New Roman" w:eastAsia="Times New Roman" w:hAnsi="Times New Roman" w:cs="Times New Roman"/>
          <w:sz w:val="24"/>
          <w:szCs w:val="24"/>
          <w:lang w:eastAsia="ru-RU"/>
        </w:rPr>
        <w:t>У</w:t>
      </w:r>
      <w:r w:rsidR="00592797" w:rsidRPr="002C3983">
        <w:rPr>
          <w:rFonts w:ascii="Times New Roman" w:eastAsia="Times New Roman" w:hAnsi="Times New Roman" w:cs="Times New Roman"/>
          <w:sz w:val="24"/>
          <w:szCs w:val="24"/>
          <w:lang w:eastAsia="ru-RU"/>
        </w:rPr>
        <w:t>полномоченного органа</w:t>
      </w:r>
      <w:r w:rsidRPr="002C3983">
        <w:rPr>
          <w:rFonts w:ascii="Times New Roman" w:eastAsia="Times New Roman" w:hAnsi="Times New Roman" w:cs="Times New Roman"/>
          <w:sz w:val="24"/>
          <w:szCs w:val="24"/>
          <w:lang w:eastAsia="ru-RU"/>
        </w:rPr>
        <w:t xml:space="preserve">, участвующего в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29.</w:t>
      </w:r>
      <w:r w:rsidR="00D841C4">
        <w:rPr>
          <w:rFonts w:ascii="Times New Roman" w:eastAsia="Times New Roman" w:hAnsi="Times New Roman" w:cs="Times New Roman"/>
          <w:sz w:val="24"/>
          <w:szCs w:val="24"/>
          <w:lang w:eastAsia="ru-RU"/>
        </w:rPr>
        <w:t>7</w:t>
      </w:r>
      <w:r w:rsidRPr="002C3983">
        <w:rPr>
          <w:rFonts w:ascii="Times New Roman" w:eastAsia="Times New Roman" w:hAnsi="Times New Roman" w:cs="Times New Roman"/>
          <w:sz w:val="24"/>
          <w:szCs w:val="24"/>
          <w:lang w:eastAsia="ru-RU"/>
        </w:rPr>
        <w:t xml:space="preserve">. Должностные лица </w:t>
      </w:r>
      <w:r w:rsidR="00D841C4">
        <w:rPr>
          <w:rFonts w:ascii="Times New Roman" w:eastAsia="Times New Roman" w:hAnsi="Times New Roman" w:cs="Times New Roman"/>
          <w:sz w:val="24"/>
          <w:szCs w:val="24"/>
          <w:lang w:eastAsia="ru-RU"/>
        </w:rPr>
        <w:t>У</w:t>
      </w:r>
      <w:r w:rsidR="00592797" w:rsidRPr="002C3983">
        <w:rPr>
          <w:rFonts w:ascii="Times New Roman" w:eastAsia="Times New Roman" w:hAnsi="Times New Roman" w:cs="Times New Roman"/>
          <w:sz w:val="24"/>
          <w:szCs w:val="24"/>
          <w:lang w:eastAsia="ru-RU"/>
        </w:rPr>
        <w:t>полномоченного органа</w:t>
      </w:r>
      <w:r w:rsidRPr="002C3983">
        <w:rPr>
          <w:rFonts w:ascii="Times New Roman" w:eastAsia="Times New Roman" w:hAnsi="Times New Roman" w:cs="Times New Roman"/>
          <w:sz w:val="24"/>
          <w:szCs w:val="24"/>
          <w:lang w:eastAsia="ru-RU"/>
        </w:rPr>
        <w:t xml:space="preserve">, осуществляющие текущий </w:t>
      </w:r>
      <w:proofErr w:type="gramStart"/>
      <w:r w:rsidRPr="002C3983">
        <w:rPr>
          <w:rFonts w:ascii="Times New Roman" w:eastAsia="Times New Roman" w:hAnsi="Times New Roman" w:cs="Times New Roman"/>
          <w:sz w:val="24"/>
          <w:szCs w:val="24"/>
          <w:lang w:eastAsia="ru-RU"/>
        </w:rPr>
        <w:t>контроль за</w:t>
      </w:r>
      <w:proofErr w:type="gramEnd"/>
      <w:r w:rsidRPr="002C3983">
        <w:rPr>
          <w:rFonts w:ascii="Times New Roman" w:eastAsia="Times New Roman" w:hAnsi="Times New Roman" w:cs="Times New Roman"/>
          <w:sz w:val="24"/>
          <w:szCs w:val="24"/>
          <w:lang w:eastAsia="ru-RU"/>
        </w:rPr>
        <w:t xml:space="preserve"> предоставлением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обязаны принимать меры по предотвращению конфликта интересов при предоставлении муниципальной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29.</w:t>
      </w:r>
      <w:r w:rsidR="00D841C4">
        <w:rPr>
          <w:rFonts w:ascii="Times New Roman" w:eastAsia="Times New Roman" w:hAnsi="Times New Roman" w:cs="Times New Roman"/>
          <w:sz w:val="24"/>
          <w:szCs w:val="24"/>
          <w:lang w:eastAsia="ru-RU"/>
        </w:rPr>
        <w:t>8</w:t>
      </w:r>
      <w:r w:rsidRPr="002C3983">
        <w:rPr>
          <w:rFonts w:ascii="Times New Roman" w:eastAsia="Times New Roman" w:hAnsi="Times New Roman" w:cs="Times New Roman"/>
          <w:sz w:val="24"/>
          <w:szCs w:val="24"/>
          <w:lang w:eastAsia="ru-RU"/>
        </w:rPr>
        <w:t xml:space="preserve">. Тщательность осуществления текущего </w:t>
      </w:r>
      <w:proofErr w:type="gramStart"/>
      <w:r w:rsidRPr="002C3983">
        <w:rPr>
          <w:rFonts w:ascii="Times New Roman" w:eastAsia="Times New Roman" w:hAnsi="Times New Roman" w:cs="Times New Roman"/>
          <w:sz w:val="24"/>
          <w:szCs w:val="24"/>
          <w:lang w:eastAsia="ru-RU"/>
        </w:rPr>
        <w:t>контроля за</w:t>
      </w:r>
      <w:proofErr w:type="gramEnd"/>
      <w:r w:rsidRPr="002C3983">
        <w:rPr>
          <w:rFonts w:ascii="Times New Roman" w:eastAsia="Times New Roman" w:hAnsi="Times New Roman" w:cs="Times New Roman"/>
          <w:sz w:val="24"/>
          <w:szCs w:val="24"/>
          <w:lang w:eastAsia="ru-RU"/>
        </w:rPr>
        <w:t xml:space="preserve"> предоставлением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состоит в исполнении уполномоченными лицами обязанностей, предусмотренных настоящим подразделом.</w:t>
      </w:r>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D841C4"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D841C4">
        <w:rPr>
          <w:rFonts w:ascii="Times New Roman" w:eastAsia="Times New Roman" w:hAnsi="Times New Roman" w:cs="Times New Roman"/>
          <w:bCs/>
          <w:sz w:val="24"/>
          <w:szCs w:val="24"/>
          <w:lang w:eastAsia="ru-RU"/>
        </w:rPr>
        <w:t xml:space="preserve">30. Порядок и периодичность осуществления плановых и внеплановых проверок полноты и качества предоставления </w:t>
      </w:r>
      <w:r w:rsidR="00592797" w:rsidRPr="00D841C4">
        <w:rPr>
          <w:rFonts w:ascii="Times New Roman" w:eastAsia="Times New Roman" w:hAnsi="Times New Roman" w:cs="Times New Roman"/>
          <w:bCs/>
          <w:sz w:val="24"/>
          <w:szCs w:val="24"/>
          <w:lang w:eastAsia="ru-RU"/>
        </w:rPr>
        <w:t>муниципальной</w:t>
      </w:r>
      <w:r w:rsidRPr="00D841C4">
        <w:rPr>
          <w:rFonts w:ascii="Times New Roman" w:eastAsia="Times New Roman" w:hAnsi="Times New Roman" w:cs="Times New Roman"/>
          <w:bCs/>
          <w:sz w:val="24"/>
          <w:szCs w:val="24"/>
          <w:lang w:eastAsia="ru-RU"/>
        </w:rPr>
        <w:t xml:space="preserve"> услуги</w:t>
      </w:r>
    </w:p>
    <w:p w:rsidR="000A0EC5" w:rsidRDefault="000A0EC5"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30.1. </w:t>
      </w:r>
      <w:r w:rsidRPr="002A3446">
        <w:rPr>
          <w:rFonts w:ascii="Times New Roman" w:eastAsia="Times New Roman" w:hAnsi="Times New Roman" w:cs="Times New Roman"/>
          <w:sz w:val="24"/>
          <w:szCs w:val="24"/>
          <w:lang w:eastAsia="ru-RU"/>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30.2. </w:t>
      </w:r>
      <w:r w:rsidRPr="002A3446">
        <w:rPr>
          <w:rFonts w:ascii="Times New Roman" w:eastAsia="Times New Roman" w:hAnsi="Times New Roman" w:cs="Times New Roman"/>
          <w:sz w:val="24"/>
          <w:szCs w:val="24"/>
          <w:lang w:eastAsia="ru-RU"/>
        </w:rPr>
        <w:t>Проверка проводится комиссией, состав которой утверждается постановлением администрации города Урай.</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30.3. </w:t>
      </w:r>
      <w:r w:rsidRPr="002A3446">
        <w:rPr>
          <w:rFonts w:ascii="Times New Roman" w:eastAsia="Times New Roman" w:hAnsi="Times New Roman" w:cs="Times New Roman"/>
          <w:sz w:val="24"/>
          <w:szCs w:val="24"/>
          <w:lang w:eastAsia="ru-RU"/>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30.4. </w:t>
      </w:r>
      <w:r w:rsidRPr="002A3446">
        <w:rPr>
          <w:rFonts w:ascii="Times New Roman" w:eastAsia="Times New Roman" w:hAnsi="Times New Roman" w:cs="Times New Roman"/>
          <w:sz w:val="24"/>
          <w:szCs w:val="24"/>
          <w:lang w:eastAsia="ru-RU"/>
        </w:rPr>
        <w:t xml:space="preserve">При плановой проверке полноты и качества предоставления муниципальной услуги контролю подлежат: </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30.4.1. С</w:t>
      </w:r>
      <w:r w:rsidRPr="002A3446">
        <w:rPr>
          <w:rFonts w:ascii="Times New Roman" w:eastAsia="Times New Roman" w:hAnsi="Times New Roman" w:cs="Times New Roman"/>
          <w:sz w:val="24"/>
          <w:szCs w:val="24"/>
          <w:lang w:eastAsia="ru-RU"/>
        </w:rPr>
        <w:t xml:space="preserve">облюдение сроков предоставления муниципальной услуги; </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30.4.2. С</w:t>
      </w:r>
      <w:r w:rsidRPr="002A3446">
        <w:rPr>
          <w:rFonts w:ascii="Times New Roman" w:eastAsia="Times New Roman" w:hAnsi="Times New Roman" w:cs="Times New Roman"/>
          <w:sz w:val="24"/>
          <w:szCs w:val="24"/>
          <w:lang w:eastAsia="ru-RU"/>
        </w:rPr>
        <w:t>облюдение положений настоящего Административного регламента;</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30.4.3. П</w:t>
      </w:r>
      <w:r w:rsidRPr="002A3446">
        <w:rPr>
          <w:rFonts w:ascii="Times New Roman" w:eastAsia="Times New Roman" w:hAnsi="Times New Roman" w:cs="Times New Roman"/>
          <w:sz w:val="24"/>
          <w:szCs w:val="24"/>
          <w:lang w:eastAsia="ru-RU"/>
        </w:rPr>
        <w:t>равильность и обоснованность принятого решения об отказе в предоставлении муниципальной услуги.</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r w:rsidRPr="002A3446">
        <w:rPr>
          <w:rFonts w:ascii="Times New Roman" w:eastAsia="Times New Roman" w:hAnsi="Times New Roman" w:cs="Times New Roman"/>
          <w:sz w:val="24"/>
          <w:szCs w:val="24"/>
          <w:lang w:eastAsia="ru-RU"/>
        </w:rPr>
        <w:t>. Основанием для проведения внеплановых проверок являются:</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30.5.1. П</w:t>
      </w:r>
      <w:r w:rsidRPr="002A3446">
        <w:rPr>
          <w:rFonts w:ascii="Times New Roman" w:eastAsia="Times New Roman" w:hAnsi="Times New Roman" w:cs="Times New Roman"/>
          <w:sz w:val="24"/>
          <w:szCs w:val="24"/>
          <w:lang w:eastAsia="ru-RU"/>
        </w:rPr>
        <w:t>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Урай;</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30.5.2. О</w:t>
      </w:r>
      <w:r w:rsidRPr="002A3446">
        <w:rPr>
          <w:rFonts w:ascii="Times New Roman" w:eastAsia="Times New Roman" w:hAnsi="Times New Roman" w:cs="Times New Roman"/>
          <w:sz w:val="24"/>
          <w:szCs w:val="24"/>
          <w:lang w:eastAsia="ru-RU"/>
        </w:rPr>
        <w:t>бращения граждан и юридических лиц на нарушения законодательства, в том числе на качество предоставления муниципальной услуги.</w:t>
      </w:r>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CE6DEF"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CE6DEF">
        <w:rPr>
          <w:rFonts w:ascii="Times New Roman" w:eastAsia="Times New Roman" w:hAnsi="Times New Roman" w:cs="Times New Roman"/>
          <w:bCs/>
          <w:sz w:val="24"/>
          <w:szCs w:val="24"/>
          <w:lang w:eastAsia="ru-RU"/>
        </w:rPr>
        <w:t xml:space="preserve">31. Ответственность должностных лиц </w:t>
      </w:r>
      <w:r w:rsidR="00592797" w:rsidRPr="00CE6DEF">
        <w:rPr>
          <w:rFonts w:ascii="Times New Roman" w:eastAsia="Times New Roman" w:hAnsi="Times New Roman" w:cs="Times New Roman"/>
          <w:sz w:val="24"/>
          <w:szCs w:val="24"/>
          <w:lang w:eastAsia="ru-RU"/>
        </w:rPr>
        <w:t>уполномоченного органа</w:t>
      </w:r>
      <w:r w:rsidRPr="00CE6DEF">
        <w:rPr>
          <w:rFonts w:ascii="Times New Roman" w:eastAsia="Times New Roman" w:hAnsi="Times New Roman" w:cs="Times New Roman"/>
          <w:bCs/>
          <w:sz w:val="24"/>
          <w:szCs w:val="24"/>
          <w:lang w:eastAsia="ru-RU"/>
        </w:rPr>
        <w:t xml:space="preserve"> за решения и действия (бездействие), принимаемые (осуществляемые) в ходе предоставления государственной (муниципальной) услуги</w:t>
      </w:r>
    </w:p>
    <w:p w:rsidR="000A0EC5" w:rsidRDefault="000A0EC5"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Pr="002A3446">
        <w:rPr>
          <w:rFonts w:ascii="Times New Roman" w:eastAsia="Times New Roman" w:hAnsi="Times New Roman" w:cs="Times New Roman"/>
          <w:sz w:val="24"/>
          <w:szCs w:val="24"/>
          <w:lang w:eastAsia="ru-RU"/>
        </w:rPr>
        <w:t>По</w:t>
      </w:r>
      <w:r w:rsidRPr="002A3446">
        <w:rPr>
          <w:rFonts w:ascii="Times New Roman" w:eastAsia="Times New Roman" w:hAnsi="Times New Roman" w:cs="Times New Roman"/>
          <w:sz w:val="28"/>
          <w:szCs w:val="24"/>
          <w:lang w:eastAsia="ru-RU"/>
        </w:rPr>
        <w:t xml:space="preserve"> </w:t>
      </w:r>
      <w:r w:rsidRPr="002A3446">
        <w:rPr>
          <w:rFonts w:ascii="Times New Roman" w:eastAsia="Times New Roman" w:hAnsi="Times New Roman" w:cs="Times New Roman"/>
          <w:sz w:val="24"/>
          <w:szCs w:val="24"/>
          <w:lang w:eastAsia="ru-RU"/>
        </w:rPr>
        <w:t>результатам проведенных проверок в случае выявления нарушений</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положений</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настоящего</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Административного</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регламента,</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нормативных</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правовых</w:t>
      </w:r>
      <w:r w:rsidRPr="002A3446">
        <w:rPr>
          <w:rFonts w:ascii="Times New Roman" w:eastAsia="Times New Roman" w:hAnsi="Times New Roman" w:cs="Times New Roman"/>
          <w:spacing w:val="-67"/>
          <w:sz w:val="24"/>
          <w:szCs w:val="24"/>
          <w:lang w:eastAsia="ru-RU"/>
        </w:rPr>
        <w:t xml:space="preserve"> </w:t>
      </w:r>
      <w:r w:rsidRPr="002A3446">
        <w:rPr>
          <w:rFonts w:ascii="Times New Roman" w:eastAsia="Times New Roman" w:hAnsi="Times New Roman" w:cs="Times New Roman"/>
          <w:sz w:val="24"/>
          <w:szCs w:val="24"/>
          <w:lang w:eastAsia="ru-RU"/>
        </w:rPr>
        <w:t>актов</w:t>
      </w:r>
      <w:r w:rsidRPr="002A3446">
        <w:rPr>
          <w:rFonts w:ascii="Times New Roman" w:eastAsia="Times New Roman" w:hAnsi="Times New Roman" w:cs="Times New Roman"/>
          <w:spacing w:val="1"/>
          <w:sz w:val="24"/>
          <w:szCs w:val="24"/>
          <w:lang w:eastAsia="ru-RU"/>
        </w:rPr>
        <w:t xml:space="preserve"> Российской Федерации, нормативных правовых актов </w:t>
      </w:r>
      <w:r w:rsidRPr="002A3446">
        <w:rPr>
          <w:rFonts w:ascii="Times New Roman" w:eastAsia="Times New Roman" w:hAnsi="Times New Roman" w:cs="Times New Roman"/>
          <w:sz w:val="24"/>
          <w:szCs w:val="24"/>
          <w:lang w:eastAsia="ru-RU"/>
        </w:rPr>
        <w:t xml:space="preserve">Ханты-Мансийского автономного округа – Югры, муниципальных </w:t>
      </w:r>
      <w:r w:rsidRPr="002A3446">
        <w:rPr>
          <w:rFonts w:ascii="Times New Roman" w:eastAsia="Times New Roman" w:hAnsi="Times New Roman" w:cs="Times New Roman"/>
          <w:i/>
          <w:sz w:val="24"/>
          <w:szCs w:val="24"/>
          <w:lang w:eastAsia="ru-RU"/>
        </w:rPr>
        <w:t xml:space="preserve"> </w:t>
      </w:r>
      <w:r w:rsidRPr="002A3446">
        <w:rPr>
          <w:rFonts w:ascii="Times New Roman" w:eastAsia="Times New Roman" w:hAnsi="Times New Roman" w:cs="Times New Roman"/>
          <w:sz w:val="24"/>
          <w:szCs w:val="24"/>
          <w:lang w:eastAsia="ru-RU"/>
        </w:rPr>
        <w:t>правовых</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актов</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города Урай</w:t>
      </w:r>
      <w:r w:rsidRPr="002A3446">
        <w:rPr>
          <w:rFonts w:ascii="Times New Roman" w:eastAsia="Times New Roman" w:hAnsi="Times New Roman" w:cs="Times New Roman"/>
          <w:i/>
          <w:sz w:val="24"/>
          <w:szCs w:val="24"/>
          <w:lang w:eastAsia="ru-RU"/>
        </w:rPr>
        <w:t xml:space="preserve"> </w:t>
      </w:r>
      <w:r w:rsidRPr="002A3446">
        <w:rPr>
          <w:rFonts w:ascii="Times New Roman" w:eastAsia="Times New Roman" w:hAnsi="Times New Roman" w:cs="Times New Roman"/>
          <w:sz w:val="24"/>
          <w:szCs w:val="24"/>
          <w:lang w:eastAsia="ru-RU"/>
        </w:rPr>
        <w:t>осуществляется</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привлечение</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виновных</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лиц</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к</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ответственности</w:t>
      </w:r>
      <w:r w:rsidRPr="002A3446">
        <w:rPr>
          <w:rFonts w:ascii="Times New Roman" w:eastAsia="Times New Roman" w:hAnsi="Times New Roman" w:cs="Times New Roman"/>
          <w:spacing w:val="-2"/>
          <w:sz w:val="24"/>
          <w:szCs w:val="24"/>
          <w:lang w:eastAsia="ru-RU"/>
        </w:rPr>
        <w:t xml:space="preserve"> </w:t>
      </w:r>
      <w:r w:rsidRPr="002A3446">
        <w:rPr>
          <w:rFonts w:ascii="Times New Roman" w:eastAsia="Times New Roman" w:hAnsi="Times New Roman" w:cs="Times New Roman"/>
          <w:sz w:val="24"/>
          <w:szCs w:val="24"/>
          <w:lang w:eastAsia="ru-RU"/>
        </w:rPr>
        <w:t>в</w:t>
      </w:r>
      <w:r w:rsidRPr="002A3446">
        <w:rPr>
          <w:rFonts w:ascii="Times New Roman" w:eastAsia="Times New Roman" w:hAnsi="Times New Roman" w:cs="Times New Roman"/>
          <w:spacing w:val="-3"/>
          <w:sz w:val="24"/>
          <w:szCs w:val="24"/>
          <w:lang w:eastAsia="ru-RU"/>
        </w:rPr>
        <w:t xml:space="preserve"> </w:t>
      </w:r>
      <w:r w:rsidRPr="002A3446">
        <w:rPr>
          <w:rFonts w:ascii="Times New Roman" w:eastAsia="Times New Roman" w:hAnsi="Times New Roman" w:cs="Times New Roman"/>
          <w:sz w:val="24"/>
          <w:szCs w:val="24"/>
          <w:lang w:eastAsia="ru-RU"/>
        </w:rPr>
        <w:t>соответствии</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с</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законодательством</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Российской</w:t>
      </w:r>
      <w:r w:rsidRPr="002A3446">
        <w:rPr>
          <w:rFonts w:ascii="Times New Roman" w:eastAsia="Times New Roman" w:hAnsi="Times New Roman" w:cs="Times New Roman"/>
          <w:spacing w:val="-2"/>
          <w:sz w:val="24"/>
          <w:szCs w:val="24"/>
          <w:lang w:eastAsia="ru-RU"/>
        </w:rPr>
        <w:t xml:space="preserve"> </w:t>
      </w:r>
      <w:r w:rsidRPr="002A3446">
        <w:rPr>
          <w:rFonts w:ascii="Times New Roman" w:eastAsia="Times New Roman" w:hAnsi="Times New Roman" w:cs="Times New Roman"/>
          <w:sz w:val="24"/>
          <w:szCs w:val="24"/>
          <w:lang w:eastAsia="ru-RU"/>
        </w:rPr>
        <w:t>Федерации.</w:t>
      </w:r>
    </w:p>
    <w:p w:rsidR="002A3446" w:rsidRPr="002A3446" w:rsidRDefault="002A3446" w:rsidP="002A34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Pr="002A3446">
        <w:rPr>
          <w:rFonts w:ascii="Times New Roman" w:eastAsia="Times New Roman" w:hAnsi="Times New Roman" w:cs="Times New Roman"/>
          <w:sz w:val="24"/>
          <w:szCs w:val="24"/>
          <w:lang w:eastAsia="ru-RU"/>
        </w:rPr>
        <w:t>Персональная</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ответственность</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должностных</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лиц</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за</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правильность</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и</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своевременность</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принятия</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решения</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о</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предоставлении</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(об</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отказе</w:t>
      </w:r>
      <w:r w:rsidRPr="002A3446">
        <w:rPr>
          <w:rFonts w:ascii="Times New Roman" w:eastAsia="Times New Roman" w:hAnsi="Times New Roman" w:cs="Times New Roman"/>
          <w:spacing w:val="71"/>
          <w:sz w:val="24"/>
          <w:szCs w:val="24"/>
          <w:lang w:eastAsia="ru-RU"/>
        </w:rPr>
        <w:t xml:space="preserve"> </w:t>
      </w:r>
      <w:r w:rsidRPr="002A3446">
        <w:rPr>
          <w:rFonts w:ascii="Times New Roman" w:eastAsia="Times New Roman" w:hAnsi="Times New Roman" w:cs="Times New Roman"/>
          <w:sz w:val="24"/>
          <w:szCs w:val="24"/>
          <w:lang w:eastAsia="ru-RU"/>
        </w:rPr>
        <w:t>в</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предоставлении)</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муниципальной</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услуги</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закрепляется</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в</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их</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должностных</w:t>
      </w:r>
      <w:r w:rsidRPr="002A3446">
        <w:rPr>
          <w:rFonts w:ascii="Times New Roman" w:eastAsia="Times New Roman" w:hAnsi="Times New Roman" w:cs="Times New Roman"/>
          <w:spacing w:val="-1"/>
          <w:sz w:val="24"/>
          <w:szCs w:val="24"/>
          <w:lang w:eastAsia="ru-RU"/>
        </w:rPr>
        <w:t xml:space="preserve"> инструкциях (</w:t>
      </w:r>
      <w:r w:rsidRPr="002A3446">
        <w:rPr>
          <w:rFonts w:ascii="Times New Roman" w:eastAsia="Times New Roman" w:hAnsi="Times New Roman" w:cs="Times New Roman"/>
          <w:sz w:val="24"/>
          <w:szCs w:val="24"/>
          <w:lang w:eastAsia="ru-RU"/>
        </w:rPr>
        <w:t>регламентах) в</w:t>
      </w:r>
      <w:r w:rsidRPr="002A3446">
        <w:rPr>
          <w:rFonts w:ascii="Times New Roman" w:eastAsia="Times New Roman" w:hAnsi="Times New Roman" w:cs="Times New Roman"/>
          <w:spacing w:val="-2"/>
          <w:sz w:val="24"/>
          <w:szCs w:val="24"/>
          <w:lang w:eastAsia="ru-RU"/>
        </w:rPr>
        <w:t xml:space="preserve"> </w:t>
      </w:r>
      <w:r w:rsidRPr="002A3446">
        <w:rPr>
          <w:rFonts w:ascii="Times New Roman" w:eastAsia="Times New Roman" w:hAnsi="Times New Roman" w:cs="Times New Roman"/>
          <w:sz w:val="24"/>
          <w:szCs w:val="24"/>
          <w:lang w:eastAsia="ru-RU"/>
        </w:rPr>
        <w:t>соответствии</w:t>
      </w:r>
      <w:r w:rsidRPr="002A3446">
        <w:rPr>
          <w:rFonts w:ascii="Times New Roman" w:eastAsia="Times New Roman" w:hAnsi="Times New Roman" w:cs="Times New Roman"/>
          <w:spacing w:val="-1"/>
          <w:sz w:val="24"/>
          <w:szCs w:val="24"/>
          <w:lang w:eastAsia="ru-RU"/>
        </w:rPr>
        <w:t xml:space="preserve"> </w:t>
      </w:r>
      <w:r w:rsidRPr="002A3446">
        <w:rPr>
          <w:rFonts w:ascii="Times New Roman" w:eastAsia="Times New Roman" w:hAnsi="Times New Roman" w:cs="Times New Roman"/>
          <w:sz w:val="24"/>
          <w:szCs w:val="24"/>
          <w:lang w:eastAsia="ru-RU"/>
        </w:rPr>
        <w:t>с</w:t>
      </w:r>
      <w:r w:rsidRPr="002A3446">
        <w:rPr>
          <w:rFonts w:ascii="Times New Roman" w:eastAsia="Times New Roman" w:hAnsi="Times New Roman" w:cs="Times New Roman"/>
          <w:spacing w:val="-2"/>
          <w:sz w:val="24"/>
          <w:szCs w:val="24"/>
          <w:lang w:eastAsia="ru-RU"/>
        </w:rPr>
        <w:t xml:space="preserve"> </w:t>
      </w:r>
      <w:r w:rsidRPr="002A3446">
        <w:rPr>
          <w:rFonts w:ascii="Times New Roman" w:eastAsia="Times New Roman" w:hAnsi="Times New Roman" w:cs="Times New Roman"/>
          <w:sz w:val="24"/>
          <w:szCs w:val="24"/>
          <w:lang w:eastAsia="ru-RU"/>
        </w:rPr>
        <w:t>требованиями законодательства.</w:t>
      </w:r>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2A3446"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2A3446">
        <w:rPr>
          <w:rFonts w:ascii="Times New Roman" w:eastAsia="Times New Roman" w:hAnsi="Times New Roman" w:cs="Times New Roman"/>
          <w:bCs/>
          <w:sz w:val="24"/>
          <w:szCs w:val="24"/>
          <w:lang w:eastAsia="ru-RU"/>
        </w:rPr>
        <w:t xml:space="preserve">32. Положения, характеризующие требования к порядку и формам </w:t>
      </w:r>
      <w:proofErr w:type="gramStart"/>
      <w:r w:rsidRPr="002A3446">
        <w:rPr>
          <w:rFonts w:ascii="Times New Roman" w:eastAsia="Times New Roman" w:hAnsi="Times New Roman" w:cs="Times New Roman"/>
          <w:bCs/>
          <w:sz w:val="24"/>
          <w:szCs w:val="24"/>
          <w:lang w:eastAsia="ru-RU"/>
        </w:rPr>
        <w:t>контроля за</w:t>
      </w:r>
      <w:proofErr w:type="gramEnd"/>
      <w:r w:rsidRPr="002A3446">
        <w:rPr>
          <w:rFonts w:ascii="Times New Roman" w:eastAsia="Times New Roman" w:hAnsi="Times New Roman" w:cs="Times New Roman"/>
          <w:bCs/>
          <w:sz w:val="24"/>
          <w:szCs w:val="24"/>
          <w:lang w:eastAsia="ru-RU"/>
        </w:rPr>
        <w:t xml:space="preserve"> предоставлени</w:t>
      </w:r>
      <w:r w:rsidR="00AB02E4">
        <w:rPr>
          <w:rFonts w:ascii="Times New Roman" w:eastAsia="Times New Roman" w:hAnsi="Times New Roman" w:cs="Times New Roman"/>
          <w:bCs/>
          <w:sz w:val="24"/>
          <w:szCs w:val="24"/>
          <w:lang w:eastAsia="ru-RU"/>
        </w:rPr>
        <w:t>ем</w:t>
      </w:r>
      <w:r w:rsidRPr="002A3446">
        <w:rPr>
          <w:rFonts w:ascii="Times New Roman" w:eastAsia="Times New Roman" w:hAnsi="Times New Roman" w:cs="Times New Roman"/>
          <w:bCs/>
          <w:sz w:val="24"/>
          <w:szCs w:val="24"/>
          <w:lang w:eastAsia="ru-RU"/>
        </w:rPr>
        <w:t xml:space="preserve"> </w:t>
      </w:r>
      <w:r w:rsidR="00592797" w:rsidRPr="002A3446">
        <w:rPr>
          <w:rFonts w:ascii="Times New Roman" w:eastAsia="Times New Roman" w:hAnsi="Times New Roman" w:cs="Times New Roman"/>
          <w:bCs/>
          <w:sz w:val="24"/>
          <w:szCs w:val="24"/>
          <w:lang w:eastAsia="ru-RU"/>
        </w:rPr>
        <w:t>муниципальной</w:t>
      </w:r>
      <w:r w:rsidRPr="002A3446">
        <w:rPr>
          <w:rFonts w:ascii="Times New Roman" w:eastAsia="Times New Roman" w:hAnsi="Times New Roman" w:cs="Times New Roman"/>
          <w:bCs/>
          <w:sz w:val="24"/>
          <w:szCs w:val="24"/>
          <w:lang w:eastAsia="ru-RU"/>
        </w:rPr>
        <w:t xml:space="preserve"> услуги, в том числе со стороны граждан, их объединений и организаций</w:t>
      </w:r>
    </w:p>
    <w:p w:rsidR="000A0EC5" w:rsidRDefault="000A0EC5"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32.1. </w:t>
      </w:r>
      <w:proofErr w:type="gramStart"/>
      <w:r w:rsidRPr="002C3983">
        <w:rPr>
          <w:rFonts w:ascii="Times New Roman" w:eastAsia="Times New Roman" w:hAnsi="Times New Roman" w:cs="Times New Roman"/>
          <w:sz w:val="24"/>
          <w:szCs w:val="24"/>
          <w:lang w:eastAsia="ru-RU"/>
        </w:rPr>
        <w:t>Контроль за</w:t>
      </w:r>
      <w:proofErr w:type="gramEnd"/>
      <w:r w:rsidRPr="002C3983">
        <w:rPr>
          <w:rFonts w:ascii="Times New Roman" w:eastAsia="Times New Roman" w:hAnsi="Times New Roman" w:cs="Times New Roman"/>
          <w:sz w:val="24"/>
          <w:szCs w:val="24"/>
          <w:lang w:eastAsia="ru-RU"/>
        </w:rPr>
        <w:t xml:space="preserve"> предоставлением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осуществляется в порядке и формах, предусмотренными</w:t>
      </w:r>
      <w:r w:rsidR="002A3446">
        <w:rPr>
          <w:rFonts w:ascii="Times New Roman" w:eastAsia="Times New Roman" w:hAnsi="Times New Roman" w:cs="Times New Roman"/>
          <w:sz w:val="24"/>
          <w:szCs w:val="24"/>
          <w:lang w:eastAsia="ru-RU"/>
        </w:rPr>
        <w:t xml:space="preserve"> </w:t>
      </w:r>
      <w:r w:rsidRPr="002A3446">
        <w:rPr>
          <w:rFonts w:ascii="Times New Roman" w:eastAsia="Times New Roman" w:hAnsi="Times New Roman" w:cs="Times New Roman"/>
          <w:sz w:val="24"/>
          <w:szCs w:val="24"/>
          <w:bdr w:val="none" w:sz="0" w:space="0" w:color="auto" w:frame="1"/>
          <w:lang w:eastAsia="ru-RU"/>
        </w:rPr>
        <w:t>подразделами</w:t>
      </w:r>
      <w:r w:rsidR="002A3446">
        <w:rPr>
          <w:rFonts w:ascii="Times New Roman" w:eastAsia="Times New Roman" w:hAnsi="Times New Roman" w:cs="Times New Roman"/>
          <w:sz w:val="24"/>
          <w:szCs w:val="24"/>
          <w:bdr w:val="none" w:sz="0" w:space="0" w:color="auto" w:frame="1"/>
          <w:lang w:eastAsia="ru-RU"/>
        </w:rPr>
        <w:t xml:space="preserve"> </w:t>
      </w:r>
      <w:r w:rsidRPr="002A3446">
        <w:rPr>
          <w:rFonts w:ascii="Times New Roman" w:eastAsia="Times New Roman" w:hAnsi="Times New Roman" w:cs="Times New Roman"/>
          <w:sz w:val="24"/>
          <w:szCs w:val="24"/>
          <w:bdr w:val="none" w:sz="0" w:space="0" w:color="auto" w:frame="1"/>
          <w:lang w:eastAsia="ru-RU"/>
        </w:rPr>
        <w:t>29</w:t>
      </w:r>
      <w:r w:rsidR="002A3446">
        <w:rPr>
          <w:rFonts w:ascii="Times New Roman" w:eastAsia="Times New Roman" w:hAnsi="Times New Roman" w:cs="Times New Roman"/>
          <w:sz w:val="24"/>
          <w:szCs w:val="24"/>
          <w:bdr w:val="none" w:sz="0" w:space="0" w:color="auto" w:frame="1"/>
          <w:lang w:eastAsia="ru-RU"/>
        </w:rPr>
        <w:t xml:space="preserve"> </w:t>
      </w:r>
      <w:r w:rsidRPr="002A3446">
        <w:rPr>
          <w:rFonts w:ascii="Times New Roman" w:eastAsia="Times New Roman" w:hAnsi="Times New Roman" w:cs="Times New Roman"/>
          <w:sz w:val="24"/>
          <w:szCs w:val="24"/>
          <w:lang w:eastAsia="ru-RU"/>
        </w:rPr>
        <w:t>и</w:t>
      </w:r>
      <w:r w:rsidR="002A3446">
        <w:rPr>
          <w:rFonts w:ascii="Times New Roman" w:eastAsia="Times New Roman" w:hAnsi="Times New Roman" w:cs="Times New Roman"/>
          <w:sz w:val="24"/>
          <w:szCs w:val="24"/>
          <w:lang w:eastAsia="ru-RU"/>
        </w:rPr>
        <w:t xml:space="preserve"> </w:t>
      </w:r>
      <w:r w:rsidRPr="002A3446">
        <w:rPr>
          <w:rFonts w:ascii="Times New Roman" w:eastAsia="Times New Roman" w:hAnsi="Times New Roman" w:cs="Times New Roman"/>
          <w:sz w:val="24"/>
          <w:szCs w:val="24"/>
          <w:bdr w:val="none" w:sz="0" w:space="0" w:color="auto" w:frame="1"/>
          <w:lang w:eastAsia="ru-RU"/>
        </w:rPr>
        <w:t>30</w:t>
      </w:r>
      <w:r w:rsidR="002A3446">
        <w:rPr>
          <w:rFonts w:ascii="Times New Roman" w:eastAsia="Times New Roman" w:hAnsi="Times New Roman" w:cs="Times New Roman"/>
          <w:sz w:val="24"/>
          <w:szCs w:val="24"/>
          <w:bdr w:val="none" w:sz="0" w:space="0" w:color="auto" w:frame="1"/>
          <w:lang w:eastAsia="ru-RU"/>
        </w:rPr>
        <w:t xml:space="preserve"> </w:t>
      </w:r>
      <w:r w:rsidRPr="002A3446">
        <w:rPr>
          <w:rFonts w:ascii="Times New Roman" w:eastAsia="Times New Roman" w:hAnsi="Times New Roman" w:cs="Times New Roman"/>
          <w:sz w:val="24"/>
          <w:szCs w:val="24"/>
          <w:lang w:eastAsia="ru-RU"/>
        </w:rPr>
        <w:t>настоящего</w:t>
      </w:r>
      <w:r w:rsidRPr="002C3983">
        <w:rPr>
          <w:rFonts w:ascii="Times New Roman" w:eastAsia="Times New Roman" w:hAnsi="Times New Roman" w:cs="Times New Roman"/>
          <w:sz w:val="24"/>
          <w:szCs w:val="24"/>
          <w:lang w:eastAsia="ru-RU"/>
        </w:rPr>
        <w:t xml:space="preserve"> Административного регламента.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32.3. </w:t>
      </w:r>
      <w:proofErr w:type="gramStart"/>
      <w:r w:rsidRPr="002C3983">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имеют право направлять в </w:t>
      </w:r>
      <w:r w:rsidR="002A3446">
        <w:rPr>
          <w:rFonts w:ascii="Times New Roman" w:eastAsia="Times New Roman" w:hAnsi="Times New Roman" w:cs="Times New Roman"/>
          <w:sz w:val="24"/>
          <w:szCs w:val="24"/>
          <w:lang w:eastAsia="ru-RU"/>
        </w:rPr>
        <w:t>У</w:t>
      </w:r>
      <w:r w:rsidR="00592797" w:rsidRPr="002C3983">
        <w:rPr>
          <w:rFonts w:ascii="Times New Roman" w:eastAsia="Times New Roman" w:hAnsi="Times New Roman" w:cs="Times New Roman"/>
          <w:sz w:val="24"/>
          <w:szCs w:val="24"/>
          <w:lang w:eastAsia="ru-RU"/>
        </w:rPr>
        <w:t>полномоченный орган</w:t>
      </w:r>
      <w:r w:rsidRPr="002C3983">
        <w:rPr>
          <w:rFonts w:ascii="Times New Roman" w:eastAsia="Times New Roman" w:hAnsi="Times New Roman" w:cs="Times New Roman"/>
          <w:sz w:val="24"/>
          <w:szCs w:val="24"/>
          <w:lang w:eastAsia="ru-RU"/>
        </w:rPr>
        <w:t xml:space="preserve"> индивидуальные и коллективные обращения с предложениями по совершенствованию порядка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а также жалобы и заявления на действия (бездействие) должностных лиц </w:t>
      </w:r>
      <w:r w:rsidR="002A3446">
        <w:rPr>
          <w:rFonts w:ascii="Times New Roman" w:eastAsia="Times New Roman" w:hAnsi="Times New Roman" w:cs="Times New Roman"/>
          <w:sz w:val="24"/>
          <w:szCs w:val="24"/>
          <w:lang w:eastAsia="ru-RU"/>
        </w:rPr>
        <w:t>У</w:t>
      </w:r>
      <w:r w:rsidR="00592797" w:rsidRPr="002C3983">
        <w:rPr>
          <w:rFonts w:ascii="Times New Roman" w:eastAsia="Times New Roman" w:hAnsi="Times New Roman" w:cs="Times New Roman"/>
          <w:sz w:val="24"/>
          <w:szCs w:val="24"/>
          <w:lang w:eastAsia="ru-RU"/>
        </w:rPr>
        <w:t>полномоченного органа</w:t>
      </w:r>
      <w:r w:rsidRPr="002C3983">
        <w:rPr>
          <w:rFonts w:ascii="Times New Roman" w:eastAsia="Times New Roman" w:hAnsi="Times New Roman" w:cs="Times New Roman"/>
          <w:sz w:val="24"/>
          <w:szCs w:val="24"/>
          <w:lang w:eastAsia="ru-RU"/>
        </w:rPr>
        <w:t xml:space="preserve"> и принятые ими решения, связанные с предоставлением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roofErr w:type="gramEnd"/>
    </w:p>
    <w:p w:rsidR="00D258DD"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32.4. </w:t>
      </w:r>
      <w:proofErr w:type="gramStart"/>
      <w:r w:rsidRPr="002C3983">
        <w:rPr>
          <w:rFonts w:ascii="Times New Roman" w:eastAsia="Times New Roman" w:hAnsi="Times New Roman" w:cs="Times New Roman"/>
          <w:sz w:val="24"/>
          <w:szCs w:val="24"/>
          <w:lang w:eastAsia="ru-RU"/>
        </w:rPr>
        <w:t>Контроль за</w:t>
      </w:r>
      <w:proofErr w:type="gramEnd"/>
      <w:r w:rsidRPr="002C3983">
        <w:rPr>
          <w:rFonts w:ascii="Times New Roman" w:eastAsia="Times New Roman" w:hAnsi="Times New Roman" w:cs="Times New Roman"/>
          <w:sz w:val="24"/>
          <w:szCs w:val="24"/>
          <w:lang w:eastAsia="ru-RU"/>
        </w:rPr>
        <w:t xml:space="preserve"> предоставлением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в том числе со стороны граждан их объединений и организаций, осуществляется посредством открытости </w:t>
      </w:r>
      <w:r w:rsidRPr="002C3983">
        <w:rPr>
          <w:rFonts w:ascii="Times New Roman" w:eastAsia="Times New Roman" w:hAnsi="Times New Roman" w:cs="Times New Roman"/>
          <w:sz w:val="24"/>
          <w:szCs w:val="24"/>
          <w:lang w:eastAsia="ru-RU"/>
        </w:rPr>
        <w:lastRenderedPageBreak/>
        <w:t xml:space="preserve">деятельности </w:t>
      </w:r>
      <w:r w:rsidR="002A3446">
        <w:rPr>
          <w:rFonts w:ascii="Times New Roman" w:eastAsia="Times New Roman" w:hAnsi="Times New Roman" w:cs="Times New Roman"/>
          <w:sz w:val="24"/>
          <w:szCs w:val="24"/>
          <w:lang w:eastAsia="ru-RU"/>
        </w:rPr>
        <w:t>У</w:t>
      </w:r>
      <w:r w:rsidR="00592797" w:rsidRPr="002C3983">
        <w:rPr>
          <w:rFonts w:ascii="Times New Roman" w:eastAsia="Times New Roman" w:hAnsi="Times New Roman" w:cs="Times New Roman"/>
          <w:sz w:val="24"/>
          <w:szCs w:val="24"/>
          <w:lang w:eastAsia="ru-RU"/>
        </w:rPr>
        <w:t>полномоченного органа</w:t>
      </w:r>
      <w:r w:rsidRPr="002C3983">
        <w:rPr>
          <w:rFonts w:ascii="Times New Roman" w:eastAsia="Times New Roman" w:hAnsi="Times New Roman" w:cs="Times New Roman"/>
          <w:sz w:val="24"/>
          <w:szCs w:val="24"/>
          <w:lang w:eastAsia="ru-RU"/>
        </w:rPr>
        <w:t xml:space="preserve"> при предоставлении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получения полной, актуальной и достоверной информации о порядке предоставления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и возможности досудебного рассмотрения обращений (жалоб) в процессе получения </w:t>
      </w:r>
      <w:r w:rsidR="00592797"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2A3446" w:rsidRPr="00AA0D0D" w:rsidRDefault="002A3446" w:rsidP="002A3446">
      <w:pPr>
        <w:pStyle w:val="a9"/>
        <w:tabs>
          <w:tab w:val="left" w:pos="1946"/>
          <w:tab w:val="left" w:pos="3768"/>
          <w:tab w:val="left" w:pos="4151"/>
          <w:tab w:val="left" w:pos="5096"/>
          <w:tab w:val="left" w:pos="5628"/>
          <w:tab w:val="left" w:pos="7304"/>
          <w:tab w:val="left" w:pos="8889"/>
        </w:tabs>
        <w:spacing w:after="0"/>
        <w:ind w:firstLine="567"/>
        <w:jc w:val="both"/>
      </w:pPr>
      <w:r>
        <w:t>32</w:t>
      </w:r>
      <w:r w:rsidRPr="00AA0D0D">
        <w:t>.</w:t>
      </w:r>
      <w:r>
        <w:t>5</w:t>
      </w:r>
      <w:r w:rsidRPr="00AA0D0D">
        <w:t>. Должностные</w:t>
      </w:r>
      <w:r w:rsidRPr="00AA0D0D">
        <w:rPr>
          <w:spacing w:val="1"/>
        </w:rPr>
        <w:t xml:space="preserve"> </w:t>
      </w:r>
      <w:r w:rsidRPr="00AA0D0D">
        <w:t>лица</w:t>
      </w:r>
      <w:r w:rsidRPr="00AA0D0D">
        <w:rPr>
          <w:spacing w:val="1"/>
        </w:rPr>
        <w:t xml:space="preserve"> </w:t>
      </w:r>
      <w:r w:rsidRPr="00AA0D0D">
        <w:t>Уполномоченного</w:t>
      </w:r>
      <w:r w:rsidRPr="00AA0D0D">
        <w:rPr>
          <w:spacing w:val="1"/>
        </w:rPr>
        <w:t xml:space="preserve"> </w:t>
      </w:r>
      <w:r w:rsidRPr="00AA0D0D">
        <w:t>органа</w:t>
      </w:r>
      <w:r w:rsidRPr="00AA0D0D">
        <w:rPr>
          <w:spacing w:val="1"/>
        </w:rPr>
        <w:t xml:space="preserve"> </w:t>
      </w:r>
      <w:r w:rsidRPr="00AA0D0D">
        <w:t>принимают</w:t>
      </w:r>
      <w:r w:rsidRPr="00AA0D0D">
        <w:rPr>
          <w:spacing w:val="1"/>
        </w:rPr>
        <w:t xml:space="preserve"> </w:t>
      </w:r>
      <w:r w:rsidRPr="00AA0D0D">
        <w:t>меры</w:t>
      </w:r>
      <w:r w:rsidRPr="00AA0D0D">
        <w:rPr>
          <w:spacing w:val="1"/>
        </w:rPr>
        <w:t xml:space="preserve"> </w:t>
      </w:r>
      <w:r w:rsidRPr="00AA0D0D">
        <w:t>к</w:t>
      </w:r>
      <w:r w:rsidRPr="00AA0D0D">
        <w:rPr>
          <w:spacing w:val="1"/>
        </w:rPr>
        <w:t xml:space="preserve"> </w:t>
      </w:r>
      <w:r w:rsidRPr="00AA0D0D">
        <w:t>прекращению</w:t>
      </w:r>
      <w:r w:rsidRPr="00AA0D0D">
        <w:rPr>
          <w:spacing w:val="1"/>
        </w:rPr>
        <w:t xml:space="preserve"> </w:t>
      </w:r>
      <w:r w:rsidRPr="00AA0D0D">
        <w:t>допущенных</w:t>
      </w:r>
      <w:r w:rsidRPr="00AA0D0D">
        <w:rPr>
          <w:spacing w:val="1"/>
        </w:rPr>
        <w:t xml:space="preserve"> </w:t>
      </w:r>
      <w:r w:rsidRPr="00AA0D0D">
        <w:t>нарушений,</w:t>
      </w:r>
      <w:r w:rsidRPr="00AA0D0D">
        <w:rPr>
          <w:spacing w:val="1"/>
        </w:rPr>
        <w:t xml:space="preserve"> </w:t>
      </w:r>
      <w:r w:rsidRPr="00AA0D0D">
        <w:t>устраняют</w:t>
      </w:r>
      <w:r w:rsidRPr="00AA0D0D">
        <w:rPr>
          <w:spacing w:val="1"/>
        </w:rPr>
        <w:t xml:space="preserve"> </w:t>
      </w:r>
      <w:r w:rsidRPr="00AA0D0D">
        <w:t>причины</w:t>
      </w:r>
      <w:r w:rsidRPr="00AA0D0D">
        <w:rPr>
          <w:spacing w:val="1"/>
        </w:rPr>
        <w:t xml:space="preserve"> </w:t>
      </w:r>
      <w:r w:rsidRPr="00AA0D0D">
        <w:t>и</w:t>
      </w:r>
      <w:r w:rsidRPr="00AA0D0D">
        <w:rPr>
          <w:spacing w:val="1"/>
        </w:rPr>
        <w:t xml:space="preserve"> </w:t>
      </w:r>
      <w:r w:rsidRPr="00AA0D0D">
        <w:t>условия,</w:t>
      </w:r>
      <w:r w:rsidRPr="00AA0D0D">
        <w:rPr>
          <w:spacing w:val="1"/>
        </w:rPr>
        <w:t xml:space="preserve"> </w:t>
      </w:r>
      <w:r w:rsidRPr="00AA0D0D">
        <w:t>способствующие</w:t>
      </w:r>
      <w:r w:rsidRPr="00AA0D0D">
        <w:rPr>
          <w:spacing w:val="-1"/>
        </w:rPr>
        <w:t xml:space="preserve"> </w:t>
      </w:r>
      <w:r w:rsidRPr="00AA0D0D">
        <w:t>совершению</w:t>
      </w:r>
      <w:r w:rsidRPr="00AA0D0D">
        <w:rPr>
          <w:spacing w:val="-4"/>
        </w:rPr>
        <w:t xml:space="preserve"> </w:t>
      </w:r>
      <w:r w:rsidRPr="00AA0D0D">
        <w:t>нарушений.</w:t>
      </w:r>
    </w:p>
    <w:p w:rsidR="002A3446" w:rsidRPr="00AA0D0D" w:rsidRDefault="002A3446" w:rsidP="002A3446">
      <w:pPr>
        <w:pStyle w:val="a9"/>
        <w:spacing w:after="0"/>
        <w:ind w:firstLine="567"/>
        <w:jc w:val="both"/>
      </w:pPr>
      <w:r>
        <w:t xml:space="preserve">32.6. </w:t>
      </w:r>
      <w:r w:rsidRPr="00AA0D0D">
        <w:t>Информация о результатах рассмотрения замечаний и предложений граждан,</w:t>
      </w:r>
      <w:r w:rsidRPr="00AA0D0D">
        <w:rPr>
          <w:spacing w:val="1"/>
        </w:rPr>
        <w:t xml:space="preserve"> </w:t>
      </w:r>
      <w:r w:rsidRPr="00AA0D0D">
        <w:t>их</w:t>
      </w:r>
      <w:r w:rsidRPr="00AA0D0D">
        <w:rPr>
          <w:spacing w:val="1"/>
        </w:rPr>
        <w:t xml:space="preserve"> </w:t>
      </w:r>
      <w:r w:rsidRPr="00AA0D0D">
        <w:t>объединений</w:t>
      </w:r>
      <w:r w:rsidRPr="00AA0D0D">
        <w:rPr>
          <w:spacing w:val="1"/>
        </w:rPr>
        <w:t xml:space="preserve"> </w:t>
      </w:r>
      <w:r w:rsidRPr="00AA0D0D">
        <w:t>и</w:t>
      </w:r>
      <w:r w:rsidRPr="00AA0D0D">
        <w:rPr>
          <w:spacing w:val="1"/>
        </w:rPr>
        <w:t xml:space="preserve"> </w:t>
      </w:r>
      <w:r w:rsidRPr="00AA0D0D">
        <w:t>организаций</w:t>
      </w:r>
      <w:r w:rsidRPr="00AA0D0D">
        <w:rPr>
          <w:spacing w:val="1"/>
        </w:rPr>
        <w:t xml:space="preserve"> </w:t>
      </w:r>
      <w:r w:rsidRPr="00AA0D0D">
        <w:t>доводится</w:t>
      </w:r>
      <w:r w:rsidRPr="00AA0D0D">
        <w:rPr>
          <w:spacing w:val="1"/>
        </w:rPr>
        <w:t xml:space="preserve"> </w:t>
      </w:r>
      <w:r w:rsidRPr="00AA0D0D">
        <w:t>до</w:t>
      </w:r>
      <w:r w:rsidRPr="00AA0D0D">
        <w:rPr>
          <w:spacing w:val="1"/>
        </w:rPr>
        <w:t xml:space="preserve"> </w:t>
      </w:r>
      <w:r w:rsidRPr="00AA0D0D">
        <w:t>сведения</w:t>
      </w:r>
      <w:r w:rsidRPr="00AA0D0D">
        <w:rPr>
          <w:spacing w:val="1"/>
        </w:rPr>
        <w:t xml:space="preserve"> </w:t>
      </w:r>
      <w:r w:rsidRPr="00AA0D0D">
        <w:t>лиц,</w:t>
      </w:r>
      <w:r w:rsidRPr="00AA0D0D">
        <w:rPr>
          <w:spacing w:val="1"/>
        </w:rPr>
        <w:t xml:space="preserve"> </w:t>
      </w:r>
      <w:r w:rsidRPr="00AA0D0D">
        <w:t>направивших</w:t>
      </w:r>
      <w:r w:rsidRPr="00AA0D0D">
        <w:rPr>
          <w:spacing w:val="1"/>
        </w:rPr>
        <w:t xml:space="preserve"> </w:t>
      </w:r>
      <w:r w:rsidRPr="00AA0D0D">
        <w:t>эти</w:t>
      </w:r>
      <w:r w:rsidRPr="00AA0D0D">
        <w:rPr>
          <w:spacing w:val="1"/>
        </w:rPr>
        <w:t xml:space="preserve"> </w:t>
      </w:r>
      <w:r w:rsidRPr="00AA0D0D">
        <w:t>замечания</w:t>
      </w:r>
      <w:r w:rsidRPr="00AA0D0D">
        <w:rPr>
          <w:spacing w:val="-4"/>
        </w:rPr>
        <w:t xml:space="preserve"> </w:t>
      </w:r>
      <w:r w:rsidRPr="00AA0D0D">
        <w:t>и предложения.</w:t>
      </w:r>
    </w:p>
    <w:p w:rsidR="002A3446" w:rsidRPr="002C3983" w:rsidRDefault="002A3446"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A3446" w:rsidRPr="002A3446" w:rsidRDefault="00CE6DEF" w:rsidP="002A344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w:t>
      </w:r>
      <w:r w:rsidR="00D258DD" w:rsidRPr="002A3446">
        <w:rPr>
          <w:rFonts w:ascii="Times New Roman" w:hAnsi="Times New Roman" w:cs="Times New Roman"/>
          <w:sz w:val="24"/>
          <w:szCs w:val="24"/>
        </w:rPr>
        <w:t xml:space="preserve">. </w:t>
      </w:r>
      <w:r w:rsidR="002A3446" w:rsidRPr="002A3446">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A0EC5" w:rsidRDefault="000A0EC5" w:rsidP="002A3446">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p>
    <w:p w:rsidR="009B70CA" w:rsidRDefault="00D258DD" w:rsidP="00AB02E4">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2C3983">
        <w:rPr>
          <w:rFonts w:ascii="Times New Roman" w:eastAsia="Times New Roman" w:hAnsi="Times New Roman" w:cs="Times New Roman"/>
          <w:bCs/>
          <w:sz w:val="24"/>
          <w:szCs w:val="24"/>
          <w:lang w:eastAsia="ru-RU"/>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92681" w:rsidRPr="002C3983">
        <w:rPr>
          <w:rFonts w:ascii="Times New Roman" w:eastAsia="Times New Roman" w:hAnsi="Times New Roman" w:cs="Times New Roman"/>
          <w:bCs/>
          <w:sz w:val="24"/>
          <w:szCs w:val="24"/>
          <w:lang w:eastAsia="ru-RU"/>
        </w:rPr>
        <w:t>муниципальной</w:t>
      </w:r>
      <w:r w:rsidRPr="002C3983">
        <w:rPr>
          <w:rFonts w:ascii="Times New Roman" w:eastAsia="Times New Roman" w:hAnsi="Times New Roman" w:cs="Times New Roman"/>
          <w:bCs/>
          <w:sz w:val="24"/>
          <w:szCs w:val="24"/>
          <w:lang w:eastAsia="ru-RU"/>
        </w:rPr>
        <w:t xml:space="preserve"> услуги</w:t>
      </w:r>
      <w:r w:rsidR="00AB02E4">
        <w:rPr>
          <w:rFonts w:ascii="Times New Roman" w:eastAsia="Times New Roman" w:hAnsi="Times New Roman" w:cs="Times New Roman"/>
          <w:bCs/>
          <w:sz w:val="24"/>
          <w:szCs w:val="24"/>
          <w:lang w:eastAsia="ru-RU"/>
        </w:rPr>
        <w:t>.</w:t>
      </w:r>
    </w:p>
    <w:p w:rsidR="00AB02E4" w:rsidRDefault="00AB02E4" w:rsidP="00AB02E4">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p>
    <w:p w:rsidR="009B70CA" w:rsidRDefault="00D258DD" w:rsidP="009B70CA">
      <w:pPr>
        <w:shd w:val="clear" w:color="auto" w:fill="FFFFFF"/>
        <w:spacing w:after="0" w:line="240" w:lineRule="auto"/>
        <w:ind w:firstLine="709"/>
        <w:jc w:val="both"/>
        <w:outlineLvl w:val="2"/>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 </w:t>
      </w:r>
      <w:proofErr w:type="gramStart"/>
      <w:r w:rsidR="008D40BA" w:rsidRPr="008D40BA">
        <w:rPr>
          <w:rFonts w:ascii="Times New Roman" w:eastAsia="Times New Roman" w:hAnsi="Times New Roman" w:cs="Times New Roman"/>
          <w:sz w:val="24"/>
          <w:szCs w:val="24"/>
          <w:lang w:eastAsia="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B70CA" w:rsidRDefault="00D258DD" w:rsidP="009B70CA">
      <w:pPr>
        <w:shd w:val="clear" w:color="auto" w:fill="FFFFFF"/>
        <w:spacing w:after="0" w:line="240" w:lineRule="auto"/>
        <w:ind w:firstLine="709"/>
        <w:jc w:val="both"/>
        <w:outlineLvl w:val="2"/>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D258DD" w:rsidRPr="002C3983" w:rsidRDefault="00D258DD" w:rsidP="009B70CA">
      <w:pPr>
        <w:shd w:val="clear" w:color="auto" w:fill="FFFFFF"/>
        <w:spacing w:after="0" w:line="240" w:lineRule="auto"/>
        <w:ind w:firstLine="709"/>
        <w:jc w:val="both"/>
        <w:outlineLvl w:val="2"/>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33.2.1. </w:t>
      </w:r>
      <w:r w:rsidR="009B70CA">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формленная в соответствии с законодательством Российской Федерации доверенность (для физических лиц);</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33.2.2. </w:t>
      </w:r>
      <w:r w:rsidR="009B70CA">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33.2.3. </w:t>
      </w:r>
      <w:r w:rsidR="009B70CA">
        <w:rPr>
          <w:rFonts w:ascii="Times New Roman" w:eastAsia="Times New Roman" w:hAnsi="Times New Roman" w:cs="Times New Roman"/>
          <w:sz w:val="24"/>
          <w:szCs w:val="24"/>
          <w:lang w:eastAsia="ru-RU"/>
        </w:rPr>
        <w:t>К</w:t>
      </w:r>
      <w:r w:rsidRPr="002C3983">
        <w:rPr>
          <w:rFonts w:ascii="Times New Roman" w:eastAsia="Times New Roman" w:hAnsi="Times New Roman" w:cs="Times New Roman"/>
          <w:sz w:val="24"/>
          <w:szCs w:val="24"/>
          <w:lang w:eastAsia="ru-RU"/>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33.3. Заявитель может обратиться с жалобой, в том числе в следующих случаях:</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33.3.1. </w:t>
      </w:r>
      <w:r w:rsidR="009B70CA">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 xml:space="preserve">арушение срока регистрации Заявления о предоставлении </w:t>
      </w:r>
      <w:r w:rsidR="009B70C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муниципальной услуги, комплексного запроса, указанного в статье 15.1 Федерального</w:t>
      </w:r>
      <w:r w:rsidR="00EC30FF">
        <w:rPr>
          <w:rFonts w:ascii="Times New Roman" w:eastAsia="Times New Roman" w:hAnsi="Times New Roman" w:cs="Times New Roman"/>
          <w:sz w:val="24"/>
          <w:szCs w:val="24"/>
          <w:lang w:eastAsia="ru-RU"/>
        </w:rPr>
        <w:t xml:space="preserve"> закона от 27.07.2010 № 210-ФЗ «</w:t>
      </w:r>
      <w:r w:rsidRPr="002C3983">
        <w:rPr>
          <w:rFonts w:ascii="Times New Roman" w:eastAsia="Times New Roman" w:hAnsi="Times New Roman" w:cs="Times New Roman"/>
          <w:sz w:val="24"/>
          <w:szCs w:val="24"/>
          <w:lang w:eastAsia="ru-RU"/>
        </w:rPr>
        <w:t>Об организации предоставления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33.3.2. </w:t>
      </w:r>
      <w:r w:rsidR="009B70CA">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 xml:space="preserve">арушение срока предоставления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33.3.3. </w:t>
      </w:r>
      <w:r w:rsidR="009B70CA">
        <w:rPr>
          <w:rFonts w:ascii="Times New Roman" w:eastAsia="Times New Roman" w:hAnsi="Times New Roman" w:cs="Times New Roman"/>
          <w:sz w:val="24"/>
          <w:szCs w:val="24"/>
          <w:lang w:eastAsia="ru-RU"/>
        </w:rPr>
        <w:t>Т</w:t>
      </w:r>
      <w:r w:rsidRPr="002C3983">
        <w:rPr>
          <w:rFonts w:ascii="Times New Roman" w:eastAsia="Times New Roman" w:hAnsi="Times New Roman" w:cs="Times New Roman"/>
          <w:sz w:val="24"/>
          <w:szCs w:val="24"/>
          <w:lang w:eastAsia="ru-RU"/>
        </w:rPr>
        <w:t xml:space="preserve">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33.3.4. </w:t>
      </w:r>
      <w:r w:rsidR="009B70CA">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 xml:space="preserve">тказа в приеме документов, предоставление которых предусмотрено законодательством Российской Федерации для предоставления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у Заявителя;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33.3.5. </w:t>
      </w:r>
      <w:r w:rsidR="009B70CA">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 xml:space="preserve">тказа в предоставлении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если основания отказа не предусмотрены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33.3.6. </w:t>
      </w:r>
      <w:r w:rsidR="009B70CA">
        <w:rPr>
          <w:rFonts w:ascii="Times New Roman" w:eastAsia="Times New Roman" w:hAnsi="Times New Roman" w:cs="Times New Roman"/>
          <w:sz w:val="24"/>
          <w:szCs w:val="24"/>
          <w:lang w:eastAsia="ru-RU"/>
        </w:rPr>
        <w:t>Т</w:t>
      </w:r>
      <w:r w:rsidRPr="002C3983">
        <w:rPr>
          <w:rFonts w:ascii="Times New Roman" w:eastAsia="Times New Roman" w:hAnsi="Times New Roman" w:cs="Times New Roman"/>
          <w:sz w:val="24"/>
          <w:szCs w:val="24"/>
          <w:lang w:eastAsia="ru-RU"/>
        </w:rPr>
        <w:t xml:space="preserve">ребования с Заявителя при предоставлении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платы, не предусмотренной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33.3.7. </w:t>
      </w:r>
      <w:r w:rsidR="009B70CA">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 xml:space="preserve">тказ </w:t>
      </w:r>
      <w:r w:rsidR="009B70CA">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33.3.8. </w:t>
      </w:r>
      <w:r w:rsidR="009B70CA">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арушение срока или порядка выдачи документов по результатам предоставления муниципал</w:t>
      </w:r>
      <w:r w:rsidR="00792681" w:rsidRPr="002C3983">
        <w:rPr>
          <w:rFonts w:ascii="Times New Roman" w:eastAsia="Times New Roman" w:hAnsi="Times New Roman" w:cs="Times New Roman"/>
          <w:sz w:val="24"/>
          <w:szCs w:val="24"/>
          <w:lang w:eastAsia="ru-RU"/>
        </w:rPr>
        <w:t>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33.3.9. </w:t>
      </w:r>
      <w:r w:rsidR="009B70CA">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 xml:space="preserve">риостановление предоставления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если основания приостановления не предусмотрены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33.3.10. </w:t>
      </w:r>
      <w:r w:rsidR="009B70CA">
        <w:rPr>
          <w:rFonts w:ascii="Times New Roman" w:eastAsia="Times New Roman" w:hAnsi="Times New Roman" w:cs="Times New Roman"/>
          <w:sz w:val="24"/>
          <w:szCs w:val="24"/>
          <w:lang w:eastAsia="ru-RU"/>
        </w:rPr>
        <w:t>Т</w:t>
      </w:r>
      <w:r w:rsidRPr="002C3983">
        <w:rPr>
          <w:rFonts w:ascii="Times New Roman" w:eastAsia="Times New Roman" w:hAnsi="Times New Roman" w:cs="Times New Roman"/>
          <w:sz w:val="24"/>
          <w:szCs w:val="24"/>
          <w:lang w:eastAsia="ru-RU"/>
        </w:rPr>
        <w:t>ребование у Заявителя при предоставлении муницип</w:t>
      </w:r>
      <w:r w:rsidR="00792681" w:rsidRPr="002C3983">
        <w:rPr>
          <w:rFonts w:ascii="Times New Roman" w:eastAsia="Times New Roman" w:hAnsi="Times New Roman" w:cs="Times New Roman"/>
          <w:sz w:val="24"/>
          <w:szCs w:val="24"/>
          <w:lang w:eastAsia="ru-RU"/>
        </w:rPr>
        <w:t>альной</w:t>
      </w:r>
      <w:r w:rsidRPr="002C3983">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33.4. Жалоба должна содержать:</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33.4.1. </w:t>
      </w:r>
      <w:r w:rsidR="009B70CA">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 xml:space="preserve">аименование </w:t>
      </w:r>
      <w:r w:rsidR="009B70CA">
        <w:rPr>
          <w:rFonts w:ascii="Times New Roman" w:eastAsia="Times New Roman" w:hAnsi="Times New Roman" w:cs="Times New Roman"/>
          <w:sz w:val="24"/>
          <w:szCs w:val="24"/>
          <w:lang w:eastAsia="ru-RU"/>
        </w:rPr>
        <w:t>Органа, предоставляющего муниципальную услугу, Уполномоченного органа</w:t>
      </w:r>
      <w:r w:rsidRPr="002C3983">
        <w:rPr>
          <w:rFonts w:ascii="Times New Roman" w:eastAsia="Times New Roman" w:hAnsi="Times New Roman" w:cs="Times New Roman"/>
          <w:sz w:val="24"/>
          <w:szCs w:val="24"/>
          <w:lang w:eastAsia="ru-RU"/>
        </w:rPr>
        <w:t xml:space="preserve">, указание на должностное лицо </w:t>
      </w:r>
      <w:r w:rsidR="009B70CA">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указание на его руководителя и (или) работника, решения и действия (бездействие) которых обжалуются;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33.4.2. </w:t>
      </w:r>
      <w:proofErr w:type="gramStart"/>
      <w:r w:rsidR="009B70CA">
        <w:rPr>
          <w:rFonts w:ascii="Times New Roman" w:eastAsia="Times New Roman" w:hAnsi="Times New Roman" w:cs="Times New Roman"/>
          <w:sz w:val="24"/>
          <w:szCs w:val="24"/>
          <w:lang w:eastAsia="ru-RU"/>
        </w:rPr>
        <w:t>Ф</w:t>
      </w:r>
      <w:r w:rsidRPr="002C3983">
        <w:rPr>
          <w:rFonts w:ascii="Times New Roman" w:eastAsia="Times New Roman" w:hAnsi="Times New Roman" w:cs="Times New Roman"/>
          <w:sz w:val="24"/>
          <w:szCs w:val="24"/>
          <w:lang w:eastAsia="ru-RU"/>
        </w:rPr>
        <w:t>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33.4.3. </w:t>
      </w:r>
      <w:r w:rsidR="009B70CA">
        <w:rPr>
          <w:rFonts w:ascii="Times New Roman" w:eastAsia="Times New Roman" w:hAnsi="Times New Roman" w:cs="Times New Roman"/>
          <w:sz w:val="24"/>
          <w:szCs w:val="24"/>
          <w:lang w:eastAsia="ru-RU"/>
        </w:rPr>
        <w:t>С</w:t>
      </w:r>
      <w:r w:rsidRPr="002C3983">
        <w:rPr>
          <w:rFonts w:ascii="Times New Roman" w:eastAsia="Times New Roman" w:hAnsi="Times New Roman" w:cs="Times New Roman"/>
          <w:sz w:val="24"/>
          <w:szCs w:val="24"/>
          <w:lang w:eastAsia="ru-RU"/>
        </w:rPr>
        <w:t xml:space="preserve">ведения об обжалуемых решениях и действиях (бездействии) </w:t>
      </w:r>
      <w:r w:rsidR="009B70CA">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должностного лица;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33.4.4. </w:t>
      </w:r>
      <w:r w:rsidR="009B70CA">
        <w:rPr>
          <w:rFonts w:ascii="Times New Roman" w:eastAsia="Times New Roman" w:hAnsi="Times New Roman" w:cs="Times New Roman"/>
          <w:sz w:val="24"/>
          <w:szCs w:val="24"/>
          <w:lang w:eastAsia="ru-RU"/>
        </w:rPr>
        <w:t>Д</w:t>
      </w:r>
      <w:r w:rsidRPr="002C3983">
        <w:rPr>
          <w:rFonts w:ascii="Times New Roman" w:eastAsia="Times New Roman" w:hAnsi="Times New Roman" w:cs="Times New Roman"/>
          <w:sz w:val="24"/>
          <w:szCs w:val="24"/>
          <w:lang w:eastAsia="ru-RU"/>
        </w:rPr>
        <w:t xml:space="preserve">оводы, на основании которых Заявитель не согласен с решением и действием (бездействием) </w:t>
      </w:r>
      <w:r w:rsidR="009B70CA">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должностного лица. Заявителем могут быть представлены документы (при наличии), подтверждающие доводы </w:t>
      </w:r>
      <w:r w:rsidR="009B70CA">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аявителя, либо их копии.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33.5. Жалоба подается в письменной форме на бумажном носителе, в том числе на личном приеме Заявителя, по почте, либо в электронной форме.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При подаче жалобы в электронном виде документы, указанные </w:t>
      </w:r>
      <w:r w:rsidRPr="00DC207B">
        <w:rPr>
          <w:rFonts w:ascii="Times New Roman" w:eastAsia="Times New Roman" w:hAnsi="Times New Roman" w:cs="Times New Roman"/>
          <w:sz w:val="24"/>
          <w:szCs w:val="24"/>
          <w:lang w:eastAsia="ru-RU"/>
        </w:rPr>
        <w:t>в </w:t>
      </w:r>
      <w:r w:rsidRPr="00DC207B">
        <w:rPr>
          <w:rFonts w:ascii="Times New Roman" w:eastAsia="Times New Roman" w:hAnsi="Times New Roman" w:cs="Times New Roman"/>
          <w:sz w:val="24"/>
          <w:szCs w:val="24"/>
          <w:bdr w:val="none" w:sz="0" w:space="0" w:color="auto" w:frame="1"/>
          <w:lang w:eastAsia="ru-RU"/>
        </w:rPr>
        <w:t>пункте 33.2</w:t>
      </w:r>
      <w:r w:rsidRPr="00DC207B">
        <w:rPr>
          <w:rFonts w:ascii="Times New Roman" w:eastAsia="Times New Roman" w:hAnsi="Times New Roman" w:cs="Times New Roman"/>
          <w:sz w:val="24"/>
          <w:szCs w:val="24"/>
          <w:lang w:eastAsia="ru-RU"/>
        </w:rPr>
        <w:t> настоящего</w:t>
      </w:r>
      <w:r w:rsidRPr="002C3983">
        <w:rPr>
          <w:rFonts w:ascii="Times New Roman" w:eastAsia="Times New Roman" w:hAnsi="Times New Roman" w:cs="Times New Roman"/>
          <w:sz w:val="24"/>
          <w:szCs w:val="24"/>
          <w:lang w:eastAsia="ru-RU"/>
        </w:rPr>
        <w:t xml:space="preserve"> Административного регламента, могут быть представлены в форме электронных до</w:t>
      </w:r>
      <w:r w:rsidR="00DA194D">
        <w:rPr>
          <w:rFonts w:ascii="Times New Roman" w:eastAsia="Times New Roman" w:hAnsi="Times New Roman" w:cs="Times New Roman"/>
          <w:sz w:val="24"/>
          <w:szCs w:val="24"/>
          <w:lang w:eastAsia="ru-RU"/>
        </w:rPr>
        <w:t>кументов, подписанных простой электронной подписью</w:t>
      </w:r>
      <w:r w:rsidRPr="002C3983">
        <w:rPr>
          <w:rFonts w:ascii="Times New Roman" w:eastAsia="Times New Roman" w:hAnsi="Times New Roman" w:cs="Times New Roman"/>
          <w:sz w:val="24"/>
          <w:szCs w:val="24"/>
          <w:lang w:eastAsia="ru-RU"/>
        </w:rPr>
        <w:t xml:space="preserve"> уполномоченного лица. При этом документ, удостоверяющий личность, не требуется.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33.6. В электронной форме жалоба может быть подана Заявителем посредством:</w:t>
      </w:r>
    </w:p>
    <w:p w:rsidR="00D258DD" w:rsidRPr="002C3983" w:rsidRDefault="00DA194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33.6.1. О</w:t>
      </w:r>
      <w:r w:rsidR="00D258DD" w:rsidRPr="002C3983">
        <w:rPr>
          <w:rFonts w:ascii="Times New Roman" w:eastAsia="Times New Roman" w:hAnsi="Times New Roman" w:cs="Times New Roman"/>
          <w:sz w:val="24"/>
          <w:szCs w:val="24"/>
          <w:lang w:eastAsia="ru-RU"/>
        </w:rPr>
        <w:t>фициального сайта в сети Интернет;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33.6.2. ЕПГУ;</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33.6.3. РПГУ;</w:t>
      </w:r>
    </w:p>
    <w:p w:rsidR="00D258DD" w:rsidRPr="002C3983" w:rsidRDefault="00DA194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33.6.4. Ф</w:t>
      </w:r>
      <w:r w:rsidR="00D258DD" w:rsidRPr="002C3983">
        <w:rPr>
          <w:rFonts w:ascii="Times New Roman" w:eastAsia="Times New Roman" w:hAnsi="Times New Roman" w:cs="Times New Roman"/>
          <w:sz w:val="24"/>
          <w:szCs w:val="24"/>
          <w:lang w:eastAsia="ru-RU"/>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33.7. В </w:t>
      </w:r>
      <w:r w:rsidR="009B70CA">
        <w:rPr>
          <w:rFonts w:ascii="Times New Roman" w:eastAsia="Times New Roman" w:hAnsi="Times New Roman" w:cs="Times New Roman"/>
          <w:sz w:val="24"/>
          <w:szCs w:val="24"/>
          <w:lang w:eastAsia="ru-RU"/>
        </w:rPr>
        <w:t xml:space="preserve">Уполномоченном органе </w:t>
      </w:r>
      <w:r w:rsidRPr="002C3983">
        <w:rPr>
          <w:rFonts w:ascii="Times New Roman" w:eastAsia="Times New Roman" w:hAnsi="Times New Roman" w:cs="Times New Roman"/>
          <w:sz w:val="24"/>
          <w:szCs w:val="24"/>
          <w:lang w:eastAsia="ru-RU"/>
        </w:rPr>
        <w:t>определяются уполномоченные должностные лица и (или) работники, которые обеспечивают: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33.7.1. </w:t>
      </w:r>
      <w:r w:rsidR="009B70CA">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рием и регистрацию жалоб;</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33.7.2. </w:t>
      </w:r>
      <w:r w:rsidR="009B70CA">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 xml:space="preserve">аправление жалоб в уполномоченные на их рассмотрение </w:t>
      </w:r>
      <w:r w:rsidR="009D3B51">
        <w:rPr>
          <w:rFonts w:ascii="Times New Roman" w:eastAsia="Times New Roman" w:hAnsi="Times New Roman" w:cs="Times New Roman"/>
          <w:sz w:val="24"/>
          <w:szCs w:val="24"/>
          <w:lang w:eastAsia="ru-RU"/>
        </w:rPr>
        <w:t xml:space="preserve">органы </w:t>
      </w:r>
      <w:r w:rsidRPr="002C3983">
        <w:rPr>
          <w:rFonts w:ascii="Times New Roman" w:eastAsia="Times New Roman" w:hAnsi="Times New Roman" w:cs="Times New Roman"/>
          <w:sz w:val="24"/>
          <w:szCs w:val="24"/>
          <w:lang w:eastAsia="ru-RU"/>
        </w:rPr>
        <w:t>в соответствии с </w:t>
      </w:r>
      <w:r w:rsidRPr="00DC207B">
        <w:rPr>
          <w:rFonts w:ascii="Times New Roman" w:eastAsia="Times New Roman" w:hAnsi="Times New Roman" w:cs="Times New Roman"/>
          <w:sz w:val="24"/>
          <w:szCs w:val="24"/>
          <w:bdr w:val="none" w:sz="0" w:space="0" w:color="auto" w:frame="1"/>
          <w:lang w:eastAsia="ru-RU"/>
        </w:rPr>
        <w:t>пунктом 34.1</w:t>
      </w:r>
      <w:r w:rsidRPr="002C3983">
        <w:rPr>
          <w:rFonts w:ascii="Times New Roman" w:eastAsia="Times New Roman" w:hAnsi="Times New Roman" w:cs="Times New Roman"/>
          <w:sz w:val="24"/>
          <w:szCs w:val="24"/>
          <w:lang w:eastAsia="ru-RU"/>
        </w:rPr>
        <w:t> настоящего Административного регламента;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33.7.3. </w:t>
      </w:r>
      <w:r w:rsidR="009D3B51">
        <w:rPr>
          <w:rFonts w:ascii="Times New Roman" w:eastAsia="Times New Roman" w:hAnsi="Times New Roman" w:cs="Times New Roman"/>
          <w:sz w:val="24"/>
          <w:szCs w:val="24"/>
          <w:lang w:eastAsia="ru-RU"/>
        </w:rPr>
        <w:t>Р</w:t>
      </w:r>
      <w:r w:rsidRPr="002C3983">
        <w:rPr>
          <w:rFonts w:ascii="Times New Roman" w:eastAsia="Times New Roman" w:hAnsi="Times New Roman" w:cs="Times New Roman"/>
          <w:sz w:val="24"/>
          <w:szCs w:val="24"/>
          <w:lang w:eastAsia="ru-RU"/>
        </w:rPr>
        <w:t>ассмотрение жалоб в соответствии с требованиями законодательства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33.8. По результатам рассмотрения жалобы </w:t>
      </w:r>
      <w:r w:rsidR="009D3B51">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принимает одно из следующих решений:</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33.8.1. </w:t>
      </w:r>
      <w:proofErr w:type="gramStart"/>
      <w:r w:rsidR="009D3B51">
        <w:rPr>
          <w:rFonts w:ascii="Times New Roman" w:eastAsia="Times New Roman" w:hAnsi="Times New Roman" w:cs="Times New Roman"/>
          <w:sz w:val="24"/>
          <w:szCs w:val="24"/>
          <w:lang w:eastAsia="ru-RU"/>
        </w:rPr>
        <w:t>Ж</w:t>
      </w:r>
      <w:r w:rsidRPr="002C3983">
        <w:rPr>
          <w:rFonts w:ascii="Times New Roman" w:eastAsia="Times New Roman" w:hAnsi="Times New Roman" w:cs="Times New Roman"/>
          <w:sz w:val="24"/>
          <w:szCs w:val="24"/>
          <w:lang w:eastAsia="ru-RU"/>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33.8.2. </w:t>
      </w:r>
      <w:r w:rsidR="009D3B51">
        <w:rPr>
          <w:rFonts w:ascii="Times New Roman" w:eastAsia="Times New Roman" w:hAnsi="Times New Roman" w:cs="Times New Roman"/>
          <w:sz w:val="24"/>
          <w:szCs w:val="24"/>
          <w:lang w:eastAsia="ru-RU"/>
        </w:rPr>
        <w:t>В</w:t>
      </w:r>
      <w:r w:rsidRPr="002C3983">
        <w:rPr>
          <w:rFonts w:ascii="Times New Roman" w:eastAsia="Times New Roman" w:hAnsi="Times New Roman" w:cs="Times New Roman"/>
          <w:sz w:val="24"/>
          <w:szCs w:val="24"/>
          <w:lang w:eastAsia="ru-RU"/>
        </w:rPr>
        <w:t xml:space="preserve"> удовлетворении жалобы отказывается по основаниям, </w:t>
      </w:r>
      <w:r w:rsidRPr="00DC207B">
        <w:rPr>
          <w:rFonts w:ascii="Times New Roman" w:eastAsia="Times New Roman" w:hAnsi="Times New Roman" w:cs="Times New Roman"/>
          <w:sz w:val="24"/>
          <w:szCs w:val="24"/>
          <w:lang w:eastAsia="ru-RU"/>
        </w:rPr>
        <w:t>предусмотренным </w:t>
      </w:r>
      <w:r w:rsidRPr="00DC207B">
        <w:rPr>
          <w:rFonts w:ascii="Times New Roman" w:eastAsia="Times New Roman" w:hAnsi="Times New Roman" w:cs="Times New Roman"/>
          <w:sz w:val="24"/>
          <w:szCs w:val="24"/>
          <w:bdr w:val="none" w:sz="0" w:space="0" w:color="auto" w:frame="1"/>
          <w:lang w:eastAsia="ru-RU"/>
        </w:rPr>
        <w:t>пунктом 33.12</w:t>
      </w:r>
      <w:r w:rsidRPr="00DC207B">
        <w:rPr>
          <w:rFonts w:ascii="Times New Roman" w:eastAsia="Times New Roman" w:hAnsi="Times New Roman" w:cs="Times New Roman"/>
          <w:sz w:val="24"/>
          <w:szCs w:val="24"/>
          <w:lang w:eastAsia="ru-RU"/>
        </w:rPr>
        <w:t> настоящего</w:t>
      </w:r>
      <w:r w:rsidRPr="002C3983">
        <w:rPr>
          <w:rFonts w:ascii="Times New Roman" w:eastAsia="Times New Roman" w:hAnsi="Times New Roman" w:cs="Times New Roman"/>
          <w:sz w:val="24"/>
          <w:szCs w:val="24"/>
          <w:lang w:eastAsia="ru-RU"/>
        </w:rPr>
        <w:t xml:space="preserve"> Административного регламента.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33.9. При удовлетворении жалобы </w:t>
      </w:r>
      <w:r w:rsidR="009D3B51">
        <w:rPr>
          <w:rFonts w:ascii="Times New Roman" w:eastAsia="Times New Roman" w:hAnsi="Times New Roman" w:cs="Times New Roman"/>
          <w:sz w:val="24"/>
          <w:szCs w:val="24"/>
          <w:lang w:eastAsia="ru-RU"/>
        </w:rPr>
        <w:t>Уполномоченный орган</w:t>
      </w:r>
      <w:r w:rsidRPr="002C3983">
        <w:rPr>
          <w:rFonts w:ascii="Times New Roman" w:eastAsia="Times New Roman" w:hAnsi="Times New Roman" w:cs="Times New Roman"/>
          <w:sz w:val="24"/>
          <w:szCs w:val="24"/>
          <w:lang w:eastAsia="ru-RU"/>
        </w:rPr>
        <w:t xml:space="preserve"> принимает исчерпывающие меры по устранению выявленных нарушений, в том числе по выдаче Заявителю результата </w:t>
      </w:r>
      <w:r w:rsidR="00792681" w:rsidRPr="002C3983">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услуги, не позднее 5 (</w:t>
      </w:r>
      <w:r w:rsidR="009D3B51">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яти) рабочих дней со дня принятия решения, если иное не установлено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33.10. Не позднее дня, следующего за днем принятия решения, указанного </w:t>
      </w:r>
      <w:r w:rsidRPr="00DC207B">
        <w:rPr>
          <w:rFonts w:ascii="Times New Roman" w:eastAsia="Times New Roman" w:hAnsi="Times New Roman" w:cs="Times New Roman"/>
          <w:sz w:val="24"/>
          <w:szCs w:val="24"/>
          <w:lang w:eastAsia="ru-RU"/>
        </w:rPr>
        <w:t>в </w:t>
      </w:r>
      <w:r w:rsidRPr="00DC207B">
        <w:rPr>
          <w:rFonts w:ascii="Times New Roman" w:eastAsia="Times New Roman" w:hAnsi="Times New Roman" w:cs="Times New Roman"/>
          <w:sz w:val="24"/>
          <w:szCs w:val="24"/>
          <w:bdr w:val="none" w:sz="0" w:space="0" w:color="auto" w:frame="1"/>
          <w:lang w:eastAsia="ru-RU"/>
        </w:rPr>
        <w:t>пункте 33.9</w:t>
      </w:r>
      <w:r w:rsidRPr="00DC207B">
        <w:rPr>
          <w:rFonts w:ascii="Times New Roman" w:eastAsia="Times New Roman" w:hAnsi="Times New Roman" w:cs="Times New Roman"/>
          <w:sz w:val="24"/>
          <w:szCs w:val="24"/>
          <w:lang w:eastAsia="ru-RU"/>
        </w:rPr>
        <w:t> настоящего</w:t>
      </w:r>
      <w:r w:rsidRPr="002C3983">
        <w:rPr>
          <w:rFonts w:ascii="Times New Roman" w:eastAsia="Times New Roman" w:hAnsi="Times New Roman" w:cs="Times New Roman"/>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вид которой установлен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случае признания жалобы подлежащей удовлетворению</w:t>
      </w:r>
      <w:r w:rsidR="00DA194D">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в ответе Заявителю дается информация о действиях, осуществляемых </w:t>
      </w:r>
      <w:r w:rsidR="009D3B51">
        <w:rPr>
          <w:rFonts w:ascii="Times New Roman" w:eastAsia="Times New Roman" w:hAnsi="Times New Roman" w:cs="Times New Roman"/>
          <w:sz w:val="24"/>
          <w:szCs w:val="24"/>
          <w:lang w:eastAsia="ru-RU"/>
        </w:rPr>
        <w:t>Уполномоченным органом</w:t>
      </w:r>
      <w:r w:rsidRPr="002C3983">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w:t>
      </w:r>
      <w:proofErr w:type="gramStart"/>
      <w:r w:rsidRPr="002C3983">
        <w:rPr>
          <w:rFonts w:ascii="Times New Roman" w:eastAsia="Times New Roman" w:hAnsi="Times New Roman" w:cs="Times New Roman"/>
          <w:sz w:val="24"/>
          <w:szCs w:val="24"/>
          <w:lang w:eastAsia="ru-RU"/>
        </w:rPr>
        <w:t>приносятся извинения за доставленные неудобства и указывается</w:t>
      </w:r>
      <w:proofErr w:type="gramEnd"/>
      <w:r w:rsidRPr="002C3983">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w:t>
      </w:r>
      <w:r w:rsidR="00792681"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 случае признания жалобы н</w:t>
      </w:r>
      <w:r w:rsidR="00DA194D">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33.11. В ответе по результатам рассмотрения жалобы указываются: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C3983">
        <w:rPr>
          <w:rFonts w:ascii="Times New Roman" w:eastAsia="Times New Roman" w:hAnsi="Times New Roman" w:cs="Times New Roman"/>
          <w:sz w:val="24"/>
          <w:szCs w:val="24"/>
          <w:lang w:eastAsia="ru-RU"/>
        </w:rPr>
        <w:t xml:space="preserve">33.11.1. наименование </w:t>
      </w:r>
      <w:r w:rsidR="009D3B51">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рассмотревше</w:t>
      </w:r>
      <w:r w:rsidR="009D3B51">
        <w:rPr>
          <w:rFonts w:ascii="Times New Roman" w:eastAsia="Times New Roman" w:hAnsi="Times New Roman" w:cs="Times New Roman"/>
          <w:sz w:val="24"/>
          <w:szCs w:val="24"/>
          <w:lang w:eastAsia="ru-RU"/>
        </w:rPr>
        <w:t>го</w:t>
      </w:r>
      <w:r w:rsidRPr="002C3983">
        <w:rPr>
          <w:rFonts w:ascii="Times New Roman" w:eastAsia="Times New Roman" w:hAnsi="Times New Roman" w:cs="Times New Roman"/>
          <w:sz w:val="24"/>
          <w:szCs w:val="24"/>
          <w:lang w:eastAsia="ru-RU"/>
        </w:rPr>
        <w:t xml:space="preserve"> жалобу, должность, фамилия, имя, отчество (при наличии) должностного лица и (или) работника, принявшего решение по жалобе;</w:t>
      </w:r>
      <w:proofErr w:type="gramEnd"/>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33.11.2. </w:t>
      </w:r>
      <w:r w:rsidR="009D3B51">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омер, дата, место принятия решения, включая сведения о должностном лице, работнике, решение или действие (бездействие) которого обжалуется;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33.11.3. </w:t>
      </w:r>
      <w:r w:rsidR="009D3B51">
        <w:rPr>
          <w:rFonts w:ascii="Times New Roman" w:eastAsia="Times New Roman" w:hAnsi="Times New Roman" w:cs="Times New Roman"/>
          <w:sz w:val="24"/>
          <w:szCs w:val="24"/>
          <w:lang w:eastAsia="ru-RU"/>
        </w:rPr>
        <w:t>Ф</w:t>
      </w:r>
      <w:r w:rsidRPr="002C3983">
        <w:rPr>
          <w:rFonts w:ascii="Times New Roman" w:eastAsia="Times New Roman" w:hAnsi="Times New Roman" w:cs="Times New Roman"/>
          <w:sz w:val="24"/>
          <w:szCs w:val="24"/>
          <w:lang w:eastAsia="ru-RU"/>
        </w:rPr>
        <w:t>амилия, имя, отчество (при наличии) или наименование Заявителя;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33.11.4. </w:t>
      </w:r>
      <w:r w:rsidR="009D3B51">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снования для принятия решения по жалобе;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33.11.5. </w:t>
      </w:r>
      <w:r w:rsidR="009D3B51">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ринятое по жалобе решение;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33.11.6. </w:t>
      </w:r>
      <w:r w:rsidR="009D3B51">
        <w:rPr>
          <w:rFonts w:ascii="Times New Roman" w:eastAsia="Times New Roman" w:hAnsi="Times New Roman" w:cs="Times New Roman"/>
          <w:sz w:val="24"/>
          <w:szCs w:val="24"/>
          <w:lang w:eastAsia="ru-RU"/>
        </w:rPr>
        <w:t>В</w:t>
      </w:r>
      <w:r w:rsidRPr="002C3983">
        <w:rPr>
          <w:rFonts w:ascii="Times New Roman" w:eastAsia="Times New Roman" w:hAnsi="Times New Roman" w:cs="Times New Roman"/>
          <w:sz w:val="24"/>
          <w:szCs w:val="24"/>
          <w:lang w:eastAsia="ru-RU"/>
        </w:rPr>
        <w:t xml:space="preserve"> случае</w:t>
      </w:r>
      <w:proofErr w:type="gramStart"/>
      <w:r w:rsidR="00DA194D">
        <w:rPr>
          <w:rFonts w:ascii="Times New Roman" w:eastAsia="Times New Roman" w:hAnsi="Times New Roman" w:cs="Times New Roman"/>
          <w:sz w:val="24"/>
          <w:szCs w:val="24"/>
          <w:lang w:eastAsia="ru-RU"/>
        </w:rPr>
        <w:t>,</w:t>
      </w:r>
      <w:proofErr w:type="gramEnd"/>
      <w:r w:rsidRPr="002C3983">
        <w:rPr>
          <w:rFonts w:ascii="Times New Roman" w:eastAsia="Times New Roman" w:hAnsi="Times New Roman" w:cs="Times New Roman"/>
          <w:sz w:val="24"/>
          <w:szCs w:val="24"/>
          <w:lang w:eastAsia="ru-RU"/>
        </w:rPr>
        <w:t xml:space="preserve"> если жалоба признана обоснованной, сроки устранения выявленных нарушений, в том числе срок предоставления результата </w:t>
      </w:r>
      <w:r w:rsidR="009D3B51">
        <w:rPr>
          <w:rFonts w:ascii="Times New Roman" w:eastAsia="Times New Roman" w:hAnsi="Times New Roman" w:cs="Times New Roman"/>
          <w:sz w:val="24"/>
          <w:szCs w:val="24"/>
          <w:lang w:eastAsia="ru-RU"/>
        </w:rPr>
        <w:t>муниципальной у</w:t>
      </w:r>
      <w:r w:rsidRPr="002C3983">
        <w:rPr>
          <w:rFonts w:ascii="Times New Roman" w:eastAsia="Times New Roman" w:hAnsi="Times New Roman" w:cs="Times New Roman"/>
          <w:sz w:val="24"/>
          <w:szCs w:val="24"/>
          <w:lang w:eastAsia="ru-RU"/>
        </w:rPr>
        <w:t>слуги, а также информация, указанная в </w:t>
      </w:r>
      <w:r w:rsidRPr="00DC207B">
        <w:rPr>
          <w:rFonts w:ascii="Times New Roman" w:eastAsia="Times New Roman" w:hAnsi="Times New Roman" w:cs="Times New Roman"/>
          <w:sz w:val="24"/>
          <w:szCs w:val="24"/>
          <w:bdr w:val="none" w:sz="0" w:space="0" w:color="auto" w:frame="1"/>
          <w:lang w:eastAsia="ru-RU"/>
        </w:rPr>
        <w:t>пункте 33.10</w:t>
      </w:r>
      <w:r w:rsidRPr="002C3983">
        <w:rPr>
          <w:rFonts w:ascii="Times New Roman" w:eastAsia="Times New Roman" w:hAnsi="Times New Roman" w:cs="Times New Roman"/>
          <w:sz w:val="24"/>
          <w:szCs w:val="24"/>
          <w:lang w:eastAsia="ru-RU"/>
        </w:rPr>
        <w:t xml:space="preserve"> настоящего Административного регламента;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33.11.7. </w:t>
      </w:r>
      <w:r w:rsidR="009D3B51">
        <w:rPr>
          <w:rFonts w:ascii="Times New Roman" w:eastAsia="Times New Roman" w:hAnsi="Times New Roman" w:cs="Times New Roman"/>
          <w:sz w:val="24"/>
          <w:szCs w:val="24"/>
          <w:lang w:eastAsia="ru-RU"/>
        </w:rPr>
        <w:t>И</w:t>
      </w:r>
      <w:r w:rsidRPr="002C3983">
        <w:rPr>
          <w:rFonts w:ascii="Times New Roman" w:eastAsia="Times New Roman" w:hAnsi="Times New Roman" w:cs="Times New Roman"/>
          <w:sz w:val="24"/>
          <w:szCs w:val="24"/>
          <w:lang w:eastAsia="ru-RU"/>
        </w:rPr>
        <w:t>нформация о порядке обжалования принятого по жалобе решения.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33.12. </w:t>
      </w:r>
      <w:r w:rsidR="009D3B51">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отказывает в удовлетворении жалобы в следующих случаях:</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33.12.1. </w:t>
      </w:r>
      <w:r w:rsidR="009D3B51">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аличия вступившего в законную силу решения суда, арбитражного суда по жалобе о том же предмете и по тем же основаниям;</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33.12.2. </w:t>
      </w:r>
      <w:r w:rsidR="009D3B51">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одачи жалобы лицом, полномочия которого не подтверждены в порядке, установленном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lastRenderedPageBreak/>
        <w:t xml:space="preserve">33.12.3. </w:t>
      </w:r>
      <w:r w:rsidR="009D3B51">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33.13. </w:t>
      </w:r>
      <w:r w:rsidR="009D3B51">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вправе оставить жалобу без ответа в следующих случаях:</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33.13.1. </w:t>
      </w:r>
      <w:r w:rsidR="009D3B51">
        <w:rPr>
          <w:rFonts w:ascii="Times New Roman" w:eastAsia="Times New Roman" w:hAnsi="Times New Roman" w:cs="Times New Roman"/>
          <w:sz w:val="24"/>
          <w:szCs w:val="24"/>
          <w:lang w:eastAsia="ru-RU"/>
        </w:rPr>
        <w:t>Н</w:t>
      </w:r>
      <w:r w:rsidRPr="002C3983">
        <w:rPr>
          <w:rFonts w:ascii="Times New Roman" w:eastAsia="Times New Roman" w:hAnsi="Times New Roman" w:cs="Times New Roman"/>
          <w:sz w:val="24"/>
          <w:szCs w:val="24"/>
          <w:lang w:eastAsia="ru-RU"/>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33.13.2. </w:t>
      </w:r>
      <w:r w:rsidR="009D3B51">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33.14. </w:t>
      </w:r>
      <w:r w:rsidR="009D3B51">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сообщает Заявителю об оставлении жалобы без ответа в течение 3 (</w:t>
      </w:r>
      <w:r w:rsidR="009D3B51">
        <w:rPr>
          <w:rFonts w:ascii="Times New Roman" w:eastAsia="Times New Roman" w:hAnsi="Times New Roman" w:cs="Times New Roman"/>
          <w:sz w:val="24"/>
          <w:szCs w:val="24"/>
          <w:lang w:eastAsia="ru-RU"/>
        </w:rPr>
        <w:t>т</w:t>
      </w:r>
      <w:r w:rsidRPr="002C3983">
        <w:rPr>
          <w:rFonts w:ascii="Times New Roman" w:eastAsia="Times New Roman" w:hAnsi="Times New Roman" w:cs="Times New Roman"/>
          <w:sz w:val="24"/>
          <w:szCs w:val="24"/>
          <w:lang w:eastAsia="ru-RU"/>
        </w:rPr>
        <w:t>рех) рабочих дней со дня регистрации жалобы.</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33.15. Заявитель вправе обжаловать принятое по жалобе решение в судебном порядке в соответствии с законодательством Российской Федерации.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33.17. </w:t>
      </w:r>
      <w:r w:rsidR="002614AB">
        <w:rPr>
          <w:rFonts w:ascii="Times New Roman" w:eastAsia="Times New Roman" w:hAnsi="Times New Roman" w:cs="Times New Roman"/>
          <w:sz w:val="24"/>
          <w:szCs w:val="24"/>
          <w:lang w:eastAsia="ru-RU"/>
        </w:rPr>
        <w:t xml:space="preserve">Уполномоченный орган </w:t>
      </w:r>
      <w:r w:rsidRPr="002C3983">
        <w:rPr>
          <w:rFonts w:ascii="Times New Roman" w:eastAsia="Times New Roman" w:hAnsi="Times New Roman" w:cs="Times New Roman"/>
          <w:sz w:val="24"/>
          <w:szCs w:val="24"/>
          <w:lang w:eastAsia="ru-RU"/>
        </w:rPr>
        <w:t>обеспечивают:</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33.17.1. </w:t>
      </w:r>
      <w:r w:rsidR="002614AB">
        <w:rPr>
          <w:rFonts w:ascii="Times New Roman" w:eastAsia="Times New Roman" w:hAnsi="Times New Roman" w:cs="Times New Roman"/>
          <w:sz w:val="24"/>
          <w:szCs w:val="24"/>
          <w:lang w:eastAsia="ru-RU"/>
        </w:rPr>
        <w:t>О</w:t>
      </w:r>
      <w:r w:rsidRPr="002C3983">
        <w:rPr>
          <w:rFonts w:ascii="Times New Roman" w:eastAsia="Times New Roman" w:hAnsi="Times New Roman" w:cs="Times New Roman"/>
          <w:sz w:val="24"/>
          <w:szCs w:val="24"/>
          <w:lang w:eastAsia="ru-RU"/>
        </w:rPr>
        <w:t>снащение мест приема жалоб;</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33.17.2. </w:t>
      </w:r>
      <w:r w:rsidR="002614AB">
        <w:rPr>
          <w:rFonts w:ascii="Times New Roman" w:eastAsia="Times New Roman" w:hAnsi="Times New Roman" w:cs="Times New Roman"/>
          <w:sz w:val="24"/>
          <w:szCs w:val="24"/>
          <w:lang w:eastAsia="ru-RU"/>
        </w:rPr>
        <w:t>И</w:t>
      </w:r>
      <w:r w:rsidRPr="002C3983">
        <w:rPr>
          <w:rFonts w:ascii="Times New Roman" w:eastAsia="Times New Roman" w:hAnsi="Times New Roman" w:cs="Times New Roman"/>
          <w:sz w:val="24"/>
          <w:szCs w:val="24"/>
          <w:lang w:eastAsia="ru-RU"/>
        </w:rPr>
        <w:t xml:space="preserve">нформирование Заявителей о порядке обжалования решений и действий (бездействия) </w:t>
      </w:r>
      <w:r w:rsidR="002614AB">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должностных лиц </w:t>
      </w:r>
      <w:r w:rsidR="002614AB">
        <w:rPr>
          <w:rFonts w:ascii="Times New Roman" w:eastAsia="Times New Roman" w:hAnsi="Times New Roman" w:cs="Times New Roman"/>
          <w:sz w:val="24"/>
          <w:szCs w:val="24"/>
          <w:lang w:eastAsia="ru-RU"/>
        </w:rPr>
        <w:t xml:space="preserve">Уполномоченного органа </w:t>
      </w:r>
      <w:r w:rsidRPr="002C3983">
        <w:rPr>
          <w:rFonts w:ascii="Times New Roman" w:eastAsia="Times New Roman" w:hAnsi="Times New Roman" w:cs="Times New Roman"/>
          <w:sz w:val="24"/>
          <w:szCs w:val="24"/>
          <w:lang w:eastAsia="ru-RU"/>
        </w:rPr>
        <w:t xml:space="preserve">посредством размещения информации на стендах в местах предоставления </w:t>
      </w:r>
      <w:r w:rsidR="002614AB">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услуг</w:t>
      </w:r>
      <w:r w:rsidR="002614AB">
        <w:rPr>
          <w:rFonts w:ascii="Times New Roman" w:eastAsia="Times New Roman" w:hAnsi="Times New Roman" w:cs="Times New Roman"/>
          <w:sz w:val="24"/>
          <w:szCs w:val="24"/>
          <w:lang w:eastAsia="ru-RU"/>
        </w:rPr>
        <w:t>и</w:t>
      </w:r>
      <w:r w:rsidRPr="002C3983">
        <w:rPr>
          <w:rFonts w:ascii="Times New Roman" w:eastAsia="Times New Roman" w:hAnsi="Times New Roman" w:cs="Times New Roman"/>
          <w:sz w:val="24"/>
          <w:szCs w:val="24"/>
          <w:lang w:eastAsia="ru-RU"/>
        </w:rPr>
        <w:t>, на официальн</w:t>
      </w:r>
      <w:r w:rsidR="002614AB">
        <w:rPr>
          <w:rFonts w:ascii="Times New Roman" w:eastAsia="Times New Roman" w:hAnsi="Times New Roman" w:cs="Times New Roman"/>
          <w:sz w:val="24"/>
          <w:szCs w:val="24"/>
          <w:lang w:eastAsia="ru-RU"/>
        </w:rPr>
        <w:t xml:space="preserve">ом </w:t>
      </w:r>
      <w:r w:rsidRPr="002C3983">
        <w:rPr>
          <w:rFonts w:ascii="Times New Roman" w:eastAsia="Times New Roman" w:hAnsi="Times New Roman" w:cs="Times New Roman"/>
          <w:sz w:val="24"/>
          <w:szCs w:val="24"/>
          <w:lang w:eastAsia="ru-RU"/>
        </w:rPr>
        <w:t>сайт</w:t>
      </w:r>
      <w:r w:rsidR="002614AB">
        <w:rPr>
          <w:rFonts w:ascii="Times New Roman" w:eastAsia="Times New Roman" w:hAnsi="Times New Roman" w:cs="Times New Roman"/>
          <w:sz w:val="24"/>
          <w:szCs w:val="24"/>
          <w:lang w:eastAsia="ru-RU"/>
        </w:rPr>
        <w:t>е</w:t>
      </w:r>
      <w:r w:rsidRPr="002C3983">
        <w:rPr>
          <w:rFonts w:ascii="Times New Roman" w:eastAsia="Times New Roman" w:hAnsi="Times New Roman" w:cs="Times New Roman"/>
          <w:sz w:val="24"/>
          <w:szCs w:val="24"/>
          <w:lang w:eastAsia="ru-RU"/>
        </w:rPr>
        <w:t>, ЕПГУ, РПГУ;</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33.17.3. </w:t>
      </w:r>
      <w:r w:rsidR="002614AB">
        <w:rPr>
          <w:rFonts w:ascii="Times New Roman" w:eastAsia="Times New Roman" w:hAnsi="Times New Roman" w:cs="Times New Roman"/>
          <w:sz w:val="24"/>
          <w:szCs w:val="24"/>
          <w:lang w:eastAsia="ru-RU"/>
        </w:rPr>
        <w:t>К</w:t>
      </w:r>
      <w:r w:rsidRPr="002C3983">
        <w:rPr>
          <w:rFonts w:ascii="Times New Roman" w:eastAsia="Times New Roman" w:hAnsi="Times New Roman" w:cs="Times New Roman"/>
          <w:sz w:val="24"/>
          <w:szCs w:val="24"/>
          <w:lang w:eastAsia="ru-RU"/>
        </w:rPr>
        <w:t xml:space="preserve">онсультирование Заявителей о порядке обжалования решений и действий (бездействия) </w:t>
      </w:r>
      <w:r w:rsidR="002614AB">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должностных лиц </w:t>
      </w:r>
      <w:r w:rsidR="002614AB">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в том числе по телефону, электронной почте, при личном приеме;</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33.17.4. </w:t>
      </w:r>
      <w:r w:rsidR="002614AB">
        <w:rPr>
          <w:rFonts w:ascii="Times New Roman" w:eastAsia="Times New Roman" w:hAnsi="Times New Roman" w:cs="Times New Roman"/>
          <w:sz w:val="24"/>
          <w:szCs w:val="24"/>
          <w:lang w:eastAsia="ru-RU"/>
        </w:rPr>
        <w:t>Ф</w:t>
      </w:r>
      <w:r w:rsidRPr="002C3983">
        <w:rPr>
          <w:rFonts w:ascii="Times New Roman" w:eastAsia="Times New Roman" w:hAnsi="Times New Roman" w:cs="Times New Roman"/>
          <w:sz w:val="24"/>
          <w:szCs w:val="24"/>
          <w:lang w:eastAsia="ru-RU"/>
        </w:rPr>
        <w:t>ормирование и представление отчетности.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33.18. </w:t>
      </w:r>
      <w:proofErr w:type="gramStart"/>
      <w:r w:rsidRPr="002C3983">
        <w:rPr>
          <w:rFonts w:ascii="Times New Roman" w:eastAsia="Times New Roman" w:hAnsi="Times New Roman" w:cs="Times New Roman"/>
          <w:sz w:val="24"/>
          <w:szCs w:val="24"/>
          <w:lang w:eastAsia="ru-RU"/>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w:t>
      </w:r>
      <w:r w:rsidR="00EC30FF">
        <w:rPr>
          <w:rFonts w:ascii="Times New Roman" w:eastAsia="Times New Roman" w:hAnsi="Times New Roman" w:cs="Times New Roman"/>
          <w:sz w:val="24"/>
          <w:szCs w:val="24"/>
          <w:lang w:eastAsia="ru-RU"/>
        </w:rPr>
        <w:t>Федерации от 20.11.2012</w:t>
      </w:r>
      <w:proofErr w:type="gramEnd"/>
      <w:r w:rsidR="00EC30FF">
        <w:rPr>
          <w:rFonts w:ascii="Times New Roman" w:eastAsia="Times New Roman" w:hAnsi="Times New Roman" w:cs="Times New Roman"/>
          <w:sz w:val="24"/>
          <w:szCs w:val="24"/>
          <w:lang w:eastAsia="ru-RU"/>
        </w:rPr>
        <w:t xml:space="preserve"> №1198 «</w:t>
      </w:r>
      <w:r w:rsidRPr="002C3983">
        <w:rPr>
          <w:rFonts w:ascii="Times New Roman" w:eastAsia="Times New Roman" w:hAnsi="Times New Roman" w:cs="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C30FF">
        <w:rPr>
          <w:rFonts w:ascii="Times New Roman" w:eastAsia="Times New Roman" w:hAnsi="Times New Roman" w:cs="Times New Roman"/>
          <w:sz w:val="24"/>
          <w:szCs w:val="24"/>
          <w:lang w:eastAsia="ru-RU"/>
        </w:rPr>
        <w:t>рственных и муниципальных услуг»</w:t>
      </w:r>
      <w:r w:rsidRPr="002C3983">
        <w:rPr>
          <w:rFonts w:ascii="Times New Roman" w:eastAsia="Times New Roman" w:hAnsi="Times New Roman" w:cs="Times New Roman"/>
          <w:sz w:val="24"/>
          <w:szCs w:val="24"/>
          <w:lang w:eastAsia="ru-RU"/>
        </w:rPr>
        <w:t>.</w:t>
      </w:r>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2614AB"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2614AB">
        <w:rPr>
          <w:rFonts w:ascii="Times New Roman" w:eastAsia="Times New Roman" w:hAnsi="Times New Roman" w:cs="Times New Roman"/>
          <w:bCs/>
          <w:sz w:val="24"/>
          <w:szCs w:val="24"/>
          <w:lang w:eastAsia="ru-RU"/>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A0EC5" w:rsidRDefault="000A0EC5"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614AB" w:rsidRPr="002614AB" w:rsidRDefault="00D258DD" w:rsidP="002614AB">
      <w:pPr>
        <w:spacing w:after="0" w:line="240" w:lineRule="auto"/>
        <w:ind w:firstLine="567"/>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34.1. </w:t>
      </w:r>
      <w:r w:rsidR="002614AB" w:rsidRPr="002614AB">
        <w:rPr>
          <w:rFonts w:ascii="Times New Roman" w:eastAsia="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14AB" w:rsidRPr="002614AB" w:rsidRDefault="002614AB" w:rsidP="002614AB">
      <w:pPr>
        <w:spacing w:after="0" w:line="240" w:lineRule="auto"/>
        <w:ind w:firstLine="567"/>
        <w:jc w:val="both"/>
        <w:rPr>
          <w:rFonts w:ascii="Times New Roman" w:eastAsia="Times New Roman" w:hAnsi="Times New Roman" w:cs="Times New Roman"/>
          <w:sz w:val="24"/>
          <w:szCs w:val="24"/>
          <w:lang w:eastAsia="ru-RU"/>
        </w:rPr>
      </w:pPr>
      <w:r w:rsidRPr="002614AB">
        <w:rPr>
          <w:rFonts w:ascii="Times New Roman" w:eastAsia="Times New Roman" w:hAnsi="Times New Roman" w:cs="Times New Roman"/>
          <w:sz w:val="24"/>
          <w:szCs w:val="24"/>
          <w:lang w:eastAsia="ru-RU"/>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2614AB" w:rsidRPr="002614AB" w:rsidRDefault="002614AB" w:rsidP="002614AB">
      <w:pPr>
        <w:spacing w:after="0" w:line="240" w:lineRule="auto"/>
        <w:ind w:firstLine="567"/>
        <w:jc w:val="both"/>
        <w:rPr>
          <w:rFonts w:ascii="Times New Roman" w:eastAsia="Times New Roman" w:hAnsi="Times New Roman" w:cs="Times New Roman"/>
          <w:sz w:val="24"/>
          <w:szCs w:val="24"/>
          <w:lang w:eastAsia="ru-RU"/>
        </w:rPr>
      </w:pPr>
      <w:r w:rsidRPr="002614AB">
        <w:rPr>
          <w:rFonts w:ascii="Times New Roman" w:eastAsia="Times New Roman" w:hAnsi="Times New Roman" w:cs="Times New Roman"/>
          <w:sz w:val="24"/>
          <w:szCs w:val="24"/>
          <w:lang w:eastAsia="ru-RU"/>
        </w:rPr>
        <w:lastRenderedPageBreak/>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2614AB" w:rsidRPr="002614AB" w:rsidRDefault="002614AB" w:rsidP="002614AB">
      <w:pPr>
        <w:spacing w:after="0" w:line="240" w:lineRule="auto"/>
        <w:ind w:firstLine="567"/>
        <w:jc w:val="both"/>
        <w:rPr>
          <w:rFonts w:ascii="Times New Roman" w:eastAsia="Times New Roman" w:hAnsi="Times New Roman" w:cs="Times New Roman"/>
          <w:sz w:val="24"/>
          <w:szCs w:val="24"/>
          <w:lang w:eastAsia="ru-RU"/>
        </w:rPr>
      </w:pPr>
      <w:r w:rsidRPr="002614AB">
        <w:rPr>
          <w:rFonts w:ascii="Times New Roman" w:eastAsia="Times New Roman" w:hAnsi="Times New Roman" w:cs="Times New Roman"/>
          <w:sz w:val="24"/>
          <w:szCs w:val="24"/>
          <w:lang w:eastAsia="ru-RU"/>
        </w:rPr>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2614AB" w:rsidRPr="002614AB" w:rsidRDefault="002614AB" w:rsidP="002614AB">
      <w:pPr>
        <w:spacing w:after="0" w:line="240" w:lineRule="auto"/>
        <w:ind w:firstLine="567"/>
        <w:jc w:val="both"/>
        <w:rPr>
          <w:rFonts w:ascii="Times New Roman" w:eastAsia="Times New Roman" w:hAnsi="Times New Roman" w:cs="Times New Roman"/>
          <w:sz w:val="24"/>
          <w:szCs w:val="24"/>
          <w:lang w:eastAsia="ru-RU"/>
        </w:rPr>
      </w:pPr>
      <w:r w:rsidRPr="002614AB">
        <w:rPr>
          <w:rFonts w:ascii="Times New Roman" w:eastAsia="Times New Roman" w:hAnsi="Times New Roman" w:cs="Times New Roman"/>
          <w:sz w:val="24"/>
          <w:szCs w:val="24"/>
          <w:lang w:eastAsia="ru-RU"/>
        </w:rPr>
        <w:t xml:space="preserve">к руководителю </w:t>
      </w:r>
      <w:r>
        <w:rPr>
          <w:rFonts w:ascii="Times New Roman" w:eastAsia="Times New Roman" w:hAnsi="Times New Roman" w:cs="Times New Roman"/>
          <w:sz w:val="24"/>
          <w:szCs w:val="24"/>
          <w:lang w:eastAsia="ru-RU"/>
        </w:rPr>
        <w:t xml:space="preserve">МФЦ </w:t>
      </w:r>
      <w:r w:rsidRPr="002614AB">
        <w:rPr>
          <w:rFonts w:ascii="Times New Roman" w:eastAsia="Times New Roman" w:hAnsi="Times New Roman" w:cs="Times New Roman"/>
          <w:sz w:val="24"/>
          <w:szCs w:val="24"/>
          <w:lang w:eastAsia="ru-RU"/>
        </w:rPr>
        <w:t xml:space="preserve">– на решения и действия (бездействие) работника </w:t>
      </w:r>
      <w:r>
        <w:rPr>
          <w:rFonts w:ascii="Times New Roman" w:eastAsia="Times New Roman" w:hAnsi="Times New Roman" w:cs="Times New Roman"/>
          <w:sz w:val="24"/>
          <w:szCs w:val="24"/>
          <w:lang w:eastAsia="ru-RU"/>
        </w:rPr>
        <w:t>МФЦ</w:t>
      </w:r>
      <w:r w:rsidRPr="002614AB">
        <w:rPr>
          <w:rFonts w:ascii="Times New Roman" w:eastAsia="Times New Roman" w:hAnsi="Times New Roman" w:cs="Times New Roman"/>
          <w:sz w:val="24"/>
          <w:szCs w:val="24"/>
          <w:lang w:eastAsia="ru-RU"/>
        </w:rPr>
        <w:t>;</w:t>
      </w:r>
    </w:p>
    <w:p w:rsidR="002614AB" w:rsidRPr="002614AB" w:rsidRDefault="002614AB" w:rsidP="002614AB">
      <w:pPr>
        <w:spacing w:after="0" w:line="240" w:lineRule="auto"/>
        <w:ind w:firstLine="567"/>
        <w:jc w:val="both"/>
        <w:rPr>
          <w:rFonts w:ascii="Times New Roman" w:eastAsia="Times New Roman" w:hAnsi="Times New Roman" w:cs="Times New Roman"/>
          <w:sz w:val="24"/>
          <w:szCs w:val="24"/>
          <w:lang w:eastAsia="ru-RU"/>
        </w:rPr>
      </w:pPr>
      <w:r w:rsidRPr="002614AB">
        <w:rPr>
          <w:rFonts w:ascii="Times New Roman" w:eastAsia="Times New Roman" w:hAnsi="Times New Roman" w:cs="Times New Roman"/>
          <w:sz w:val="24"/>
          <w:szCs w:val="24"/>
          <w:lang w:eastAsia="ru-RU"/>
        </w:rPr>
        <w:t xml:space="preserve">к учредителю </w:t>
      </w:r>
      <w:r>
        <w:rPr>
          <w:rFonts w:ascii="Times New Roman" w:eastAsia="Times New Roman" w:hAnsi="Times New Roman" w:cs="Times New Roman"/>
          <w:sz w:val="24"/>
          <w:szCs w:val="24"/>
          <w:lang w:eastAsia="ru-RU"/>
        </w:rPr>
        <w:t xml:space="preserve">МФЦ </w:t>
      </w:r>
      <w:r w:rsidRPr="002614AB">
        <w:rPr>
          <w:rFonts w:ascii="Times New Roman" w:eastAsia="Times New Roman" w:hAnsi="Times New Roman" w:cs="Times New Roman"/>
          <w:sz w:val="24"/>
          <w:szCs w:val="24"/>
          <w:lang w:eastAsia="ru-RU"/>
        </w:rPr>
        <w:t xml:space="preserve">– на решение и действия (бездействие) </w:t>
      </w:r>
      <w:r>
        <w:rPr>
          <w:rFonts w:ascii="Times New Roman" w:eastAsia="Times New Roman" w:hAnsi="Times New Roman" w:cs="Times New Roman"/>
          <w:sz w:val="24"/>
          <w:szCs w:val="24"/>
          <w:lang w:eastAsia="ru-RU"/>
        </w:rPr>
        <w:t>МФЦ</w:t>
      </w:r>
      <w:r w:rsidRPr="002614AB">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34.</w:t>
      </w:r>
      <w:r w:rsidR="002614AB">
        <w:rPr>
          <w:rFonts w:ascii="Times New Roman" w:eastAsia="Times New Roman" w:hAnsi="Times New Roman" w:cs="Times New Roman"/>
          <w:sz w:val="24"/>
          <w:szCs w:val="24"/>
          <w:lang w:eastAsia="ru-RU"/>
        </w:rPr>
        <w:t>2</w:t>
      </w:r>
      <w:r w:rsidRPr="002C3983">
        <w:rPr>
          <w:rFonts w:ascii="Times New Roman" w:eastAsia="Times New Roman" w:hAnsi="Times New Roman" w:cs="Times New Roman"/>
          <w:sz w:val="24"/>
          <w:szCs w:val="24"/>
          <w:lang w:eastAsia="ru-RU"/>
        </w:rPr>
        <w:t xml:space="preserve">. Прием жалоб в письменной форме на бумажном носителе осуществляется </w:t>
      </w:r>
      <w:r w:rsidR="002614AB">
        <w:rPr>
          <w:rFonts w:ascii="Times New Roman" w:eastAsia="Times New Roman" w:hAnsi="Times New Roman" w:cs="Times New Roman"/>
          <w:sz w:val="24"/>
          <w:szCs w:val="24"/>
          <w:lang w:eastAsia="ru-RU"/>
        </w:rPr>
        <w:t xml:space="preserve">Уполномоченным органом </w:t>
      </w:r>
      <w:r w:rsidRPr="002C3983">
        <w:rPr>
          <w:rFonts w:ascii="Times New Roman" w:eastAsia="Times New Roman" w:hAnsi="Times New Roman" w:cs="Times New Roman"/>
          <w:sz w:val="24"/>
          <w:szCs w:val="24"/>
          <w:lang w:eastAsia="ru-RU"/>
        </w:rPr>
        <w:t xml:space="preserve">в месте, где Заявитель подавал </w:t>
      </w:r>
      <w:r w:rsidR="002614AB">
        <w:rPr>
          <w:rFonts w:ascii="Times New Roman" w:eastAsia="Times New Roman" w:hAnsi="Times New Roman" w:cs="Times New Roman"/>
          <w:sz w:val="24"/>
          <w:szCs w:val="24"/>
          <w:lang w:eastAsia="ru-RU"/>
        </w:rPr>
        <w:t>з</w:t>
      </w:r>
      <w:r w:rsidRPr="002C3983">
        <w:rPr>
          <w:rFonts w:ascii="Times New Roman" w:eastAsia="Times New Roman" w:hAnsi="Times New Roman" w:cs="Times New Roman"/>
          <w:sz w:val="24"/>
          <w:szCs w:val="24"/>
          <w:lang w:eastAsia="ru-RU"/>
        </w:rPr>
        <w:t xml:space="preserve">апрос на получение </w:t>
      </w:r>
      <w:r w:rsidR="0044557C" w:rsidRPr="002C3983">
        <w:rPr>
          <w:rFonts w:ascii="Times New Roman" w:eastAsia="Times New Roman" w:hAnsi="Times New Roman" w:cs="Times New Roman"/>
          <w:sz w:val="24"/>
          <w:szCs w:val="24"/>
          <w:lang w:eastAsia="ru-RU"/>
        </w:rPr>
        <w:t xml:space="preserve">муниципальной </w:t>
      </w:r>
      <w:r w:rsidRPr="002C3983">
        <w:rPr>
          <w:rFonts w:ascii="Times New Roman" w:eastAsia="Times New Roman" w:hAnsi="Times New Roman" w:cs="Times New Roman"/>
          <w:sz w:val="24"/>
          <w:szCs w:val="24"/>
          <w:lang w:eastAsia="ru-RU"/>
        </w:rPr>
        <w:t xml:space="preserve">услуги, нарушение порядка которой обжалуется, либо в месте, где Заявителем получен результат </w:t>
      </w:r>
      <w:r w:rsidR="0044557C" w:rsidRPr="002C3983">
        <w:rPr>
          <w:rFonts w:ascii="Times New Roman" w:eastAsia="Times New Roman" w:hAnsi="Times New Roman" w:cs="Times New Roman"/>
          <w:sz w:val="24"/>
          <w:szCs w:val="24"/>
          <w:lang w:eastAsia="ru-RU"/>
        </w:rPr>
        <w:t>муниципальной</w:t>
      </w:r>
      <w:r w:rsidRPr="002C3983">
        <w:rPr>
          <w:rFonts w:ascii="Times New Roman" w:eastAsia="Times New Roman" w:hAnsi="Times New Roman" w:cs="Times New Roman"/>
          <w:sz w:val="24"/>
          <w:szCs w:val="24"/>
          <w:lang w:eastAsia="ru-RU"/>
        </w:rPr>
        <w:t xml:space="preserve"> услуги.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34.4. Жалоба, поступившая в </w:t>
      </w:r>
      <w:r w:rsidR="002614AB">
        <w:rPr>
          <w:rFonts w:ascii="Times New Roman" w:eastAsia="Times New Roman" w:hAnsi="Times New Roman" w:cs="Times New Roman"/>
          <w:sz w:val="24"/>
          <w:szCs w:val="24"/>
          <w:lang w:eastAsia="ru-RU"/>
        </w:rPr>
        <w:t>Уполномоченный орган</w:t>
      </w:r>
      <w:r w:rsidRPr="002C3983">
        <w:rPr>
          <w:rFonts w:ascii="Times New Roman" w:eastAsia="Times New Roman" w:hAnsi="Times New Roman" w:cs="Times New Roman"/>
          <w:sz w:val="24"/>
          <w:szCs w:val="24"/>
          <w:lang w:eastAsia="ru-RU"/>
        </w:rPr>
        <w:t>, подлежит регистрации не позднее следующего рабочего дня со дня ее поступления.</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Жалоба рассматривается в течение 15 (</w:t>
      </w:r>
      <w:r w:rsidR="002614AB">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ятнадцати) рабочих дней со дня ее регистрации.</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34.5. В случае обжалования отказа </w:t>
      </w:r>
      <w:r w:rsidR="00DD00C1">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должностного лица </w:t>
      </w:r>
      <w:r w:rsidR="00DD00C1">
        <w:rPr>
          <w:rFonts w:ascii="Times New Roman" w:eastAsia="Times New Roman" w:hAnsi="Times New Roman" w:cs="Times New Roman"/>
          <w:sz w:val="24"/>
          <w:szCs w:val="24"/>
          <w:lang w:eastAsia="ru-RU"/>
        </w:rPr>
        <w:t>Уполномоченного органа</w:t>
      </w:r>
      <w:r w:rsidRPr="002C398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DD00C1">
        <w:rPr>
          <w:rFonts w:ascii="Times New Roman" w:eastAsia="Times New Roman" w:hAnsi="Times New Roman" w:cs="Times New Roman"/>
          <w:sz w:val="24"/>
          <w:szCs w:val="24"/>
          <w:lang w:eastAsia="ru-RU"/>
        </w:rPr>
        <w:t>п</w:t>
      </w:r>
      <w:r w:rsidRPr="002C3983">
        <w:rPr>
          <w:rFonts w:ascii="Times New Roman" w:eastAsia="Times New Roman" w:hAnsi="Times New Roman" w:cs="Times New Roman"/>
          <w:sz w:val="24"/>
          <w:szCs w:val="24"/>
          <w:lang w:eastAsia="ru-RU"/>
        </w:rPr>
        <w:t>яти) рабочих дней со дня ее регистрации.</w:t>
      </w:r>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D258DD" w:rsidRPr="00DD00C1" w:rsidRDefault="00D258DD" w:rsidP="003D23AC">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DD00C1">
        <w:rPr>
          <w:rFonts w:ascii="Times New Roman" w:eastAsia="Times New Roman" w:hAnsi="Times New Roman" w:cs="Times New Roman"/>
          <w:bCs/>
          <w:sz w:val="24"/>
          <w:szCs w:val="24"/>
          <w:lang w:eastAsia="ru-RU"/>
        </w:rPr>
        <w:t>35. Способы информирования Заявителей о порядке подачи и рассмотрения жалобы, в том числе с использованием ЕПГУ, РПГУ</w:t>
      </w:r>
    </w:p>
    <w:p w:rsidR="000A0EC5" w:rsidRDefault="000A0EC5"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DD00C1"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35.1. Заявители информируются о порядке подачи и рассмотрении жалобы, в том числе с использованием ЕПГУ, РПГУ способами, предусмотренными </w:t>
      </w:r>
      <w:r w:rsidRPr="00DD00C1">
        <w:rPr>
          <w:rFonts w:ascii="Times New Roman" w:eastAsia="Times New Roman" w:hAnsi="Times New Roman" w:cs="Times New Roman"/>
          <w:sz w:val="24"/>
          <w:szCs w:val="24"/>
          <w:bdr w:val="none" w:sz="0" w:space="0" w:color="auto" w:frame="1"/>
          <w:lang w:eastAsia="ru-RU"/>
        </w:rPr>
        <w:t>подразделом 3</w:t>
      </w:r>
      <w:r w:rsidRPr="00DD00C1">
        <w:rPr>
          <w:rFonts w:ascii="Times New Roman" w:eastAsia="Times New Roman" w:hAnsi="Times New Roman" w:cs="Times New Roman"/>
          <w:sz w:val="24"/>
          <w:szCs w:val="24"/>
          <w:lang w:eastAsia="ru-RU"/>
        </w:rPr>
        <w:t> настоящего Административного регламента.</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35.2. Информация, указанная в </w:t>
      </w:r>
      <w:r w:rsidR="003D3079">
        <w:rPr>
          <w:rFonts w:ascii="Times New Roman" w:eastAsia="Times New Roman" w:hAnsi="Times New Roman" w:cs="Times New Roman"/>
          <w:sz w:val="24"/>
          <w:szCs w:val="24"/>
          <w:lang w:eastAsia="ru-RU"/>
        </w:rPr>
        <w:t xml:space="preserve">настоящем </w:t>
      </w:r>
      <w:r w:rsidRPr="00DD00C1">
        <w:rPr>
          <w:rFonts w:ascii="Times New Roman" w:eastAsia="Times New Roman" w:hAnsi="Times New Roman" w:cs="Times New Roman"/>
          <w:sz w:val="24"/>
          <w:szCs w:val="24"/>
          <w:bdr w:val="none" w:sz="0" w:space="0" w:color="auto" w:frame="1"/>
          <w:lang w:eastAsia="ru-RU"/>
        </w:rPr>
        <w:t>разделе </w:t>
      </w:r>
      <w:r w:rsidRPr="002C3983">
        <w:rPr>
          <w:rFonts w:ascii="Times New Roman" w:eastAsia="Times New Roman" w:hAnsi="Times New Roman" w:cs="Times New Roman"/>
          <w:sz w:val="24"/>
          <w:szCs w:val="24"/>
          <w:lang w:eastAsia="ru-RU"/>
        </w:rPr>
        <w:t>Административного регламента, подлежит обязательному размещению на ЕПГУ, РПГУ, официальном сайте, а также в федеральной государс</w:t>
      </w:r>
      <w:r w:rsidR="00EC30FF">
        <w:rPr>
          <w:rFonts w:ascii="Times New Roman" w:eastAsia="Times New Roman" w:hAnsi="Times New Roman" w:cs="Times New Roman"/>
          <w:sz w:val="24"/>
          <w:szCs w:val="24"/>
          <w:lang w:eastAsia="ru-RU"/>
        </w:rPr>
        <w:t>твенной информационной системе «</w:t>
      </w:r>
      <w:r w:rsidRPr="002C3983">
        <w:rPr>
          <w:rFonts w:ascii="Times New Roman" w:eastAsia="Times New Roman" w:hAnsi="Times New Roman" w:cs="Times New Roman"/>
          <w:sz w:val="24"/>
          <w:szCs w:val="24"/>
          <w:lang w:eastAsia="ru-RU"/>
        </w:rPr>
        <w:t xml:space="preserve">Федеральный реестр государственных </w:t>
      </w:r>
      <w:r w:rsidR="00EC30FF">
        <w:rPr>
          <w:rFonts w:ascii="Times New Roman" w:eastAsia="Times New Roman" w:hAnsi="Times New Roman" w:cs="Times New Roman"/>
          <w:sz w:val="24"/>
          <w:szCs w:val="24"/>
          <w:lang w:eastAsia="ru-RU"/>
        </w:rPr>
        <w:t>и муниципальных услуг (функций)»</w:t>
      </w:r>
      <w:r w:rsidRPr="002C3983">
        <w:rPr>
          <w:rFonts w:ascii="Times New Roman" w:eastAsia="Times New Roman" w:hAnsi="Times New Roman" w:cs="Times New Roman"/>
          <w:sz w:val="24"/>
          <w:szCs w:val="24"/>
          <w:lang w:eastAsia="ru-RU"/>
        </w:rPr>
        <w:t>.</w:t>
      </w:r>
    </w:p>
    <w:p w:rsidR="000A0EC5" w:rsidRDefault="000A0EC5" w:rsidP="003D23AC">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0A0EC5" w:rsidRDefault="00D258DD" w:rsidP="003D3079">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r w:rsidRPr="00DD00C1">
        <w:rPr>
          <w:rFonts w:ascii="Times New Roman" w:eastAsia="Times New Roman" w:hAnsi="Times New Roman" w:cs="Times New Roman"/>
          <w:bCs/>
          <w:sz w:val="24"/>
          <w:szCs w:val="24"/>
          <w:lang w:eastAsia="ru-RU"/>
        </w:rPr>
        <w:t xml:space="preserve">36. Перечень нормативных правовых актов, регулирующих порядок досудебного (внесудебного) обжалования решений и действий (бездействия) </w:t>
      </w:r>
      <w:r w:rsidR="003D3079">
        <w:rPr>
          <w:rFonts w:ascii="Times New Roman" w:eastAsia="Times New Roman" w:hAnsi="Times New Roman" w:cs="Times New Roman"/>
          <w:bCs/>
          <w:sz w:val="24"/>
          <w:szCs w:val="24"/>
          <w:lang w:eastAsia="ru-RU"/>
        </w:rPr>
        <w:t>Органа, предоставляющего муниципальную услугу</w:t>
      </w:r>
      <w:r w:rsidRPr="00DD00C1">
        <w:rPr>
          <w:rFonts w:ascii="Times New Roman" w:eastAsia="Times New Roman" w:hAnsi="Times New Roman" w:cs="Times New Roman"/>
          <w:bCs/>
          <w:sz w:val="24"/>
          <w:szCs w:val="24"/>
          <w:lang w:eastAsia="ru-RU"/>
        </w:rPr>
        <w:t xml:space="preserve">, </w:t>
      </w:r>
      <w:r w:rsidR="003D3079">
        <w:rPr>
          <w:rFonts w:ascii="Times New Roman" w:eastAsia="Times New Roman" w:hAnsi="Times New Roman" w:cs="Times New Roman"/>
          <w:bCs/>
          <w:sz w:val="24"/>
          <w:szCs w:val="24"/>
          <w:lang w:eastAsia="ru-RU"/>
        </w:rPr>
        <w:t xml:space="preserve">его </w:t>
      </w:r>
      <w:r w:rsidRPr="00DD00C1">
        <w:rPr>
          <w:rFonts w:ascii="Times New Roman" w:eastAsia="Times New Roman" w:hAnsi="Times New Roman" w:cs="Times New Roman"/>
          <w:bCs/>
          <w:sz w:val="24"/>
          <w:szCs w:val="24"/>
          <w:lang w:eastAsia="ru-RU"/>
        </w:rPr>
        <w:t xml:space="preserve">должностных лиц </w:t>
      </w:r>
    </w:p>
    <w:p w:rsidR="003D3079" w:rsidRPr="00DD00C1" w:rsidRDefault="003D3079" w:rsidP="003D3079">
      <w:pPr>
        <w:shd w:val="clear" w:color="auto" w:fill="FFFFFF"/>
        <w:spacing w:after="0" w:line="240" w:lineRule="auto"/>
        <w:ind w:firstLine="709"/>
        <w:jc w:val="center"/>
        <w:outlineLvl w:val="2"/>
        <w:rPr>
          <w:rFonts w:ascii="Times New Roman" w:eastAsia="Times New Roman" w:hAnsi="Times New Roman" w:cs="Times New Roman"/>
          <w:sz w:val="24"/>
          <w:szCs w:val="24"/>
          <w:lang w:eastAsia="ru-RU"/>
        </w:rPr>
      </w:pPr>
    </w:p>
    <w:p w:rsidR="00DD00C1" w:rsidRPr="00DD00C1" w:rsidRDefault="00D258DD" w:rsidP="00DD00C1">
      <w:pPr>
        <w:spacing w:after="0" w:line="240" w:lineRule="auto"/>
        <w:ind w:firstLine="567"/>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36.1. </w:t>
      </w:r>
      <w:r w:rsidR="00DD00C1" w:rsidRPr="00DD00C1">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DD00C1" w:rsidRPr="00DD00C1" w:rsidRDefault="00DD00C1" w:rsidP="00DD00C1">
      <w:pPr>
        <w:spacing w:after="0" w:line="240" w:lineRule="auto"/>
        <w:ind w:firstLine="567"/>
        <w:jc w:val="both"/>
        <w:rPr>
          <w:rFonts w:ascii="Times New Roman" w:eastAsia="Times New Roman" w:hAnsi="Times New Roman" w:cs="Times New Roman"/>
          <w:sz w:val="24"/>
          <w:szCs w:val="24"/>
          <w:lang w:eastAsia="ru-RU"/>
        </w:rPr>
      </w:pPr>
      <w:r w:rsidRPr="00DD00C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 услуг»;</w:t>
      </w:r>
    </w:p>
    <w:p w:rsidR="00DD00C1" w:rsidRPr="00DD00C1" w:rsidRDefault="00DD00C1" w:rsidP="00DD00C1">
      <w:pPr>
        <w:spacing w:after="0" w:line="240" w:lineRule="auto"/>
        <w:ind w:firstLine="567"/>
        <w:jc w:val="both"/>
        <w:rPr>
          <w:rFonts w:ascii="Times New Roman" w:eastAsia="Times New Roman" w:hAnsi="Times New Roman" w:cs="Times New Roman"/>
          <w:sz w:val="24"/>
          <w:szCs w:val="24"/>
          <w:lang w:eastAsia="ru-RU"/>
        </w:rPr>
      </w:pPr>
      <w:r w:rsidRPr="00DD00C1">
        <w:rPr>
          <w:rFonts w:ascii="Times New Roman" w:eastAsia="Times New Roman" w:hAnsi="Times New Roman" w:cs="Times New Roman"/>
          <w:sz w:val="24"/>
          <w:szCs w:val="24"/>
          <w:lang w:eastAsia="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00C1" w:rsidRPr="00DD00C1" w:rsidRDefault="00DD00C1" w:rsidP="00DD00C1">
      <w:pPr>
        <w:spacing w:after="0" w:line="240" w:lineRule="auto"/>
        <w:ind w:firstLine="567"/>
        <w:jc w:val="both"/>
        <w:rPr>
          <w:rFonts w:ascii="Times New Roman" w:eastAsia="Times New Roman" w:hAnsi="Times New Roman" w:cs="Times New Roman"/>
          <w:sz w:val="24"/>
          <w:szCs w:val="24"/>
          <w:lang w:eastAsia="ru-RU"/>
        </w:rPr>
      </w:pPr>
      <w:proofErr w:type="gramStart"/>
      <w:r w:rsidRPr="00DD00C1">
        <w:rPr>
          <w:rFonts w:ascii="Times New Roman" w:eastAsia="Times New Roman" w:hAnsi="Times New Roman" w:cs="Times New Roman"/>
          <w:sz w:val="24"/>
          <w:szCs w:val="24"/>
          <w:lang w:eastAsia="ru-RU"/>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F00A99" w:rsidRDefault="00F00A99" w:rsidP="00DD00C1">
      <w:pPr>
        <w:spacing w:after="0" w:line="240" w:lineRule="auto"/>
        <w:rPr>
          <w:rFonts w:ascii="Times New Roman" w:eastAsia="Times New Roman" w:hAnsi="Times New Roman" w:cs="Times New Roman"/>
          <w:sz w:val="24"/>
          <w:szCs w:val="24"/>
          <w:lang w:eastAsia="ru-RU"/>
        </w:rPr>
      </w:pPr>
    </w:p>
    <w:p w:rsidR="00DD00C1" w:rsidRPr="00A671AC" w:rsidRDefault="00917CEA" w:rsidP="00DD00C1">
      <w:pPr>
        <w:spacing w:after="0" w:line="240" w:lineRule="auto"/>
        <w:ind w:left="5387"/>
        <w:rPr>
          <w:rFonts w:ascii="Times New Roman" w:eastAsia="Times New Roman" w:hAnsi="Times New Roman" w:cs="Times New Roman"/>
          <w:sz w:val="24"/>
          <w:szCs w:val="24"/>
          <w:lang w:eastAsia="ru-RU"/>
        </w:rPr>
      </w:pPr>
      <w:r w:rsidRPr="00276A5E">
        <w:rPr>
          <w:rFonts w:ascii="Times New Roman" w:hAnsi="Times New Roman" w:cs="Times New Roman"/>
          <w:sz w:val="24"/>
          <w:szCs w:val="24"/>
        </w:rPr>
        <w:lastRenderedPageBreak/>
        <w:t xml:space="preserve">Приложение 1 к административному регламенту </w:t>
      </w:r>
      <w:r w:rsidRPr="00350A91">
        <w:rPr>
          <w:rFonts w:ascii="Times New Roman" w:hAnsi="Times New Roman" w:cs="Times New Roman"/>
          <w:sz w:val="24"/>
          <w:szCs w:val="24"/>
        </w:rPr>
        <w:t xml:space="preserve">предоставления муниципальной услуги </w:t>
      </w:r>
      <w:r w:rsidR="00DD00C1">
        <w:rPr>
          <w:rFonts w:ascii="Times New Roman" w:eastAsia="Times New Roman" w:hAnsi="Times New Roman" w:cs="Times New Roman"/>
          <w:sz w:val="24"/>
          <w:szCs w:val="24"/>
          <w:lang w:eastAsia="ru-RU"/>
        </w:rPr>
        <w:t>«</w:t>
      </w:r>
      <w:r w:rsidR="00DD00C1" w:rsidRPr="00A671AC">
        <w:rPr>
          <w:rFonts w:ascii="Times New Roman" w:eastAsia="Times New Roman" w:hAnsi="Times New Roman" w:cs="Times New Roman"/>
          <w:sz w:val="24"/>
          <w:szCs w:val="24"/>
          <w:lang w:eastAsia="ru-RU"/>
        </w:rPr>
        <w:t>Выдача разрешени</w:t>
      </w:r>
      <w:r w:rsidR="00DD00C1">
        <w:rPr>
          <w:rFonts w:ascii="Times New Roman" w:eastAsia="Times New Roman" w:hAnsi="Times New Roman" w:cs="Times New Roman"/>
          <w:sz w:val="24"/>
          <w:szCs w:val="24"/>
          <w:lang w:eastAsia="ru-RU"/>
        </w:rPr>
        <w:t>я</w:t>
      </w:r>
      <w:r w:rsidR="00DD00C1" w:rsidRPr="00A671AC">
        <w:rPr>
          <w:rFonts w:ascii="Times New Roman" w:eastAsia="Times New Roman" w:hAnsi="Times New Roman" w:cs="Times New Roman"/>
          <w:sz w:val="24"/>
          <w:szCs w:val="24"/>
          <w:lang w:eastAsia="ru-RU"/>
        </w:rPr>
        <w:t xml:space="preserve"> на установку и эксплуатацию рекламных конструкций</w:t>
      </w:r>
      <w:r w:rsidR="00DD00C1">
        <w:rPr>
          <w:rFonts w:ascii="Times New Roman" w:eastAsia="Times New Roman" w:hAnsi="Times New Roman" w:cs="Times New Roman"/>
          <w:sz w:val="24"/>
          <w:szCs w:val="24"/>
          <w:lang w:eastAsia="ru-RU"/>
        </w:rPr>
        <w:t xml:space="preserve"> на соответствующей территории</w:t>
      </w:r>
      <w:r w:rsidR="00DD00C1" w:rsidRPr="00A671AC">
        <w:rPr>
          <w:rFonts w:ascii="Times New Roman" w:eastAsia="Times New Roman" w:hAnsi="Times New Roman" w:cs="Times New Roman"/>
          <w:sz w:val="24"/>
          <w:szCs w:val="24"/>
          <w:lang w:eastAsia="ru-RU"/>
        </w:rPr>
        <w:t>,</w:t>
      </w:r>
      <w:r w:rsidR="00DD00C1">
        <w:rPr>
          <w:rFonts w:ascii="Times New Roman" w:eastAsia="Times New Roman" w:hAnsi="Times New Roman" w:cs="Times New Roman"/>
          <w:sz w:val="24"/>
          <w:szCs w:val="24"/>
          <w:lang w:eastAsia="ru-RU"/>
        </w:rPr>
        <w:t xml:space="preserve"> </w:t>
      </w:r>
      <w:r w:rsidR="00DD00C1" w:rsidRPr="00A671AC">
        <w:rPr>
          <w:rFonts w:ascii="Times New Roman" w:eastAsia="Times New Roman" w:hAnsi="Times New Roman" w:cs="Times New Roman"/>
          <w:sz w:val="24"/>
          <w:szCs w:val="24"/>
          <w:lang w:eastAsia="ru-RU"/>
        </w:rPr>
        <w:t xml:space="preserve">аннулирование </w:t>
      </w:r>
      <w:r w:rsidR="00DD00C1">
        <w:rPr>
          <w:rFonts w:ascii="Times New Roman" w:eastAsia="Times New Roman" w:hAnsi="Times New Roman" w:cs="Times New Roman"/>
          <w:sz w:val="24"/>
          <w:szCs w:val="24"/>
          <w:lang w:eastAsia="ru-RU"/>
        </w:rPr>
        <w:t>такого разрешения»</w:t>
      </w:r>
    </w:p>
    <w:p w:rsidR="00917CEA" w:rsidRDefault="00917CEA" w:rsidP="00DD00C1">
      <w:pPr>
        <w:pStyle w:val="ConsPlusNonformat"/>
        <w:widowControl w:val="0"/>
        <w:ind w:left="5387"/>
        <w:jc w:val="both"/>
        <w:outlineLvl w:val="0"/>
        <w:rPr>
          <w:rFonts w:ascii="Times New Roman" w:hAnsi="Times New Roman" w:cs="Times New Roman"/>
          <w:b/>
          <w:bCs/>
          <w:sz w:val="24"/>
          <w:szCs w:val="24"/>
        </w:rPr>
      </w:pPr>
    </w:p>
    <w:p w:rsidR="00D258DD" w:rsidRDefault="00D258DD"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2C3983">
        <w:rPr>
          <w:rFonts w:ascii="Times New Roman" w:eastAsia="Times New Roman" w:hAnsi="Times New Roman" w:cs="Times New Roman"/>
          <w:b/>
          <w:bCs/>
          <w:sz w:val="24"/>
          <w:szCs w:val="24"/>
          <w:lang w:eastAsia="ru-RU"/>
        </w:rPr>
        <w:t xml:space="preserve">Форма Заявления на предоставление </w:t>
      </w:r>
      <w:r w:rsidR="0044557C" w:rsidRPr="002C3983">
        <w:rPr>
          <w:rFonts w:ascii="Times New Roman" w:eastAsia="Times New Roman" w:hAnsi="Times New Roman" w:cs="Times New Roman"/>
          <w:b/>
          <w:bCs/>
          <w:sz w:val="24"/>
          <w:szCs w:val="24"/>
          <w:lang w:eastAsia="ru-RU"/>
        </w:rPr>
        <w:t>муниципальной</w:t>
      </w:r>
      <w:r w:rsidRPr="002C3983">
        <w:rPr>
          <w:rFonts w:ascii="Times New Roman" w:eastAsia="Times New Roman" w:hAnsi="Times New Roman" w:cs="Times New Roman"/>
          <w:b/>
          <w:bCs/>
          <w:sz w:val="24"/>
          <w:szCs w:val="24"/>
          <w:lang w:eastAsia="ru-RU"/>
        </w:rPr>
        <w:t xml:space="preserve"> услуги</w:t>
      </w:r>
    </w:p>
    <w:p w:rsidR="00481FA5" w:rsidRDefault="00481FA5"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481FA5" w:rsidRPr="00481FA5" w:rsidRDefault="00481FA5" w:rsidP="00481FA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481FA5">
        <w:rPr>
          <w:rFonts w:ascii="Times New Roman" w:eastAsia="Times New Roman" w:hAnsi="Times New Roman" w:cs="Times New Roman"/>
          <w:sz w:val="24"/>
          <w:szCs w:val="20"/>
          <w:lang w:eastAsia="ru-RU"/>
        </w:rPr>
        <w:t>ФОРМА</w:t>
      </w:r>
    </w:p>
    <w:p w:rsidR="00481FA5" w:rsidRPr="00481FA5" w:rsidRDefault="00481FA5" w:rsidP="00481FA5">
      <w:pPr>
        <w:widowControl w:val="0"/>
        <w:autoSpaceDE w:val="0"/>
        <w:autoSpaceDN w:val="0"/>
        <w:spacing w:after="0" w:line="240" w:lineRule="auto"/>
        <w:jc w:val="center"/>
        <w:outlineLvl w:val="0"/>
        <w:rPr>
          <w:rFonts w:ascii="Times New Roman" w:eastAsia="Times New Roman" w:hAnsi="Times New Roman" w:cs="Times New Roman"/>
          <w:sz w:val="24"/>
          <w:szCs w:val="20"/>
          <w:lang w:eastAsia="ru-RU"/>
        </w:rPr>
      </w:pP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ЗАЯВЛЕНИЕ</w:t>
      </w: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о предоставлении муниципальной услуги</w:t>
      </w: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1FA5">
        <w:rPr>
          <w:rFonts w:ascii="Times New Roman" w:eastAsia="Times New Roman" w:hAnsi="Times New Roman" w:cs="Times New Roman"/>
          <w:sz w:val="24"/>
          <w:szCs w:val="24"/>
          <w:lang w:eastAsia="ru-RU"/>
        </w:rPr>
        <w:t xml:space="preserve">Выдача разрешения на установку и эксплуатацию </w:t>
      </w:r>
      <w:proofErr w:type="gramStart"/>
      <w:r w:rsidRPr="00481FA5">
        <w:rPr>
          <w:rFonts w:ascii="Times New Roman" w:eastAsia="Times New Roman" w:hAnsi="Times New Roman" w:cs="Times New Roman"/>
          <w:sz w:val="24"/>
          <w:szCs w:val="24"/>
          <w:lang w:eastAsia="ru-RU"/>
        </w:rPr>
        <w:t>рекламных</w:t>
      </w:r>
      <w:proofErr w:type="gramEnd"/>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 xml:space="preserve">конструкций на </w:t>
      </w:r>
      <w:r>
        <w:rPr>
          <w:rFonts w:ascii="Times New Roman" w:eastAsia="Times New Roman" w:hAnsi="Times New Roman" w:cs="Times New Roman"/>
          <w:sz w:val="24"/>
          <w:szCs w:val="24"/>
          <w:lang w:eastAsia="ru-RU"/>
        </w:rPr>
        <w:t>соответствующей территории</w:t>
      </w:r>
      <w:r w:rsidRPr="00481FA5">
        <w:rPr>
          <w:rFonts w:ascii="Times New Roman" w:eastAsia="Times New Roman" w:hAnsi="Times New Roman" w:cs="Times New Roman"/>
          <w:sz w:val="24"/>
          <w:szCs w:val="24"/>
          <w:lang w:eastAsia="ru-RU"/>
        </w:rPr>
        <w:t>, аннулирование</w:t>
      </w:r>
      <w:r>
        <w:rPr>
          <w:rFonts w:ascii="Times New Roman" w:eastAsia="Times New Roman" w:hAnsi="Times New Roman" w:cs="Times New Roman"/>
          <w:sz w:val="24"/>
          <w:szCs w:val="24"/>
          <w:lang w:eastAsia="ru-RU"/>
        </w:rPr>
        <w:t xml:space="preserve"> </w:t>
      </w:r>
      <w:r w:rsidRPr="00481FA5">
        <w:rPr>
          <w:rFonts w:ascii="Times New Roman" w:eastAsia="Times New Roman" w:hAnsi="Times New Roman" w:cs="Times New Roman"/>
          <w:sz w:val="24"/>
          <w:szCs w:val="24"/>
          <w:lang w:eastAsia="ru-RU"/>
        </w:rPr>
        <w:t>такого разрешения</w:t>
      </w:r>
      <w:r>
        <w:rPr>
          <w:rFonts w:ascii="Times New Roman" w:eastAsia="Times New Roman" w:hAnsi="Times New Roman" w:cs="Times New Roman"/>
          <w:sz w:val="24"/>
          <w:szCs w:val="24"/>
          <w:lang w:eastAsia="ru-RU"/>
        </w:rPr>
        <w:t>»</w:t>
      </w: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81FA5" w:rsidRPr="00481FA5" w:rsidRDefault="00481FA5" w:rsidP="00481FA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 xml:space="preserve">Дата подачи: </w:t>
      </w:r>
      <w:r>
        <w:rPr>
          <w:rFonts w:ascii="Times New Roman" w:eastAsia="Times New Roman" w:hAnsi="Times New Roman" w:cs="Times New Roman"/>
          <w:sz w:val="24"/>
          <w:szCs w:val="24"/>
          <w:lang w:eastAsia="ru-RU"/>
        </w:rPr>
        <w:t>«</w:t>
      </w:r>
      <w:r w:rsidRPr="00481FA5">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481FA5">
        <w:rPr>
          <w:rFonts w:ascii="Times New Roman" w:eastAsia="Times New Roman" w:hAnsi="Times New Roman" w:cs="Times New Roman"/>
          <w:sz w:val="24"/>
          <w:szCs w:val="24"/>
          <w:lang w:eastAsia="ru-RU"/>
        </w:rPr>
        <w:t xml:space="preserve"> __________ 20___ г.</w:t>
      </w: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____________________________________________________________</w:t>
      </w: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481FA5">
        <w:rPr>
          <w:rFonts w:ascii="Times New Roman" w:eastAsia="Times New Roman" w:hAnsi="Times New Roman" w:cs="Times New Roman"/>
          <w:sz w:val="20"/>
          <w:szCs w:val="20"/>
          <w:lang w:eastAsia="ru-RU"/>
        </w:rPr>
        <w:t>(наименование органа местного самоуправления,</w:t>
      </w:r>
      <w:proofErr w:type="gramEnd"/>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1FA5">
        <w:rPr>
          <w:rFonts w:ascii="Times New Roman" w:eastAsia="Times New Roman" w:hAnsi="Times New Roman" w:cs="Times New Roman"/>
          <w:sz w:val="20"/>
          <w:szCs w:val="20"/>
          <w:lang w:eastAsia="ru-RU"/>
        </w:rPr>
        <w:t>уполномоченного на предоставление муниципальной услуги)</w:t>
      </w:r>
    </w:p>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481FA5" w:rsidRPr="00481FA5" w:rsidTr="00481FA5">
        <w:trPr>
          <w:trHeight w:val="276"/>
        </w:trPr>
        <w:tc>
          <w:tcPr>
            <w:tcW w:w="9071" w:type="dxa"/>
            <w:gridSpan w:val="2"/>
          </w:tcPr>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Сведения о представителе</w:t>
            </w: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Категория представителя</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Полное наименование</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Фамилия</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Имя</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Отчество</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Адрес электронной почты</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Номер телефона</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Дата рождения</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Пол</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СНИЛС</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Адрес регистрации</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Адрес проживания</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Гражданство</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9071" w:type="dxa"/>
            <w:gridSpan w:val="2"/>
          </w:tcPr>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Сведения о заявителе</w:t>
            </w: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Категория заявителя</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lastRenderedPageBreak/>
              <w:t>Полное наименование</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ОГРНИП</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ОГРН</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ИНН</w:t>
            </w: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9071" w:type="dxa"/>
            <w:gridSpan w:val="2"/>
          </w:tcPr>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Параметры определения варианта предоставления</w:t>
            </w: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9071" w:type="dxa"/>
            <w:gridSpan w:val="2"/>
          </w:tcPr>
          <w:p w:rsidR="00481FA5" w:rsidRPr="00481FA5" w:rsidRDefault="00481FA5" w:rsidP="00481F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Перечень документов</w:t>
            </w: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81FA5" w:rsidRPr="00481FA5" w:rsidTr="00481FA5">
        <w:trPr>
          <w:trHeight w:val="276"/>
        </w:trPr>
        <w:tc>
          <w:tcPr>
            <w:tcW w:w="4252"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19" w:type="dxa"/>
          </w:tcPr>
          <w:p w:rsidR="00481FA5" w:rsidRPr="00481FA5" w:rsidRDefault="00481FA5" w:rsidP="0048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481FA5" w:rsidRPr="00481FA5" w:rsidRDefault="00481FA5" w:rsidP="00481F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81FA5" w:rsidRPr="00481FA5" w:rsidRDefault="00481FA5" w:rsidP="00481FA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81FA5">
        <w:rPr>
          <w:rFonts w:ascii="Times New Roman" w:eastAsia="Times New Roman" w:hAnsi="Times New Roman" w:cs="Times New Roman"/>
          <w:sz w:val="24"/>
          <w:szCs w:val="24"/>
          <w:lang w:eastAsia="ru-RU"/>
        </w:rPr>
        <w:t>Подпись (расшифровка подписи)</w:t>
      </w:r>
    </w:p>
    <w:p w:rsidR="00481FA5" w:rsidRDefault="00481FA5"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481FA5" w:rsidRDefault="00481FA5"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F00A99" w:rsidRDefault="00F00A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D00C1" w:rsidRPr="00A671AC" w:rsidRDefault="00917CEA" w:rsidP="00481FA5">
      <w:pPr>
        <w:spacing w:after="0" w:line="240" w:lineRule="auto"/>
        <w:ind w:left="5387"/>
        <w:rPr>
          <w:rFonts w:ascii="Times New Roman" w:eastAsia="Times New Roman" w:hAnsi="Times New Roman" w:cs="Times New Roman"/>
          <w:sz w:val="24"/>
          <w:szCs w:val="24"/>
          <w:lang w:eastAsia="ru-RU"/>
        </w:rPr>
      </w:pPr>
      <w:r w:rsidRPr="00276A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276A5E">
        <w:rPr>
          <w:rFonts w:ascii="Times New Roman" w:hAnsi="Times New Roman" w:cs="Times New Roman"/>
          <w:sz w:val="24"/>
          <w:szCs w:val="24"/>
        </w:rPr>
        <w:t xml:space="preserve"> к административному регламенту </w:t>
      </w:r>
      <w:r w:rsidRPr="00350A91">
        <w:rPr>
          <w:rFonts w:ascii="Times New Roman" w:hAnsi="Times New Roman" w:cs="Times New Roman"/>
          <w:sz w:val="24"/>
          <w:szCs w:val="24"/>
        </w:rPr>
        <w:t xml:space="preserve">предоставления муниципальной услуги </w:t>
      </w:r>
      <w:r w:rsidR="00DD00C1">
        <w:rPr>
          <w:rFonts w:ascii="Times New Roman" w:eastAsia="Times New Roman" w:hAnsi="Times New Roman" w:cs="Times New Roman"/>
          <w:sz w:val="24"/>
          <w:szCs w:val="24"/>
          <w:lang w:eastAsia="ru-RU"/>
        </w:rPr>
        <w:t>«</w:t>
      </w:r>
      <w:r w:rsidR="00DD00C1" w:rsidRPr="00A671AC">
        <w:rPr>
          <w:rFonts w:ascii="Times New Roman" w:eastAsia="Times New Roman" w:hAnsi="Times New Roman" w:cs="Times New Roman"/>
          <w:sz w:val="24"/>
          <w:szCs w:val="24"/>
          <w:lang w:eastAsia="ru-RU"/>
        </w:rPr>
        <w:t>Выдача разрешени</w:t>
      </w:r>
      <w:r w:rsidR="00DD00C1">
        <w:rPr>
          <w:rFonts w:ascii="Times New Roman" w:eastAsia="Times New Roman" w:hAnsi="Times New Roman" w:cs="Times New Roman"/>
          <w:sz w:val="24"/>
          <w:szCs w:val="24"/>
          <w:lang w:eastAsia="ru-RU"/>
        </w:rPr>
        <w:t>я</w:t>
      </w:r>
      <w:r w:rsidR="00DD00C1" w:rsidRPr="00A671AC">
        <w:rPr>
          <w:rFonts w:ascii="Times New Roman" w:eastAsia="Times New Roman" w:hAnsi="Times New Roman" w:cs="Times New Roman"/>
          <w:sz w:val="24"/>
          <w:szCs w:val="24"/>
          <w:lang w:eastAsia="ru-RU"/>
        </w:rPr>
        <w:t xml:space="preserve"> на установку и эксплуатацию рекламных конструкций</w:t>
      </w:r>
      <w:r w:rsidR="00DD00C1">
        <w:rPr>
          <w:rFonts w:ascii="Times New Roman" w:eastAsia="Times New Roman" w:hAnsi="Times New Roman" w:cs="Times New Roman"/>
          <w:sz w:val="24"/>
          <w:szCs w:val="24"/>
          <w:lang w:eastAsia="ru-RU"/>
        </w:rPr>
        <w:t xml:space="preserve"> на соответствующей территории</w:t>
      </w:r>
      <w:r w:rsidR="00DD00C1" w:rsidRPr="00A671AC">
        <w:rPr>
          <w:rFonts w:ascii="Times New Roman" w:eastAsia="Times New Roman" w:hAnsi="Times New Roman" w:cs="Times New Roman"/>
          <w:sz w:val="24"/>
          <w:szCs w:val="24"/>
          <w:lang w:eastAsia="ru-RU"/>
        </w:rPr>
        <w:t>,</w:t>
      </w:r>
      <w:r w:rsidR="003D3079">
        <w:rPr>
          <w:rFonts w:ascii="Times New Roman" w:eastAsia="Times New Roman" w:hAnsi="Times New Roman" w:cs="Times New Roman"/>
          <w:sz w:val="24"/>
          <w:szCs w:val="24"/>
          <w:lang w:eastAsia="ru-RU"/>
        </w:rPr>
        <w:t xml:space="preserve"> </w:t>
      </w:r>
      <w:r w:rsidR="00DD00C1" w:rsidRPr="00A671AC">
        <w:rPr>
          <w:rFonts w:ascii="Times New Roman" w:eastAsia="Times New Roman" w:hAnsi="Times New Roman" w:cs="Times New Roman"/>
          <w:sz w:val="24"/>
          <w:szCs w:val="24"/>
          <w:lang w:eastAsia="ru-RU"/>
        </w:rPr>
        <w:t xml:space="preserve">аннулирование </w:t>
      </w:r>
      <w:r w:rsidR="00DD00C1">
        <w:rPr>
          <w:rFonts w:ascii="Times New Roman" w:eastAsia="Times New Roman" w:hAnsi="Times New Roman" w:cs="Times New Roman"/>
          <w:sz w:val="24"/>
          <w:szCs w:val="24"/>
          <w:lang w:eastAsia="ru-RU"/>
        </w:rPr>
        <w:t>такого разрешения»</w:t>
      </w:r>
    </w:p>
    <w:p w:rsidR="00917CEA" w:rsidRDefault="00917CEA" w:rsidP="00DD00C1">
      <w:pPr>
        <w:pStyle w:val="ConsPlusNonformat"/>
        <w:widowControl w:val="0"/>
        <w:ind w:left="5387"/>
        <w:jc w:val="both"/>
        <w:outlineLvl w:val="0"/>
        <w:rPr>
          <w:rFonts w:ascii="Times New Roman" w:hAnsi="Times New Roman" w:cs="Times New Roman"/>
          <w:sz w:val="24"/>
          <w:szCs w:val="24"/>
        </w:rPr>
      </w:pPr>
    </w:p>
    <w:p w:rsidR="00D258DD" w:rsidRPr="002C3983" w:rsidRDefault="00D258DD"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2C3983">
        <w:rPr>
          <w:rFonts w:ascii="Times New Roman" w:eastAsia="Times New Roman" w:hAnsi="Times New Roman" w:cs="Times New Roman"/>
          <w:b/>
          <w:bCs/>
          <w:sz w:val="24"/>
          <w:szCs w:val="24"/>
          <w:lang w:eastAsia="ru-RU"/>
        </w:rPr>
        <w:t>Форма разрешения на установку и эксплуатацию рекламной конструкции</w:t>
      </w:r>
    </w:p>
    <w:p w:rsidR="004D3811" w:rsidRDefault="004D3811" w:rsidP="003D23AC">
      <w:pPr>
        <w:shd w:val="clear" w:color="auto" w:fill="FFFFFF"/>
        <w:spacing w:after="0" w:line="240" w:lineRule="auto"/>
        <w:jc w:val="center"/>
        <w:rPr>
          <w:rFonts w:ascii="Times New Roman" w:eastAsia="Times New Roman" w:hAnsi="Times New Roman" w:cs="Times New Roman"/>
          <w:sz w:val="20"/>
          <w:szCs w:val="20"/>
          <w:lang w:eastAsia="ru-RU"/>
        </w:rPr>
      </w:pPr>
    </w:p>
    <w:p w:rsidR="00D258DD" w:rsidRPr="00481FA5" w:rsidRDefault="00D258DD" w:rsidP="003D23AC">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481FA5">
        <w:rPr>
          <w:rFonts w:ascii="Times New Roman" w:eastAsia="Times New Roman" w:hAnsi="Times New Roman" w:cs="Times New Roman"/>
          <w:sz w:val="20"/>
          <w:szCs w:val="20"/>
          <w:lang w:eastAsia="ru-RU"/>
        </w:rPr>
        <w:t xml:space="preserve">(Наименование органа </w:t>
      </w:r>
      <w:r w:rsidR="003D3079">
        <w:rPr>
          <w:rFonts w:ascii="Times New Roman" w:eastAsia="Times New Roman" w:hAnsi="Times New Roman" w:cs="Times New Roman"/>
          <w:sz w:val="20"/>
          <w:szCs w:val="20"/>
          <w:lang w:eastAsia="ru-RU"/>
        </w:rPr>
        <w:t>местного самоуправления,</w:t>
      </w:r>
      <w:r w:rsidRPr="00481FA5">
        <w:rPr>
          <w:rFonts w:ascii="Times New Roman" w:eastAsia="Times New Roman" w:hAnsi="Times New Roman" w:cs="Times New Roman"/>
          <w:sz w:val="20"/>
          <w:szCs w:val="20"/>
          <w:lang w:eastAsia="ru-RU"/>
        </w:rPr>
        <w:t xml:space="preserve"> уполномоченного на выдачу</w:t>
      </w:r>
      <w:proofErr w:type="gramEnd"/>
    </w:p>
    <w:p w:rsidR="00D258DD" w:rsidRPr="00481FA5" w:rsidRDefault="00D258DD" w:rsidP="003D23AC">
      <w:pPr>
        <w:shd w:val="clear" w:color="auto" w:fill="FFFFFF"/>
        <w:spacing w:after="0" w:line="240" w:lineRule="auto"/>
        <w:jc w:val="center"/>
        <w:rPr>
          <w:rFonts w:ascii="Times New Roman" w:eastAsia="Times New Roman" w:hAnsi="Times New Roman" w:cs="Times New Roman"/>
          <w:sz w:val="20"/>
          <w:szCs w:val="20"/>
          <w:lang w:eastAsia="ru-RU"/>
        </w:rPr>
      </w:pPr>
      <w:r w:rsidRPr="00481FA5">
        <w:rPr>
          <w:rFonts w:ascii="Times New Roman" w:eastAsia="Times New Roman" w:hAnsi="Times New Roman" w:cs="Times New Roman"/>
          <w:sz w:val="20"/>
          <w:szCs w:val="20"/>
          <w:lang w:eastAsia="ru-RU"/>
        </w:rPr>
        <w:t>разрешения на установку и эксплуатацию рекламных конструкций</w:t>
      </w:r>
    </w:p>
    <w:p w:rsidR="00D258DD" w:rsidRPr="00481FA5" w:rsidRDefault="00D258DD" w:rsidP="003D23AC">
      <w:pPr>
        <w:shd w:val="clear" w:color="auto" w:fill="FFFFFF"/>
        <w:spacing w:after="0" w:line="240" w:lineRule="auto"/>
        <w:jc w:val="center"/>
        <w:rPr>
          <w:rFonts w:ascii="Times New Roman" w:eastAsia="Times New Roman" w:hAnsi="Times New Roman" w:cs="Times New Roman"/>
          <w:sz w:val="20"/>
          <w:szCs w:val="20"/>
          <w:lang w:eastAsia="ru-RU"/>
        </w:rPr>
      </w:pPr>
      <w:r w:rsidRPr="00481FA5">
        <w:rPr>
          <w:rFonts w:ascii="Times New Roman" w:eastAsia="Times New Roman" w:hAnsi="Times New Roman" w:cs="Times New Roman"/>
          <w:sz w:val="20"/>
          <w:szCs w:val="20"/>
          <w:lang w:eastAsia="ru-RU"/>
        </w:rPr>
        <w:t>на соответствующей территории, аннулирование такого разрешения)</w:t>
      </w:r>
    </w:p>
    <w:p w:rsidR="00917CEA" w:rsidRDefault="00917CEA" w:rsidP="003D23AC">
      <w:pPr>
        <w:shd w:val="clear" w:color="auto" w:fill="FFFFFF"/>
        <w:spacing w:after="0" w:line="240" w:lineRule="auto"/>
        <w:jc w:val="center"/>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РАЗРЕШЕНИЕ</w:t>
      </w: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 установку и эксплуатацию рекламной конструкции</w:t>
      </w: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____________ от_________________</w:t>
      </w:r>
    </w:p>
    <w:p w:rsidR="00481FA5" w:rsidRDefault="00481FA5"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В соответствии </w:t>
      </w:r>
      <w:r w:rsidR="00481FA5">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со статьей</w:t>
      </w:r>
      <w:r w:rsidR="00481FA5">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19 Федерального закона от 13.03.2006</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 xml:space="preserve">№38-ФЗ </w:t>
      </w:r>
      <w:r w:rsidR="00481FA5">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О рекламе</w:t>
      </w:r>
      <w:r w:rsidR="00481FA5">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по результатам рассмотрения заявления,</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зарегистрированного _________________№_____________, принято решение о</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предоставлении разрешения на установку и</w:t>
      </w:r>
      <w:r w:rsidR="00481FA5">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эксплуатацию рекламной</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конструкции.</w:t>
      </w:r>
    </w:p>
    <w:p w:rsidR="00D258DD" w:rsidRPr="002C3983" w:rsidRDefault="00D258DD" w:rsidP="00481FA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Настоящее разрешение выдано:</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_______________ИНН</w:t>
      </w:r>
      <w:r w:rsidR="003D3079">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______________</w:t>
      </w:r>
      <w:r w:rsidR="003D3079">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Представитель</w:t>
      </w:r>
      <w:r w:rsidR="003D3079">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______________, Контактные данные представителя:_________________________________________________________</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Характеристики рекламной конструкции:</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_________________________________________________________________________</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Вид (тип) рекламной конструкции:</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_________________________________________________________________________</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Общая площадь информационных полей:</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_________________________________________________________________________</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Место установки:</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_________________________________________________________________________</w:t>
      </w:r>
    </w:p>
    <w:p w:rsidR="00D258DD" w:rsidRPr="002C3983"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Собственник имущества, к которому присоединяется рекламная</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конструкция:</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_________________________________________________________________________</w:t>
      </w:r>
    </w:p>
    <w:p w:rsidR="00EC30FF" w:rsidRPr="00EC30FF"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Срок действия настоящего разрешения</w:t>
      </w:r>
      <w:r w:rsidR="00EC30FF">
        <w:rPr>
          <w:rFonts w:ascii="Times New Roman" w:eastAsia="Times New Roman" w:hAnsi="Times New Roman" w:cs="Times New Roman"/>
          <w:sz w:val="24"/>
          <w:szCs w:val="24"/>
          <w:lang w:eastAsia="ru-RU"/>
        </w:rPr>
        <w:t xml:space="preserve"> </w:t>
      </w:r>
      <w:proofErr w:type="gramStart"/>
      <w:r w:rsidR="00EC30FF">
        <w:rPr>
          <w:rFonts w:ascii="Times New Roman" w:eastAsia="Times New Roman" w:hAnsi="Times New Roman" w:cs="Times New Roman"/>
          <w:sz w:val="24"/>
          <w:szCs w:val="24"/>
          <w:lang w:eastAsia="ru-RU"/>
        </w:rPr>
        <w:t>до</w:t>
      </w:r>
      <w:proofErr w:type="gramEnd"/>
      <w:r w:rsidR="00EC30FF">
        <w:rPr>
          <w:rFonts w:ascii="Times New Roman" w:eastAsia="Times New Roman" w:hAnsi="Times New Roman" w:cs="Times New Roman"/>
          <w:sz w:val="24"/>
          <w:szCs w:val="24"/>
          <w:lang w:eastAsia="ru-RU"/>
        </w:rPr>
        <w:t>____________________________</w:t>
      </w:r>
    </w:p>
    <w:p w:rsidR="00F00A99" w:rsidRDefault="00F00A99" w:rsidP="003D23AC">
      <w:pPr>
        <w:pStyle w:val="ConsPlusNonformat"/>
        <w:widowControl w:val="0"/>
        <w:ind w:left="5387"/>
        <w:jc w:val="both"/>
        <w:outlineLvl w:val="0"/>
        <w:rPr>
          <w:rFonts w:ascii="Times New Roman" w:hAnsi="Times New Roman" w:cs="Times New Roman"/>
          <w:sz w:val="24"/>
          <w:szCs w:val="24"/>
        </w:rPr>
      </w:pPr>
    </w:p>
    <w:p w:rsidR="00D102B0" w:rsidRDefault="00D102B0" w:rsidP="003D23AC">
      <w:pPr>
        <w:pStyle w:val="ConsPlusNonformat"/>
        <w:widowControl w:val="0"/>
        <w:ind w:left="5387"/>
        <w:jc w:val="both"/>
        <w:outlineLvl w:val="0"/>
        <w:rPr>
          <w:rFonts w:ascii="Times New Roman" w:hAnsi="Times New Roman" w:cs="Times New Roman"/>
          <w:sz w:val="24"/>
          <w:szCs w:val="24"/>
        </w:rPr>
      </w:pPr>
    </w:p>
    <w:p w:rsidR="00D102B0" w:rsidRDefault="00D102B0" w:rsidP="003D23AC">
      <w:pPr>
        <w:pStyle w:val="ConsPlusNonformat"/>
        <w:widowControl w:val="0"/>
        <w:ind w:left="5387"/>
        <w:jc w:val="both"/>
        <w:outlineLvl w:val="0"/>
        <w:rPr>
          <w:rFonts w:ascii="Times New Roman" w:hAnsi="Times New Roman" w:cs="Times New Roman"/>
          <w:sz w:val="24"/>
          <w:szCs w:val="24"/>
        </w:rPr>
      </w:pPr>
    </w:p>
    <w:p w:rsidR="00D102B0" w:rsidRDefault="00D102B0" w:rsidP="003D23AC">
      <w:pPr>
        <w:pStyle w:val="ConsPlusNonformat"/>
        <w:widowControl w:val="0"/>
        <w:ind w:left="5387"/>
        <w:jc w:val="both"/>
        <w:outlineLvl w:val="0"/>
        <w:rPr>
          <w:rFonts w:ascii="Times New Roman" w:hAnsi="Times New Roman" w:cs="Times New Roman"/>
          <w:sz w:val="24"/>
          <w:szCs w:val="24"/>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gridCol w:w="277"/>
        <w:gridCol w:w="2331"/>
        <w:gridCol w:w="284"/>
        <w:gridCol w:w="2942"/>
      </w:tblGrid>
      <w:tr w:rsidR="00D102B0" w:rsidTr="00D102B0">
        <w:tc>
          <w:tcPr>
            <w:tcW w:w="3629" w:type="dxa"/>
            <w:tcBorders>
              <w:bottom w:val="single" w:sz="4" w:space="0" w:color="auto"/>
            </w:tcBorders>
          </w:tcPr>
          <w:p w:rsidR="00D102B0" w:rsidRDefault="00D102B0" w:rsidP="003D23AC">
            <w:pPr>
              <w:pStyle w:val="ConsPlusNonformat"/>
              <w:widowControl w:val="0"/>
              <w:jc w:val="both"/>
              <w:outlineLvl w:val="0"/>
              <w:rPr>
                <w:rFonts w:ascii="Times New Roman" w:hAnsi="Times New Roman" w:cs="Times New Roman"/>
                <w:sz w:val="24"/>
                <w:szCs w:val="24"/>
              </w:rPr>
            </w:pPr>
          </w:p>
        </w:tc>
        <w:tc>
          <w:tcPr>
            <w:tcW w:w="277" w:type="dxa"/>
          </w:tcPr>
          <w:p w:rsidR="00D102B0" w:rsidRDefault="00D102B0" w:rsidP="003D23AC">
            <w:pPr>
              <w:pStyle w:val="ConsPlusNonformat"/>
              <w:widowControl w:val="0"/>
              <w:jc w:val="both"/>
              <w:outlineLvl w:val="0"/>
              <w:rPr>
                <w:rFonts w:ascii="Times New Roman" w:hAnsi="Times New Roman" w:cs="Times New Roman"/>
                <w:sz w:val="24"/>
                <w:szCs w:val="24"/>
              </w:rPr>
            </w:pPr>
          </w:p>
        </w:tc>
        <w:tc>
          <w:tcPr>
            <w:tcW w:w="2331" w:type="dxa"/>
            <w:tcBorders>
              <w:bottom w:val="single" w:sz="4" w:space="0" w:color="auto"/>
            </w:tcBorders>
          </w:tcPr>
          <w:p w:rsidR="00D102B0" w:rsidRDefault="00D102B0" w:rsidP="003D23AC">
            <w:pPr>
              <w:pStyle w:val="ConsPlusNonformat"/>
              <w:widowControl w:val="0"/>
              <w:jc w:val="both"/>
              <w:outlineLvl w:val="0"/>
              <w:rPr>
                <w:rFonts w:ascii="Times New Roman" w:hAnsi="Times New Roman" w:cs="Times New Roman"/>
                <w:sz w:val="24"/>
                <w:szCs w:val="24"/>
              </w:rPr>
            </w:pPr>
          </w:p>
        </w:tc>
        <w:tc>
          <w:tcPr>
            <w:tcW w:w="284" w:type="dxa"/>
          </w:tcPr>
          <w:p w:rsidR="00D102B0" w:rsidRDefault="00D102B0" w:rsidP="003D23AC">
            <w:pPr>
              <w:pStyle w:val="ConsPlusNonformat"/>
              <w:widowControl w:val="0"/>
              <w:jc w:val="both"/>
              <w:outlineLvl w:val="0"/>
              <w:rPr>
                <w:rFonts w:ascii="Times New Roman" w:hAnsi="Times New Roman" w:cs="Times New Roman"/>
                <w:sz w:val="24"/>
                <w:szCs w:val="24"/>
              </w:rPr>
            </w:pPr>
          </w:p>
        </w:tc>
        <w:tc>
          <w:tcPr>
            <w:tcW w:w="2942" w:type="dxa"/>
            <w:tcBorders>
              <w:bottom w:val="single" w:sz="4" w:space="0" w:color="auto"/>
            </w:tcBorders>
          </w:tcPr>
          <w:p w:rsidR="00D102B0" w:rsidRDefault="00D102B0" w:rsidP="003D23AC">
            <w:pPr>
              <w:pStyle w:val="ConsPlusNonformat"/>
              <w:widowControl w:val="0"/>
              <w:jc w:val="both"/>
              <w:outlineLvl w:val="0"/>
              <w:rPr>
                <w:rFonts w:ascii="Times New Roman" w:hAnsi="Times New Roman" w:cs="Times New Roman"/>
                <w:sz w:val="24"/>
                <w:szCs w:val="24"/>
              </w:rPr>
            </w:pPr>
          </w:p>
        </w:tc>
      </w:tr>
      <w:tr w:rsidR="00D102B0" w:rsidTr="00D102B0">
        <w:tc>
          <w:tcPr>
            <w:tcW w:w="3629" w:type="dxa"/>
            <w:tcBorders>
              <w:top w:val="single" w:sz="4" w:space="0" w:color="auto"/>
            </w:tcBorders>
          </w:tcPr>
          <w:p w:rsidR="00D102B0" w:rsidRPr="00D102B0" w:rsidRDefault="00D102B0" w:rsidP="00D102B0">
            <w:pPr>
              <w:pStyle w:val="1"/>
              <w:keepNext w:val="0"/>
              <w:keepLines w:val="0"/>
              <w:autoSpaceDE w:val="0"/>
              <w:autoSpaceDN w:val="0"/>
              <w:adjustRightInd w:val="0"/>
              <w:spacing w:before="0"/>
              <w:jc w:val="center"/>
              <w:outlineLvl w:val="0"/>
              <w:rPr>
                <w:rFonts w:ascii="Times New Roman" w:eastAsiaTheme="minorHAnsi" w:hAnsi="Times New Roman" w:cs="Times New Roman"/>
                <w:b w:val="0"/>
                <w:bCs w:val="0"/>
                <w:color w:val="auto"/>
                <w:sz w:val="20"/>
                <w:szCs w:val="20"/>
              </w:rPr>
            </w:pPr>
            <w:r w:rsidRPr="00D102B0">
              <w:rPr>
                <w:rFonts w:ascii="Times New Roman" w:eastAsiaTheme="minorHAnsi" w:hAnsi="Times New Roman" w:cs="Times New Roman"/>
                <w:b w:val="0"/>
                <w:bCs w:val="0"/>
                <w:color w:val="auto"/>
                <w:sz w:val="20"/>
                <w:szCs w:val="20"/>
              </w:rPr>
              <w:t>должность уполномоченного</w:t>
            </w:r>
          </w:p>
          <w:p w:rsidR="00D102B0" w:rsidRPr="00D102B0" w:rsidRDefault="00D102B0" w:rsidP="00D102B0">
            <w:pPr>
              <w:pStyle w:val="1"/>
              <w:keepNext w:val="0"/>
              <w:keepLines w:val="0"/>
              <w:autoSpaceDE w:val="0"/>
              <w:autoSpaceDN w:val="0"/>
              <w:adjustRightInd w:val="0"/>
              <w:spacing w:before="0"/>
              <w:jc w:val="center"/>
              <w:outlineLvl w:val="0"/>
              <w:rPr>
                <w:rFonts w:ascii="Times New Roman" w:eastAsiaTheme="minorHAnsi" w:hAnsi="Times New Roman" w:cs="Times New Roman"/>
                <w:b w:val="0"/>
                <w:bCs w:val="0"/>
                <w:color w:val="auto"/>
                <w:sz w:val="20"/>
                <w:szCs w:val="20"/>
              </w:rPr>
            </w:pPr>
            <w:r w:rsidRPr="00D102B0">
              <w:rPr>
                <w:rFonts w:ascii="Times New Roman" w:eastAsiaTheme="minorHAnsi" w:hAnsi="Times New Roman" w:cs="Times New Roman"/>
                <w:b w:val="0"/>
                <w:bCs w:val="0"/>
                <w:color w:val="auto"/>
                <w:sz w:val="20"/>
                <w:szCs w:val="20"/>
              </w:rPr>
              <w:t>лица органа местного</w:t>
            </w:r>
          </w:p>
          <w:p w:rsidR="00D102B0" w:rsidRPr="00D102B0" w:rsidRDefault="00D102B0" w:rsidP="00D102B0">
            <w:pPr>
              <w:pStyle w:val="ConsPlusNonformat"/>
              <w:widowControl w:val="0"/>
              <w:jc w:val="center"/>
              <w:outlineLvl w:val="0"/>
              <w:rPr>
                <w:rFonts w:ascii="Times New Roman" w:hAnsi="Times New Roman" w:cs="Times New Roman"/>
              </w:rPr>
            </w:pPr>
            <w:r w:rsidRPr="00D102B0">
              <w:rPr>
                <w:rFonts w:ascii="Times New Roman" w:eastAsiaTheme="minorHAnsi" w:hAnsi="Times New Roman" w:cs="Times New Roman"/>
                <w:bCs/>
              </w:rPr>
              <w:t>самоуправления</w:t>
            </w:r>
          </w:p>
        </w:tc>
        <w:tc>
          <w:tcPr>
            <w:tcW w:w="277" w:type="dxa"/>
          </w:tcPr>
          <w:p w:rsidR="00D102B0" w:rsidRPr="00D102B0" w:rsidRDefault="00D102B0" w:rsidP="00D102B0">
            <w:pPr>
              <w:pStyle w:val="ConsPlusNonformat"/>
              <w:widowControl w:val="0"/>
              <w:jc w:val="center"/>
              <w:outlineLvl w:val="0"/>
              <w:rPr>
                <w:rFonts w:ascii="Times New Roman" w:hAnsi="Times New Roman" w:cs="Times New Roman"/>
              </w:rPr>
            </w:pPr>
          </w:p>
        </w:tc>
        <w:tc>
          <w:tcPr>
            <w:tcW w:w="2331" w:type="dxa"/>
            <w:tcBorders>
              <w:top w:val="single" w:sz="4" w:space="0" w:color="auto"/>
            </w:tcBorders>
          </w:tcPr>
          <w:p w:rsidR="00D102B0" w:rsidRPr="00D102B0" w:rsidRDefault="00D102B0" w:rsidP="00D102B0">
            <w:pPr>
              <w:pStyle w:val="ConsPlusNonformat"/>
              <w:widowControl w:val="0"/>
              <w:jc w:val="center"/>
              <w:outlineLvl w:val="0"/>
              <w:rPr>
                <w:rFonts w:ascii="Times New Roman" w:hAnsi="Times New Roman" w:cs="Times New Roman"/>
              </w:rPr>
            </w:pPr>
            <w:r w:rsidRPr="00D102B0">
              <w:rPr>
                <w:rFonts w:ascii="Times New Roman" w:hAnsi="Times New Roman" w:cs="Times New Roman"/>
              </w:rPr>
              <w:t>подпись</w:t>
            </w:r>
          </w:p>
        </w:tc>
        <w:tc>
          <w:tcPr>
            <w:tcW w:w="284" w:type="dxa"/>
          </w:tcPr>
          <w:p w:rsidR="00D102B0" w:rsidRPr="00D102B0" w:rsidRDefault="00D102B0" w:rsidP="00D102B0">
            <w:pPr>
              <w:pStyle w:val="ConsPlusNonformat"/>
              <w:widowControl w:val="0"/>
              <w:jc w:val="center"/>
              <w:outlineLvl w:val="0"/>
              <w:rPr>
                <w:rFonts w:ascii="Times New Roman" w:hAnsi="Times New Roman" w:cs="Times New Roman"/>
              </w:rPr>
            </w:pPr>
          </w:p>
        </w:tc>
        <w:tc>
          <w:tcPr>
            <w:tcW w:w="2942" w:type="dxa"/>
            <w:tcBorders>
              <w:top w:val="single" w:sz="4" w:space="0" w:color="auto"/>
            </w:tcBorders>
          </w:tcPr>
          <w:p w:rsidR="00D102B0" w:rsidRPr="00D102B0" w:rsidRDefault="00D102B0" w:rsidP="00D102B0">
            <w:pPr>
              <w:pStyle w:val="ConsPlusNonformat"/>
              <w:widowControl w:val="0"/>
              <w:jc w:val="center"/>
              <w:outlineLvl w:val="0"/>
              <w:rPr>
                <w:rFonts w:ascii="Times New Roman" w:hAnsi="Times New Roman" w:cs="Times New Roman"/>
              </w:rPr>
            </w:pPr>
            <w:r w:rsidRPr="00D102B0">
              <w:rPr>
                <w:rFonts w:ascii="Times New Roman" w:hAnsi="Times New Roman" w:cs="Times New Roman"/>
              </w:rPr>
              <w:t>расшифровка подписи</w:t>
            </w:r>
          </w:p>
        </w:tc>
      </w:tr>
    </w:tbl>
    <w:p w:rsidR="00D102B0" w:rsidRDefault="00D102B0" w:rsidP="003D23AC">
      <w:pPr>
        <w:pStyle w:val="ConsPlusNonformat"/>
        <w:widowControl w:val="0"/>
        <w:ind w:left="5387"/>
        <w:jc w:val="both"/>
        <w:outlineLvl w:val="0"/>
        <w:rPr>
          <w:rFonts w:ascii="Times New Roman" w:hAnsi="Times New Roman" w:cs="Times New Roman"/>
          <w:sz w:val="24"/>
          <w:szCs w:val="24"/>
        </w:rPr>
      </w:pPr>
    </w:p>
    <w:p w:rsidR="00D102B0" w:rsidRDefault="00D102B0" w:rsidP="003D23AC">
      <w:pPr>
        <w:pStyle w:val="ConsPlusNonformat"/>
        <w:widowControl w:val="0"/>
        <w:ind w:left="5387"/>
        <w:jc w:val="both"/>
        <w:outlineLvl w:val="0"/>
        <w:rPr>
          <w:rFonts w:ascii="Times New Roman" w:hAnsi="Times New Roman" w:cs="Times New Roman"/>
          <w:sz w:val="24"/>
          <w:szCs w:val="24"/>
        </w:rPr>
      </w:pPr>
    </w:p>
    <w:p w:rsidR="00D102B0" w:rsidRDefault="00D102B0" w:rsidP="00D102B0">
      <w:pPr>
        <w:pStyle w:val="ConsPlusNonformat"/>
        <w:widowControl w:val="0"/>
        <w:jc w:val="both"/>
        <w:outlineLvl w:val="0"/>
        <w:rPr>
          <w:rFonts w:ascii="Times New Roman" w:hAnsi="Times New Roman" w:cs="Times New Roman"/>
          <w:sz w:val="24"/>
          <w:szCs w:val="24"/>
        </w:rPr>
      </w:pPr>
    </w:p>
    <w:p w:rsidR="00F00A99" w:rsidRDefault="00F00A9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D00C1" w:rsidRPr="00A671AC" w:rsidRDefault="00917CEA" w:rsidP="004D3811">
      <w:pPr>
        <w:spacing w:after="0" w:line="240" w:lineRule="auto"/>
        <w:ind w:left="5387"/>
        <w:rPr>
          <w:rFonts w:ascii="Times New Roman" w:eastAsia="Times New Roman" w:hAnsi="Times New Roman" w:cs="Times New Roman"/>
          <w:sz w:val="24"/>
          <w:szCs w:val="24"/>
          <w:lang w:eastAsia="ru-RU"/>
        </w:rPr>
      </w:pPr>
      <w:r w:rsidRPr="00276A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276A5E">
        <w:rPr>
          <w:rFonts w:ascii="Times New Roman" w:hAnsi="Times New Roman" w:cs="Times New Roman"/>
          <w:sz w:val="24"/>
          <w:szCs w:val="24"/>
        </w:rPr>
        <w:t xml:space="preserve"> к административному регламенту </w:t>
      </w:r>
      <w:r w:rsidRPr="00350A91">
        <w:rPr>
          <w:rFonts w:ascii="Times New Roman" w:hAnsi="Times New Roman" w:cs="Times New Roman"/>
          <w:sz w:val="24"/>
          <w:szCs w:val="24"/>
        </w:rPr>
        <w:t xml:space="preserve">предоставления муниципальной услуги </w:t>
      </w:r>
      <w:r w:rsidR="00DD00C1">
        <w:rPr>
          <w:rFonts w:ascii="Times New Roman" w:eastAsia="Times New Roman" w:hAnsi="Times New Roman" w:cs="Times New Roman"/>
          <w:sz w:val="24"/>
          <w:szCs w:val="24"/>
          <w:lang w:eastAsia="ru-RU"/>
        </w:rPr>
        <w:t>«</w:t>
      </w:r>
      <w:r w:rsidR="00DD00C1" w:rsidRPr="00A671AC">
        <w:rPr>
          <w:rFonts w:ascii="Times New Roman" w:eastAsia="Times New Roman" w:hAnsi="Times New Roman" w:cs="Times New Roman"/>
          <w:sz w:val="24"/>
          <w:szCs w:val="24"/>
          <w:lang w:eastAsia="ru-RU"/>
        </w:rPr>
        <w:t>Выдача разрешени</w:t>
      </w:r>
      <w:r w:rsidR="00DD00C1">
        <w:rPr>
          <w:rFonts w:ascii="Times New Roman" w:eastAsia="Times New Roman" w:hAnsi="Times New Roman" w:cs="Times New Roman"/>
          <w:sz w:val="24"/>
          <w:szCs w:val="24"/>
          <w:lang w:eastAsia="ru-RU"/>
        </w:rPr>
        <w:t>я</w:t>
      </w:r>
      <w:r w:rsidR="00DD00C1" w:rsidRPr="00A671AC">
        <w:rPr>
          <w:rFonts w:ascii="Times New Roman" w:eastAsia="Times New Roman" w:hAnsi="Times New Roman" w:cs="Times New Roman"/>
          <w:sz w:val="24"/>
          <w:szCs w:val="24"/>
          <w:lang w:eastAsia="ru-RU"/>
        </w:rPr>
        <w:t xml:space="preserve"> на установку и эксплуатацию рекламных конструкций</w:t>
      </w:r>
      <w:r w:rsidR="00DD00C1">
        <w:rPr>
          <w:rFonts w:ascii="Times New Roman" w:eastAsia="Times New Roman" w:hAnsi="Times New Roman" w:cs="Times New Roman"/>
          <w:sz w:val="24"/>
          <w:szCs w:val="24"/>
          <w:lang w:eastAsia="ru-RU"/>
        </w:rPr>
        <w:t xml:space="preserve"> на соответствующей территории</w:t>
      </w:r>
      <w:r w:rsidR="00DD00C1" w:rsidRPr="00A671AC">
        <w:rPr>
          <w:rFonts w:ascii="Times New Roman" w:eastAsia="Times New Roman" w:hAnsi="Times New Roman" w:cs="Times New Roman"/>
          <w:sz w:val="24"/>
          <w:szCs w:val="24"/>
          <w:lang w:eastAsia="ru-RU"/>
        </w:rPr>
        <w:t>,</w:t>
      </w:r>
      <w:r w:rsidR="004D3811">
        <w:rPr>
          <w:rFonts w:ascii="Times New Roman" w:eastAsia="Times New Roman" w:hAnsi="Times New Roman" w:cs="Times New Roman"/>
          <w:sz w:val="24"/>
          <w:szCs w:val="24"/>
          <w:lang w:eastAsia="ru-RU"/>
        </w:rPr>
        <w:t xml:space="preserve"> </w:t>
      </w:r>
      <w:r w:rsidR="00DD00C1" w:rsidRPr="00A671AC">
        <w:rPr>
          <w:rFonts w:ascii="Times New Roman" w:eastAsia="Times New Roman" w:hAnsi="Times New Roman" w:cs="Times New Roman"/>
          <w:sz w:val="24"/>
          <w:szCs w:val="24"/>
          <w:lang w:eastAsia="ru-RU"/>
        </w:rPr>
        <w:t xml:space="preserve">аннулирование </w:t>
      </w:r>
      <w:r w:rsidR="00DD00C1">
        <w:rPr>
          <w:rFonts w:ascii="Times New Roman" w:eastAsia="Times New Roman" w:hAnsi="Times New Roman" w:cs="Times New Roman"/>
          <w:sz w:val="24"/>
          <w:szCs w:val="24"/>
          <w:lang w:eastAsia="ru-RU"/>
        </w:rPr>
        <w:t>такого разрешения»</w:t>
      </w:r>
    </w:p>
    <w:p w:rsidR="00917CEA" w:rsidRDefault="00917CEA" w:rsidP="003D23AC">
      <w:pPr>
        <w:pStyle w:val="ConsPlusNonformat"/>
        <w:widowControl w:val="0"/>
        <w:ind w:left="5387"/>
        <w:jc w:val="both"/>
        <w:outlineLvl w:val="0"/>
        <w:rPr>
          <w:rFonts w:ascii="Times New Roman" w:hAnsi="Times New Roman" w:cs="Times New Roman"/>
          <w:sz w:val="24"/>
          <w:szCs w:val="24"/>
        </w:rPr>
      </w:pPr>
    </w:p>
    <w:p w:rsidR="00D258DD" w:rsidRPr="002C3983" w:rsidRDefault="00D258DD"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2C3983">
        <w:rPr>
          <w:rFonts w:ascii="Times New Roman" w:eastAsia="Times New Roman" w:hAnsi="Times New Roman" w:cs="Times New Roman"/>
          <w:b/>
          <w:bCs/>
          <w:sz w:val="24"/>
          <w:szCs w:val="24"/>
          <w:lang w:eastAsia="ru-RU"/>
        </w:rPr>
        <w:t>Форма решения об аннулировании разрешения на установку и эксплуатацию рекламных конструкций на соответствующей территории</w:t>
      </w:r>
    </w:p>
    <w:p w:rsidR="004D3811" w:rsidRDefault="004D3811" w:rsidP="003D23AC">
      <w:pPr>
        <w:shd w:val="clear" w:color="auto" w:fill="FFFFFF"/>
        <w:spacing w:after="0" w:line="240" w:lineRule="auto"/>
        <w:jc w:val="center"/>
        <w:rPr>
          <w:rFonts w:ascii="Times New Roman" w:eastAsia="Times New Roman" w:hAnsi="Times New Roman" w:cs="Times New Roman"/>
          <w:sz w:val="20"/>
          <w:szCs w:val="20"/>
          <w:lang w:eastAsia="ru-RU"/>
        </w:rPr>
      </w:pPr>
    </w:p>
    <w:p w:rsidR="00D258DD" w:rsidRPr="004D3811" w:rsidRDefault="00D258DD" w:rsidP="003D23AC">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4D3811">
        <w:rPr>
          <w:rFonts w:ascii="Times New Roman" w:eastAsia="Times New Roman" w:hAnsi="Times New Roman" w:cs="Times New Roman"/>
          <w:sz w:val="20"/>
          <w:szCs w:val="20"/>
          <w:lang w:eastAsia="ru-RU"/>
        </w:rPr>
        <w:t xml:space="preserve">(Наименование органа </w:t>
      </w:r>
      <w:r w:rsidR="003D3079">
        <w:rPr>
          <w:rFonts w:ascii="Times New Roman" w:eastAsia="Times New Roman" w:hAnsi="Times New Roman" w:cs="Times New Roman"/>
          <w:sz w:val="20"/>
          <w:szCs w:val="20"/>
          <w:lang w:eastAsia="ru-RU"/>
        </w:rPr>
        <w:t>местного самоуправления,</w:t>
      </w:r>
      <w:r w:rsidRPr="004D3811">
        <w:rPr>
          <w:rFonts w:ascii="Times New Roman" w:eastAsia="Times New Roman" w:hAnsi="Times New Roman" w:cs="Times New Roman"/>
          <w:sz w:val="20"/>
          <w:szCs w:val="20"/>
          <w:lang w:eastAsia="ru-RU"/>
        </w:rPr>
        <w:t xml:space="preserve"> уполномоченного на выдачу</w:t>
      </w:r>
      <w:proofErr w:type="gramEnd"/>
    </w:p>
    <w:p w:rsidR="00D258DD" w:rsidRPr="004D3811" w:rsidRDefault="00D258DD" w:rsidP="003D23AC">
      <w:pPr>
        <w:shd w:val="clear" w:color="auto" w:fill="FFFFFF"/>
        <w:spacing w:after="0" w:line="240" w:lineRule="auto"/>
        <w:jc w:val="center"/>
        <w:rPr>
          <w:rFonts w:ascii="Times New Roman" w:eastAsia="Times New Roman" w:hAnsi="Times New Roman" w:cs="Times New Roman"/>
          <w:sz w:val="20"/>
          <w:szCs w:val="20"/>
          <w:lang w:eastAsia="ru-RU"/>
        </w:rPr>
      </w:pPr>
      <w:r w:rsidRPr="004D3811">
        <w:rPr>
          <w:rFonts w:ascii="Times New Roman" w:eastAsia="Times New Roman" w:hAnsi="Times New Roman" w:cs="Times New Roman"/>
          <w:sz w:val="20"/>
          <w:szCs w:val="20"/>
          <w:lang w:eastAsia="ru-RU"/>
        </w:rPr>
        <w:t>разрешения на установку и эксплуатацию рекламных конструкций</w:t>
      </w:r>
    </w:p>
    <w:p w:rsidR="00D258DD" w:rsidRPr="004D3811" w:rsidRDefault="00D258DD" w:rsidP="003D23AC">
      <w:pPr>
        <w:shd w:val="clear" w:color="auto" w:fill="FFFFFF"/>
        <w:spacing w:after="0" w:line="240" w:lineRule="auto"/>
        <w:jc w:val="center"/>
        <w:rPr>
          <w:rFonts w:ascii="Times New Roman" w:eastAsia="Times New Roman" w:hAnsi="Times New Roman" w:cs="Times New Roman"/>
          <w:sz w:val="20"/>
          <w:szCs w:val="20"/>
          <w:lang w:eastAsia="ru-RU"/>
        </w:rPr>
      </w:pPr>
      <w:r w:rsidRPr="004D3811">
        <w:rPr>
          <w:rFonts w:ascii="Times New Roman" w:eastAsia="Times New Roman" w:hAnsi="Times New Roman" w:cs="Times New Roman"/>
          <w:sz w:val="20"/>
          <w:szCs w:val="20"/>
          <w:lang w:eastAsia="ru-RU"/>
        </w:rPr>
        <w:t>на соответствующей территории, аннулирование такого разрешения)</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Кому:___________________________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ИНН:____________________________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Представитель:__________________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w:t>
      </w:r>
      <w:r w:rsidR="003D3079">
        <w:rPr>
          <w:rFonts w:ascii="Times New Roman" w:eastAsia="Times New Roman" w:hAnsi="Times New Roman" w:cs="Times New Roman"/>
          <w:sz w:val="24"/>
          <w:szCs w:val="24"/>
          <w:lang w:eastAsia="ru-RU"/>
        </w:rPr>
        <w:t>                     </w:t>
      </w:r>
      <w:r w:rsidRPr="002C3983">
        <w:rPr>
          <w:rFonts w:ascii="Times New Roman" w:eastAsia="Times New Roman" w:hAnsi="Times New Roman" w:cs="Times New Roman"/>
          <w:sz w:val="24"/>
          <w:szCs w:val="24"/>
          <w:lang w:eastAsia="ru-RU"/>
        </w:rPr>
        <w:t>Контактные данные</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представителя:__________________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________________________________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Тел.:___________________________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Эл</w:t>
      </w:r>
      <w:proofErr w:type="gramStart"/>
      <w:r w:rsidRPr="002C3983">
        <w:rPr>
          <w:rFonts w:ascii="Times New Roman" w:eastAsia="Times New Roman" w:hAnsi="Times New Roman" w:cs="Times New Roman"/>
          <w:sz w:val="24"/>
          <w:szCs w:val="24"/>
          <w:lang w:eastAsia="ru-RU"/>
        </w:rPr>
        <w:t>.</w:t>
      </w:r>
      <w:proofErr w:type="gramEnd"/>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п</w:t>
      </w:r>
      <w:proofErr w:type="gramEnd"/>
      <w:r w:rsidRPr="002C3983">
        <w:rPr>
          <w:rFonts w:ascii="Times New Roman" w:eastAsia="Times New Roman" w:hAnsi="Times New Roman" w:cs="Times New Roman"/>
          <w:sz w:val="24"/>
          <w:szCs w:val="24"/>
          <w:lang w:eastAsia="ru-RU"/>
        </w:rPr>
        <w:t>очта:______________________</w:t>
      </w: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РЕШЕНИЕ</w:t>
      </w:r>
    </w:p>
    <w:p w:rsidR="004D3811"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об аннулировании разрешения на установку и эксплуатацию</w:t>
      </w:r>
      <w:r w:rsidR="004D3811">
        <w:rPr>
          <w:rFonts w:ascii="Times New Roman" w:eastAsia="Times New Roman" w:hAnsi="Times New Roman" w:cs="Times New Roman"/>
          <w:sz w:val="24"/>
          <w:szCs w:val="24"/>
          <w:lang w:eastAsia="ru-RU"/>
        </w:rPr>
        <w:t xml:space="preserve"> </w:t>
      </w: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рекламных конструкций</w:t>
      </w:r>
      <w:r w:rsidR="004D3811">
        <w:rPr>
          <w:rFonts w:ascii="Times New Roman" w:eastAsia="Times New Roman" w:hAnsi="Times New Roman" w:cs="Times New Roman"/>
          <w:sz w:val="24"/>
          <w:szCs w:val="24"/>
          <w:lang w:eastAsia="ru-RU"/>
        </w:rPr>
        <w:t xml:space="preserve"> </w:t>
      </w:r>
    </w:p>
    <w:p w:rsidR="004D3811" w:rsidRDefault="004D3811" w:rsidP="003D23AC">
      <w:pPr>
        <w:shd w:val="clear" w:color="auto" w:fill="FFFFFF"/>
        <w:spacing w:after="0" w:line="240" w:lineRule="auto"/>
        <w:jc w:val="center"/>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от______________</w:t>
      </w:r>
      <w:r w:rsidR="003D3079">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№________________</w:t>
      </w:r>
    </w:p>
    <w:p w:rsidR="004D3811" w:rsidRDefault="004D3811" w:rsidP="003D23AC">
      <w:pPr>
        <w:shd w:val="clear" w:color="auto" w:fill="FFFFFF"/>
        <w:spacing w:after="0" w:line="240" w:lineRule="auto"/>
        <w:jc w:val="both"/>
        <w:rPr>
          <w:rFonts w:ascii="Times New Roman" w:eastAsia="Times New Roman" w:hAnsi="Times New Roman" w:cs="Times New Roman"/>
          <w:sz w:val="24"/>
          <w:szCs w:val="24"/>
          <w:lang w:eastAsia="ru-RU"/>
        </w:rPr>
      </w:pPr>
    </w:p>
    <w:p w:rsidR="00D258DD" w:rsidRPr="002C3983" w:rsidRDefault="00D258DD" w:rsidP="004D3811">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 основании уведомления от _______________ № __________________ и в</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 xml:space="preserve">соответствии со статьей 19 Федерального </w:t>
      </w:r>
      <w:r w:rsidR="003D3079">
        <w:rPr>
          <w:rFonts w:ascii="Times New Roman" w:eastAsia="Times New Roman" w:hAnsi="Times New Roman" w:cs="Times New Roman"/>
          <w:sz w:val="24"/>
          <w:szCs w:val="24"/>
          <w:lang w:eastAsia="ru-RU"/>
        </w:rPr>
        <w:t>закона   от 13.03.2006 № 38-ФЗ «</w:t>
      </w:r>
      <w:r w:rsidRPr="002C3983">
        <w:rPr>
          <w:rFonts w:ascii="Times New Roman" w:eastAsia="Times New Roman" w:hAnsi="Times New Roman" w:cs="Times New Roman"/>
          <w:sz w:val="24"/>
          <w:szCs w:val="24"/>
          <w:lang w:eastAsia="ru-RU"/>
        </w:rPr>
        <w:t>О</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рекламе</w:t>
      </w:r>
      <w:r w:rsidR="003D3079">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 xml:space="preserve"> принято   решение   об аннулировании  </w:t>
      </w:r>
      <w:r w:rsidR="004D3811">
        <w:rPr>
          <w:rFonts w:ascii="Times New Roman" w:eastAsia="Times New Roman" w:hAnsi="Times New Roman" w:cs="Times New Roman"/>
          <w:sz w:val="24"/>
          <w:szCs w:val="24"/>
          <w:lang w:eastAsia="ru-RU"/>
        </w:rPr>
        <w:t>р</w:t>
      </w:r>
      <w:r w:rsidRPr="002C3983">
        <w:rPr>
          <w:rFonts w:ascii="Times New Roman" w:eastAsia="Times New Roman" w:hAnsi="Times New Roman" w:cs="Times New Roman"/>
          <w:sz w:val="24"/>
          <w:szCs w:val="24"/>
          <w:lang w:eastAsia="ru-RU"/>
        </w:rPr>
        <w:t>азрешения на установку и</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 xml:space="preserve">эксплуатацию рекламной конструкции </w:t>
      </w:r>
      <w:proofErr w:type="gramStart"/>
      <w:r w:rsidRPr="002C3983">
        <w:rPr>
          <w:rFonts w:ascii="Times New Roman" w:eastAsia="Times New Roman" w:hAnsi="Times New Roman" w:cs="Times New Roman"/>
          <w:sz w:val="24"/>
          <w:szCs w:val="24"/>
          <w:lang w:eastAsia="ru-RU"/>
        </w:rPr>
        <w:t>от</w:t>
      </w:r>
      <w:proofErr w:type="gramEnd"/>
      <w:r w:rsidRPr="002C3983">
        <w:rPr>
          <w:rFonts w:ascii="Times New Roman" w:eastAsia="Times New Roman" w:hAnsi="Times New Roman" w:cs="Times New Roman"/>
          <w:sz w:val="24"/>
          <w:szCs w:val="24"/>
          <w:lang w:eastAsia="ru-RU"/>
        </w:rPr>
        <w:t>___________ № ______________.</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w:t>
      </w:r>
    </w:p>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EC30FF" w:rsidRDefault="00EC30FF" w:rsidP="003D23AC">
      <w:pPr>
        <w:pStyle w:val="ConsPlusNonformat"/>
        <w:widowControl w:val="0"/>
        <w:ind w:left="5387"/>
        <w:jc w:val="both"/>
        <w:outlineLvl w:val="0"/>
        <w:rPr>
          <w:rFonts w:ascii="Times New Roman" w:hAnsi="Times New Roman" w:cs="Times New Roman"/>
          <w:sz w:val="24"/>
          <w:szCs w:val="24"/>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gridCol w:w="277"/>
        <w:gridCol w:w="2331"/>
        <w:gridCol w:w="284"/>
        <w:gridCol w:w="2942"/>
      </w:tblGrid>
      <w:tr w:rsidR="004D3811" w:rsidTr="004D3811">
        <w:tc>
          <w:tcPr>
            <w:tcW w:w="3629" w:type="dxa"/>
            <w:tcBorders>
              <w:bottom w:val="single" w:sz="4" w:space="0" w:color="auto"/>
            </w:tcBorders>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77" w:type="dxa"/>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331" w:type="dxa"/>
            <w:tcBorders>
              <w:bottom w:val="single" w:sz="4" w:space="0" w:color="auto"/>
            </w:tcBorders>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84" w:type="dxa"/>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942" w:type="dxa"/>
            <w:tcBorders>
              <w:bottom w:val="single" w:sz="4" w:space="0" w:color="auto"/>
            </w:tcBorders>
          </w:tcPr>
          <w:p w:rsidR="004D3811" w:rsidRDefault="004D3811" w:rsidP="004D3811">
            <w:pPr>
              <w:pStyle w:val="ConsPlusNonformat"/>
              <w:widowControl w:val="0"/>
              <w:jc w:val="both"/>
              <w:outlineLvl w:val="0"/>
              <w:rPr>
                <w:rFonts w:ascii="Times New Roman" w:hAnsi="Times New Roman" w:cs="Times New Roman"/>
                <w:sz w:val="24"/>
                <w:szCs w:val="24"/>
              </w:rPr>
            </w:pPr>
          </w:p>
        </w:tc>
      </w:tr>
      <w:tr w:rsidR="004D3811" w:rsidRPr="00D102B0" w:rsidTr="004D3811">
        <w:tc>
          <w:tcPr>
            <w:tcW w:w="3629" w:type="dxa"/>
            <w:tcBorders>
              <w:top w:val="single" w:sz="4" w:space="0" w:color="auto"/>
            </w:tcBorders>
          </w:tcPr>
          <w:p w:rsidR="004D3811" w:rsidRPr="00D102B0" w:rsidRDefault="004D3811" w:rsidP="004D3811">
            <w:pPr>
              <w:pStyle w:val="1"/>
              <w:keepNext w:val="0"/>
              <w:keepLines w:val="0"/>
              <w:autoSpaceDE w:val="0"/>
              <w:autoSpaceDN w:val="0"/>
              <w:adjustRightInd w:val="0"/>
              <w:spacing w:before="0"/>
              <w:jc w:val="center"/>
              <w:outlineLvl w:val="0"/>
              <w:rPr>
                <w:rFonts w:ascii="Times New Roman" w:eastAsiaTheme="minorHAnsi" w:hAnsi="Times New Roman" w:cs="Times New Roman"/>
                <w:b w:val="0"/>
                <w:bCs w:val="0"/>
                <w:color w:val="auto"/>
                <w:sz w:val="20"/>
                <w:szCs w:val="20"/>
              </w:rPr>
            </w:pPr>
            <w:r w:rsidRPr="00D102B0">
              <w:rPr>
                <w:rFonts w:ascii="Times New Roman" w:eastAsiaTheme="minorHAnsi" w:hAnsi="Times New Roman" w:cs="Times New Roman"/>
                <w:b w:val="0"/>
                <w:bCs w:val="0"/>
                <w:color w:val="auto"/>
                <w:sz w:val="20"/>
                <w:szCs w:val="20"/>
              </w:rPr>
              <w:t>должность уполномоченного</w:t>
            </w:r>
          </w:p>
          <w:p w:rsidR="004D3811" w:rsidRPr="00D102B0" w:rsidRDefault="004D3811" w:rsidP="004D3811">
            <w:pPr>
              <w:pStyle w:val="1"/>
              <w:keepNext w:val="0"/>
              <w:keepLines w:val="0"/>
              <w:autoSpaceDE w:val="0"/>
              <w:autoSpaceDN w:val="0"/>
              <w:adjustRightInd w:val="0"/>
              <w:spacing w:before="0"/>
              <w:jc w:val="center"/>
              <w:outlineLvl w:val="0"/>
              <w:rPr>
                <w:rFonts w:ascii="Times New Roman" w:eastAsiaTheme="minorHAnsi" w:hAnsi="Times New Roman" w:cs="Times New Roman"/>
                <w:b w:val="0"/>
                <w:bCs w:val="0"/>
                <w:color w:val="auto"/>
                <w:sz w:val="20"/>
                <w:szCs w:val="20"/>
              </w:rPr>
            </w:pPr>
            <w:r w:rsidRPr="00D102B0">
              <w:rPr>
                <w:rFonts w:ascii="Times New Roman" w:eastAsiaTheme="minorHAnsi" w:hAnsi="Times New Roman" w:cs="Times New Roman"/>
                <w:b w:val="0"/>
                <w:bCs w:val="0"/>
                <w:color w:val="auto"/>
                <w:sz w:val="20"/>
                <w:szCs w:val="20"/>
              </w:rPr>
              <w:t>лица органа местного</w:t>
            </w:r>
          </w:p>
          <w:p w:rsidR="004D3811" w:rsidRPr="00D102B0" w:rsidRDefault="004D3811" w:rsidP="004D3811">
            <w:pPr>
              <w:pStyle w:val="ConsPlusNonformat"/>
              <w:widowControl w:val="0"/>
              <w:jc w:val="center"/>
              <w:outlineLvl w:val="0"/>
              <w:rPr>
                <w:rFonts w:ascii="Times New Roman" w:hAnsi="Times New Roman" w:cs="Times New Roman"/>
              </w:rPr>
            </w:pPr>
            <w:r w:rsidRPr="00D102B0">
              <w:rPr>
                <w:rFonts w:ascii="Times New Roman" w:eastAsiaTheme="minorHAnsi" w:hAnsi="Times New Roman" w:cs="Times New Roman"/>
                <w:bCs/>
              </w:rPr>
              <w:t>самоуправления</w:t>
            </w:r>
          </w:p>
        </w:tc>
        <w:tc>
          <w:tcPr>
            <w:tcW w:w="277" w:type="dxa"/>
          </w:tcPr>
          <w:p w:rsidR="004D3811" w:rsidRPr="00D102B0" w:rsidRDefault="004D3811" w:rsidP="004D3811">
            <w:pPr>
              <w:pStyle w:val="ConsPlusNonformat"/>
              <w:widowControl w:val="0"/>
              <w:jc w:val="center"/>
              <w:outlineLvl w:val="0"/>
              <w:rPr>
                <w:rFonts w:ascii="Times New Roman" w:hAnsi="Times New Roman" w:cs="Times New Roman"/>
              </w:rPr>
            </w:pPr>
          </w:p>
        </w:tc>
        <w:tc>
          <w:tcPr>
            <w:tcW w:w="2331" w:type="dxa"/>
            <w:tcBorders>
              <w:top w:val="single" w:sz="4" w:space="0" w:color="auto"/>
            </w:tcBorders>
          </w:tcPr>
          <w:p w:rsidR="004D3811" w:rsidRPr="00D102B0" w:rsidRDefault="004D3811" w:rsidP="004D3811">
            <w:pPr>
              <w:pStyle w:val="ConsPlusNonformat"/>
              <w:widowControl w:val="0"/>
              <w:jc w:val="center"/>
              <w:outlineLvl w:val="0"/>
              <w:rPr>
                <w:rFonts w:ascii="Times New Roman" w:hAnsi="Times New Roman" w:cs="Times New Roman"/>
              </w:rPr>
            </w:pPr>
            <w:r w:rsidRPr="00D102B0">
              <w:rPr>
                <w:rFonts w:ascii="Times New Roman" w:hAnsi="Times New Roman" w:cs="Times New Roman"/>
              </w:rPr>
              <w:t>подпись</w:t>
            </w:r>
          </w:p>
        </w:tc>
        <w:tc>
          <w:tcPr>
            <w:tcW w:w="284" w:type="dxa"/>
          </w:tcPr>
          <w:p w:rsidR="004D3811" w:rsidRPr="00D102B0" w:rsidRDefault="004D3811" w:rsidP="004D3811">
            <w:pPr>
              <w:pStyle w:val="ConsPlusNonformat"/>
              <w:widowControl w:val="0"/>
              <w:jc w:val="center"/>
              <w:outlineLvl w:val="0"/>
              <w:rPr>
                <w:rFonts w:ascii="Times New Roman" w:hAnsi="Times New Roman" w:cs="Times New Roman"/>
              </w:rPr>
            </w:pPr>
          </w:p>
        </w:tc>
        <w:tc>
          <w:tcPr>
            <w:tcW w:w="2942" w:type="dxa"/>
            <w:tcBorders>
              <w:top w:val="single" w:sz="4" w:space="0" w:color="auto"/>
            </w:tcBorders>
          </w:tcPr>
          <w:p w:rsidR="004D3811" w:rsidRPr="00D102B0" w:rsidRDefault="004D3811" w:rsidP="004D3811">
            <w:pPr>
              <w:pStyle w:val="ConsPlusNonformat"/>
              <w:widowControl w:val="0"/>
              <w:jc w:val="center"/>
              <w:outlineLvl w:val="0"/>
              <w:rPr>
                <w:rFonts w:ascii="Times New Roman" w:hAnsi="Times New Roman" w:cs="Times New Roman"/>
              </w:rPr>
            </w:pPr>
            <w:r w:rsidRPr="00D102B0">
              <w:rPr>
                <w:rFonts w:ascii="Times New Roman" w:hAnsi="Times New Roman" w:cs="Times New Roman"/>
              </w:rPr>
              <w:t>расшифровка подписи</w:t>
            </w:r>
          </w:p>
        </w:tc>
      </w:tr>
    </w:tbl>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EC30FF" w:rsidRDefault="00EC30FF" w:rsidP="003D23AC">
      <w:pPr>
        <w:pStyle w:val="ConsPlusNonformat"/>
        <w:widowControl w:val="0"/>
        <w:ind w:left="5387"/>
        <w:jc w:val="both"/>
        <w:outlineLvl w:val="0"/>
        <w:rPr>
          <w:rFonts w:ascii="Times New Roman" w:hAnsi="Times New Roman" w:cs="Times New Roman"/>
          <w:sz w:val="24"/>
          <w:szCs w:val="24"/>
        </w:rPr>
      </w:pPr>
    </w:p>
    <w:p w:rsidR="00F00A99" w:rsidRDefault="00F00A9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D00C1" w:rsidRPr="00A671AC" w:rsidRDefault="00917CEA" w:rsidP="004D3811">
      <w:pPr>
        <w:spacing w:after="0" w:line="240" w:lineRule="auto"/>
        <w:ind w:left="5387"/>
        <w:rPr>
          <w:rFonts w:ascii="Times New Roman" w:eastAsia="Times New Roman" w:hAnsi="Times New Roman" w:cs="Times New Roman"/>
          <w:sz w:val="24"/>
          <w:szCs w:val="24"/>
          <w:lang w:eastAsia="ru-RU"/>
        </w:rPr>
      </w:pPr>
      <w:r w:rsidRPr="00276A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276A5E">
        <w:rPr>
          <w:rFonts w:ascii="Times New Roman" w:hAnsi="Times New Roman" w:cs="Times New Roman"/>
          <w:sz w:val="24"/>
          <w:szCs w:val="24"/>
        </w:rPr>
        <w:t xml:space="preserve"> к административному регламенту </w:t>
      </w:r>
      <w:r w:rsidRPr="00350A91">
        <w:rPr>
          <w:rFonts w:ascii="Times New Roman" w:hAnsi="Times New Roman" w:cs="Times New Roman"/>
          <w:sz w:val="24"/>
          <w:szCs w:val="24"/>
        </w:rPr>
        <w:t xml:space="preserve">предоставления муниципальной услуги </w:t>
      </w:r>
      <w:r w:rsidR="00DD00C1">
        <w:rPr>
          <w:rFonts w:ascii="Times New Roman" w:eastAsia="Times New Roman" w:hAnsi="Times New Roman" w:cs="Times New Roman"/>
          <w:sz w:val="24"/>
          <w:szCs w:val="24"/>
          <w:lang w:eastAsia="ru-RU"/>
        </w:rPr>
        <w:t>«</w:t>
      </w:r>
      <w:r w:rsidR="00DD00C1" w:rsidRPr="00A671AC">
        <w:rPr>
          <w:rFonts w:ascii="Times New Roman" w:eastAsia="Times New Roman" w:hAnsi="Times New Roman" w:cs="Times New Roman"/>
          <w:sz w:val="24"/>
          <w:szCs w:val="24"/>
          <w:lang w:eastAsia="ru-RU"/>
        </w:rPr>
        <w:t>Выдача разрешени</w:t>
      </w:r>
      <w:r w:rsidR="00DD00C1">
        <w:rPr>
          <w:rFonts w:ascii="Times New Roman" w:eastAsia="Times New Roman" w:hAnsi="Times New Roman" w:cs="Times New Roman"/>
          <w:sz w:val="24"/>
          <w:szCs w:val="24"/>
          <w:lang w:eastAsia="ru-RU"/>
        </w:rPr>
        <w:t>я</w:t>
      </w:r>
      <w:r w:rsidR="00DD00C1" w:rsidRPr="00A671AC">
        <w:rPr>
          <w:rFonts w:ascii="Times New Roman" w:eastAsia="Times New Roman" w:hAnsi="Times New Roman" w:cs="Times New Roman"/>
          <w:sz w:val="24"/>
          <w:szCs w:val="24"/>
          <w:lang w:eastAsia="ru-RU"/>
        </w:rPr>
        <w:t xml:space="preserve"> на установку и эксплуатацию рекламных конструкций</w:t>
      </w:r>
      <w:r w:rsidR="00DD00C1">
        <w:rPr>
          <w:rFonts w:ascii="Times New Roman" w:eastAsia="Times New Roman" w:hAnsi="Times New Roman" w:cs="Times New Roman"/>
          <w:sz w:val="24"/>
          <w:szCs w:val="24"/>
          <w:lang w:eastAsia="ru-RU"/>
        </w:rPr>
        <w:t xml:space="preserve"> на соответствующей территории</w:t>
      </w:r>
      <w:r w:rsidR="00DD00C1" w:rsidRPr="00A671AC">
        <w:rPr>
          <w:rFonts w:ascii="Times New Roman" w:eastAsia="Times New Roman" w:hAnsi="Times New Roman" w:cs="Times New Roman"/>
          <w:sz w:val="24"/>
          <w:szCs w:val="24"/>
          <w:lang w:eastAsia="ru-RU"/>
        </w:rPr>
        <w:t>,</w:t>
      </w:r>
      <w:r w:rsidR="004D3811">
        <w:rPr>
          <w:rFonts w:ascii="Times New Roman" w:eastAsia="Times New Roman" w:hAnsi="Times New Roman" w:cs="Times New Roman"/>
          <w:sz w:val="24"/>
          <w:szCs w:val="24"/>
          <w:lang w:eastAsia="ru-RU"/>
        </w:rPr>
        <w:t xml:space="preserve"> </w:t>
      </w:r>
      <w:r w:rsidR="00DD00C1" w:rsidRPr="00A671AC">
        <w:rPr>
          <w:rFonts w:ascii="Times New Roman" w:eastAsia="Times New Roman" w:hAnsi="Times New Roman" w:cs="Times New Roman"/>
          <w:sz w:val="24"/>
          <w:szCs w:val="24"/>
          <w:lang w:eastAsia="ru-RU"/>
        </w:rPr>
        <w:t xml:space="preserve">аннулирование </w:t>
      </w:r>
      <w:r w:rsidR="00DD00C1">
        <w:rPr>
          <w:rFonts w:ascii="Times New Roman" w:eastAsia="Times New Roman" w:hAnsi="Times New Roman" w:cs="Times New Roman"/>
          <w:sz w:val="24"/>
          <w:szCs w:val="24"/>
          <w:lang w:eastAsia="ru-RU"/>
        </w:rPr>
        <w:t>такого разрешения»</w:t>
      </w:r>
    </w:p>
    <w:p w:rsidR="00917CEA" w:rsidRDefault="00917CEA" w:rsidP="003D23AC">
      <w:pPr>
        <w:pStyle w:val="ConsPlusNonformat"/>
        <w:widowControl w:val="0"/>
        <w:ind w:left="5387"/>
        <w:jc w:val="both"/>
        <w:outlineLvl w:val="0"/>
        <w:rPr>
          <w:rFonts w:ascii="Times New Roman" w:hAnsi="Times New Roman" w:cs="Times New Roman"/>
          <w:sz w:val="24"/>
          <w:szCs w:val="24"/>
        </w:rPr>
      </w:pPr>
    </w:p>
    <w:p w:rsidR="00917CEA" w:rsidRDefault="00917CEA" w:rsidP="003D23AC">
      <w:pPr>
        <w:pStyle w:val="ConsPlusNonformat"/>
        <w:widowControl w:val="0"/>
        <w:ind w:left="5387"/>
        <w:jc w:val="both"/>
        <w:outlineLvl w:val="0"/>
        <w:rPr>
          <w:rFonts w:ascii="Times New Roman" w:hAnsi="Times New Roman" w:cs="Times New Roman"/>
          <w:sz w:val="24"/>
          <w:szCs w:val="24"/>
        </w:rPr>
      </w:pPr>
    </w:p>
    <w:p w:rsidR="00D258DD" w:rsidRPr="002C3983" w:rsidRDefault="00D258DD" w:rsidP="003D23A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2C3983">
        <w:rPr>
          <w:rFonts w:ascii="Times New Roman" w:eastAsia="Times New Roman" w:hAnsi="Times New Roman" w:cs="Times New Roman"/>
          <w:b/>
          <w:bCs/>
          <w:sz w:val="24"/>
          <w:szCs w:val="24"/>
          <w:lang w:eastAsia="ru-RU"/>
        </w:rPr>
        <w:t>Форма решения об отказе в приеме документов, необ</w:t>
      </w:r>
      <w:r w:rsidR="003D3079">
        <w:rPr>
          <w:rFonts w:ascii="Times New Roman" w:eastAsia="Times New Roman" w:hAnsi="Times New Roman" w:cs="Times New Roman"/>
          <w:b/>
          <w:bCs/>
          <w:sz w:val="24"/>
          <w:szCs w:val="24"/>
          <w:lang w:eastAsia="ru-RU"/>
        </w:rPr>
        <w:t>ходимых для предоставления услуг</w:t>
      </w:r>
      <w:r w:rsidRPr="002C3983">
        <w:rPr>
          <w:rFonts w:ascii="Times New Roman" w:eastAsia="Times New Roman" w:hAnsi="Times New Roman" w:cs="Times New Roman"/>
          <w:b/>
          <w:bCs/>
          <w:sz w:val="24"/>
          <w:szCs w:val="24"/>
          <w:lang w:eastAsia="ru-RU"/>
        </w:rPr>
        <w:t>и/об отказе в предоставлении услуги</w:t>
      </w:r>
    </w:p>
    <w:p w:rsidR="00917CEA" w:rsidRDefault="004D3811" w:rsidP="004D38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58DD" w:rsidRPr="002C3983">
        <w:rPr>
          <w:rFonts w:ascii="Times New Roman" w:eastAsia="Times New Roman" w:hAnsi="Times New Roman" w:cs="Times New Roman"/>
          <w:sz w:val="24"/>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Times New Roman" w:eastAsia="Times New Roman" w:hAnsi="Times New Roman" w:cs="Times New Roman"/>
          <w:sz w:val="24"/>
          <w:szCs w:val="24"/>
          <w:lang w:eastAsia="ru-RU"/>
        </w:rPr>
        <w:t>»</w:t>
      </w:r>
    </w:p>
    <w:p w:rsidR="004D3811" w:rsidRDefault="004D3811" w:rsidP="003D23AC">
      <w:pPr>
        <w:shd w:val="clear" w:color="auto" w:fill="FFFFFF"/>
        <w:spacing w:after="0" w:line="240" w:lineRule="auto"/>
        <w:jc w:val="center"/>
        <w:rPr>
          <w:rFonts w:ascii="Times New Roman" w:eastAsia="Times New Roman" w:hAnsi="Times New Roman" w:cs="Times New Roman"/>
          <w:sz w:val="20"/>
          <w:szCs w:val="20"/>
          <w:lang w:eastAsia="ru-RU"/>
        </w:rPr>
      </w:pPr>
    </w:p>
    <w:p w:rsidR="00917CEA" w:rsidRPr="004D3811" w:rsidRDefault="00917CEA" w:rsidP="003D23AC">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4D3811">
        <w:rPr>
          <w:rFonts w:ascii="Times New Roman" w:eastAsia="Times New Roman" w:hAnsi="Times New Roman" w:cs="Times New Roman"/>
          <w:sz w:val="20"/>
          <w:szCs w:val="20"/>
          <w:lang w:eastAsia="ru-RU"/>
        </w:rPr>
        <w:t xml:space="preserve">(Наименование органа </w:t>
      </w:r>
      <w:r w:rsidR="003D3079">
        <w:rPr>
          <w:rFonts w:ascii="Times New Roman" w:eastAsia="Times New Roman" w:hAnsi="Times New Roman" w:cs="Times New Roman"/>
          <w:sz w:val="20"/>
          <w:szCs w:val="20"/>
          <w:lang w:eastAsia="ru-RU"/>
        </w:rPr>
        <w:t>местного самоуправления,</w:t>
      </w:r>
      <w:r w:rsidRPr="004D3811">
        <w:rPr>
          <w:rFonts w:ascii="Times New Roman" w:eastAsia="Times New Roman" w:hAnsi="Times New Roman" w:cs="Times New Roman"/>
          <w:sz w:val="20"/>
          <w:szCs w:val="20"/>
          <w:lang w:eastAsia="ru-RU"/>
        </w:rPr>
        <w:t xml:space="preserve"> уполномоченного на выдачу</w:t>
      </w:r>
      <w:proofErr w:type="gramEnd"/>
    </w:p>
    <w:p w:rsidR="00917CEA" w:rsidRPr="004D3811" w:rsidRDefault="00917CEA" w:rsidP="003D23AC">
      <w:pPr>
        <w:shd w:val="clear" w:color="auto" w:fill="FFFFFF"/>
        <w:spacing w:after="0" w:line="240" w:lineRule="auto"/>
        <w:jc w:val="center"/>
        <w:rPr>
          <w:rFonts w:ascii="Times New Roman" w:eastAsia="Times New Roman" w:hAnsi="Times New Roman" w:cs="Times New Roman"/>
          <w:sz w:val="20"/>
          <w:szCs w:val="20"/>
          <w:lang w:eastAsia="ru-RU"/>
        </w:rPr>
      </w:pPr>
      <w:r w:rsidRPr="004D3811">
        <w:rPr>
          <w:rFonts w:ascii="Times New Roman" w:eastAsia="Times New Roman" w:hAnsi="Times New Roman" w:cs="Times New Roman"/>
          <w:sz w:val="20"/>
          <w:szCs w:val="20"/>
          <w:lang w:eastAsia="ru-RU"/>
        </w:rPr>
        <w:t>разрешения на установку и эксплуатацию рекламных конструкций</w:t>
      </w:r>
    </w:p>
    <w:p w:rsidR="00917CEA" w:rsidRPr="004D3811" w:rsidRDefault="00917CEA" w:rsidP="003D23AC">
      <w:pPr>
        <w:shd w:val="clear" w:color="auto" w:fill="FFFFFF"/>
        <w:spacing w:after="0" w:line="240" w:lineRule="auto"/>
        <w:jc w:val="center"/>
        <w:rPr>
          <w:rFonts w:ascii="Times New Roman" w:eastAsia="Times New Roman" w:hAnsi="Times New Roman" w:cs="Times New Roman"/>
          <w:sz w:val="20"/>
          <w:szCs w:val="20"/>
          <w:lang w:eastAsia="ru-RU"/>
        </w:rPr>
      </w:pPr>
      <w:r w:rsidRPr="004D3811">
        <w:rPr>
          <w:rFonts w:ascii="Times New Roman" w:eastAsia="Times New Roman" w:hAnsi="Times New Roman" w:cs="Times New Roman"/>
          <w:sz w:val="20"/>
          <w:szCs w:val="20"/>
          <w:lang w:eastAsia="ru-RU"/>
        </w:rPr>
        <w:t>на соответствующей территории, аннулирование такого разрешения)</w:t>
      </w:r>
    </w:p>
    <w:p w:rsidR="00917CEA" w:rsidRPr="002C3983" w:rsidRDefault="00917CEA" w:rsidP="003D23AC">
      <w:pPr>
        <w:shd w:val="clear" w:color="auto" w:fill="FFFFFF"/>
        <w:spacing w:after="0" w:line="240" w:lineRule="auto"/>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Кому:___________________________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ИНН:____________________________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Представитель:__________________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w:t>
      </w:r>
      <w:r w:rsidR="00917CEA">
        <w:rPr>
          <w:rFonts w:ascii="Times New Roman" w:eastAsia="Times New Roman" w:hAnsi="Times New Roman" w:cs="Times New Roman"/>
          <w:sz w:val="24"/>
          <w:szCs w:val="24"/>
          <w:lang w:eastAsia="ru-RU"/>
        </w:rPr>
        <w:t>      </w:t>
      </w:r>
      <w:r w:rsidRPr="002C3983">
        <w:rPr>
          <w:rFonts w:ascii="Times New Roman" w:eastAsia="Times New Roman" w:hAnsi="Times New Roman" w:cs="Times New Roman"/>
          <w:sz w:val="24"/>
          <w:szCs w:val="24"/>
          <w:lang w:eastAsia="ru-RU"/>
        </w:rPr>
        <w:t>Контактные данные</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представителя:__________________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Тел.:___________________________</w:t>
      </w:r>
    </w:p>
    <w:p w:rsidR="00D258DD" w:rsidRPr="002C3983" w:rsidRDefault="00D258DD" w:rsidP="003D23AC">
      <w:pPr>
        <w:shd w:val="clear" w:color="auto" w:fill="FFFFFF"/>
        <w:spacing w:after="0" w:line="240" w:lineRule="auto"/>
        <w:jc w:val="right"/>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Эл</w:t>
      </w:r>
      <w:proofErr w:type="gramStart"/>
      <w:r w:rsidRPr="002C3983">
        <w:rPr>
          <w:rFonts w:ascii="Times New Roman" w:eastAsia="Times New Roman" w:hAnsi="Times New Roman" w:cs="Times New Roman"/>
          <w:sz w:val="24"/>
          <w:szCs w:val="24"/>
          <w:lang w:eastAsia="ru-RU"/>
        </w:rPr>
        <w:t>.</w:t>
      </w:r>
      <w:proofErr w:type="gramEnd"/>
      <w:r w:rsidRPr="002C3983">
        <w:rPr>
          <w:rFonts w:ascii="Times New Roman" w:eastAsia="Times New Roman" w:hAnsi="Times New Roman" w:cs="Times New Roman"/>
          <w:sz w:val="24"/>
          <w:szCs w:val="24"/>
          <w:lang w:eastAsia="ru-RU"/>
        </w:rPr>
        <w:t xml:space="preserve"> </w:t>
      </w:r>
      <w:proofErr w:type="gramStart"/>
      <w:r w:rsidRPr="002C3983">
        <w:rPr>
          <w:rFonts w:ascii="Times New Roman" w:eastAsia="Times New Roman" w:hAnsi="Times New Roman" w:cs="Times New Roman"/>
          <w:sz w:val="24"/>
          <w:szCs w:val="24"/>
          <w:lang w:eastAsia="ru-RU"/>
        </w:rPr>
        <w:t>п</w:t>
      </w:r>
      <w:proofErr w:type="gramEnd"/>
      <w:r w:rsidRPr="002C3983">
        <w:rPr>
          <w:rFonts w:ascii="Times New Roman" w:eastAsia="Times New Roman" w:hAnsi="Times New Roman" w:cs="Times New Roman"/>
          <w:sz w:val="24"/>
          <w:szCs w:val="24"/>
          <w:lang w:eastAsia="ru-RU"/>
        </w:rPr>
        <w:t>очта:______________________</w:t>
      </w: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РЕШЕНИЕ</w:t>
      </w:r>
    </w:p>
    <w:p w:rsidR="00D258DD" w:rsidRPr="002C3983" w:rsidRDefault="00D258DD" w:rsidP="003D23AC">
      <w:pPr>
        <w:shd w:val="clear" w:color="auto" w:fill="FFFFFF"/>
        <w:spacing w:after="0" w:line="240" w:lineRule="auto"/>
        <w:jc w:val="center"/>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об отказе в приеме документов/об отказе в предоставлении услуги</w:t>
      </w:r>
    </w:p>
    <w:p w:rsidR="004D3811" w:rsidRDefault="004D3811"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3811"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На основании поступившего запроса, зарегистрированного_______№_____,</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принято решение об отказе в приеме документов/об отказе  в предоставлении</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услуги по следующим основаниям:</w:t>
      </w:r>
      <w:r w:rsidR="004D3811">
        <w:rPr>
          <w:rFonts w:ascii="Times New Roman" w:eastAsia="Times New Roman" w:hAnsi="Times New Roman" w:cs="Times New Roman"/>
          <w:sz w:val="24"/>
          <w:szCs w:val="24"/>
          <w:lang w:eastAsia="ru-RU"/>
        </w:rPr>
        <w:t xml:space="preserve"> ______________________________________________________</w:t>
      </w:r>
    </w:p>
    <w:p w:rsidR="00D258DD" w:rsidRPr="002C3983" w:rsidRDefault="00D258DD" w:rsidP="004D3811">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w:t>
      </w:r>
      <w:r w:rsidR="00917CEA">
        <w:rPr>
          <w:rFonts w:ascii="Times New Roman" w:eastAsia="Times New Roman" w:hAnsi="Times New Roman" w:cs="Times New Roman"/>
          <w:sz w:val="24"/>
          <w:szCs w:val="24"/>
          <w:lang w:eastAsia="ru-RU"/>
        </w:rPr>
        <w:t>_______________________________________________________________________________</w:t>
      </w:r>
      <w:r w:rsidR="003D3079">
        <w:rPr>
          <w:rFonts w:ascii="Times New Roman" w:eastAsia="Times New Roman" w:hAnsi="Times New Roman" w:cs="Times New Roman"/>
          <w:sz w:val="24"/>
          <w:szCs w:val="24"/>
          <w:lang w:eastAsia="ru-RU"/>
        </w:rPr>
        <w:t>__________</w:t>
      </w:r>
      <w:r w:rsidR="00917CEA">
        <w:rPr>
          <w:rFonts w:ascii="Times New Roman" w:eastAsia="Times New Roman" w:hAnsi="Times New Roman" w:cs="Times New Roman"/>
          <w:sz w:val="24"/>
          <w:szCs w:val="24"/>
          <w:lang w:eastAsia="ru-RU"/>
        </w:rPr>
        <w:t>_</w:t>
      </w:r>
    </w:p>
    <w:p w:rsidR="00D258DD" w:rsidRPr="002C3983" w:rsidRDefault="00917CEA" w:rsidP="003D23A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Разъяснение причин </w:t>
      </w:r>
      <w:r w:rsidR="003D3079">
        <w:rPr>
          <w:rFonts w:ascii="Times New Roman" w:eastAsia="Times New Roman" w:hAnsi="Times New Roman" w:cs="Times New Roman"/>
          <w:sz w:val="24"/>
          <w:szCs w:val="24"/>
          <w:lang w:eastAsia="ru-RU"/>
        </w:rPr>
        <w:t>о</w:t>
      </w:r>
      <w:r w:rsidR="00D258DD" w:rsidRPr="002C3983">
        <w:rPr>
          <w:rFonts w:ascii="Times New Roman" w:eastAsia="Times New Roman" w:hAnsi="Times New Roman" w:cs="Times New Roman"/>
          <w:sz w:val="24"/>
          <w:szCs w:val="24"/>
          <w:lang w:eastAsia="ru-RU"/>
        </w:rPr>
        <w:t>тказа:_______________________________________</w:t>
      </w:r>
      <w:r>
        <w:rPr>
          <w:rFonts w:ascii="Times New Roman" w:eastAsia="Times New Roman" w:hAnsi="Times New Roman" w:cs="Times New Roman"/>
          <w:sz w:val="24"/>
          <w:szCs w:val="24"/>
          <w:lang w:eastAsia="ru-RU"/>
        </w:rPr>
        <w:t>_______________</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_______________________________________________________________</w:t>
      </w:r>
      <w:r w:rsidR="003D3079">
        <w:rPr>
          <w:rFonts w:ascii="Times New Roman" w:eastAsia="Times New Roman" w:hAnsi="Times New Roman" w:cs="Times New Roman"/>
          <w:sz w:val="24"/>
          <w:szCs w:val="24"/>
          <w:lang w:eastAsia="ru-RU"/>
        </w:rPr>
        <w:t>____</w:t>
      </w:r>
      <w:r w:rsidRPr="002C3983">
        <w:rPr>
          <w:rFonts w:ascii="Times New Roman" w:eastAsia="Times New Roman" w:hAnsi="Times New Roman" w:cs="Times New Roman"/>
          <w:sz w:val="24"/>
          <w:szCs w:val="24"/>
          <w:lang w:eastAsia="ru-RU"/>
        </w:rPr>
        <w:t>__________</w:t>
      </w:r>
    </w:p>
    <w:p w:rsidR="00917CEA"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Вы вправе повторно обратиться в уполномоченный орган с заявлением  о</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предоставлении услуги после</w:t>
      </w:r>
      <w:r w:rsidR="00917CEA">
        <w:rPr>
          <w:rFonts w:ascii="Times New Roman" w:eastAsia="Times New Roman" w:hAnsi="Times New Roman" w:cs="Times New Roman"/>
          <w:sz w:val="24"/>
          <w:szCs w:val="24"/>
          <w:lang w:eastAsia="ru-RU"/>
        </w:rPr>
        <w:t xml:space="preserve"> устранения указанных нарушений.</w:t>
      </w:r>
    </w:p>
    <w:p w:rsidR="00D258DD" w:rsidRDefault="00D258DD"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Данный отказ может   быть обжалован    в  досудебном порядке   путем</w:t>
      </w:r>
      <w:r w:rsidR="00917CEA">
        <w:rPr>
          <w:rFonts w:ascii="Times New Roman" w:eastAsia="Times New Roman" w:hAnsi="Times New Roman" w:cs="Times New Roman"/>
          <w:sz w:val="24"/>
          <w:szCs w:val="24"/>
          <w:lang w:eastAsia="ru-RU"/>
        </w:rPr>
        <w:t xml:space="preserve"> </w:t>
      </w:r>
      <w:r w:rsidRPr="002C3983">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4D3811" w:rsidRDefault="004D3811"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D3811" w:rsidRDefault="004D3811"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gridCol w:w="277"/>
        <w:gridCol w:w="2331"/>
        <w:gridCol w:w="284"/>
        <w:gridCol w:w="2942"/>
      </w:tblGrid>
      <w:tr w:rsidR="004D3811" w:rsidTr="004D3811">
        <w:tc>
          <w:tcPr>
            <w:tcW w:w="3629" w:type="dxa"/>
            <w:tcBorders>
              <w:bottom w:val="single" w:sz="4" w:space="0" w:color="auto"/>
            </w:tcBorders>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77" w:type="dxa"/>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331" w:type="dxa"/>
            <w:tcBorders>
              <w:bottom w:val="single" w:sz="4" w:space="0" w:color="auto"/>
            </w:tcBorders>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84" w:type="dxa"/>
          </w:tcPr>
          <w:p w:rsidR="004D3811" w:rsidRDefault="004D3811" w:rsidP="004D3811">
            <w:pPr>
              <w:pStyle w:val="ConsPlusNonformat"/>
              <w:widowControl w:val="0"/>
              <w:jc w:val="both"/>
              <w:outlineLvl w:val="0"/>
              <w:rPr>
                <w:rFonts w:ascii="Times New Roman" w:hAnsi="Times New Roman" w:cs="Times New Roman"/>
                <w:sz w:val="24"/>
                <w:szCs w:val="24"/>
              </w:rPr>
            </w:pPr>
          </w:p>
        </w:tc>
        <w:tc>
          <w:tcPr>
            <w:tcW w:w="2942" w:type="dxa"/>
            <w:tcBorders>
              <w:bottom w:val="single" w:sz="4" w:space="0" w:color="auto"/>
            </w:tcBorders>
          </w:tcPr>
          <w:p w:rsidR="004D3811" w:rsidRDefault="004D3811" w:rsidP="004D3811">
            <w:pPr>
              <w:pStyle w:val="ConsPlusNonformat"/>
              <w:widowControl w:val="0"/>
              <w:jc w:val="both"/>
              <w:outlineLvl w:val="0"/>
              <w:rPr>
                <w:rFonts w:ascii="Times New Roman" w:hAnsi="Times New Roman" w:cs="Times New Roman"/>
                <w:sz w:val="24"/>
                <w:szCs w:val="24"/>
              </w:rPr>
            </w:pPr>
          </w:p>
        </w:tc>
      </w:tr>
      <w:tr w:rsidR="004D3811" w:rsidRPr="00D102B0" w:rsidTr="004D3811">
        <w:tc>
          <w:tcPr>
            <w:tcW w:w="3629" w:type="dxa"/>
            <w:tcBorders>
              <w:top w:val="single" w:sz="4" w:space="0" w:color="auto"/>
            </w:tcBorders>
          </w:tcPr>
          <w:p w:rsidR="004D3811" w:rsidRPr="00D102B0" w:rsidRDefault="004D3811" w:rsidP="004D3811">
            <w:pPr>
              <w:pStyle w:val="1"/>
              <w:keepNext w:val="0"/>
              <w:keepLines w:val="0"/>
              <w:autoSpaceDE w:val="0"/>
              <w:autoSpaceDN w:val="0"/>
              <w:adjustRightInd w:val="0"/>
              <w:spacing w:before="0"/>
              <w:jc w:val="center"/>
              <w:outlineLvl w:val="0"/>
              <w:rPr>
                <w:rFonts w:ascii="Times New Roman" w:eastAsiaTheme="minorHAnsi" w:hAnsi="Times New Roman" w:cs="Times New Roman"/>
                <w:b w:val="0"/>
                <w:bCs w:val="0"/>
                <w:color w:val="auto"/>
                <w:sz w:val="20"/>
                <w:szCs w:val="20"/>
              </w:rPr>
            </w:pPr>
            <w:r w:rsidRPr="00D102B0">
              <w:rPr>
                <w:rFonts w:ascii="Times New Roman" w:eastAsiaTheme="minorHAnsi" w:hAnsi="Times New Roman" w:cs="Times New Roman"/>
                <w:b w:val="0"/>
                <w:bCs w:val="0"/>
                <w:color w:val="auto"/>
                <w:sz w:val="20"/>
                <w:szCs w:val="20"/>
              </w:rPr>
              <w:t>должность уполномоченного</w:t>
            </w:r>
          </w:p>
          <w:p w:rsidR="004D3811" w:rsidRPr="00D102B0" w:rsidRDefault="004D3811" w:rsidP="004D3811">
            <w:pPr>
              <w:pStyle w:val="1"/>
              <w:keepNext w:val="0"/>
              <w:keepLines w:val="0"/>
              <w:autoSpaceDE w:val="0"/>
              <w:autoSpaceDN w:val="0"/>
              <w:adjustRightInd w:val="0"/>
              <w:spacing w:before="0"/>
              <w:jc w:val="center"/>
              <w:outlineLvl w:val="0"/>
              <w:rPr>
                <w:rFonts w:ascii="Times New Roman" w:eastAsiaTheme="minorHAnsi" w:hAnsi="Times New Roman" w:cs="Times New Roman"/>
                <w:b w:val="0"/>
                <w:bCs w:val="0"/>
                <w:color w:val="auto"/>
                <w:sz w:val="20"/>
                <w:szCs w:val="20"/>
              </w:rPr>
            </w:pPr>
            <w:r w:rsidRPr="00D102B0">
              <w:rPr>
                <w:rFonts w:ascii="Times New Roman" w:eastAsiaTheme="minorHAnsi" w:hAnsi="Times New Roman" w:cs="Times New Roman"/>
                <w:b w:val="0"/>
                <w:bCs w:val="0"/>
                <w:color w:val="auto"/>
                <w:sz w:val="20"/>
                <w:szCs w:val="20"/>
              </w:rPr>
              <w:t>лица органа местного</w:t>
            </w:r>
          </w:p>
          <w:p w:rsidR="004D3811" w:rsidRPr="00D102B0" w:rsidRDefault="004D3811" w:rsidP="004D3811">
            <w:pPr>
              <w:pStyle w:val="ConsPlusNonformat"/>
              <w:widowControl w:val="0"/>
              <w:jc w:val="center"/>
              <w:outlineLvl w:val="0"/>
              <w:rPr>
                <w:rFonts w:ascii="Times New Roman" w:hAnsi="Times New Roman" w:cs="Times New Roman"/>
              </w:rPr>
            </w:pPr>
            <w:r w:rsidRPr="00D102B0">
              <w:rPr>
                <w:rFonts w:ascii="Times New Roman" w:eastAsiaTheme="minorHAnsi" w:hAnsi="Times New Roman" w:cs="Times New Roman"/>
                <w:bCs/>
              </w:rPr>
              <w:t>самоуправления</w:t>
            </w:r>
          </w:p>
        </w:tc>
        <w:tc>
          <w:tcPr>
            <w:tcW w:w="277" w:type="dxa"/>
          </w:tcPr>
          <w:p w:rsidR="004D3811" w:rsidRPr="00D102B0" w:rsidRDefault="004D3811" w:rsidP="004D3811">
            <w:pPr>
              <w:pStyle w:val="ConsPlusNonformat"/>
              <w:widowControl w:val="0"/>
              <w:jc w:val="center"/>
              <w:outlineLvl w:val="0"/>
              <w:rPr>
                <w:rFonts w:ascii="Times New Roman" w:hAnsi="Times New Roman" w:cs="Times New Roman"/>
              </w:rPr>
            </w:pPr>
          </w:p>
        </w:tc>
        <w:tc>
          <w:tcPr>
            <w:tcW w:w="2331" w:type="dxa"/>
            <w:tcBorders>
              <w:top w:val="single" w:sz="4" w:space="0" w:color="auto"/>
            </w:tcBorders>
          </w:tcPr>
          <w:p w:rsidR="004D3811" w:rsidRPr="00D102B0" w:rsidRDefault="004D3811" w:rsidP="004D3811">
            <w:pPr>
              <w:pStyle w:val="ConsPlusNonformat"/>
              <w:widowControl w:val="0"/>
              <w:jc w:val="center"/>
              <w:outlineLvl w:val="0"/>
              <w:rPr>
                <w:rFonts w:ascii="Times New Roman" w:hAnsi="Times New Roman" w:cs="Times New Roman"/>
              </w:rPr>
            </w:pPr>
            <w:r w:rsidRPr="00D102B0">
              <w:rPr>
                <w:rFonts w:ascii="Times New Roman" w:hAnsi="Times New Roman" w:cs="Times New Roman"/>
              </w:rPr>
              <w:t>подпись</w:t>
            </w:r>
          </w:p>
        </w:tc>
        <w:tc>
          <w:tcPr>
            <w:tcW w:w="284" w:type="dxa"/>
          </w:tcPr>
          <w:p w:rsidR="004D3811" w:rsidRPr="00D102B0" w:rsidRDefault="004D3811" w:rsidP="004D3811">
            <w:pPr>
              <w:pStyle w:val="ConsPlusNonformat"/>
              <w:widowControl w:val="0"/>
              <w:jc w:val="center"/>
              <w:outlineLvl w:val="0"/>
              <w:rPr>
                <w:rFonts w:ascii="Times New Roman" w:hAnsi="Times New Roman" w:cs="Times New Roman"/>
              </w:rPr>
            </w:pPr>
          </w:p>
        </w:tc>
        <w:tc>
          <w:tcPr>
            <w:tcW w:w="2942" w:type="dxa"/>
            <w:tcBorders>
              <w:top w:val="single" w:sz="4" w:space="0" w:color="auto"/>
            </w:tcBorders>
          </w:tcPr>
          <w:p w:rsidR="004D3811" w:rsidRPr="00D102B0" w:rsidRDefault="004D3811" w:rsidP="004D3811">
            <w:pPr>
              <w:pStyle w:val="ConsPlusNonformat"/>
              <w:widowControl w:val="0"/>
              <w:jc w:val="center"/>
              <w:outlineLvl w:val="0"/>
              <w:rPr>
                <w:rFonts w:ascii="Times New Roman" w:hAnsi="Times New Roman" w:cs="Times New Roman"/>
              </w:rPr>
            </w:pPr>
            <w:r w:rsidRPr="00D102B0">
              <w:rPr>
                <w:rFonts w:ascii="Times New Roman" w:hAnsi="Times New Roman" w:cs="Times New Roman"/>
              </w:rPr>
              <w:t>расшифровка подписи</w:t>
            </w:r>
          </w:p>
        </w:tc>
      </w:tr>
    </w:tbl>
    <w:p w:rsidR="004D3811" w:rsidRPr="002C3983" w:rsidRDefault="004D3811" w:rsidP="003D23A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00A99" w:rsidRDefault="00F00A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D00C1" w:rsidRPr="00A671AC" w:rsidRDefault="00917CEA" w:rsidP="004D3811">
      <w:pPr>
        <w:spacing w:after="0" w:line="240" w:lineRule="auto"/>
        <w:ind w:left="5387"/>
        <w:rPr>
          <w:rFonts w:ascii="Times New Roman" w:eastAsia="Times New Roman" w:hAnsi="Times New Roman" w:cs="Times New Roman"/>
          <w:sz w:val="24"/>
          <w:szCs w:val="24"/>
          <w:lang w:eastAsia="ru-RU"/>
        </w:rPr>
      </w:pPr>
      <w:r w:rsidRPr="00276A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276A5E">
        <w:rPr>
          <w:rFonts w:ascii="Times New Roman" w:hAnsi="Times New Roman" w:cs="Times New Roman"/>
          <w:sz w:val="24"/>
          <w:szCs w:val="24"/>
        </w:rPr>
        <w:t xml:space="preserve"> к административному регламенту </w:t>
      </w:r>
      <w:r w:rsidRPr="00350A91">
        <w:rPr>
          <w:rFonts w:ascii="Times New Roman" w:hAnsi="Times New Roman" w:cs="Times New Roman"/>
          <w:sz w:val="24"/>
          <w:szCs w:val="24"/>
        </w:rPr>
        <w:t xml:space="preserve">предоставления муниципальной услуги </w:t>
      </w:r>
      <w:r w:rsidR="00DD00C1">
        <w:rPr>
          <w:rFonts w:ascii="Times New Roman" w:eastAsia="Times New Roman" w:hAnsi="Times New Roman" w:cs="Times New Roman"/>
          <w:sz w:val="24"/>
          <w:szCs w:val="24"/>
          <w:lang w:eastAsia="ru-RU"/>
        </w:rPr>
        <w:t>«</w:t>
      </w:r>
      <w:r w:rsidR="00DD00C1" w:rsidRPr="00A671AC">
        <w:rPr>
          <w:rFonts w:ascii="Times New Roman" w:eastAsia="Times New Roman" w:hAnsi="Times New Roman" w:cs="Times New Roman"/>
          <w:sz w:val="24"/>
          <w:szCs w:val="24"/>
          <w:lang w:eastAsia="ru-RU"/>
        </w:rPr>
        <w:t>Выдача разрешени</w:t>
      </w:r>
      <w:r w:rsidR="00DD00C1">
        <w:rPr>
          <w:rFonts w:ascii="Times New Roman" w:eastAsia="Times New Roman" w:hAnsi="Times New Roman" w:cs="Times New Roman"/>
          <w:sz w:val="24"/>
          <w:szCs w:val="24"/>
          <w:lang w:eastAsia="ru-RU"/>
        </w:rPr>
        <w:t>я</w:t>
      </w:r>
      <w:r w:rsidR="00DD00C1" w:rsidRPr="00A671AC">
        <w:rPr>
          <w:rFonts w:ascii="Times New Roman" w:eastAsia="Times New Roman" w:hAnsi="Times New Roman" w:cs="Times New Roman"/>
          <w:sz w:val="24"/>
          <w:szCs w:val="24"/>
          <w:lang w:eastAsia="ru-RU"/>
        </w:rPr>
        <w:t xml:space="preserve"> на установку и эксплуатацию рекламных конструкций</w:t>
      </w:r>
      <w:r w:rsidR="00DD00C1">
        <w:rPr>
          <w:rFonts w:ascii="Times New Roman" w:eastAsia="Times New Roman" w:hAnsi="Times New Roman" w:cs="Times New Roman"/>
          <w:sz w:val="24"/>
          <w:szCs w:val="24"/>
          <w:lang w:eastAsia="ru-RU"/>
        </w:rPr>
        <w:t xml:space="preserve"> на соответствующей территории</w:t>
      </w:r>
      <w:r w:rsidR="00DD00C1" w:rsidRPr="00A671AC">
        <w:rPr>
          <w:rFonts w:ascii="Times New Roman" w:eastAsia="Times New Roman" w:hAnsi="Times New Roman" w:cs="Times New Roman"/>
          <w:sz w:val="24"/>
          <w:szCs w:val="24"/>
          <w:lang w:eastAsia="ru-RU"/>
        </w:rPr>
        <w:t>,</w:t>
      </w:r>
      <w:r w:rsidR="004D3811">
        <w:rPr>
          <w:rFonts w:ascii="Times New Roman" w:eastAsia="Times New Roman" w:hAnsi="Times New Roman" w:cs="Times New Roman"/>
          <w:sz w:val="24"/>
          <w:szCs w:val="24"/>
          <w:lang w:eastAsia="ru-RU"/>
        </w:rPr>
        <w:t xml:space="preserve"> </w:t>
      </w:r>
      <w:r w:rsidR="00DD00C1" w:rsidRPr="00A671AC">
        <w:rPr>
          <w:rFonts w:ascii="Times New Roman" w:eastAsia="Times New Roman" w:hAnsi="Times New Roman" w:cs="Times New Roman"/>
          <w:sz w:val="24"/>
          <w:szCs w:val="24"/>
          <w:lang w:eastAsia="ru-RU"/>
        </w:rPr>
        <w:t xml:space="preserve">аннулирование </w:t>
      </w:r>
      <w:r w:rsidR="00DD00C1">
        <w:rPr>
          <w:rFonts w:ascii="Times New Roman" w:eastAsia="Times New Roman" w:hAnsi="Times New Roman" w:cs="Times New Roman"/>
          <w:sz w:val="24"/>
          <w:szCs w:val="24"/>
          <w:lang w:eastAsia="ru-RU"/>
        </w:rPr>
        <w:t>такого разрешения»</w:t>
      </w:r>
    </w:p>
    <w:p w:rsidR="00917CEA" w:rsidRDefault="00917CEA" w:rsidP="00DD00C1">
      <w:pPr>
        <w:pStyle w:val="ConsPlusNonformat"/>
        <w:widowControl w:val="0"/>
        <w:ind w:left="5387"/>
        <w:jc w:val="both"/>
        <w:outlineLvl w:val="0"/>
        <w:rPr>
          <w:rFonts w:ascii="Times New Roman" w:hAnsi="Times New Roman" w:cs="Times New Roman"/>
          <w:b/>
          <w:bCs/>
          <w:sz w:val="24"/>
          <w:szCs w:val="24"/>
        </w:rPr>
      </w:pPr>
    </w:p>
    <w:p w:rsidR="00D258DD" w:rsidRPr="001F39D1" w:rsidRDefault="00D258DD" w:rsidP="003D23AC">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1F39D1">
        <w:rPr>
          <w:rFonts w:ascii="Times New Roman" w:eastAsia="Times New Roman" w:hAnsi="Times New Roman" w:cs="Times New Roman"/>
          <w:bCs/>
          <w:sz w:val="24"/>
          <w:szCs w:val="24"/>
          <w:lang w:eastAsia="ru-RU"/>
        </w:rPr>
        <w:t>Перечень и содержание административных действий, составляющих административные процедуры</w:t>
      </w:r>
    </w:p>
    <w:p w:rsidR="001F39D1" w:rsidRPr="001F39D1" w:rsidRDefault="001F39D1" w:rsidP="003D23AC">
      <w:pPr>
        <w:shd w:val="clear" w:color="auto" w:fill="FFFFFF"/>
        <w:spacing w:after="0" w:line="240" w:lineRule="auto"/>
        <w:jc w:val="both"/>
        <w:rPr>
          <w:rFonts w:ascii="Times New Roman" w:eastAsia="Times New Roman" w:hAnsi="Times New Roman" w:cs="Times New Roman"/>
          <w:sz w:val="24"/>
          <w:szCs w:val="24"/>
          <w:lang w:eastAsia="ru-RU"/>
        </w:rPr>
      </w:pP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1. Описание административных процедур и административных действий </w:t>
      </w:r>
      <w:proofErr w:type="spellStart"/>
      <w:r w:rsidRPr="002C3983">
        <w:rPr>
          <w:rFonts w:ascii="Times New Roman" w:eastAsia="Times New Roman" w:hAnsi="Times New Roman" w:cs="Times New Roman"/>
          <w:sz w:val="24"/>
          <w:szCs w:val="24"/>
          <w:lang w:eastAsia="ru-RU"/>
        </w:rPr>
        <w:t>подуслуги</w:t>
      </w:r>
      <w:proofErr w:type="spellEnd"/>
      <w:r w:rsidRPr="002C3983">
        <w:rPr>
          <w:rFonts w:ascii="Times New Roman" w:eastAsia="Times New Roman" w:hAnsi="Times New Roman" w:cs="Times New Roman"/>
          <w:sz w:val="24"/>
          <w:szCs w:val="24"/>
          <w:lang w:eastAsia="ru-RU"/>
        </w:rPr>
        <w:t xml:space="preserve"> </w:t>
      </w:r>
      <w:r w:rsidR="004D3811">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Выдача разрешения на установку и эксплуатацию рекламной конструкции</w:t>
      </w:r>
      <w:r w:rsidR="004D3811">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проверка документов и регистрация заявления, формирование начисления для оплаты госпошлины;</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проверка сведений об оплате в ГИС ГМП;</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получение сведений посредством СМЭВ;</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рассмотрение документов и сведений;</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принятие решения о предоставлении услуги;</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выдача результата (независимо от выбора заявителя).</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 xml:space="preserve">2. Описание административных процедур и административных действий </w:t>
      </w:r>
      <w:proofErr w:type="spellStart"/>
      <w:r w:rsidRPr="002C3983">
        <w:rPr>
          <w:rFonts w:ascii="Times New Roman" w:eastAsia="Times New Roman" w:hAnsi="Times New Roman" w:cs="Times New Roman"/>
          <w:sz w:val="24"/>
          <w:szCs w:val="24"/>
          <w:lang w:eastAsia="ru-RU"/>
        </w:rPr>
        <w:t>подуслуги</w:t>
      </w:r>
      <w:proofErr w:type="spellEnd"/>
      <w:r w:rsidRPr="002C3983">
        <w:rPr>
          <w:rFonts w:ascii="Times New Roman" w:eastAsia="Times New Roman" w:hAnsi="Times New Roman" w:cs="Times New Roman"/>
          <w:sz w:val="24"/>
          <w:szCs w:val="24"/>
          <w:lang w:eastAsia="ru-RU"/>
        </w:rPr>
        <w:t xml:space="preserve"> </w:t>
      </w:r>
      <w:r w:rsidR="004D3811">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Аннулирование разрешения на установку и эксплуатацию рекламной конструкции</w:t>
      </w:r>
      <w:r w:rsidR="004D3811">
        <w:rPr>
          <w:rFonts w:ascii="Times New Roman" w:eastAsia="Times New Roman" w:hAnsi="Times New Roman" w:cs="Times New Roman"/>
          <w:sz w:val="24"/>
          <w:szCs w:val="24"/>
          <w:lang w:eastAsia="ru-RU"/>
        </w:rPr>
        <w:t>»</w:t>
      </w:r>
      <w:r w:rsidRPr="002C3983">
        <w:rPr>
          <w:rFonts w:ascii="Times New Roman" w:eastAsia="Times New Roman" w:hAnsi="Times New Roman" w:cs="Times New Roman"/>
          <w:sz w:val="24"/>
          <w:szCs w:val="24"/>
          <w:lang w:eastAsia="ru-RU"/>
        </w:rPr>
        <w:t>:</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проверка документов и регистрация заявления;</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получение сведений посредством СМЭВ;</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рассмотрение документов и сведений;</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принятие решения;</w:t>
      </w:r>
    </w:p>
    <w:p w:rsidR="00D258DD" w:rsidRPr="002C3983" w:rsidRDefault="00D258DD" w:rsidP="003D23AC">
      <w:pPr>
        <w:shd w:val="clear" w:color="auto" w:fill="FFFFFF"/>
        <w:spacing w:after="0" w:line="240" w:lineRule="auto"/>
        <w:jc w:val="both"/>
        <w:rPr>
          <w:rFonts w:ascii="Times New Roman" w:eastAsia="Times New Roman" w:hAnsi="Times New Roman" w:cs="Times New Roman"/>
          <w:sz w:val="24"/>
          <w:szCs w:val="24"/>
          <w:lang w:eastAsia="ru-RU"/>
        </w:rPr>
      </w:pPr>
      <w:r w:rsidRPr="002C3983">
        <w:rPr>
          <w:rFonts w:ascii="Times New Roman" w:eastAsia="Times New Roman" w:hAnsi="Times New Roman" w:cs="Times New Roman"/>
          <w:sz w:val="24"/>
          <w:szCs w:val="24"/>
          <w:lang w:eastAsia="ru-RU"/>
        </w:rPr>
        <w:t>выдача результата (независимо от выбора заявителя).</w:t>
      </w:r>
    </w:p>
    <w:p w:rsidR="00C56302" w:rsidRPr="002C3983" w:rsidRDefault="00C56302" w:rsidP="003D23AC">
      <w:pPr>
        <w:spacing w:after="0" w:line="240" w:lineRule="auto"/>
        <w:jc w:val="both"/>
        <w:rPr>
          <w:rFonts w:ascii="Times New Roman" w:hAnsi="Times New Roman" w:cs="Times New Roman"/>
          <w:sz w:val="24"/>
          <w:szCs w:val="24"/>
        </w:rPr>
      </w:pPr>
    </w:p>
    <w:sectPr w:rsidR="00C56302" w:rsidRPr="002C3983" w:rsidSect="003D23A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4926"/>
    <w:multiLevelType w:val="hybridMultilevel"/>
    <w:tmpl w:val="ECB8D450"/>
    <w:lvl w:ilvl="0" w:tplc="A5A8D016">
      <w:start w:val="1"/>
      <w:numFmt w:val="decimal"/>
      <w:lvlText w:val="%1)"/>
      <w:lvlJc w:val="left"/>
      <w:pPr>
        <w:ind w:left="217" w:hanging="341"/>
      </w:pPr>
      <w:rPr>
        <w:rFonts w:ascii="Times New Roman" w:eastAsia="Times New Roman" w:hAnsi="Times New Roman" w:cs="Times New Roman" w:hint="default"/>
        <w:w w:val="100"/>
        <w:sz w:val="24"/>
        <w:szCs w:val="24"/>
        <w:lang w:val="ru-RU" w:eastAsia="en-US" w:bidi="ar-SA"/>
      </w:rPr>
    </w:lvl>
    <w:lvl w:ilvl="1" w:tplc="C14ACF3E">
      <w:numFmt w:val="bullet"/>
      <w:lvlText w:val="•"/>
      <w:lvlJc w:val="left"/>
      <w:pPr>
        <w:ind w:left="1248" w:hanging="341"/>
      </w:pPr>
      <w:rPr>
        <w:rFonts w:hint="default"/>
        <w:lang w:val="ru-RU" w:eastAsia="en-US" w:bidi="ar-SA"/>
      </w:rPr>
    </w:lvl>
    <w:lvl w:ilvl="2" w:tplc="11BA7BE0">
      <w:numFmt w:val="bullet"/>
      <w:lvlText w:val="•"/>
      <w:lvlJc w:val="left"/>
      <w:pPr>
        <w:ind w:left="2277" w:hanging="341"/>
      </w:pPr>
      <w:rPr>
        <w:rFonts w:hint="default"/>
        <w:lang w:val="ru-RU" w:eastAsia="en-US" w:bidi="ar-SA"/>
      </w:rPr>
    </w:lvl>
    <w:lvl w:ilvl="3" w:tplc="AD203C36">
      <w:numFmt w:val="bullet"/>
      <w:lvlText w:val="•"/>
      <w:lvlJc w:val="left"/>
      <w:pPr>
        <w:ind w:left="3305" w:hanging="341"/>
      </w:pPr>
      <w:rPr>
        <w:rFonts w:hint="default"/>
        <w:lang w:val="ru-RU" w:eastAsia="en-US" w:bidi="ar-SA"/>
      </w:rPr>
    </w:lvl>
    <w:lvl w:ilvl="4" w:tplc="59987EEA">
      <w:numFmt w:val="bullet"/>
      <w:lvlText w:val="•"/>
      <w:lvlJc w:val="left"/>
      <w:pPr>
        <w:ind w:left="4334" w:hanging="341"/>
      </w:pPr>
      <w:rPr>
        <w:rFonts w:hint="default"/>
        <w:lang w:val="ru-RU" w:eastAsia="en-US" w:bidi="ar-SA"/>
      </w:rPr>
    </w:lvl>
    <w:lvl w:ilvl="5" w:tplc="765AFB5A">
      <w:numFmt w:val="bullet"/>
      <w:lvlText w:val="•"/>
      <w:lvlJc w:val="left"/>
      <w:pPr>
        <w:ind w:left="5362" w:hanging="341"/>
      </w:pPr>
      <w:rPr>
        <w:rFonts w:hint="default"/>
        <w:lang w:val="ru-RU" w:eastAsia="en-US" w:bidi="ar-SA"/>
      </w:rPr>
    </w:lvl>
    <w:lvl w:ilvl="6" w:tplc="5B3A3BAE">
      <w:numFmt w:val="bullet"/>
      <w:lvlText w:val="•"/>
      <w:lvlJc w:val="left"/>
      <w:pPr>
        <w:ind w:left="6391" w:hanging="341"/>
      </w:pPr>
      <w:rPr>
        <w:rFonts w:hint="default"/>
        <w:lang w:val="ru-RU" w:eastAsia="en-US" w:bidi="ar-SA"/>
      </w:rPr>
    </w:lvl>
    <w:lvl w:ilvl="7" w:tplc="FDAE9B90">
      <w:numFmt w:val="bullet"/>
      <w:lvlText w:val="•"/>
      <w:lvlJc w:val="left"/>
      <w:pPr>
        <w:ind w:left="7419" w:hanging="341"/>
      </w:pPr>
      <w:rPr>
        <w:rFonts w:hint="default"/>
        <w:lang w:val="ru-RU" w:eastAsia="en-US" w:bidi="ar-SA"/>
      </w:rPr>
    </w:lvl>
    <w:lvl w:ilvl="8" w:tplc="79E6F5CA">
      <w:numFmt w:val="bullet"/>
      <w:lvlText w:val="•"/>
      <w:lvlJc w:val="left"/>
      <w:pPr>
        <w:ind w:left="8448" w:hanging="341"/>
      </w:pPr>
      <w:rPr>
        <w:rFonts w:hint="default"/>
        <w:lang w:val="ru-RU" w:eastAsia="en-US" w:bidi="ar-SA"/>
      </w:rPr>
    </w:lvl>
  </w:abstractNum>
  <w:abstractNum w:abstractNumId="1">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D258DD"/>
    <w:rsid w:val="000423EE"/>
    <w:rsid w:val="000A0EC5"/>
    <w:rsid w:val="000C1BBA"/>
    <w:rsid w:val="0017089D"/>
    <w:rsid w:val="00185299"/>
    <w:rsid w:val="001B2773"/>
    <w:rsid w:val="001C2D29"/>
    <w:rsid w:val="001E060E"/>
    <w:rsid w:val="001F39D1"/>
    <w:rsid w:val="001F3DCB"/>
    <w:rsid w:val="00211C07"/>
    <w:rsid w:val="002568FD"/>
    <w:rsid w:val="002614AB"/>
    <w:rsid w:val="002A3446"/>
    <w:rsid w:val="002C3983"/>
    <w:rsid w:val="002E63BE"/>
    <w:rsid w:val="002F091B"/>
    <w:rsid w:val="00346261"/>
    <w:rsid w:val="003D23AC"/>
    <w:rsid w:val="003D3079"/>
    <w:rsid w:val="003E3E38"/>
    <w:rsid w:val="00403FA7"/>
    <w:rsid w:val="0044557C"/>
    <w:rsid w:val="00457F64"/>
    <w:rsid w:val="00470FEC"/>
    <w:rsid w:val="0047622D"/>
    <w:rsid w:val="00481FA5"/>
    <w:rsid w:val="004D3811"/>
    <w:rsid w:val="00592797"/>
    <w:rsid w:val="00593CF7"/>
    <w:rsid w:val="005D0619"/>
    <w:rsid w:val="00617A98"/>
    <w:rsid w:val="00670AFE"/>
    <w:rsid w:val="006A23C3"/>
    <w:rsid w:val="006B3DDA"/>
    <w:rsid w:val="006E49DD"/>
    <w:rsid w:val="006F63D0"/>
    <w:rsid w:val="00711CED"/>
    <w:rsid w:val="00713484"/>
    <w:rsid w:val="00733793"/>
    <w:rsid w:val="007370EE"/>
    <w:rsid w:val="00741C78"/>
    <w:rsid w:val="0074677F"/>
    <w:rsid w:val="0076589C"/>
    <w:rsid w:val="00792681"/>
    <w:rsid w:val="007B1C60"/>
    <w:rsid w:val="007E3EA5"/>
    <w:rsid w:val="00841DA5"/>
    <w:rsid w:val="00847DAB"/>
    <w:rsid w:val="00857FDD"/>
    <w:rsid w:val="00870180"/>
    <w:rsid w:val="008B7BBD"/>
    <w:rsid w:val="008C2591"/>
    <w:rsid w:val="008D40BA"/>
    <w:rsid w:val="00917CEA"/>
    <w:rsid w:val="009507E3"/>
    <w:rsid w:val="00960031"/>
    <w:rsid w:val="009B70CA"/>
    <w:rsid w:val="009D3B51"/>
    <w:rsid w:val="009E57C1"/>
    <w:rsid w:val="009F7CDE"/>
    <w:rsid w:val="00A3223D"/>
    <w:rsid w:val="00A322FF"/>
    <w:rsid w:val="00A4047A"/>
    <w:rsid w:val="00A62188"/>
    <w:rsid w:val="00A671AC"/>
    <w:rsid w:val="00A71E35"/>
    <w:rsid w:val="00AB02E4"/>
    <w:rsid w:val="00AB5D27"/>
    <w:rsid w:val="00B11142"/>
    <w:rsid w:val="00B212C7"/>
    <w:rsid w:val="00B305C9"/>
    <w:rsid w:val="00C10DD6"/>
    <w:rsid w:val="00C41F75"/>
    <w:rsid w:val="00C47212"/>
    <w:rsid w:val="00C56302"/>
    <w:rsid w:val="00CE6DEF"/>
    <w:rsid w:val="00D102B0"/>
    <w:rsid w:val="00D24DA8"/>
    <w:rsid w:val="00D258DD"/>
    <w:rsid w:val="00D841C4"/>
    <w:rsid w:val="00DA194D"/>
    <w:rsid w:val="00DB239B"/>
    <w:rsid w:val="00DC207B"/>
    <w:rsid w:val="00DC381D"/>
    <w:rsid w:val="00DC3D6E"/>
    <w:rsid w:val="00DD00C1"/>
    <w:rsid w:val="00E05370"/>
    <w:rsid w:val="00E1163D"/>
    <w:rsid w:val="00E40866"/>
    <w:rsid w:val="00E429CC"/>
    <w:rsid w:val="00EC30FF"/>
    <w:rsid w:val="00F00A99"/>
    <w:rsid w:val="00F21FE5"/>
    <w:rsid w:val="00F44B56"/>
    <w:rsid w:val="00FC2AB4"/>
    <w:rsid w:val="00FE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BE"/>
  </w:style>
  <w:style w:type="paragraph" w:styleId="1">
    <w:name w:val="heading 1"/>
    <w:basedOn w:val="a"/>
    <w:next w:val="a"/>
    <w:link w:val="10"/>
    <w:uiPriority w:val="9"/>
    <w:qFormat/>
    <w:rsid w:val="002A3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258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58D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258DD"/>
  </w:style>
  <w:style w:type="paragraph" w:styleId="a3">
    <w:name w:val="Normal (Web)"/>
    <w:basedOn w:val="a"/>
    <w:unhideWhenUsed/>
    <w:rsid w:val="00D25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58DD"/>
    <w:rPr>
      <w:color w:val="0000FF"/>
      <w:u w:val="single"/>
    </w:rPr>
  </w:style>
  <w:style w:type="character" w:styleId="a5">
    <w:name w:val="FollowedHyperlink"/>
    <w:basedOn w:val="a0"/>
    <w:uiPriority w:val="99"/>
    <w:semiHidden/>
    <w:unhideWhenUsed/>
    <w:rsid w:val="00D258DD"/>
    <w:rPr>
      <w:color w:val="800080"/>
      <w:u w:val="single"/>
    </w:rPr>
  </w:style>
  <w:style w:type="paragraph" w:customStyle="1" w:styleId="ConsPlusNonformat">
    <w:name w:val="ConsPlusNonformat"/>
    <w:rsid w:val="00917C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671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71AC"/>
    <w:rPr>
      <w:rFonts w:ascii="Tahoma" w:hAnsi="Tahoma" w:cs="Tahoma"/>
      <w:sz w:val="16"/>
      <w:szCs w:val="16"/>
    </w:rPr>
  </w:style>
  <w:style w:type="paragraph" w:customStyle="1" w:styleId="ConsPlusNormal">
    <w:name w:val="ConsPlusNormal"/>
    <w:link w:val="ConsPlusNormal0"/>
    <w:rsid w:val="007B1C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B1C60"/>
    <w:rPr>
      <w:rFonts w:ascii="Arial" w:eastAsia="Times New Roman" w:hAnsi="Arial" w:cs="Arial"/>
      <w:sz w:val="20"/>
      <w:szCs w:val="20"/>
      <w:lang w:eastAsia="ru-RU"/>
    </w:rPr>
  </w:style>
  <w:style w:type="paragraph" w:styleId="a8">
    <w:name w:val="List Paragraph"/>
    <w:basedOn w:val="a"/>
    <w:uiPriority w:val="1"/>
    <w:qFormat/>
    <w:rsid w:val="0017089D"/>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w:basedOn w:val="a"/>
    <w:link w:val="aa"/>
    <w:uiPriority w:val="1"/>
    <w:unhideWhenUsed/>
    <w:qFormat/>
    <w:rsid w:val="006B3DD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6B3DD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3446"/>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D1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258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58D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258DD"/>
  </w:style>
  <w:style w:type="paragraph" w:styleId="a3">
    <w:name w:val="Normal (Web)"/>
    <w:basedOn w:val="a"/>
    <w:unhideWhenUsed/>
    <w:rsid w:val="00D25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58DD"/>
    <w:rPr>
      <w:color w:val="0000FF"/>
      <w:u w:val="single"/>
    </w:rPr>
  </w:style>
  <w:style w:type="character" w:styleId="a5">
    <w:name w:val="FollowedHyperlink"/>
    <w:basedOn w:val="a0"/>
    <w:uiPriority w:val="99"/>
    <w:semiHidden/>
    <w:unhideWhenUsed/>
    <w:rsid w:val="00D258DD"/>
    <w:rPr>
      <w:color w:val="800080"/>
      <w:u w:val="single"/>
    </w:rPr>
  </w:style>
  <w:style w:type="paragraph" w:customStyle="1" w:styleId="ConsPlusNonformat">
    <w:name w:val="ConsPlusNonformat"/>
    <w:rsid w:val="00917C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671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7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8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86.gosuslugi.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13056-0C12-49B7-AB65-B6DE0613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34</Pages>
  <Words>14036</Words>
  <Characters>80011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Тирон Евгения Михайловна</dc:creator>
  <cp:lastModifiedBy>NefedovaEV</cp:lastModifiedBy>
  <cp:revision>3</cp:revision>
  <dcterms:created xsi:type="dcterms:W3CDTF">2022-06-14T12:09:00Z</dcterms:created>
  <dcterms:modified xsi:type="dcterms:W3CDTF">2022-06-15T09:16:00Z</dcterms:modified>
</cp:coreProperties>
</file>