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7D" w:rsidRDefault="00D81901">
      <w:pPr>
        <w:keepNext/>
        <w:widowControl w:val="0"/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4D707D" w:rsidRDefault="00EF205D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F205D">
        <w:rPr>
          <w:rFonts w:ascii="Times New Roman" w:hAnsi="Times New Roman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EF205D">
        <w:rPr>
          <w:rFonts w:ascii="Times New Roman" w:hAnsi="Times New Roman"/>
          <w:sz w:val="24"/>
          <w:szCs w:val="20"/>
        </w:rPr>
        <w:pict>
          <v:shape id="_x0000_i0" o:spid="_x0000_i1025" type="#_x0000_t75" style="width:48pt;height:62.25pt;mso-wrap-distance-left:0;mso-wrap-distance-top:0;mso-wrap-distance-right:0;mso-wrap-distance-bottom:0">
            <v:imagedata r:id="rId7" o:title=""/>
            <v:path textboxrect="0,0,0,0"/>
          </v:shape>
        </w:pict>
      </w:r>
      <w:r w:rsidR="00D81901">
        <w:rPr>
          <w:rFonts w:ascii="Times New Roman" w:hAnsi="Times New Roman"/>
          <w:b/>
          <w:sz w:val="28"/>
          <w:szCs w:val="28"/>
        </w:rPr>
        <w:t xml:space="preserve">    </w:t>
      </w:r>
    </w:p>
    <w:p w:rsidR="004D707D" w:rsidRDefault="00D81901">
      <w:pPr>
        <w:keepNext/>
        <w:widowControl w:val="0"/>
        <w:spacing w:after="0" w:line="360" w:lineRule="atLeast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/>
          <w:b/>
          <w:sz w:val="28"/>
          <w:szCs w:val="28"/>
        </w:rPr>
        <w:t>КОЙ ОКРУГ УРАЙ</w:t>
      </w:r>
    </w:p>
    <w:p w:rsidR="004D707D" w:rsidRDefault="00D81901">
      <w:pPr>
        <w:keepNext/>
        <w:widowControl w:val="0"/>
        <w:spacing w:after="0" w:line="360" w:lineRule="atLeast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4D707D" w:rsidRDefault="00D8190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ДУМА ГОРОДА УРАЙ</w:t>
      </w:r>
    </w:p>
    <w:p w:rsidR="004D707D" w:rsidRDefault="004D707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D707D" w:rsidRDefault="00D8190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4D707D" w:rsidRDefault="004D70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707D" w:rsidRPr="007C42E1" w:rsidRDefault="00D81901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от  2</w:t>
      </w:r>
      <w:r w:rsidR="0010094E" w:rsidRPr="0010094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0094E" w:rsidRPr="0010094E">
        <w:rPr>
          <w:rFonts w:ascii="Times New Roman" w:hAnsi="Times New Roman"/>
          <w:b/>
          <w:sz w:val="28"/>
          <w:szCs w:val="28"/>
        </w:rPr>
        <w:t>апреля</w:t>
      </w:r>
      <w:r>
        <w:rPr>
          <w:rFonts w:ascii="Times New Roman" w:hAnsi="Times New Roman"/>
          <w:b/>
          <w:sz w:val="28"/>
          <w:szCs w:val="28"/>
        </w:rPr>
        <w:t xml:space="preserve"> 2022 года                                                                             </w:t>
      </w:r>
      <w:r w:rsidR="007C42E1"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№ </w:t>
      </w:r>
      <w:r w:rsidR="007C42E1" w:rsidRPr="007C42E1">
        <w:rPr>
          <w:rFonts w:ascii="Times New Roman" w:hAnsi="Times New Roman"/>
          <w:b/>
          <w:sz w:val="28"/>
          <w:szCs w:val="28"/>
        </w:rPr>
        <w:t>4</w:t>
      </w:r>
      <w:r w:rsidR="007C42E1">
        <w:rPr>
          <w:rFonts w:ascii="Times New Roman" w:hAnsi="Times New Roman"/>
          <w:b/>
          <w:sz w:val="28"/>
          <w:szCs w:val="28"/>
          <w:lang w:val="en-US"/>
        </w:rPr>
        <w:t>7</w:t>
      </w:r>
    </w:p>
    <w:p w:rsidR="004D707D" w:rsidRDefault="004D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707D" w:rsidRDefault="00D81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8C7F2E">
        <w:rPr>
          <w:rFonts w:ascii="Times New Roman" w:hAnsi="Times New Roman"/>
          <w:b/>
          <w:sz w:val="28"/>
          <w:szCs w:val="28"/>
        </w:rPr>
        <w:t>й</w:t>
      </w:r>
      <w:r w:rsidR="00776BF8">
        <w:rPr>
          <w:rFonts w:ascii="Times New Roman" w:hAnsi="Times New Roman"/>
          <w:b/>
          <w:sz w:val="28"/>
          <w:szCs w:val="28"/>
        </w:rPr>
        <w:t xml:space="preserve"> </w:t>
      </w:r>
    </w:p>
    <w:p w:rsidR="004D707D" w:rsidRDefault="00D819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план работы</w:t>
      </w:r>
      <w:r>
        <w:rPr>
          <w:rFonts w:ascii="Times New Roman" w:hAnsi="Times New Roman"/>
          <w:b/>
          <w:bCs/>
          <w:sz w:val="28"/>
          <w:szCs w:val="28"/>
        </w:rPr>
        <w:t xml:space="preserve"> Думы города Урай на первое полугодие 2022 года</w:t>
      </w:r>
    </w:p>
    <w:p w:rsidR="004D707D" w:rsidRDefault="004D707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707D" w:rsidRDefault="00D8190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предложени</w:t>
      </w:r>
      <w:r w:rsidR="008C7F2E">
        <w:rPr>
          <w:rFonts w:ascii="Times New Roman" w:hAnsi="Times New Roman"/>
          <w:sz w:val="28"/>
          <w:szCs w:val="28"/>
        </w:rPr>
        <w:t>й</w:t>
      </w:r>
      <w:r w:rsidR="0010094E">
        <w:rPr>
          <w:rFonts w:ascii="Times New Roman" w:hAnsi="Times New Roman"/>
          <w:sz w:val="28"/>
          <w:szCs w:val="28"/>
        </w:rPr>
        <w:t xml:space="preserve"> постоянной комиссии Думы города Урай VII созыва по вопросам местного самоуправления</w:t>
      </w:r>
      <w:r w:rsidR="008C7F2E">
        <w:rPr>
          <w:rFonts w:ascii="Times New Roman" w:hAnsi="Times New Roman"/>
          <w:sz w:val="28"/>
          <w:szCs w:val="28"/>
        </w:rPr>
        <w:t xml:space="preserve"> и депутата Думы города Урай Анатолия Николаевича Сафонова</w:t>
      </w:r>
      <w:r>
        <w:rPr>
          <w:rFonts w:ascii="Times New Roman" w:hAnsi="Times New Roman"/>
          <w:sz w:val="28"/>
          <w:szCs w:val="28"/>
        </w:rPr>
        <w:t xml:space="preserve">, Дума города Урай </w:t>
      </w:r>
      <w:r>
        <w:rPr>
          <w:rFonts w:ascii="Times New Roman" w:hAnsi="Times New Roman"/>
          <w:b/>
          <w:sz w:val="28"/>
          <w:szCs w:val="28"/>
        </w:rPr>
        <w:t>решила:</w:t>
      </w:r>
    </w:p>
    <w:p w:rsidR="004D707D" w:rsidRDefault="004D7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07D" w:rsidRDefault="00D819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план работы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Думы города Урай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первое полугодие 2022</w:t>
      </w:r>
    </w:p>
    <w:p w:rsidR="004D707D" w:rsidRDefault="00D819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принятый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  Думы города Урай  от 23.12.2021 № 47 «О плане работы Думы города Урай седьмого созыва на I полугодие 2022 года</w:t>
      </w:r>
      <w:r w:rsidR="008C7F2E">
        <w:rPr>
          <w:rFonts w:ascii="Times New Roman" w:hAnsi="Times New Roman"/>
          <w:sz w:val="28"/>
          <w:szCs w:val="28"/>
        </w:rPr>
        <w:t xml:space="preserve">» (в редакции решения Думы города Урай </w:t>
      </w:r>
      <w:r w:rsidR="008C7F2E" w:rsidRPr="008C7F2E">
        <w:rPr>
          <w:rFonts w:ascii="Times New Roman" w:hAnsi="Times New Roman"/>
          <w:sz w:val="28"/>
          <w:szCs w:val="28"/>
        </w:rPr>
        <w:t>от 25.02.2022 №20</w:t>
      </w:r>
      <w:r w:rsidR="008C7F2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Calibri" w:hAnsi="Times New Roman"/>
          <w:sz w:val="28"/>
          <w:szCs w:val="28"/>
          <w:lang w:eastAsia="en-US"/>
        </w:rPr>
        <w:t>, следующ</w:t>
      </w:r>
      <w:r w:rsidR="008C7F2E">
        <w:rPr>
          <w:rFonts w:ascii="Times New Roman" w:eastAsia="Calibri" w:hAnsi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</w:rPr>
        <w:t xml:space="preserve"> изменени</w:t>
      </w:r>
      <w:r w:rsidR="008C7F2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8C7F2E" w:rsidRDefault="00D8190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8C7F2E">
        <w:rPr>
          <w:rFonts w:ascii="Times New Roman" w:hAnsi="Times New Roman"/>
          <w:sz w:val="28"/>
          <w:szCs w:val="28"/>
        </w:rPr>
        <w:t>дополнить план работы на май вопросом 7 следующего содержания:</w:t>
      </w:r>
    </w:p>
    <w:p w:rsidR="00002590" w:rsidRDefault="008C7F2E" w:rsidP="0000259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</w:t>
      </w:r>
      <w:r w:rsidR="00002590" w:rsidRPr="00002590">
        <w:t xml:space="preserve"> </w:t>
      </w:r>
      <w:r w:rsidR="00002590" w:rsidRPr="00002590">
        <w:rPr>
          <w:rFonts w:ascii="Times New Roman" w:hAnsi="Times New Roman"/>
          <w:sz w:val="28"/>
          <w:szCs w:val="28"/>
        </w:rPr>
        <w:t>О ходе капитального ремонта МБОУ школа №6.</w:t>
      </w:r>
    </w:p>
    <w:p w:rsidR="008C7F2E" w:rsidRDefault="00002590" w:rsidP="0000259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590">
        <w:rPr>
          <w:rFonts w:ascii="Times New Roman" w:hAnsi="Times New Roman"/>
          <w:sz w:val="28"/>
          <w:szCs w:val="28"/>
        </w:rPr>
        <w:t>О решении администрацией города вопроса благоустройства территории МБОУ</w:t>
      </w:r>
      <w:r>
        <w:rPr>
          <w:rFonts w:ascii="Times New Roman" w:hAnsi="Times New Roman"/>
          <w:sz w:val="28"/>
          <w:szCs w:val="28"/>
        </w:rPr>
        <w:t xml:space="preserve"> средняя</w:t>
      </w:r>
      <w:r w:rsidRPr="00002590">
        <w:rPr>
          <w:rFonts w:ascii="Times New Roman" w:hAnsi="Times New Roman"/>
          <w:sz w:val="28"/>
          <w:szCs w:val="28"/>
        </w:rPr>
        <w:t xml:space="preserve"> школа №6, поставленного депутатами Сафоновым А.Н. и </w:t>
      </w:r>
      <w:proofErr w:type="spellStart"/>
      <w:r w:rsidRPr="00002590">
        <w:rPr>
          <w:rFonts w:ascii="Times New Roman" w:hAnsi="Times New Roman"/>
          <w:sz w:val="28"/>
          <w:szCs w:val="28"/>
        </w:rPr>
        <w:t>Акчуриным</w:t>
      </w:r>
      <w:proofErr w:type="spellEnd"/>
      <w:r w:rsidRPr="00002590">
        <w:rPr>
          <w:rFonts w:ascii="Times New Roman" w:hAnsi="Times New Roman"/>
          <w:sz w:val="28"/>
          <w:szCs w:val="28"/>
        </w:rPr>
        <w:t xml:space="preserve"> М.Р. на заседании рабочей группы администрации города по капитальному ремонту и строительству, в феврале 2022.</w:t>
      </w:r>
      <w:r>
        <w:rPr>
          <w:rFonts w:ascii="Times New Roman" w:hAnsi="Times New Roman"/>
          <w:sz w:val="28"/>
          <w:szCs w:val="28"/>
        </w:rPr>
        <w:t>»</w:t>
      </w:r>
    </w:p>
    <w:p w:rsidR="004D707D" w:rsidRDefault="008C7F2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81901">
        <w:rPr>
          <w:rFonts w:ascii="Times New Roman" w:hAnsi="Times New Roman"/>
          <w:sz w:val="28"/>
          <w:szCs w:val="28"/>
        </w:rPr>
        <w:t xml:space="preserve">дополнить план на </w:t>
      </w:r>
      <w:r w:rsidR="0010094E">
        <w:rPr>
          <w:rFonts w:ascii="Times New Roman" w:hAnsi="Times New Roman"/>
          <w:sz w:val="28"/>
          <w:szCs w:val="28"/>
        </w:rPr>
        <w:t>июнь</w:t>
      </w:r>
      <w:r w:rsidR="00D81901">
        <w:rPr>
          <w:rFonts w:ascii="Times New Roman" w:hAnsi="Times New Roman"/>
          <w:sz w:val="28"/>
          <w:szCs w:val="28"/>
        </w:rPr>
        <w:t xml:space="preserve"> вопрос</w:t>
      </w:r>
      <w:r w:rsidR="0010094E">
        <w:rPr>
          <w:rFonts w:ascii="Times New Roman" w:hAnsi="Times New Roman"/>
          <w:sz w:val="28"/>
          <w:szCs w:val="28"/>
        </w:rPr>
        <w:t>ом</w:t>
      </w:r>
      <w:r w:rsidR="007D12EA">
        <w:rPr>
          <w:rFonts w:ascii="Times New Roman" w:hAnsi="Times New Roman"/>
          <w:sz w:val="28"/>
          <w:szCs w:val="28"/>
        </w:rPr>
        <w:t xml:space="preserve"> 5 следующего содержания</w:t>
      </w:r>
      <w:r w:rsidR="00D81901">
        <w:rPr>
          <w:rFonts w:ascii="Times New Roman" w:hAnsi="Times New Roman"/>
          <w:sz w:val="28"/>
          <w:szCs w:val="28"/>
        </w:rPr>
        <w:t>:</w:t>
      </w:r>
    </w:p>
    <w:p w:rsidR="004D707D" w:rsidRDefault="00D8190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</w:t>
      </w:r>
      <w:r w:rsidR="007D12EA">
        <w:rPr>
          <w:rFonts w:ascii="Times New Roman" w:hAnsi="Times New Roman"/>
          <w:sz w:val="28"/>
          <w:szCs w:val="28"/>
        </w:rPr>
        <w:t xml:space="preserve">5. О состоянии </w:t>
      </w:r>
      <w:proofErr w:type="spellStart"/>
      <w:r w:rsidR="007D12EA">
        <w:rPr>
          <w:rFonts w:ascii="Times New Roman" w:hAnsi="Times New Roman"/>
          <w:sz w:val="28"/>
          <w:szCs w:val="28"/>
        </w:rPr>
        <w:t>урайского</w:t>
      </w:r>
      <w:proofErr w:type="spellEnd"/>
      <w:r w:rsidR="007D12EA">
        <w:rPr>
          <w:rFonts w:ascii="Times New Roman" w:hAnsi="Times New Roman"/>
          <w:sz w:val="28"/>
          <w:szCs w:val="28"/>
        </w:rPr>
        <w:t xml:space="preserve"> полигона твёрдых бытовых отходов</w:t>
      </w:r>
      <w:proofErr w:type="gramStart"/>
      <w:r w:rsidR="007D12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».     </w:t>
      </w:r>
      <w:proofErr w:type="gramEnd"/>
    </w:p>
    <w:p w:rsidR="004D707D" w:rsidRDefault="004D707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D707D" w:rsidRDefault="00D819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 Настоящее решение вступает в силу со дня его подписания и подлежит официальному опубликованию в газете «Знамя».</w:t>
      </w:r>
    </w:p>
    <w:p w:rsidR="004D707D" w:rsidRDefault="004D707D">
      <w:pPr>
        <w:pStyle w:val="af3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02590" w:rsidRDefault="00002590">
      <w:pPr>
        <w:pStyle w:val="af3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02590" w:rsidRDefault="00002590">
      <w:pPr>
        <w:pStyle w:val="af3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D707D" w:rsidRDefault="007D12EA" w:rsidP="00002590">
      <w:pPr>
        <w:pStyle w:val="af3"/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П</w:t>
      </w:r>
      <w:r w:rsidR="00D81901">
        <w:rPr>
          <w:rFonts w:ascii="Times New Roman" w:eastAsiaTheme="minorHAnsi" w:hAnsi="Times New Roman"/>
          <w:b/>
          <w:sz w:val="28"/>
          <w:szCs w:val="28"/>
          <w:lang w:eastAsia="en-US"/>
        </w:rPr>
        <w:t>редседател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ь</w:t>
      </w:r>
      <w:r w:rsidR="00D8190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Думы города Урай                        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        А.В. Величко</w:t>
      </w:r>
    </w:p>
    <w:p w:rsidR="004D707D" w:rsidRDefault="004D707D">
      <w:pPr>
        <w:jc w:val="both"/>
      </w:pPr>
    </w:p>
    <w:sectPr w:rsidR="004D707D" w:rsidSect="004D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F2E" w:rsidRDefault="008C7F2E">
      <w:pPr>
        <w:spacing w:after="0" w:line="240" w:lineRule="auto"/>
      </w:pPr>
      <w:r>
        <w:separator/>
      </w:r>
    </w:p>
  </w:endnote>
  <w:endnote w:type="continuationSeparator" w:id="0">
    <w:p w:rsidR="008C7F2E" w:rsidRDefault="008C7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F2E" w:rsidRDefault="008C7F2E">
      <w:pPr>
        <w:spacing w:after="0" w:line="240" w:lineRule="auto"/>
      </w:pPr>
      <w:r>
        <w:separator/>
      </w:r>
    </w:p>
  </w:footnote>
  <w:footnote w:type="continuationSeparator" w:id="0">
    <w:p w:rsidR="008C7F2E" w:rsidRDefault="008C7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07D"/>
    <w:rsid w:val="00002590"/>
    <w:rsid w:val="0010094E"/>
    <w:rsid w:val="00227DC1"/>
    <w:rsid w:val="004D707D"/>
    <w:rsid w:val="00560382"/>
    <w:rsid w:val="00662D75"/>
    <w:rsid w:val="00776BF8"/>
    <w:rsid w:val="007C42E1"/>
    <w:rsid w:val="007D12EA"/>
    <w:rsid w:val="00857288"/>
    <w:rsid w:val="008C7F2E"/>
    <w:rsid w:val="00925406"/>
    <w:rsid w:val="00926D01"/>
    <w:rsid w:val="00D81901"/>
    <w:rsid w:val="00EF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4D707D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4D707D"/>
    <w:rPr>
      <w:sz w:val="24"/>
      <w:szCs w:val="24"/>
    </w:rPr>
  </w:style>
  <w:style w:type="character" w:customStyle="1" w:styleId="QuoteChar">
    <w:name w:val="Quote Char"/>
    <w:link w:val="2"/>
    <w:uiPriority w:val="29"/>
    <w:rsid w:val="004D707D"/>
    <w:rPr>
      <w:i/>
    </w:rPr>
  </w:style>
  <w:style w:type="character" w:customStyle="1" w:styleId="IntenseQuoteChar">
    <w:name w:val="Intense Quote Char"/>
    <w:link w:val="a5"/>
    <w:uiPriority w:val="30"/>
    <w:rsid w:val="004D707D"/>
    <w:rPr>
      <w:i/>
    </w:rPr>
  </w:style>
  <w:style w:type="character" w:customStyle="1" w:styleId="FootnoteTextChar">
    <w:name w:val="Footnote Text Char"/>
    <w:link w:val="a6"/>
    <w:uiPriority w:val="99"/>
    <w:rsid w:val="004D707D"/>
    <w:rPr>
      <w:sz w:val="18"/>
    </w:rPr>
  </w:style>
  <w:style w:type="character" w:customStyle="1" w:styleId="EndnoteTextChar">
    <w:name w:val="Endnote Text Char"/>
    <w:link w:val="a7"/>
    <w:uiPriority w:val="99"/>
    <w:rsid w:val="004D707D"/>
    <w:rPr>
      <w:sz w:val="20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4D707D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4D707D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D707D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4D707D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D707D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4D707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D707D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4D707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D707D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4D707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D707D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4D707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D707D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4D707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D707D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4D707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D707D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4D707D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rsid w:val="004D707D"/>
    <w:pPr>
      <w:ind w:left="720"/>
      <w:contextualSpacing/>
    </w:pPr>
  </w:style>
  <w:style w:type="paragraph" w:styleId="a3">
    <w:name w:val="Title"/>
    <w:basedOn w:val="a"/>
    <w:next w:val="a"/>
    <w:link w:val="a9"/>
    <w:uiPriority w:val="10"/>
    <w:qFormat/>
    <w:rsid w:val="004D707D"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3"/>
    <w:uiPriority w:val="10"/>
    <w:rsid w:val="004D707D"/>
    <w:rPr>
      <w:sz w:val="48"/>
      <w:szCs w:val="48"/>
    </w:rPr>
  </w:style>
  <w:style w:type="paragraph" w:styleId="a4">
    <w:name w:val="Subtitle"/>
    <w:basedOn w:val="a"/>
    <w:next w:val="a"/>
    <w:link w:val="aa"/>
    <w:uiPriority w:val="11"/>
    <w:qFormat/>
    <w:rsid w:val="004D707D"/>
    <w:pPr>
      <w:spacing w:before="200"/>
    </w:pPr>
    <w:rPr>
      <w:sz w:val="24"/>
      <w:szCs w:val="24"/>
    </w:rPr>
  </w:style>
  <w:style w:type="character" w:customStyle="1" w:styleId="aa">
    <w:name w:val="Подзаголовок Знак"/>
    <w:basedOn w:val="a0"/>
    <w:link w:val="a4"/>
    <w:uiPriority w:val="11"/>
    <w:rsid w:val="004D707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D707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D707D"/>
    <w:rPr>
      <w:i/>
    </w:rPr>
  </w:style>
  <w:style w:type="paragraph" w:styleId="a5">
    <w:name w:val="Intense Quote"/>
    <w:basedOn w:val="a"/>
    <w:next w:val="a"/>
    <w:link w:val="ab"/>
    <w:uiPriority w:val="30"/>
    <w:qFormat/>
    <w:rsid w:val="004D707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5"/>
    <w:uiPriority w:val="30"/>
    <w:rsid w:val="004D707D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4D707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4D707D"/>
  </w:style>
  <w:style w:type="paragraph" w:customStyle="1" w:styleId="Footer">
    <w:name w:val="Footer"/>
    <w:basedOn w:val="a"/>
    <w:link w:val="CaptionChar"/>
    <w:uiPriority w:val="99"/>
    <w:unhideWhenUsed/>
    <w:rsid w:val="004D707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4D707D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D707D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D707D"/>
  </w:style>
  <w:style w:type="table" w:styleId="ac">
    <w:name w:val="Table Grid"/>
    <w:basedOn w:val="a1"/>
    <w:uiPriority w:val="59"/>
    <w:rsid w:val="004D707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D707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D707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4D7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D70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4D70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D70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D70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D70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D70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D70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D70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4D70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D70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D70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D70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D70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D70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6">
    <w:name w:val="footnote text"/>
    <w:basedOn w:val="a"/>
    <w:link w:val="ad"/>
    <w:uiPriority w:val="99"/>
    <w:semiHidden/>
    <w:unhideWhenUsed/>
    <w:rsid w:val="004D707D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6"/>
    <w:uiPriority w:val="99"/>
    <w:rsid w:val="004D707D"/>
    <w:rPr>
      <w:sz w:val="18"/>
    </w:rPr>
  </w:style>
  <w:style w:type="character" w:styleId="ae">
    <w:name w:val="footnote reference"/>
    <w:basedOn w:val="a0"/>
    <w:uiPriority w:val="99"/>
    <w:unhideWhenUsed/>
    <w:rsid w:val="004D707D"/>
    <w:rPr>
      <w:vertAlign w:val="superscript"/>
    </w:rPr>
  </w:style>
  <w:style w:type="paragraph" w:styleId="a7">
    <w:name w:val="endnote text"/>
    <w:basedOn w:val="a"/>
    <w:link w:val="af"/>
    <w:uiPriority w:val="99"/>
    <w:semiHidden/>
    <w:unhideWhenUsed/>
    <w:rsid w:val="004D707D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7"/>
    <w:uiPriority w:val="99"/>
    <w:rsid w:val="004D707D"/>
    <w:rPr>
      <w:sz w:val="20"/>
    </w:rPr>
  </w:style>
  <w:style w:type="character" w:styleId="af0">
    <w:name w:val="endnote reference"/>
    <w:basedOn w:val="a0"/>
    <w:uiPriority w:val="99"/>
    <w:semiHidden/>
    <w:unhideWhenUsed/>
    <w:rsid w:val="004D707D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4D707D"/>
    <w:pPr>
      <w:spacing w:after="57"/>
    </w:pPr>
  </w:style>
  <w:style w:type="paragraph" w:styleId="21">
    <w:name w:val="toc 2"/>
    <w:basedOn w:val="a"/>
    <w:next w:val="a"/>
    <w:uiPriority w:val="39"/>
    <w:unhideWhenUsed/>
    <w:rsid w:val="004D707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D707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D707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D707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D707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D707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D707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D707D"/>
    <w:pPr>
      <w:spacing w:after="57"/>
      <w:ind w:left="2268"/>
    </w:pPr>
  </w:style>
  <w:style w:type="paragraph" w:styleId="af1">
    <w:name w:val="TOC Heading"/>
    <w:uiPriority w:val="39"/>
    <w:unhideWhenUsed/>
    <w:rsid w:val="004D707D"/>
  </w:style>
  <w:style w:type="paragraph" w:styleId="af2">
    <w:name w:val="table of figures"/>
    <w:basedOn w:val="a"/>
    <w:next w:val="a"/>
    <w:uiPriority w:val="99"/>
    <w:unhideWhenUsed/>
    <w:rsid w:val="004D707D"/>
    <w:pPr>
      <w:spacing w:after="0"/>
    </w:pPr>
  </w:style>
  <w:style w:type="paragraph" w:styleId="af3">
    <w:name w:val="No Spacing"/>
    <w:uiPriority w:val="1"/>
    <w:qFormat/>
    <w:rsid w:val="004D70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4D707D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4D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D70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Чемогина</dc:creator>
  <cp:keywords/>
  <dc:description/>
  <cp:lastModifiedBy>Наумова</cp:lastModifiedBy>
  <cp:revision>17</cp:revision>
  <cp:lastPrinted>2022-04-27T09:36:00Z</cp:lastPrinted>
  <dcterms:created xsi:type="dcterms:W3CDTF">2022-01-26T10:29:00Z</dcterms:created>
  <dcterms:modified xsi:type="dcterms:W3CDTF">2022-04-27T09:36:00Z</dcterms:modified>
</cp:coreProperties>
</file>