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3" w:rsidRDefault="007333E9">
      <w:pPr>
        <w:pStyle w:val="a9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 w:rsidRPr="007333E9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2F25F9">
        <w:rPr>
          <w:sz w:val="24"/>
        </w:rPr>
        <w:t xml:space="preserve"> </w:t>
      </w:r>
      <w:r w:rsidRPr="007333E9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249D3" w:rsidRDefault="009902A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1249D3" w:rsidRDefault="009902A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1249D3" w:rsidRDefault="009902A7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1249D3" w:rsidRDefault="001249D3">
      <w:pPr>
        <w:pStyle w:val="a9"/>
        <w:rPr>
          <w:b/>
          <w:sz w:val="36"/>
          <w:szCs w:val="36"/>
        </w:rPr>
      </w:pPr>
    </w:p>
    <w:p w:rsidR="001249D3" w:rsidRDefault="009902A7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249D3" w:rsidRDefault="001249D3">
      <w:pPr>
        <w:pStyle w:val="a9"/>
        <w:rPr>
          <w:b/>
          <w:sz w:val="36"/>
          <w:szCs w:val="36"/>
        </w:rPr>
      </w:pPr>
    </w:p>
    <w:p w:rsidR="001249D3" w:rsidRDefault="009902A7" w:rsidP="002F25F9">
      <w:pPr>
        <w:pStyle w:val="a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25F9">
        <w:rPr>
          <w:b/>
          <w:sz w:val="28"/>
          <w:szCs w:val="28"/>
        </w:rPr>
        <w:t xml:space="preserve">01 апреля </w:t>
      </w:r>
      <w:r>
        <w:rPr>
          <w:b/>
          <w:sz w:val="28"/>
          <w:szCs w:val="28"/>
        </w:rPr>
        <w:t xml:space="preserve">2022 года                               </w:t>
      </w:r>
      <w:r w:rsidR="002F25F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№ </w:t>
      </w:r>
      <w:r w:rsidR="002F25F9">
        <w:rPr>
          <w:b/>
          <w:sz w:val="28"/>
          <w:szCs w:val="28"/>
        </w:rPr>
        <w:t>36</w:t>
      </w:r>
    </w:p>
    <w:p w:rsidR="001249D3" w:rsidRDefault="001249D3">
      <w:pPr>
        <w:pStyle w:val="a9"/>
        <w:rPr>
          <w:b/>
          <w:sz w:val="28"/>
          <w:szCs w:val="28"/>
        </w:rPr>
      </w:pPr>
    </w:p>
    <w:p w:rsidR="001249D3" w:rsidRPr="00F41C10" w:rsidRDefault="009902A7" w:rsidP="00F41C1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41C10" w:rsidRPr="00F41C10">
        <w:rPr>
          <w:b/>
          <w:sz w:val="28"/>
          <w:szCs w:val="28"/>
        </w:rPr>
        <w:t>внесении изменени</w:t>
      </w:r>
      <w:r w:rsidR="00F41C10">
        <w:rPr>
          <w:b/>
          <w:sz w:val="28"/>
          <w:szCs w:val="28"/>
        </w:rPr>
        <w:t>я</w:t>
      </w:r>
      <w:r w:rsidR="00F41C10" w:rsidRPr="00F41C10">
        <w:rPr>
          <w:b/>
          <w:sz w:val="28"/>
          <w:szCs w:val="28"/>
        </w:rPr>
        <w:t xml:space="preserve"> в решение Думы города Урай </w:t>
      </w:r>
    </w:p>
    <w:p w:rsidR="00F41C10" w:rsidRPr="00F41C10" w:rsidRDefault="00F41C10" w:rsidP="00F41C1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от 31.03.2022 №35</w:t>
      </w:r>
    </w:p>
    <w:p w:rsidR="001249D3" w:rsidRDefault="001249D3">
      <w:pPr>
        <w:pStyle w:val="a9"/>
        <w:rPr>
          <w:b/>
          <w:sz w:val="28"/>
          <w:szCs w:val="28"/>
        </w:rPr>
      </w:pPr>
    </w:p>
    <w:p w:rsidR="001249D3" w:rsidRPr="00F41C10" w:rsidRDefault="009902A7" w:rsidP="009902A7">
      <w:pPr>
        <w:pStyle w:val="a9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1C10">
        <w:rPr>
          <w:sz w:val="28"/>
          <w:szCs w:val="28"/>
        </w:rPr>
        <w:t>целях соблюдения трудовых прав заместителя председателя и аудитора Контрольно-счётной палаты города Урай</w:t>
      </w:r>
      <w:r>
        <w:rPr>
          <w:sz w:val="28"/>
          <w:szCs w:val="28"/>
        </w:rPr>
        <w:t xml:space="preserve">, Дума города Урай </w:t>
      </w:r>
      <w:r w:rsidRPr="00F41C10">
        <w:rPr>
          <w:b/>
          <w:sz w:val="28"/>
          <w:szCs w:val="28"/>
        </w:rPr>
        <w:t>решила:</w:t>
      </w:r>
    </w:p>
    <w:p w:rsidR="001249D3" w:rsidRDefault="001249D3">
      <w:pPr>
        <w:pStyle w:val="a9"/>
        <w:ind w:firstLine="567"/>
        <w:jc w:val="both"/>
        <w:rPr>
          <w:sz w:val="28"/>
          <w:szCs w:val="28"/>
        </w:rPr>
      </w:pPr>
    </w:p>
    <w:p w:rsidR="009902A7" w:rsidRDefault="009902A7" w:rsidP="00F41C1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1C10">
        <w:rPr>
          <w:sz w:val="28"/>
          <w:szCs w:val="28"/>
        </w:rPr>
        <w:t xml:space="preserve">Внести в решение Думы города Урай от </w:t>
      </w:r>
      <w:r w:rsidR="00F41C10" w:rsidRPr="00F41C10">
        <w:rPr>
          <w:sz w:val="28"/>
          <w:szCs w:val="28"/>
        </w:rPr>
        <w:t>31.03.2022 №35«О призн</w:t>
      </w:r>
      <w:r w:rsidR="00F41C10">
        <w:rPr>
          <w:sz w:val="28"/>
          <w:szCs w:val="28"/>
        </w:rPr>
        <w:t xml:space="preserve">ании </w:t>
      </w:r>
      <w:proofErr w:type="gramStart"/>
      <w:r w:rsidR="00F41C10">
        <w:rPr>
          <w:sz w:val="28"/>
          <w:szCs w:val="28"/>
        </w:rPr>
        <w:t>утратившими</w:t>
      </w:r>
      <w:proofErr w:type="gramEnd"/>
      <w:r w:rsidR="00F41C10">
        <w:rPr>
          <w:sz w:val="28"/>
          <w:szCs w:val="28"/>
        </w:rPr>
        <w:t xml:space="preserve"> силу отдельных </w:t>
      </w:r>
      <w:r w:rsidR="00F41C10" w:rsidRPr="00F41C10">
        <w:rPr>
          <w:sz w:val="28"/>
          <w:szCs w:val="28"/>
        </w:rPr>
        <w:t>решений Думы города Урай»</w:t>
      </w:r>
      <w:r w:rsidR="00F41C10">
        <w:rPr>
          <w:sz w:val="28"/>
          <w:szCs w:val="28"/>
        </w:rPr>
        <w:t xml:space="preserve"> следующее изменение:</w:t>
      </w:r>
    </w:p>
    <w:p w:rsidR="00F41C10" w:rsidRDefault="00F41C10" w:rsidP="00F41C1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новой редакции:</w:t>
      </w:r>
    </w:p>
    <w:p w:rsidR="00F41C10" w:rsidRDefault="00F41C10" w:rsidP="00F41C1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5A14">
        <w:rPr>
          <w:sz w:val="28"/>
          <w:szCs w:val="28"/>
        </w:rPr>
        <w:t xml:space="preserve">2 . </w:t>
      </w:r>
      <w:r>
        <w:rPr>
          <w:sz w:val="28"/>
          <w:szCs w:val="28"/>
        </w:rPr>
        <w:t>Настоящее решение вступает в силу с 15 июня 2022 года</w:t>
      </w:r>
      <w:proofErr w:type="gramStart"/>
      <w:r>
        <w:rPr>
          <w:sz w:val="28"/>
          <w:szCs w:val="28"/>
        </w:rPr>
        <w:t>.»</w:t>
      </w:r>
      <w:proofErr w:type="gramEnd"/>
    </w:p>
    <w:p w:rsidR="009902A7" w:rsidRDefault="009902A7" w:rsidP="009902A7">
      <w:pPr>
        <w:pStyle w:val="a9"/>
        <w:ind w:firstLine="567"/>
        <w:jc w:val="both"/>
        <w:rPr>
          <w:sz w:val="28"/>
          <w:szCs w:val="28"/>
        </w:rPr>
      </w:pPr>
    </w:p>
    <w:p w:rsidR="009902A7" w:rsidRDefault="009902A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принятия.</w:t>
      </w:r>
    </w:p>
    <w:p w:rsidR="009902A7" w:rsidRDefault="009902A7">
      <w:pPr>
        <w:pStyle w:val="a9"/>
        <w:ind w:firstLine="567"/>
        <w:jc w:val="both"/>
        <w:rPr>
          <w:sz w:val="28"/>
          <w:szCs w:val="28"/>
        </w:rPr>
      </w:pPr>
    </w:p>
    <w:p w:rsidR="001249D3" w:rsidRDefault="009902A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городской газете «Знамя».</w:t>
      </w:r>
    </w:p>
    <w:p w:rsidR="001249D3" w:rsidRDefault="001249D3">
      <w:pPr>
        <w:pStyle w:val="a9"/>
        <w:ind w:firstLine="567"/>
        <w:jc w:val="both"/>
        <w:rPr>
          <w:sz w:val="28"/>
          <w:szCs w:val="28"/>
        </w:rPr>
      </w:pPr>
    </w:p>
    <w:p w:rsidR="009902A7" w:rsidRDefault="009902A7" w:rsidP="009902A7">
      <w:pPr>
        <w:pStyle w:val="a9"/>
        <w:jc w:val="both"/>
        <w:rPr>
          <w:sz w:val="28"/>
          <w:szCs w:val="28"/>
        </w:rPr>
      </w:pPr>
    </w:p>
    <w:p w:rsidR="001249D3" w:rsidRDefault="009902A7" w:rsidP="009902A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Урай                                                 А.В. Величко</w:t>
      </w:r>
    </w:p>
    <w:p w:rsidR="001249D3" w:rsidRDefault="001249D3">
      <w:pPr>
        <w:pStyle w:val="a9"/>
        <w:rPr>
          <w:b/>
          <w:sz w:val="28"/>
          <w:szCs w:val="28"/>
        </w:rPr>
      </w:pPr>
    </w:p>
    <w:p w:rsidR="001249D3" w:rsidRDefault="009902A7">
      <w:pPr>
        <w:pStyle w:val="a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ab/>
      </w:r>
    </w:p>
    <w:p w:rsidR="001249D3" w:rsidRDefault="001249D3">
      <w:pPr>
        <w:pStyle w:val="a9"/>
        <w:jc w:val="both"/>
        <w:rPr>
          <w:sz w:val="28"/>
          <w:szCs w:val="28"/>
        </w:rPr>
      </w:pPr>
    </w:p>
    <w:p w:rsidR="009902A7" w:rsidRDefault="009902A7">
      <w:pPr>
        <w:pStyle w:val="a9"/>
        <w:jc w:val="both"/>
        <w:rPr>
          <w:sz w:val="28"/>
          <w:szCs w:val="28"/>
        </w:rPr>
      </w:pPr>
    </w:p>
    <w:p w:rsidR="009902A7" w:rsidRDefault="009902A7">
      <w:pPr>
        <w:pStyle w:val="a9"/>
        <w:jc w:val="both"/>
        <w:rPr>
          <w:sz w:val="28"/>
          <w:szCs w:val="28"/>
        </w:rPr>
      </w:pPr>
    </w:p>
    <w:p w:rsidR="009902A7" w:rsidRDefault="009902A7">
      <w:pPr>
        <w:pStyle w:val="a9"/>
        <w:jc w:val="both"/>
        <w:rPr>
          <w:sz w:val="28"/>
          <w:szCs w:val="28"/>
        </w:rPr>
      </w:pPr>
    </w:p>
    <w:p w:rsidR="009902A7" w:rsidRDefault="009902A7">
      <w:pPr>
        <w:pStyle w:val="a9"/>
        <w:jc w:val="both"/>
        <w:rPr>
          <w:sz w:val="28"/>
          <w:szCs w:val="28"/>
        </w:rPr>
      </w:pPr>
    </w:p>
    <w:p w:rsidR="009902A7" w:rsidRDefault="009902A7">
      <w:pPr>
        <w:pStyle w:val="a9"/>
        <w:jc w:val="both"/>
        <w:rPr>
          <w:sz w:val="28"/>
          <w:szCs w:val="28"/>
        </w:rPr>
      </w:pPr>
    </w:p>
    <w:p w:rsidR="009902A7" w:rsidRDefault="009902A7">
      <w:pPr>
        <w:pStyle w:val="a9"/>
        <w:jc w:val="both"/>
        <w:rPr>
          <w:sz w:val="28"/>
          <w:szCs w:val="28"/>
        </w:rPr>
      </w:pPr>
    </w:p>
    <w:p w:rsidR="009902A7" w:rsidRDefault="009902A7">
      <w:pPr>
        <w:pStyle w:val="a9"/>
        <w:jc w:val="both"/>
        <w:rPr>
          <w:sz w:val="28"/>
          <w:szCs w:val="28"/>
        </w:rPr>
      </w:pPr>
    </w:p>
    <w:sectPr w:rsidR="009902A7" w:rsidSect="0012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FF" w:rsidRDefault="002E2EFF">
      <w:r>
        <w:separator/>
      </w:r>
    </w:p>
  </w:endnote>
  <w:endnote w:type="continuationSeparator" w:id="0">
    <w:p w:rsidR="002E2EFF" w:rsidRDefault="002E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FF" w:rsidRDefault="002E2EFF">
      <w:r>
        <w:separator/>
      </w:r>
    </w:p>
  </w:footnote>
  <w:footnote w:type="continuationSeparator" w:id="0">
    <w:p w:rsidR="002E2EFF" w:rsidRDefault="002E2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0104"/>
    <w:multiLevelType w:val="hybridMultilevel"/>
    <w:tmpl w:val="628AAD54"/>
    <w:lvl w:ilvl="0" w:tplc="230263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0036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2DC55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CF447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30F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382B0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4A7B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C34F5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59AE4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71E958FB"/>
    <w:multiLevelType w:val="hybridMultilevel"/>
    <w:tmpl w:val="BD56FB1E"/>
    <w:lvl w:ilvl="0" w:tplc="5DB094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4A589372">
      <w:start w:val="1"/>
      <w:numFmt w:val="lowerLetter"/>
      <w:lvlText w:val="%2."/>
      <w:lvlJc w:val="left"/>
      <w:pPr>
        <w:ind w:left="1788" w:hanging="360"/>
      </w:pPr>
    </w:lvl>
    <w:lvl w:ilvl="2" w:tplc="E118E4F8">
      <w:start w:val="1"/>
      <w:numFmt w:val="lowerRoman"/>
      <w:lvlText w:val="%3."/>
      <w:lvlJc w:val="right"/>
      <w:pPr>
        <w:ind w:left="2508" w:hanging="180"/>
      </w:pPr>
    </w:lvl>
    <w:lvl w:ilvl="3" w:tplc="C1FC5728">
      <w:start w:val="1"/>
      <w:numFmt w:val="decimal"/>
      <w:lvlText w:val="%4."/>
      <w:lvlJc w:val="left"/>
      <w:pPr>
        <w:ind w:left="3228" w:hanging="360"/>
      </w:pPr>
    </w:lvl>
    <w:lvl w:ilvl="4" w:tplc="35206BE0">
      <w:start w:val="1"/>
      <w:numFmt w:val="lowerLetter"/>
      <w:lvlText w:val="%5."/>
      <w:lvlJc w:val="left"/>
      <w:pPr>
        <w:ind w:left="3948" w:hanging="360"/>
      </w:pPr>
    </w:lvl>
    <w:lvl w:ilvl="5" w:tplc="D8E09898">
      <w:start w:val="1"/>
      <w:numFmt w:val="lowerRoman"/>
      <w:lvlText w:val="%6."/>
      <w:lvlJc w:val="right"/>
      <w:pPr>
        <w:ind w:left="4668" w:hanging="180"/>
      </w:pPr>
    </w:lvl>
    <w:lvl w:ilvl="6" w:tplc="9BE89FD2">
      <w:start w:val="1"/>
      <w:numFmt w:val="decimal"/>
      <w:lvlText w:val="%7."/>
      <w:lvlJc w:val="left"/>
      <w:pPr>
        <w:ind w:left="5388" w:hanging="360"/>
      </w:pPr>
    </w:lvl>
    <w:lvl w:ilvl="7" w:tplc="DAC8BD2E">
      <w:start w:val="1"/>
      <w:numFmt w:val="lowerLetter"/>
      <w:lvlText w:val="%8."/>
      <w:lvlJc w:val="left"/>
      <w:pPr>
        <w:ind w:left="6108" w:hanging="360"/>
      </w:pPr>
    </w:lvl>
    <w:lvl w:ilvl="8" w:tplc="2BE8DC4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9D3"/>
    <w:rsid w:val="001249D3"/>
    <w:rsid w:val="002E2EFF"/>
    <w:rsid w:val="002F25F9"/>
    <w:rsid w:val="00645A14"/>
    <w:rsid w:val="00682AEF"/>
    <w:rsid w:val="007333E9"/>
    <w:rsid w:val="00766EBE"/>
    <w:rsid w:val="009902A7"/>
    <w:rsid w:val="00CE684E"/>
    <w:rsid w:val="00CF4442"/>
    <w:rsid w:val="00F4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249D3"/>
    <w:rPr>
      <w:sz w:val="24"/>
      <w:szCs w:val="24"/>
    </w:rPr>
  </w:style>
  <w:style w:type="character" w:customStyle="1" w:styleId="QuoteChar">
    <w:name w:val="Quote Char"/>
    <w:link w:val="2"/>
    <w:uiPriority w:val="29"/>
    <w:rsid w:val="001249D3"/>
    <w:rPr>
      <w:i/>
    </w:rPr>
  </w:style>
  <w:style w:type="character" w:customStyle="1" w:styleId="IntenseQuoteChar">
    <w:name w:val="Intense Quote Char"/>
    <w:link w:val="a4"/>
    <w:uiPriority w:val="30"/>
    <w:rsid w:val="001249D3"/>
    <w:rPr>
      <w:i/>
    </w:rPr>
  </w:style>
  <w:style w:type="character" w:customStyle="1" w:styleId="FootnoteTextChar">
    <w:name w:val="Footnote Text Char"/>
    <w:link w:val="a5"/>
    <w:uiPriority w:val="99"/>
    <w:rsid w:val="001249D3"/>
    <w:rPr>
      <w:sz w:val="18"/>
    </w:rPr>
  </w:style>
  <w:style w:type="character" w:customStyle="1" w:styleId="EndnoteTextChar">
    <w:name w:val="Endnote Text Char"/>
    <w:link w:val="a6"/>
    <w:uiPriority w:val="99"/>
    <w:rsid w:val="001249D3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1249D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249D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249D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249D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249D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249D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249D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249D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1249D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249D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249D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249D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249D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249D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249D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249D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249D3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1249D3"/>
    <w:pPr>
      <w:ind w:left="720"/>
      <w:contextualSpacing/>
    </w:pPr>
  </w:style>
  <w:style w:type="paragraph" w:styleId="a8">
    <w:name w:val="No Spacing"/>
    <w:uiPriority w:val="1"/>
    <w:qFormat/>
    <w:rsid w:val="001249D3"/>
    <w:pPr>
      <w:spacing w:after="0" w:line="240" w:lineRule="auto"/>
    </w:pPr>
  </w:style>
  <w:style w:type="character" w:customStyle="1" w:styleId="TitleChar">
    <w:name w:val="Title Char"/>
    <w:basedOn w:val="a0"/>
    <w:link w:val="a9"/>
    <w:uiPriority w:val="10"/>
    <w:rsid w:val="001249D3"/>
    <w:rPr>
      <w:sz w:val="48"/>
      <w:szCs w:val="48"/>
    </w:rPr>
  </w:style>
  <w:style w:type="paragraph" w:styleId="a3">
    <w:name w:val="Subtitle"/>
    <w:basedOn w:val="a"/>
    <w:next w:val="a"/>
    <w:link w:val="aa"/>
    <w:uiPriority w:val="11"/>
    <w:qFormat/>
    <w:rsid w:val="001249D3"/>
    <w:pPr>
      <w:spacing w:before="200" w:after="200"/>
    </w:pPr>
    <w:rPr>
      <w:szCs w:val="24"/>
    </w:rPr>
  </w:style>
  <w:style w:type="character" w:customStyle="1" w:styleId="aa">
    <w:name w:val="Подзаголовок Знак"/>
    <w:basedOn w:val="a0"/>
    <w:link w:val="a3"/>
    <w:uiPriority w:val="11"/>
    <w:rsid w:val="001249D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249D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249D3"/>
    <w:rPr>
      <w:i/>
    </w:rPr>
  </w:style>
  <w:style w:type="paragraph" w:styleId="a4">
    <w:name w:val="Intense Quote"/>
    <w:basedOn w:val="a"/>
    <w:next w:val="a"/>
    <w:link w:val="ab"/>
    <w:uiPriority w:val="30"/>
    <w:qFormat/>
    <w:rsid w:val="001249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4"/>
    <w:uiPriority w:val="30"/>
    <w:rsid w:val="001249D3"/>
    <w:rPr>
      <w:i/>
    </w:rPr>
  </w:style>
  <w:style w:type="character" w:customStyle="1" w:styleId="HeaderChar">
    <w:name w:val="Header Char"/>
    <w:basedOn w:val="a0"/>
    <w:link w:val="Header"/>
    <w:uiPriority w:val="99"/>
    <w:rsid w:val="001249D3"/>
  </w:style>
  <w:style w:type="character" w:customStyle="1" w:styleId="FooterChar">
    <w:name w:val="Footer Char"/>
    <w:basedOn w:val="a0"/>
    <w:link w:val="Footer"/>
    <w:uiPriority w:val="99"/>
    <w:rsid w:val="001249D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249D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249D3"/>
  </w:style>
  <w:style w:type="table" w:styleId="ac">
    <w:name w:val="Table Grid"/>
    <w:basedOn w:val="a1"/>
    <w:uiPriority w:val="59"/>
    <w:rsid w:val="001249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249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249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124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1249D3"/>
    <w:rPr>
      <w:color w:val="0000FF" w:themeColor="hyperlink"/>
      <w:u w:val="single"/>
    </w:rPr>
  </w:style>
  <w:style w:type="paragraph" w:styleId="a5">
    <w:name w:val="footnote text"/>
    <w:basedOn w:val="a"/>
    <w:link w:val="ae"/>
    <w:uiPriority w:val="99"/>
    <w:semiHidden/>
    <w:unhideWhenUsed/>
    <w:rsid w:val="001249D3"/>
    <w:pPr>
      <w:spacing w:after="40"/>
    </w:pPr>
    <w:rPr>
      <w:sz w:val="18"/>
    </w:rPr>
  </w:style>
  <w:style w:type="character" w:customStyle="1" w:styleId="ae">
    <w:name w:val="Текст сноски Знак"/>
    <w:link w:val="a5"/>
    <w:uiPriority w:val="99"/>
    <w:rsid w:val="001249D3"/>
    <w:rPr>
      <w:sz w:val="18"/>
    </w:rPr>
  </w:style>
  <w:style w:type="character" w:styleId="af">
    <w:name w:val="footnote reference"/>
    <w:basedOn w:val="a0"/>
    <w:uiPriority w:val="99"/>
    <w:unhideWhenUsed/>
    <w:rsid w:val="001249D3"/>
    <w:rPr>
      <w:vertAlign w:val="superscript"/>
    </w:rPr>
  </w:style>
  <w:style w:type="paragraph" w:styleId="a6">
    <w:name w:val="endnote text"/>
    <w:basedOn w:val="a"/>
    <w:link w:val="af0"/>
    <w:uiPriority w:val="99"/>
    <w:semiHidden/>
    <w:unhideWhenUsed/>
    <w:rsid w:val="001249D3"/>
    <w:rPr>
      <w:sz w:val="20"/>
    </w:rPr>
  </w:style>
  <w:style w:type="character" w:customStyle="1" w:styleId="af0">
    <w:name w:val="Текст концевой сноски Знак"/>
    <w:link w:val="a6"/>
    <w:uiPriority w:val="99"/>
    <w:rsid w:val="001249D3"/>
    <w:rPr>
      <w:sz w:val="20"/>
    </w:rPr>
  </w:style>
  <w:style w:type="character" w:styleId="af1">
    <w:name w:val="endnote reference"/>
    <w:basedOn w:val="a0"/>
    <w:uiPriority w:val="99"/>
    <w:semiHidden/>
    <w:unhideWhenUsed/>
    <w:rsid w:val="001249D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249D3"/>
    <w:pPr>
      <w:spacing w:after="57"/>
    </w:pPr>
  </w:style>
  <w:style w:type="paragraph" w:styleId="21">
    <w:name w:val="toc 2"/>
    <w:basedOn w:val="a"/>
    <w:next w:val="a"/>
    <w:uiPriority w:val="39"/>
    <w:unhideWhenUsed/>
    <w:rsid w:val="001249D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249D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249D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249D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249D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249D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249D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249D3"/>
    <w:pPr>
      <w:spacing w:after="57"/>
      <w:ind w:left="2268"/>
    </w:pPr>
  </w:style>
  <w:style w:type="paragraph" w:styleId="af2">
    <w:name w:val="TOC Heading"/>
    <w:uiPriority w:val="39"/>
    <w:unhideWhenUsed/>
    <w:rsid w:val="001249D3"/>
  </w:style>
  <w:style w:type="paragraph" w:styleId="af3">
    <w:name w:val="table of figures"/>
    <w:basedOn w:val="a"/>
    <w:next w:val="a"/>
    <w:uiPriority w:val="99"/>
    <w:unhideWhenUsed/>
    <w:rsid w:val="001249D3"/>
  </w:style>
  <w:style w:type="paragraph" w:customStyle="1" w:styleId="Heading1">
    <w:name w:val="Heading 1"/>
    <w:basedOn w:val="a"/>
    <w:link w:val="10"/>
    <w:uiPriority w:val="9"/>
    <w:qFormat/>
    <w:rsid w:val="001249D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a9">
    <w:name w:val="Title"/>
    <w:basedOn w:val="a"/>
    <w:link w:val="af4"/>
    <w:qFormat/>
    <w:rsid w:val="001249D3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9"/>
    <w:rsid w:val="001249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1249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249D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249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4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7"/>
    <w:uiPriority w:val="99"/>
    <w:semiHidden/>
    <w:unhideWhenUsed/>
    <w:rsid w:val="001249D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1249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1249D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1249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1249D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18D46E-74A3-4140-B4AB-D8A8D6F8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</cp:revision>
  <dcterms:created xsi:type="dcterms:W3CDTF">2022-04-01T09:19:00Z</dcterms:created>
  <dcterms:modified xsi:type="dcterms:W3CDTF">2022-04-01T09:20:00Z</dcterms:modified>
</cp:coreProperties>
</file>