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41" w:rsidRPr="000B5241" w:rsidRDefault="000B5241" w:rsidP="000B52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5241">
        <w:rPr>
          <w:rFonts w:ascii="Times New Roman" w:hAnsi="Times New Roman" w:cs="Times New Roman"/>
          <w:b/>
          <w:bCs/>
          <w:sz w:val="24"/>
          <w:szCs w:val="24"/>
        </w:rPr>
        <w:t>Выпас сельскохозяйственных животных и домашней птицы вне установленных мест</w:t>
      </w:r>
    </w:p>
    <w:p w:rsidR="000B5241" w:rsidRPr="000B5241" w:rsidRDefault="000B5241" w:rsidP="000B5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41" w:rsidRDefault="000B5241" w:rsidP="000B52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24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действующим законодательством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№</w:t>
      </w:r>
      <w:r w:rsidRPr="000B5241">
        <w:rPr>
          <w:rFonts w:ascii="Times New Roman" w:hAnsi="Times New Roman" w:cs="Times New Roman"/>
          <w:sz w:val="24"/>
          <w:szCs w:val="24"/>
          <w:shd w:val="clear" w:color="auto" w:fill="FFFFFF"/>
        </w:rPr>
        <w:t>52-ФЗ от 30.03.1999 «О санитарно-эпидемиологическом благополучии населения»; ст.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241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</w:t>
      </w:r>
      <w:r w:rsidRPr="000B5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0B5241">
        <w:rPr>
          <w:rFonts w:ascii="Times New Roman" w:hAnsi="Times New Roman" w:cs="Times New Roman"/>
          <w:sz w:val="24"/>
          <w:szCs w:val="24"/>
          <w:shd w:val="clear" w:color="auto" w:fill="FFFFFF"/>
        </w:rPr>
        <w:t>4979-1 ФЗ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241">
        <w:rPr>
          <w:rFonts w:ascii="Times New Roman" w:hAnsi="Times New Roman" w:cs="Times New Roman"/>
          <w:sz w:val="24"/>
          <w:szCs w:val="24"/>
          <w:shd w:val="clear" w:color="auto" w:fill="FFFFFF"/>
        </w:rPr>
        <w:t>14.05.1993 «О ветеринарии») владелец несёт дисциплинарную, гражданско-правовую, административную и уголовную ответственность за нарушение норм и правил содержания и использования сельскохозяйственных животных.</w:t>
      </w:r>
    </w:p>
    <w:p w:rsidR="0066733F" w:rsidRDefault="000B5241" w:rsidP="000B52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жители города Урай занимаются разведением и содержанием сельскохозяйственных животных и птицы. </w:t>
      </w:r>
      <w:r w:rsidR="0087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подворье жителей города имеются различные сельскохозяйственные животные </w:t>
      </w:r>
      <w:proofErr w:type="gramStart"/>
      <w:r w:rsidR="00870F1B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87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мелких до крупных пород. </w:t>
      </w:r>
      <w:proofErr w:type="gramStart"/>
      <w:r w:rsidR="00870F1B">
        <w:rPr>
          <w:rFonts w:ascii="Times New Roman" w:hAnsi="Times New Roman" w:cs="Times New Roman"/>
          <w:sz w:val="24"/>
          <w:szCs w:val="24"/>
          <w:shd w:val="clear" w:color="auto" w:fill="FFFFFF"/>
        </w:rPr>
        <w:t>Зачастую по территории нашего города, из-за ненадлежащего контроля хозяев</w:t>
      </w:r>
      <w:r w:rsidR="00A3772F">
        <w:rPr>
          <w:rFonts w:ascii="Times New Roman" w:hAnsi="Times New Roman" w:cs="Times New Roman"/>
          <w:sz w:val="24"/>
          <w:szCs w:val="24"/>
          <w:shd w:val="clear" w:color="auto" w:fill="FFFFFF"/>
        </w:rPr>
        <w:t>, вы</w:t>
      </w:r>
      <w:r w:rsidR="00E65F56">
        <w:rPr>
          <w:rFonts w:ascii="Times New Roman" w:hAnsi="Times New Roman" w:cs="Times New Roman"/>
          <w:sz w:val="24"/>
          <w:szCs w:val="24"/>
          <w:shd w:val="clear" w:color="auto" w:fill="FFFFFF"/>
        </w:rPr>
        <w:t>гуливаются коровы, лошади.</w:t>
      </w:r>
      <w:proofErr w:type="gramEnd"/>
      <w:r w:rsidR="00E65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Данная ситуация является недопустимой и может повлечь за собой негативные последствия как для горожан, так и для самих животных. </w:t>
      </w:r>
    </w:p>
    <w:p w:rsidR="00E65F56" w:rsidRDefault="00E65F56" w:rsidP="000B52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города Урай </w:t>
      </w:r>
      <w:r w:rsidR="00A54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сельскохозяйственных животных</w:t>
      </w:r>
      <w:r w:rsidR="00A54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без выпаса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733F" w:rsidRDefault="0066733F" w:rsidP="00667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выпасом скота и домашней птицы для целей настоящей статьи понимаются действия (бездействие) лиц, приведшие к нахождению скота вне установленных для этих целей мест и домашней птицы в местах, где это запрещено нормативными правовыми актами органов местного самоуправления, и не подпадающие под действие </w:t>
      </w:r>
      <w:hyperlink r:id="rId4" w:history="1">
        <w:r w:rsidRPr="0066733F">
          <w:rPr>
            <w:rFonts w:ascii="Times New Roman" w:hAnsi="Times New Roman" w:cs="Times New Roman"/>
            <w:sz w:val="24"/>
            <w:szCs w:val="24"/>
          </w:rPr>
          <w:t>части 1 статьи 8.26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6733F">
          <w:rPr>
            <w:rFonts w:ascii="Times New Roman" w:hAnsi="Times New Roman" w:cs="Times New Roman"/>
            <w:sz w:val="24"/>
            <w:szCs w:val="24"/>
          </w:rPr>
          <w:t>части 4 статьи 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6733F">
          <w:rPr>
            <w:rFonts w:ascii="Times New Roman" w:hAnsi="Times New Roman" w:cs="Times New Roman"/>
            <w:sz w:val="24"/>
            <w:szCs w:val="24"/>
          </w:rPr>
          <w:t>статьи 11.21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End"/>
    </w:p>
    <w:p w:rsidR="0066733F" w:rsidRDefault="0066733F" w:rsidP="00667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выпас, а 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 нормативными правовыми актами органов местного самоуправления муниципальных образований автономного округа </w:t>
      </w:r>
      <w:r w:rsidR="00E65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Законом </w:t>
      </w:r>
      <w:r w:rsidR="00E65F56">
        <w:rPr>
          <w:rFonts w:ascii="Times New Roman" w:hAnsi="Times New Roman" w:cs="Times New Roman"/>
          <w:sz w:val="24"/>
          <w:szCs w:val="24"/>
        </w:rPr>
        <w:t xml:space="preserve">ХМАО - </w:t>
      </w:r>
      <w:proofErr w:type="spellStart"/>
      <w:r w:rsidR="00E65F5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65F56">
        <w:rPr>
          <w:rFonts w:ascii="Times New Roman" w:hAnsi="Times New Roman" w:cs="Times New Roman"/>
          <w:sz w:val="24"/>
          <w:szCs w:val="24"/>
        </w:rPr>
        <w:t xml:space="preserve"> от 11.06.2010 №102-оз «Об административных правонарушениях» предусмотрена административная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в виде штрафа на граждан в размере от пятисот до двух тысяч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должностных лиц - от двух тысяч до пяти тысяч рублей; на юридических лиц - от пяти тысяч до десяти тысяч рублей. Повторное совершение административного правонарушения 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десяти тысяч до двадцати пяти тысяч рублей.</w:t>
      </w:r>
    </w:p>
    <w:p w:rsidR="0066733F" w:rsidRDefault="0066733F" w:rsidP="006673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33F">
        <w:rPr>
          <w:rFonts w:ascii="Times New Roman" w:hAnsi="Times New Roman" w:cs="Times New Roman"/>
          <w:sz w:val="24"/>
          <w:szCs w:val="24"/>
        </w:rPr>
        <w:t>В случае дорожно-транспортного происшествия с участием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</w:t>
      </w:r>
      <w:r w:rsidRPr="0066733F">
        <w:rPr>
          <w:rFonts w:ascii="Times New Roman" w:hAnsi="Times New Roman" w:cs="Times New Roman"/>
          <w:sz w:val="24"/>
          <w:szCs w:val="24"/>
        </w:rPr>
        <w:t xml:space="preserve">животного, ущерб, нанесенный хозяину автомобиля, </w:t>
      </w:r>
      <w:r>
        <w:rPr>
          <w:rFonts w:ascii="Times New Roman" w:hAnsi="Times New Roman" w:cs="Times New Roman"/>
          <w:sz w:val="24"/>
          <w:szCs w:val="24"/>
        </w:rPr>
        <w:t>обязан</w:t>
      </w:r>
      <w:r w:rsidRPr="0066733F">
        <w:rPr>
          <w:rFonts w:ascii="Times New Roman" w:hAnsi="Times New Roman" w:cs="Times New Roman"/>
          <w:sz w:val="24"/>
          <w:szCs w:val="24"/>
        </w:rPr>
        <w:t xml:space="preserve"> возместить владелец животного. Если в ДТП имеются пострадавшие, владел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733F">
        <w:rPr>
          <w:rFonts w:ascii="Times New Roman" w:hAnsi="Times New Roman" w:cs="Times New Roman"/>
          <w:sz w:val="24"/>
          <w:szCs w:val="24"/>
        </w:rPr>
        <w:t>ц животного</w:t>
      </w:r>
      <w:r>
        <w:rPr>
          <w:rFonts w:ascii="Times New Roman" w:hAnsi="Times New Roman" w:cs="Times New Roman"/>
          <w:sz w:val="24"/>
          <w:szCs w:val="24"/>
        </w:rPr>
        <w:t xml:space="preserve">, признается </w:t>
      </w:r>
      <w:r w:rsidRPr="0066733F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6733F">
        <w:rPr>
          <w:rFonts w:ascii="Times New Roman" w:hAnsi="Times New Roman" w:cs="Times New Roman"/>
          <w:sz w:val="24"/>
          <w:szCs w:val="24"/>
        </w:rPr>
        <w:t xml:space="preserve"> ДТП</w:t>
      </w:r>
      <w:r>
        <w:rPr>
          <w:rFonts w:ascii="Times New Roman" w:hAnsi="Times New Roman" w:cs="Times New Roman"/>
          <w:sz w:val="24"/>
          <w:szCs w:val="24"/>
        </w:rPr>
        <w:t xml:space="preserve">, может понести </w:t>
      </w:r>
      <w:r w:rsidRPr="0066733F">
        <w:rPr>
          <w:rFonts w:ascii="Times New Roman" w:hAnsi="Times New Roman" w:cs="Times New Roman"/>
          <w:sz w:val="24"/>
          <w:szCs w:val="24"/>
        </w:rPr>
        <w:t>уголовн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6733F">
        <w:rPr>
          <w:rFonts w:ascii="Times New Roman" w:hAnsi="Times New Roman" w:cs="Times New Roman"/>
          <w:sz w:val="24"/>
          <w:szCs w:val="24"/>
        </w:rPr>
        <w:t xml:space="preserve"> ответственность.</w:t>
      </w:r>
    </w:p>
    <w:p w:rsidR="00A3772F" w:rsidRDefault="00A3772F" w:rsidP="006673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72F" w:rsidRDefault="00A3772F" w:rsidP="00A3772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муниципального контроля</w:t>
      </w:r>
    </w:p>
    <w:p w:rsidR="00A3772F" w:rsidRPr="0066733F" w:rsidRDefault="00A3772F" w:rsidP="00A3772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sectPr w:rsidR="00A3772F" w:rsidRPr="0066733F" w:rsidSect="000B524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241"/>
    <w:rsid w:val="000608B8"/>
    <w:rsid w:val="000B5241"/>
    <w:rsid w:val="003D2BDA"/>
    <w:rsid w:val="0066733F"/>
    <w:rsid w:val="00870F1B"/>
    <w:rsid w:val="00A3772F"/>
    <w:rsid w:val="00A54D27"/>
    <w:rsid w:val="00AE6972"/>
    <w:rsid w:val="00E6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22A9AA1061B25DE43FD63934E936928C9BA90169A0563ECEAC81D5E23544AF6D0DD10A98937F46FF60F12FCD35635CE9FCEB950F89B0BOBf1L" TargetMode="External"/><Relationship Id="rId5" Type="http://schemas.openxmlformats.org/officeDocument/2006/relationships/hyperlink" Target="consultantplus://offline/ref=CAD22A9AA1061B25DE43FD63934E936928C9BA90169A0563ECEAC81D5E23544AF6D0DD10A98D30F468F60F12FCD35635CE9FCEB950F89B0BOBf1L" TargetMode="External"/><Relationship Id="rId4" Type="http://schemas.openxmlformats.org/officeDocument/2006/relationships/hyperlink" Target="consultantplus://offline/ref=CAD22A9AA1061B25DE43FD63934E936928C9BA90169A0563ECEAC81D5E23544AF6D0DD19AD853CA63EB90E4EB9854534C49FCCB04COF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Волтова</dc:creator>
  <cp:keywords/>
  <dc:description/>
  <cp:lastModifiedBy>Волтова</cp:lastModifiedBy>
  <cp:revision>4</cp:revision>
  <dcterms:created xsi:type="dcterms:W3CDTF">2021-09-13T10:59:00Z</dcterms:created>
  <dcterms:modified xsi:type="dcterms:W3CDTF">2021-09-16T11:04:00Z</dcterms:modified>
</cp:coreProperties>
</file>