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0C6" w:rsidRPr="00B86F3E" w:rsidRDefault="008B6349" w:rsidP="00B86F3E">
      <w:pPr>
        <w:jc w:val="center"/>
        <w:rPr>
          <w:rFonts w:ascii="Times New Roman" w:hAnsi="Times New Roman" w:cs="Times New Roman"/>
          <w:sz w:val="28"/>
        </w:rPr>
      </w:pPr>
      <w:r w:rsidRPr="00B86F3E">
        <w:rPr>
          <w:rFonts w:ascii="Times New Roman" w:hAnsi="Times New Roman" w:cs="Times New Roman"/>
          <w:sz w:val="28"/>
        </w:rPr>
        <w:t>«О муниципальном земельном контроле…»</w:t>
      </w:r>
    </w:p>
    <w:p w:rsidR="008B6349" w:rsidRPr="00B86F3E" w:rsidRDefault="008B6349" w:rsidP="00B86F3E">
      <w:pPr>
        <w:jc w:val="both"/>
        <w:rPr>
          <w:rFonts w:ascii="Times New Roman" w:hAnsi="Times New Roman" w:cs="Times New Roman"/>
          <w:sz w:val="28"/>
        </w:rPr>
      </w:pPr>
      <w:r w:rsidRPr="00B86F3E">
        <w:rPr>
          <w:rFonts w:ascii="Times New Roman" w:hAnsi="Times New Roman" w:cs="Times New Roman"/>
          <w:sz w:val="28"/>
        </w:rPr>
        <w:t xml:space="preserve">Земельные ресурсы всегда являлись, и будут являться главным достоянием </w:t>
      </w:r>
      <w:r w:rsidR="00B86F3E">
        <w:rPr>
          <w:rFonts w:ascii="Times New Roman" w:hAnsi="Times New Roman" w:cs="Times New Roman"/>
          <w:sz w:val="28"/>
        </w:rPr>
        <w:br/>
      </w:r>
      <w:r w:rsidRPr="00B86F3E">
        <w:rPr>
          <w:rFonts w:ascii="Times New Roman" w:hAnsi="Times New Roman" w:cs="Times New Roman"/>
          <w:sz w:val="28"/>
        </w:rPr>
        <w:t xml:space="preserve">и основой благосостояния и жизнедеятельности населения РФ. </w:t>
      </w:r>
      <w:r w:rsidR="00B86F3E">
        <w:rPr>
          <w:rFonts w:ascii="Times New Roman" w:hAnsi="Times New Roman" w:cs="Times New Roman"/>
          <w:sz w:val="28"/>
        </w:rPr>
        <w:br/>
      </w:r>
      <w:r w:rsidRPr="00B86F3E">
        <w:rPr>
          <w:rFonts w:ascii="Times New Roman" w:hAnsi="Times New Roman" w:cs="Times New Roman"/>
          <w:sz w:val="28"/>
        </w:rPr>
        <w:t xml:space="preserve">В соответствии со статьей 9 Конституции Российской Федерации земля используется и охраняется в Российской Федерации, как основа жизни </w:t>
      </w:r>
      <w:r w:rsidR="00B86F3E">
        <w:rPr>
          <w:rFonts w:ascii="Times New Roman" w:hAnsi="Times New Roman" w:cs="Times New Roman"/>
          <w:sz w:val="28"/>
        </w:rPr>
        <w:br/>
      </w:r>
      <w:r w:rsidRPr="00B86F3E">
        <w:rPr>
          <w:rFonts w:ascii="Times New Roman" w:hAnsi="Times New Roman" w:cs="Times New Roman"/>
          <w:sz w:val="28"/>
        </w:rPr>
        <w:t xml:space="preserve">и деятельности народов, проживающих на соответствующей территории. Муниципальный земельный контроль является важным звеном в системе муниципального управления в сфере землепользования. Проведение муниципального земельного контроля предусмотрено статьей 72 Земельного кодекса Российской Федерации. Цель муниципального земельного контроля – сохранение земли, как природного ресурса, основы жизни и деятельности граждан. </w:t>
      </w:r>
    </w:p>
    <w:p w:rsidR="008B6349" w:rsidRPr="00B86F3E" w:rsidRDefault="008B6349" w:rsidP="00B86F3E">
      <w:pPr>
        <w:jc w:val="both"/>
        <w:rPr>
          <w:rFonts w:ascii="Times New Roman" w:hAnsi="Times New Roman" w:cs="Times New Roman"/>
          <w:sz w:val="28"/>
        </w:rPr>
      </w:pPr>
      <w:r w:rsidRPr="00B86F3E">
        <w:rPr>
          <w:rFonts w:ascii="Times New Roman" w:hAnsi="Times New Roman" w:cs="Times New Roman"/>
          <w:sz w:val="28"/>
        </w:rPr>
        <w:t xml:space="preserve">Организация и проведение муниципального земельного контроля осуществляется в соответствии с принципами законности, презумпции невиновности, невмешательства в деятельность юридических лиц </w:t>
      </w:r>
      <w:r w:rsidR="00B86F3E">
        <w:rPr>
          <w:rFonts w:ascii="Times New Roman" w:hAnsi="Times New Roman" w:cs="Times New Roman"/>
          <w:sz w:val="28"/>
        </w:rPr>
        <w:br/>
      </w:r>
      <w:r w:rsidRPr="00B86F3E">
        <w:rPr>
          <w:rFonts w:ascii="Times New Roman" w:hAnsi="Times New Roman" w:cs="Times New Roman"/>
          <w:sz w:val="28"/>
        </w:rPr>
        <w:t xml:space="preserve">и индивидуальных предпринимателей при осуществлении ими предпринимательской деятельности. Использование земельных участков должно осуществляться в соответствии с их целевым назначением </w:t>
      </w:r>
      <w:r w:rsidR="00B86F3E">
        <w:rPr>
          <w:rFonts w:ascii="Times New Roman" w:hAnsi="Times New Roman" w:cs="Times New Roman"/>
          <w:sz w:val="28"/>
        </w:rPr>
        <w:br/>
      </w:r>
      <w:r w:rsidRPr="00B86F3E">
        <w:rPr>
          <w:rFonts w:ascii="Times New Roman" w:hAnsi="Times New Roman" w:cs="Times New Roman"/>
          <w:sz w:val="28"/>
        </w:rPr>
        <w:t>и принадлежностью к той или иной категории земель и разрешенным использованием способами, которые не должны наносить вреда окружающей среде, в том числе земле как природному объекту.</w:t>
      </w:r>
    </w:p>
    <w:p w:rsidR="008B6349" w:rsidRPr="00B86F3E" w:rsidRDefault="008B6349" w:rsidP="00B86F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86F3E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С целью эффективного контроля использования земельных участков </w:t>
      </w:r>
      <w:r w:rsidR="00B86F3E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</w:r>
      <w:r w:rsidRPr="00B86F3E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и минимизации потерь их свойств весь  земельный фонд России разделен </w:t>
      </w:r>
      <w:r w:rsidR="00B86F3E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</w:r>
      <w:r w:rsidRPr="00B86F3E">
        <w:rPr>
          <w:rFonts w:ascii="Times New Roman" w:eastAsia="Times New Roman" w:hAnsi="Times New Roman" w:cs="Times New Roman"/>
          <w:sz w:val="28"/>
          <w:szCs w:val="21"/>
          <w:lang w:eastAsia="ru-RU"/>
        </w:rPr>
        <w:t>на категории и виды разрешенного использования. Статья 7 Земельного кодекса  Российской Федерации определяет 7  категорий земель:</w:t>
      </w:r>
    </w:p>
    <w:p w:rsidR="008B6349" w:rsidRPr="00B86F3E" w:rsidRDefault="008B6349" w:rsidP="00B86F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86F3E">
        <w:rPr>
          <w:rFonts w:ascii="Times New Roman" w:eastAsia="Times New Roman" w:hAnsi="Times New Roman" w:cs="Times New Roman"/>
          <w:sz w:val="28"/>
          <w:szCs w:val="21"/>
          <w:lang w:eastAsia="ru-RU"/>
        </w:rPr>
        <w:t>земли </w:t>
      </w:r>
      <w:hyperlink r:id="rId5" w:history="1">
        <w:r w:rsidRPr="00B86F3E">
          <w:rPr>
            <w:rFonts w:ascii="Times New Roman" w:eastAsia="Times New Roman" w:hAnsi="Times New Roman" w:cs="Times New Roman"/>
            <w:sz w:val="28"/>
            <w:lang w:eastAsia="ru-RU"/>
          </w:rPr>
          <w:t>сельскохозяйственного назначения</w:t>
        </w:r>
      </w:hyperlink>
      <w:r w:rsidRPr="00B86F3E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</w:p>
    <w:p w:rsidR="008B6349" w:rsidRPr="00B86F3E" w:rsidRDefault="008B6349" w:rsidP="00B86F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86F3E">
        <w:rPr>
          <w:rFonts w:ascii="Times New Roman" w:eastAsia="Times New Roman" w:hAnsi="Times New Roman" w:cs="Times New Roman"/>
          <w:sz w:val="28"/>
          <w:szCs w:val="21"/>
          <w:lang w:eastAsia="ru-RU"/>
        </w:rPr>
        <w:t>земли </w:t>
      </w:r>
      <w:hyperlink r:id="rId6" w:history="1">
        <w:r w:rsidRPr="00B86F3E">
          <w:rPr>
            <w:rFonts w:ascii="Times New Roman" w:eastAsia="Times New Roman" w:hAnsi="Times New Roman" w:cs="Times New Roman"/>
            <w:sz w:val="28"/>
            <w:lang w:eastAsia="ru-RU"/>
          </w:rPr>
          <w:t>населенных пунктов</w:t>
        </w:r>
      </w:hyperlink>
      <w:r w:rsidRPr="00B86F3E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</w:p>
    <w:p w:rsidR="008B6349" w:rsidRPr="00B86F3E" w:rsidRDefault="004F419B" w:rsidP="00B86F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hyperlink r:id="rId7" w:history="1">
        <w:proofErr w:type="gramStart"/>
        <w:r w:rsidR="008B6349" w:rsidRPr="00B86F3E">
          <w:rPr>
            <w:rFonts w:ascii="Times New Roman" w:eastAsia="Times New Roman" w:hAnsi="Times New Roman" w:cs="Times New Roman"/>
            <w:sz w:val="28"/>
            <w:lang w:eastAsia="ru-RU"/>
          </w:rPr>
          <w:t>земли</w:t>
        </w:r>
      </w:hyperlink>
      <w:r w:rsidR="008B6349" w:rsidRPr="00B86F3E">
        <w:rPr>
          <w:rFonts w:ascii="Times New Roman" w:eastAsia="Times New Roman" w:hAnsi="Times New Roman" w:cs="Times New Roman"/>
          <w:sz w:val="28"/>
          <w:szCs w:val="21"/>
          <w:lang w:eastAsia="ru-RU"/>
        </w:rPr>
        <w:t> 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</w:r>
      <w:proofErr w:type="gramEnd"/>
    </w:p>
    <w:p w:rsidR="008B6349" w:rsidRPr="00B86F3E" w:rsidRDefault="008B6349" w:rsidP="00B86F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86F3E">
        <w:rPr>
          <w:rFonts w:ascii="Times New Roman" w:eastAsia="Times New Roman" w:hAnsi="Times New Roman" w:cs="Times New Roman"/>
          <w:sz w:val="28"/>
          <w:szCs w:val="21"/>
          <w:lang w:eastAsia="ru-RU"/>
        </w:rPr>
        <w:t>земли особо охраняемых </w:t>
      </w:r>
      <w:hyperlink r:id="rId8" w:history="1">
        <w:r w:rsidRPr="00B86F3E">
          <w:rPr>
            <w:rFonts w:ascii="Times New Roman" w:eastAsia="Times New Roman" w:hAnsi="Times New Roman" w:cs="Times New Roman"/>
            <w:sz w:val="28"/>
            <w:lang w:eastAsia="ru-RU"/>
          </w:rPr>
          <w:t>территорий и объектов</w:t>
        </w:r>
      </w:hyperlink>
      <w:r w:rsidRPr="00B86F3E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</w:p>
    <w:p w:rsidR="008B6349" w:rsidRPr="00B86F3E" w:rsidRDefault="008B6349" w:rsidP="00B86F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86F3E">
        <w:rPr>
          <w:rFonts w:ascii="Times New Roman" w:eastAsia="Times New Roman" w:hAnsi="Times New Roman" w:cs="Times New Roman"/>
          <w:sz w:val="28"/>
          <w:szCs w:val="21"/>
          <w:lang w:eastAsia="ru-RU"/>
        </w:rPr>
        <w:t>земли </w:t>
      </w:r>
      <w:hyperlink r:id="rId9" w:history="1">
        <w:r w:rsidRPr="00B86F3E">
          <w:rPr>
            <w:rFonts w:ascii="Times New Roman" w:eastAsia="Times New Roman" w:hAnsi="Times New Roman" w:cs="Times New Roman"/>
            <w:sz w:val="28"/>
            <w:lang w:eastAsia="ru-RU"/>
          </w:rPr>
          <w:t>лесного фонда</w:t>
        </w:r>
      </w:hyperlink>
      <w:r w:rsidRPr="00B86F3E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</w:p>
    <w:p w:rsidR="008B6349" w:rsidRPr="00B86F3E" w:rsidRDefault="008B6349" w:rsidP="00B86F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86F3E">
        <w:rPr>
          <w:rFonts w:ascii="Times New Roman" w:eastAsia="Times New Roman" w:hAnsi="Times New Roman" w:cs="Times New Roman"/>
          <w:sz w:val="28"/>
          <w:szCs w:val="21"/>
          <w:lang w:eastAsia="ru-RU"/>
        </w:rPr>
        <w:t>земли </w:t>
      </w:r>
      <w:hyperlink r:id="rId10" w:history="1">
        <w:r w:rsidRPr="00B86F3E">
          <w:rPr>
            <w:rFonts w:ascii="Times New Roman" w:eastAsia="Times New Roman" w:hAnsi="Times New Roman" w:cs="Times New Roman"/>
            <w:sz w:val="28"/>
            <w:lang w:eastAsia="ru-RU"/>
          </w:rPr>
          <w:t>водного фонда</w:t>
        </w:r>
      </w:hyperlink>
      <w:r w:rsidRPr="00B86F3E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</w:p>
    <w:p w:rsidR="008B6349" w:rsidRPr="00B86F3E" w:rsidRDefault="008B6349" w:rsidP="00B86F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86F3E">
        <w:rPr>
          <w:rFonts w:ascii="Times New Roman" w:eastAsia="Times New Roman" w:hAnsi="Times New Roman" w:cs="Times New Roman"/>
          <w:sz w:val="28"/>
          <w:szCs w:val="21"/>
          <w:lang w:eastAsia="ru-RU"/>
        </w:rPr>
        <w:t>земли </w:t>
      </w:r>
      <w:hyperlink r:id="rId11" w:history="1">
        <w:r w:rsidRPr="00B86F3E">
          <w:rPr>
            <w:rFonts w:ascii="Times New Roman" w:eastAsia="Times New Roman" w:hAnsi="Times New Roman" w:cs="Times New Roman"/>
            <w:sz w:val="28"/>
            <w:lang w:eastAsia="ru-RU"/>
          </w:rPr>
          <w:t>запаса</w:t>
        </w:r>
      </w:hyperlink>
      <w:r w:rsidRPr="00B86F3E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8B6349" w:rsidRPr="00B86F3E" w:rsidRDefault="008B6349" w:rsidP="00B86F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86F3E">
        <w:rPr>
          <w:rFonts w:ascii="Times New Roman" w:eastAsia="Times New Roman" w:hAnsi="Times New Roman" w:cs="Times New Roman"/>
          <w:sz w:val="28"/>
          <w:szCs w:val="21"/>
          <w:lang w:eastAsia="ru-RU"/>
        </w:rPr>
        <w:t>Кроме того, каждый земельный участок имеет вид разрешенного использования (ВРИ), определяющий более точное, чем категория, целевое назначение объекта. Все возможные виды разрешенного использования</w:t>
      </w:r>
      <w:r w:rsidRPr="00B86F3E">
        <w:rPr>
          <w:rFonts w:ascii="Times New Roman" w:eastAsia="Times New Roman" w:hAnsi="Times New Roman" w:cs="Times New Roman"/>
          <w:color w:val="263238"/>
          <w:sz w:val="28"/>
          <w:szCs w:val="21"/>
          <w:lang w:eastAsia="ru-RU"/>
        </w:rPr>
        <w:t xml:space="preserve"> </w:t>
      </w:r>
      <w:r w:rsidRPr="00B86F3E"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>перечислены в Приказе Министерства экономического развития Российской Федерации от 1 сентября 2014 года N 540 «Об утверждении классификатора видов разрешенного использования земельных участков». На сегодняшний день классификатор утверждает 155 видов разрешенного использования земельных участков.</w:t>
      </w:r>
    </w:p>
    <w:p w:rsidR="008B6349" w:rsidRPr="00B86F3E" w:rsidRDefault="003F3731" w:rsidP="00B86F3E">
      <w:pPr>
        <w:jc w:val="both"/>
        <w:rPr>
          <w:rStyle w:val="a7"/>
          <w:rFonts w:ascii="Times New Roman" w:hAnsi="Times New Roman" w:cs="Times New Roman"/>
          <w:i w:val="0"/>
          <w:color w:val="auto"/>
          <w:sz w:val="28"/>
        </w:rPr>
      </w:pPr>
      <w:r w:rsidRPr="00B86F3E">
        <w:rPr>
          <w:rStyle w:val="a7"/>
          <w:rFonts w:ascii="Times New Roman" w:hAnsi="Times New Roman" w:cs="Times New Roman"/>
          <w:i w:val="0"/>
          <w:color w:val="auto"/>
          <w:sz w:val="28"/>
        </w:rPr>
        <w:t xml:space="preserve">Согласно пункту 2 статьи 40 Земельного Кодекса  РФ собственник земельного участка имеет право возводить жилые, производственные, культурно-бытовые и иные здания, строения, сооружения в соответствии </w:t>
      </w:r>
      <w:r w:rsidR="00B86F3E">
        <w:rPr>
          <w:rStyle w:val="a7"/>
          <w:rFonts w:ascii="Times New Roman" w:hAnsi="Times New Roman" w:cs="Times New Roman"/>
          <w:i w:val="0"/>
          <w:color w:val="auto"/>
          <w:sz w:val="28"/>
        </w:rPr>
        <w:br/>
      </w:r>
      <w:r w:rsidRPr="00B86F3E">
        <w:rPr>
          <w:rStyle w:val="a7"/>
          <w:rFonts w:ascii="Times New Roman" w:hAnsi="Times New Roman" w:cs="Times New Roman"/>
          <w:i w:val="0"/>
          <w:color w:val="auto"/>
          <w:sz w:val="28"/>
        </w:rPr>
        <w:t xml:space="preserve">с целевым назначением земельного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</w:t>
      </w:r>
      <w:r w:rsidR="00B86F3E">
        <w:rPr>
          <w:rStyle w:val="a7"/>
          <w:rFonts w:ascii="Times New Roman" w:hAnsi="Times New Roman" w:cs="Times New Roman"/>
          <w:i w:val="0"/>
          <w:color w:val="auto"/>
          <w:sz w:val="28"/>
        </w:rPr>
        <w:br/>
      </w:r>
      <w:r w:rsidRPr="00B86F3E">
        <w:rPr>
          <w:rStyle w:val="a7"/>
          <w:rFonts w:ascii="Times New Roman" w:hAnsi="Times New Roman" w:cs="Times New Roman"/>
          <w:i w:val="0"/>
          <w:color w:val="auto"/>
          <w:sz w:val="28"/>
        </w:rPr>
        <w:t>и иных правил, нормативов.</w:t>
      </w:r>
    </w:p>
    <w:p w:rsidR="00A57191" w:rsidRPr="00B86F3E" w:rsidRDefault="00A57191" w:rsidP="00B86F3E">
      <w:pPr>
        <w:jc w:val="both"/>
        <w:rPr>
          <w:rFonts w:ascii="Times New Roman" w:hAnsi="Times New Roman" w:cs="Times New Roman"/>
          <w:sz w:val="28"/>
          <w:szCs w:val="28"/>
        </w:rPr>
      </w:pPr>
      <w:r w:rsidRPr="00B86F3E">
        <w:rPr>
          <w:rFonts w:ascii="Times New Roman" w:hAnsi="Times New Roman" w:cs="Times New Roman"/>
          <w:sz w:val="28"/>
          <w:szCs w:val="28"/>
        </w:rPr>
        <w:t xml:space="preserve">Нарушая требования статьи 42 ЗК РФ, собственники земельных участков, равно как и лица, не являющиеся собственниками таких земельных участков, несут административную ответственность в соответствии </w:t>
      </w:r>
      <w:proofErr w:type="gramStart"/>
      <w:r w:rsidRPr="00B86F3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6F3E">
        <w:rPr>
          <w:rFonts w:ascii="Times New Roman" w:hAnsi="Times New Roman" w:cs="Times New Roman"/>
          <w:sz w:val="28"/>
          <w:szCs w:val="28"/>
        </w:rPr>
        <w:t>:</w:t>
      </w:r>
    </w:p>
    <w:p w:rsidR="00A57191" w:rsidRPr="00783407" w:rsidRDefault="00A57191" w:rsidP="00783407">
      <w:pPr>
        <w:pStyle w:val="a5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6F3E">
        <w:rPr>
          <w:rFonts w:ascii="Times New Roman" w:hAnsi="Times New Roman" w:cs="Times New Roman"/>
          <w:sz w:val="28"/>
          <w:szCs w:val="28"/>
        </w:rPr>
        <w:t xml:space="preserve">частью 1 статьи 8.8 </w:t>
      </w:r>
      <w:proofErr w:type="spellStart"/>
      <w:r w:rsidRPr="00B86F3E">
        <w:rPr>
          <w:rFonts w:ascii="Times New Roman" w:hAnsi="Times New Roman" w:cs="Times New Roman"/>
          <w:sz w:val="28"/>
          <w:szCs w:val="28"/>
        </w:rPr>
        <w:t>КРФоАП</w:t>
      </w:r>
      <w:proofErr w:type="spellEnd"/>
      <w:r w:rsidRPr="00B86F3E">
        <w:rPr>
          <w:rFonts w:ascii="Times New Roman" w:hAnsi="Times New Roman" w:cs="Times New Roman"/>
          <w:sz w:val="28"/>
          <w:szCs w:val="28"/>
        </w:rPr>
        <w:t xml:space="preserve"> - использование земельного участка </w:t>
      </w:r>
      <w:r w:rsidR="00B86F3E">
        <w:rPr>
          <w:rFonts w:ascii="Times New Roman" w:hAnsi="Times New Roman" w:cs="Times New Roman"/>
          <w:sz w:val="28"/>
          <w:szCs w:val="28"/>
        </w:rPr>
        <w:br/>
      </w:r>
      <w:r w:rsidRPr="00B86F3E">
        <w:rPr>
          <w:rFonts w:ascii="Times New Roman" w:hAnsi="Times New Roman" w:cs="Times New Roman"/>
          <w:sz w:val="28"/>
          <w:szCs w:val="28"/>
        </w:rPr>
        <w:t xml:space="preserve">не по целевому назначению в соответствии с его принадлежностью </w:t>
      </w:r>
      <w:r w:rsidR="00B86F3E">
        <w:rPr>
          <w:rFonts w:ascii="Times New Roman" w:hAnsi="Times New Roman" w:cs="Times New Roman"/>
          <w:sz w:val="28"/>
          <w:szCs w:val="28"/>
        </w:rPr>
        <w:br/>
      </w:r>
      <w:r w:rsidRPr="00B86F3E">
        <w:rPr>
          <w:rFonts w:ascii="Times New Roman" w:hAnsi="Times New Roman" w:cs="Times New Roman"/>
          <w:sz w:val="28"/>
          <w:szCs w:val="28"/>
        </w:rPr>
        <w:t xml:space="preserve">к той или иной категории земель и (или) разрешенным использованием, влечет наложение административного штрафа в случае, если определена кадастровая стоимость земельного участка, на граждан </w:t>
      </w:r>
      <w:r w:rsidR="00B86F3E">
        <w:rPr>
          <w:rFonts w:ascii="Times New Roman" w:hAnsi="Times New Roman" w:cs="Times New Roman"/>
          <w:sz w:val="28"/>
          <w:szCs w:val="28"/>
        </w:rPr>
        <w:br/>
      </w:r>
      <w:r w:rsidRPr="00B86F3E">
        <w:rPr>
          <w:rFonts w:ascii="Times New Roman" w:hAnsi="Times New Roman" w:cs="Times New Roman"/>
          <w:sz w:val="28"/>
          <w:szCs w:val="28"/>
        </w:rPr>
        <w:t>в размере от 0,5 до 1 процента кадастровой стоимости земельного участка, но не менее десяти тысяч рублей;</w:t>
      </w:r>
      <w:proofErr w:type="gramEnd"/>
      <w:r w:rsidR="007834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3407">
        <w:rPr>
          <w:rFonts w:ascii="Times New Roman" w:hAnsi="Times New Roman" w:cs="Times New Roman"/>
          <w:sz w:val="28"/>
          <w:szCs w:val="28"/>
        </w:rPr>
        <w:t>на должностных лиц - от 1 до 1,5 процента кадастровой стои</w:t>
      </w:r>
      <w:r w:rsidR="00783407">
        <w:rPr>
          <w:rFonts w:ascii="Times New Roman" w:hAnsi="Times New Roman" w:cs="Times New Roman"/>
          <w:sz w:val="28"/>
          <w:szCs w:val="28"/>
        </w:rPr>
        <w:t xml:space="preserve">мости земельного участка, но </w:t>
      </w:r>
      <w:proofErr w:type="spellStart"/>
      <w:r w:rsidR="00783407">
        <w:rPr>
          <w:rFonts w:ascii="Times New Roman" w:hAnsi="Times New Roman" w:cs="Times New Roman"/>
          <w:sz w:val="28"/>
          <w:szCs w:val="28"/>
        </w:rPr>
        <w:t>неменее</w:t>
      </w:r>
      <w:proofErr w:type="spellEnd"/>
      <w:r w:rsidR="00783407">
        <w:rPr>
          <w:rFonts w:ascii="Times New Roman" w:hAnsi="Times New Roman" w:cs="Times New Roman"/>
          <w:sz w:val="28"/>
          <w:szCs w:val="28"/>
        </w:rPr>
        <w:t xml:space="preserve"> </w:t>
      </w:r>
      <w:r w:rsidRPr="00783407">
        <w:rPr>
          <w:rFonts w:ascii="Times New Roman" w:hAnsi="Times New Roman" w:cs="Times New Roman"/>
          <w:sz w:val="28"/>
          <w:szCs w:val="28"/>
        </w:rPr>
        <w:t>двадцати тысяч рублей; на юридических лиц - от 1,5 до 2 процентов кадастровой стоимости земельного участка</w:t>
      </w:r>
      <w:r w:rsidR="00783407">
        <w:rPr>
          <w:rFonts w:ascii="Times New Roman" w:hAnsi="Times New Roman" w:cs="Times New Roman"/>
          <w:sz w:val="28"/>
          <w:szCs w:val="28"/>
        </w:rPr>
        <w:t xml:space="preserve">, но не менее ста тысяч рублей, а в </w:t>
      </w:r>
      <w:r w:rsidRPr="00783407">
        <w:rPr>
          <w:rFonts w:ascii="Times New Roman" w:hAnsi="Times New Roman" w:cs="Times New Roman"/>
          <w:sz w:val="28"/>
          <w:szCs w:val="28"/>
        </w:rPr>
        <w:t>случае, если не определена кадастровая стоимость земельного участка, на граждан в размере от десяти тысяч до двадцати тысяч рублей;</w:t>
      </w:r>
      <w:proofErr w:type="gramEnd"/>
      <w:r w:rsidRPr="00783407">
        <w:rPr>
          <w:rFonts w:ascii="Times New Roman" w:hAnsi="Times New Roman" w:cs="Times New Roman"/>
          <w:sz w:val="28"/>
          <w:szCs w:val="28"/>
        </w:rPr>
        <w:t xml:space="preserve"> на должностных лиц - от двадцати тысяч до пятидесяти тысяч рублей; на юридических лиц - от ста тысяч до двухсот тысяч рублей;</w:t>
      </w:r>
    </w:p>
    <w:p w:rsidR="00A57191" w:rsidRPr="00B86F3E" w:rsidRDefault="00A57191" w:rsidP="00B86F3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6F3E">
        <w:rPr>
          <w:rFonts w:ascii="Times New Roman" w:hAnsi="Times New Roman" w:cs="Times New Roman"/>
          <w:sz w:val="28"/>
          <w:szCs w:val="28"/>
        </w:rPr>
        <w:t xml:space="preserve">частью 2 статьи 8.8 </w:t>
      </w:r>
      <w:proofErr w:type="spellStart"/>
      <w:r w:rsidRPr="00B86F3E">
        <w:rPr>
          <w:rFonts w:ascii="Times New Roman" w:hAnsi="Times New Roman" w:cs="Times New Roman"/>
          <w:sz w:val="28"/>
          <w:szCs w:val="28"/>
        </w:rPr>
        <w:t>КРФоАП</w:t>
      </w:r>
      <w:proofErr w:type="spellEnd"/>
      <w:r w:rsidRPr="00B86F3E">
        <w:rPr>
          <w:rFonts w:ascii="Times New Roman" w:hAnsi="Times New Roman" w:cs="Times New Roman"/>
          <w:sz w:val="28"/>
          <w:szCs w:val="28"/>
        </w:rPr>
        <w:t xml:space="preserve"> - неиспользование земельного участка </w:t>
      </w:r>
      <w:r w:rsidR="00B86F3E">
        <w:rPr>
          <w:rFonts w:ascii="Times New Roman" w:hAnsi="Times New Roman" w:cs="Times New Roman"/>
          <w:sz w:val="28"/>
          <w:szCs w:val="28"/>
        </w:rPr>
        <w:br/>
      </w:r>
      <w:r w:rsidRPr="00B86F3E">
        <w:rPr>
          <w:rFonts w:ascii="Times New Roman" w:hAnsi="Times New Roman" w:cs="Times New Roman"/>
          <w:sz w:val="28"/>
          <w:szCs w:val="28"/>
        </w:rPr>
        <w:t xml:space="preserve">из земель сельскохозяйственного назначения, оборот которого регулируется Федеральным законом от 24 июля 2002 года № 101-ФЗ «Об обороте земель сельскохозяйственного назначения», для ведения сельскохозяйственного производства или осуществления иной связанной с сельскохозяйственным производством деятельности </w:t>
      </w:r>
      <w:r w:rsidR="00B86F3E">
        <w:rPr>
          <w:rFonts w:ascii="Times New Roman" w:hAnsi="Times New Roman" w:cs="Times New Roman"/>
          <w:sz w:val="28"/>
          <w:szCs w:val="28"/>
        </w:rPr>
        <w:br/>
      </w:r>
      <w:r w:rsidRPr="00B86F3E">
        <w:rPr>
          <w:rFonts w:ascii="Times New Roman" w:hAnsi="Times New Roman" w:cs="Times New Roman"/>
          <w:sz w:val="28"/>
          <w:szCs w:val="28"/>
        </w:rPr>
        <w:t xml:space="preserve">в течение срока, установленного указанным Федеральным законом, </w:t>
      </w:r>
      <w:proofErr w:type="gramStart"/>
      <w:r w:rsidRPr="00B86F3E">
        <w:rPr>
          <w:rFonts w:ascii="Times New Roman" w:hAnsi="Times New Roman" w:cs="Times New Roman"/>
          <w:sz w:val="28"/>
          <w:szCs w:val="28"/>
        </w:rPr>
        <w:t xml:space="preserve">влечет наложение административного штрафа на граждан в размере </w:t>
      </w:r>
      <w:r w:rsidR="00B86F3E">
        <w:rPr>
          <w:rFonts w:ascii="Times New Roman" w:hAnsi="Times New Roman" w:cs="Times New Roman"/>
          <w:sz w:val="28"/>
          <w:szCs w:val="28"/>
        </w:rPr>
        <w:br/>
      </w:r>
      <w:r w:rsidRPr="00B86F3E">
        <w:rPr>
          <w:rFonts w:ascii="Times New Roman" w:hAnsi="Times New Roman" w:cs="Times New Roman"/>
          <w:sz w:val="28"/>
          <w:szCs w:val="28"/>
        </w:rPr>
        <w:lastRenderedPageBreak/>
        <w:t xml:space="preserve">от 0,3 до 0,5 процента кадастровой стоимости земельного участка, </w:t>
      </w:r>
      <w:r w:rsidR="00B86F3E">
        <w:rPr>
          <w:rFonts w:ascii="Times New Roman" w:hAnsi="Times New Roman" w:cs="Times New Roman"/>
          <w:sz w:val="28"/>
          <w:szCs w:val="28"/>
        </w:rPr>
        <w:br/>
      </w:r>
      <w:r w:rsidRPr="00B86F3E">
        <w:rPr>
          <w:rFonts w:ascii="Times New Roman" w:hAnsi="Times New Roman" w:cs="Times New Roman"/>
          <w:sz w:val="28"/>
          <w:szCs w:val="28"/>
        </w:rPr>
        <w:t>но не менее трех тысяч рублей; на должностных лиц - от 0,5 до 1,5 процента кадастровой стоимости земельного участка, но не менее пятидесяти тысяч рублей; на юридических лиц - от 2 до 10 процентов кадастровой стоимости земельного участка, но не менее двухсот тысяч рублей;</w:t>
      </w:r>
      <w:proofErr w:type="gramEnd"/>
    </w:p>
    <w:p w:rsidR="00A57191" w:rsidRPr="00B86F3E" w:rsidRDefault="00A57191" w:rsidP="00B86F3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6F3E">
        <w:rPr>
          <w:rFonts w:ascii="Times New Roman" w:hAnsi="Times New Roman" w:cs="Times New Roman"/>
          <w:sz w:val="28"/>
          <w:szCs w:val="28"/>
        </w:rPr>
        <w:t xml:space="preserve">частью 2.1 статьи 8.8 </w:t>
      </w:r>
      <w:proofErr w:type="spellStart"/>
      <w:r w:rsidRPr="00B86F3E">
        <w:rPr>
          <w:rFonts w:ascii="Times New Roman" w:hAnsi="Times New Roman" w:cs="Times New Roman"/>
          <w:sz w:val="28"/>
          <w:szCs w:val="28"/>
        </w:rPr>
        <w:t>КРФоАП</w:t>
      </w:r>
      <w:proofErr w:type="spellEnd"/>
      <w:r w:rsidRPr="00B86F3E">
        <w:rPr>
          <w:rFonts w:ascii="Times New Roman" w:hAnsi="Times New Roman" w:cs="Times New Roman"/>
          <w:sz w:val="28"/>
          <w:szCs w:val="28"/>
        </w:rPr>
        <w:t xml:space="preserve"> - неиспользование земельного участка из земель сельскохозяйственного назначения, оборот которого регулируется Федеральным </w:t>
      </w:r>
      <w:hyperlink r:id="rId12" w:history="1">
        <w:r w:rsidRPr="00B86F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B86F3E">
        <w:rPr>
          <w:rFonts w:ascii="Times New Roman" w:hAnsi="Times New Roman" w:cs="Times New Roman"/>
          <w:sz w:val="28"/>
          <w:szCs w:val="28"/>
        </w:rPr>
        <w:t xml:space="preserve"> от 24 июля 2002 года № 101-ФЗ «Об обороте земель сельскохозяйственного назначения», по целевому назначению в течение одного года с момента возникновения права собственности, если такой земельный участок приобретен </w:t>
      </w:r>
      <w:r w:rsidR="00B86F3E">
        <w:rPr>
          <w:rFonts w:ascii="Times New Roman" w:hAnsi="Times New Roman" w:cs="Times New Roman"/>
          <w:sz w:val="28"/>
          <w:szCs w:val="28"/>
        </w:rPr>
        <w:br/>
      </w:r>
      <w:r w:rsidRPr="00B86F3E">
        <w:rPr>
          <w:rFonts w:ascii="Times New Roman" w:hAnsi="Times New Roman" w:cs="Times New Roman"/>
          <w:sz w:val="28"/>
          <w:szCs w:val="28"/>
        </w:rPr>
        <w:t>по результатам публичных торгов на основании решения суда о его изъятии в связи с неиспользованием</w:t>
      </w:r>
      <w:proofErr w:type="gramEnd"/>
      <w:r w:rsidRPr="00B86F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6F3E">
        <w:rPr>
          <w:rFonts w:ascii="Times New Roman" w:hAnsi="Times New Roman" w:cs="Times New Roman"/>
          <w:sz w:val="28"/>
          <w:szCs w:val="28"/>
        </w:rPr>
        <w:t xml:space="preserve">по целевому назначению </w:t>
      </w:r>
      <w:r w:rsidR="00B86F3E">
        <w:rPr>
          <w:rFonts w:ascii="Times New Roman" w:hAnsi="Times New Roman" w:cs="Times New Roman"/>
          <w:sz w:val="28"/>
          <w:szCs w:val="28"/>
        </w:rPr>
        <w:br/>
      </w:r>
      <w:r w:rsidRPr="00B86F3E">
        <w:rPr>
          <w:rFonts w:ascii="Times New Roman" w:hAnsi="Times New Roman" w:cs="Times New Roman"/>
          <w:sz w:val="28"/>
          <w:szCs w:val="28"/>
        </w:rPr>
        <w:t xml:space="preserve">или использованием с нарушением законодательства Российской Федерации и (или) если в отношении земельного участка </w:t>
      </w:r>
      <w:r w:rsidR="00B86F3E">
        <w:rPr>
          <w:rFonts w:ascii="Times New Roman" w:hAnsi="Times New Roman" w:cs="Times New Roman"/>
          <w:sz w:val="28"/>
          <w:szCs w:val="28"/>
        </w:rPr>
        <w:br/>
      </w:r>
      <w:r w:rsidRPr="00B86F3E">
        <w:rPr>
          <w:rFonts w:ascii="Times New Roman" w:hAnsi="Times New Roman" w:cs="Times New Roman"/>
          <w:sz w:val="28"/>
          <w:szCs w:val="28"/>
        </w:rPr>
        <w:t xml:space="preserve">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</w:t>
      </w:r>
      <w:r w:rsidR="00B86F3E">
        <w:rPr>
          <w:rFonts w:ascii="Times New Roman" w:hAnsi="Times New Roman" w:cs="Times New Roman"/>
          <w:sz w:val="28"/>
          <w:szCs w:val="28"/>
        </w:rPr>
        <w:br/>
      </w:r>
      <w:r w:rsidRPr="00B86F3E">
        <w:rPr>
          <w:rFonts w:ascii="Times New Roman" w:hAnsi="Times New Roman" w:cs="Times New Roman"/>
          <w:sz w:val="28"/>
          <w:szCs w:val="28"/>
        </w:rPr>
        <w:t>с нарушением законодательства Российской Федерации в течение срока, указанного в пункте 3 статьи 6 Федерального закона от 24 июля 2002 года № 101-ФЗ «Об</w:t>
      </w:r>
      <w:proofErr w:type="gramEnd"/>
      <w:r w:rsidRPr="00B86F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6F3E">
        <w:rPr>
          <w:rFonts w:ascii="Times New Roman" w:hAnsi="Times New Roman" w:cs="Times New Roman"/>
          <w:sz w:val="28"/>
          <w:szCs w:val="28"/>
        </w:rPr>
        <w:t>обороте земель сельскохозяйственного назначения», влечет наложение административного штрафа на граждан и индивидуальных предпринимателей в размере от 0,1 до 0,3 процента кадастровой стоимости земельного участка, но не менее двух тысяч рублей; на юридических лиц - от 1 до 6 процентов кадастровой стоимости земельного участка, но не менее ста тысяч рублей.</w:t>
      </w:r>
      <w:proofErr w:type="gramEnd"/>
    </w:p>
    <w:p w:rsidR="00B86F3E" w:rsidRDefault="00A57191" w:rsidP="00B86F3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6F3E">
        <w:rPr>
          <w:rFonts w:ascii="Times New Roman" w:hAnsi="Times New Roman" w:cs="Times New Roman"/>
          <w:sz w:val="28"/>
          <w:szCs w:val="28"/>
        </w:rPr>
        <w:t xml:space="preserve">Учитывая изложенное, соблюдая требования земельного и иного законодательства Российской Федерации, вы не только избежите административного наказания, но и иных негативно связанных </w:t>
      </w:r>
      <w:r w:rsidR="00B86F3E">
        <w:rPr>
          <w:rFonts w:ascii="Times New Roman" w:hAnsi="Times New Roman" w:cs="Times New Roman"/>
          <w:sz w:val="28"/>
          <w:szCs w:val="28"/>
        </w:rPr>
        <w:br/>
      </w:r>
      <w:r w:rsidRPr="00B86F3E">
        <w:rPr>
          <w:rFonts w:ascii="Times New Roman" w:hAnsi="Times New Roman" w:cs="Times New Roman"/>
          <w:sz w:val="28"/>
          <w:szCs w:val="28"/>
        </w:rPr>
        <w:t>с нарушениями требований законодательства последствий</w:t>
      </w:r>
      <w:r w:rsidR="00B86F3E">
        <w:rPr>
          <w:rFonts w:ascii="Times New Roman" w:hAnsi="Times New Roman" w:cs="Times New Roman"/>
          <w:sz w:val="28"/>
          <w:szCs w:val="28"/>
        </w:rPr>
        <w:t xml:space="preserve"> в ходе осуществления муниципального земельного контроля</w:t>
      </w:r>
      <w:r w:rsidR="00FE1CDF">
        <w:rPr>
          <w:rFonts w:ascii="Times New Roman" w:hAnsi="Times New Roman" w:cs="Times New Roman"/>
          <w:sz w:val="28"/>
          <w:szCs w:val="28"/>
        </w:rPr>
        <w:t>, ведь всегда нужно помнить, что земельные ресурсы не бесконечны, мы с вами должны бережно относиться к ним, и думать о том, какое наследство мы оставим своим будущим поколениям</w:t>
      </w:r>
      <w:proofErr w:type="gramEnd"/>
      <w:r w:rsidR="00FE1CDF">
        <w:rPr>
          <w:rFonts w:ascii="Times New Roman" w:hAnsi="Times New Roman" w:cs="Times New Roman"/>
          <w:sz w:val="28"/>
          <w:szCs w:val="28"/>
        </w:rPr>
        <w:t xml:space="preserve"> после себя.</w:t>
      </w:r>
    </w:p>
    <w:p w:rsidR="00B86F3E" w:rsidRPr="00B86F3E" w:rsidRDefault="00B86F3E" w:rsidP="00B86F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7982" w:rsidRDefault="00AB7982" w:rsidP="00AB7982">
      <w:pPr>
        <w:shd w:val="clear" w:color="auto" w:fill="FFFFFF"/>
        <w:spacing w:after="0" w:line="240" w:lineRule="auto"/>
        <w:jc w:val="right"/>
        <w:rPr>
          <w:color w:val="333333"/>
        </w:rPr>
      </w:pPr>
      <w:r w:rsidRPr="00AB180F">
        <w:rPr>
          <w:color w:val="333333"/>
        </w:rPr>
        <w:t xml:space="preserve">Отдел муниципального контроля                                                   </w:t>
      </w:r>
    </w:p>
    <w:p w:rsidR="008B6349" w:rsidRPr="002C4633" w:rsidRDefault="00AB7982" w:rsidP="002C463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63238"/>
          <w:sz w:val="21"/>
          <w:szCs w:val="21"/>
          <w:lang w:eastAsia="ru-RU"/>
        </w:rPr>
      </w:pPr>
      <w:r w:rsidRPr="00AB180F">
        <w:rPr>
          <w:color w:val="333333"/>
        </w:rPr>
        <w:t xml:space="preserve">администрации города </w:t>
      </w:r>
      <w:proofErr w:type="spellStart"/>
      <w:r w:rsidRPr="00AB180F">
        <w:rPr>
          <w:color w:val="333333"/>
        </w:rPr>
        <w:t>Урай</w:t>
      </w:r>
      <w:proofErr w:type="spellEnd"/>
      <w:r w:rsidRPr="00AB180F">
        <w:rPr>
          <w:color w:val="333333"/>
        </w:rPr>
        <w:t>.</w:t>
      </w:r>
    </w:p>
    <w:sectPr w:rsidR="008B6349" w:rsidRPr="002C4633" w:rsidSect="00A15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D7157"/>
    <w:multiLevelType w:val="hybridMultilevel"/>
    <w:tmpl w:val="C5B692A2"/>
    <w:lvl w:ilvl="0" w:tplc="8D463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DF541F"/>
    <w:multiLevelType w:val="hybridMultilevel"/>
    <w:tmpl w:val="D37E324E"/>
    <w:lvl w:ilvl="0" w:tplc="8D463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815CB0"/>
    <w:multiLevelType w:val="multilevel"/>
    <w:tmpl w:val="7DBC1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349"/>
    <w:rsid w:val="002C4633"/>
    <w:rsid w:val="003F3731"/>
    <w:rsid w:val="004F419B"/>
    <w:rsid w:val="00783407"/>
    <w:rsid w:val="008B0CAD"/>
    <w:rsid w:val="008B6349"/>
    <w:rsid w:val="00A150C6"/>
    <w:rsid w:val="00A57191"/>
    <w:rsid w:val="00AB7982"/>
    <w:rsid w:val="00B86F3E"/>
    <w:rsid w:val="00FE1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6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634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86F3E"/>
    <w:pPr>
      <w:ind w:left="720"/>
      <w:contextualSpacing/>
    </w:pPr>
  </w:style>
  <w:style w:type="paragraph" w:styleId="a6">
    <w:name w:val="No Spacing"/>
    <w:uiPriority w:val="1"/>
    <w:qFormat/>
    <w:rsid w:val="00B86F3E"/>
    <w:pPr>
      <w:spacing w:after="0" w:line="240" w:lineRule="auto"/>
    </w:pPr>
  </w:style>
  <w:style w:type="character" w:styleId="a7">
    <w:name w:val="Subtle Emphasis"/>
    <w:basedOn w:val="a0"/>
    <w:uiPriority w:val="19"/>
    <w:qFormat/>
    <w:rsid w:val="00B86F3E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0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line/ref=E26546CB7BDE0C15E34FD1F7F4E7E01C005D5F835B640ADADC8F3C681BDC9EEAD1A9B66497407ADE733D30DC9B4C0D6AB8D0B8557C0D03B2P7U5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ffline/ref=E26546CB7BDE0C15E34FD1F7F4E7E01C005D5F835B640ADADC8F3C681BDC9EEAD1A9B664974075DE763D30DC9B4C0D6AB8D0B8557C0D03B2P7U5G" TargetMode="External"/><Relationship Id="rId12" Type="http://schemas.openxmlformats.org/officeDocument/2006/relationships/hyperlink" Target="consultantplus://offline/ref=CEE059E6E6B5FD91B93C1A5217CAF73ED95BF9BA3E001C82E10DE555FB1D17F099D976CB97710DA7465169AF05O5a5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ffline/ref=E26546CB7BDE0C15E34FD1F7F4E7E01C005D5F835B640ADADC8F3C681BDC9EEAD1A9B660904B268F3763698CD807006CA1CCB853P6UBG" TargetMode="External"/><Relationship Id="rId11" Type="http://schemas.openxmlformats.org/officeDocument/2006/relationships/hyperlink" Target="http://offline/ref=E26546CB7BDE0C15E34FD1F7F4E7E01C005D5F835B640ADADC8F3C681BDC9EEAD1A9B66497407AD9753D30DC9B4C0D6AB8D0B8557C0D03B2P7U5G" TargetMode="External"/><Relationship Id="rId5" Type="http://schemas.openxmlformats.org/officeDocument/2006/relationships/hyperlink" Target="http://offline/ref=E26546CB7BDE0C15E34FD1F7F4E7E01C005D5F835B640ADADC8F3C681BDC9EEAD1A9B664974074DF7A3D30DC9B4C0D6AB8D0B8557C0D03B2P7U5G" TargetMode="External"/><Relationship Id="rId10" Type="http://schemas.openxmlformats.org/officeDocument/2006/relationships/hyperlink" Target="http://offline/ref=E26546CB7BDE0C15E34FD1F7F4E7E01C005D5F835B640ADADC8F3C681BDC9EEAD1A9B6649F4B268F3763698CD807006CA1CCB853P6U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ffline/ref=E26546CB7BDE0C15E34FD1F7F4E7E01C005D5F835B640ADADC8F3C681BDC9EEAD1A9B66497407AD8773D30DC9B4C0D6AB8D0B8557C0D03B2P7U5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</dc:creator>
  <cp:keywords/>
  <dc:description/>
  <cp:lastModifiedBy>Королева</cp:lastModifiedBy>
  <cp:revision>8</cp:revision>
  <dcterms:created xsi:type="dcterms:W3CDTF">2020-06-18T11:08:00Z</dcterms:created>
  <dcterms:modified xsi:type="dcterms:W3CDTF">2020-06-19T04:10:00Z</dcterms:modified>
</cp:coreProperties>
</file>