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5D" w:rsidRDefault="0018273A">
      <w:pPr>
        <w:pStyle w:val="a9"/>
        <w:tabs>
          <w:tab w:val="left" w:pos="4500"/>
          <w:tab w:val="left" w:pos="4680"/>
        </w:tabs>
        <w:ind w:left="-180" w:right="-5" w:firstLine="1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DC575D" w:rsidRDefault="0018273A">
      <w:pPr>
        <w:pStyle w:val="a9"/>
        <w:tabs>
          <w:tab w:val="left" w:pos="4500"/>
          <w:tab w:val="left" w:pos="4680"/>
        </w:tabs>
        <w:ind w:left="-180" w:right="-5"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E0BCF" w:rsidRPr="003E0BCF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3E0BCF" w:rsidRPr="003E0BCF">
        <w:rPr>
          <w:sz w:val="24"/>
        </w:rPr>
        <w:pict>
          <v:shape id="_x0000_i0" o:spid="_x0000_i1025" type="#_x0000_t75" style="width:48pt;height:62.2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DC575D" w:rsidRDefault="0018273A" w:rsidP="00CC277C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КОЙ ОКРУГ УРАЙ</w:t>
      </w:r>
    </w:p>
    <w:p w:rsidR="00DC575D" w:rsidRDefault="0018273A" w:rsidP="00CC277C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DC575D" w:rsidRDefault="0018273A" w:rsidP="00CC277C">
      <w:pPr>
        <w:pStyle w:val="a9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DC575D" w:rsidRDefault="00DC575D" w:rsidP="00CC277C">
      <w:pPr>
        <w:pStyle w:val="a9"/>
        <w:rPr>
          <w:b/>
          <w:sz w:val="36"/>
          <w:szCs w:val="36"/>
        </w:rPr>
      </w:pPr>
    </w:p>
    <w:p w:rsidR="00DC575D" w:rsidRDefault="0018273A" w:rsidP="00CC277C">
      <w:pPr>
        <w:pStyle w:val="a9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DC575D" w:rsidRDefault="00DC575D">
      <w:pPr>
        <w:pStyle w:val="a9"/>
        <w:rPr>
          <w:b/>
          <w:sz w:val="36"/>
          <w:szCs w:val="36"/>
        </w:rPr>
      </w:pPr>
    </w:p>
    <w:p w:rsidR="00DC575D" w:rsidRPr="00CC277C" w:rsidRDefault="0018273A">
      <w:pPr>
        <w:pStyle w:val="a9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от </w:t>
      </w:r>
      <w:r w:rsidR="00CC277C">
        <w:rPr>
          <w:b/>
          <w:sz w:val="28"/>
          <w:szCs w:val="28"/>
          <w:lang w:val="en-US"/>
        </w:rPr>
        <w:t>24</w:t>
      </w:r>
      <w:r>
        <w:rPr>
          <w:b/>
          <w:sz w:val="28"/>
          <w:szCs w:val="28"/>
        </w:rPr>
        <w:t xml:space="preserve"> </w:t>
      </w:r>
      <w:r w:rsidR="007A1268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2022 года                                                                         № </w:t>
      </w:r>
      <w:r w:rsidR="00CC277C">
        <w:rPr>
          <w:b/>
          <w:sz w:val="28"/>
          <w:szCs w:val="28"/>
          <w:lang w:val="en-US"/>
        </w:rPr>
        <w:t>24</w:t>
      </w:r>
    </w:p>
    <w:p w:rsidR="00DC575D" w:rsidRDefault="00DC575D">
      <w:pPr>
        <w:pStyle w:val="a9"/>
        <w:rPr>
          <w:b/>
          <w:sz w:val="28"/>
          <w:szCs w:val="28"/>
        </w:rPr>
      </w:pPr>
    </w:p>
    <w:p w:rsidR="0010597D" w:rsidRPr="0010597D" w:rsidRDefault="0010597D" w:rsidP="0010597D">
      <w:pPr>
        <w:pStyle w:val="a9"/>
        <w:rPr>
          <w:b/>
          <w:sz w:val="28"/>
          <w:szCs w:val="28"/>
        </w:rPr>
      </w:pPr>
      <w:r w:rsidRPr="0010597D">
        <w:rPr>
          <w:b/>
          <w:sz w:val="28"/>
          <w:szCs w:val="28"/>
        </w:rPr>
        <w:t>О назначении на должность председателя</w:t>
      </w:r>
    </w:p>
    <w:p w:rsidR="00DC575D" w:rsidRDefault="0010597D" w:rsidP="0010597D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10597D">
        <w:rPr>
          <w:b/>
          <w:sz w:val="28"/>
          <w:szCs w:val="28"/>
        </w:rPr>
        <w:t>онтрольно-счетной палаты города Урай</w:t>
      </w:r>
    </w:p>
    <w:p w:rsidR="0010597D" w:rsidRDefault="0010597D" w:rsidP="0010597D">
      <w:pPr>
        <w:pStyle w:val="a9"/>
        <w:rPr>
          <w:b/>
          <w:sz w:val="28"/>
          <w:szCs w:val="28"/>
        </w:rPr>
      </w:pPr>
    </w:p>
    <w:p w:rsidR="0010597D" w:rsidRPr="0010597D" w:rsidRDefault="0010597D" w:rsidP="008E7C3A">
      <w:pPr>
        <w:pStyle w:val="a9"/>
        <w:tabs>
          <w:tab w:val="left" w:pos="567"/>
        </w:tabs>
        <w:ind w:firstLine="567"/>
        <w:jc w:val="both"/>
        <w:rPr>
          <w:sz w:val="28"/>
          <w:szCs w:val="28"/>
        </w:rPr>
      </w:pPr>
      <w:r w:rsidRPr="0010597D">
        <w:rPr>
          <w:sz w:val="28"/>
          <w:szCs w:val="28"/>
        </w:rPr>
        <w:t xml:space="preserve">В соответствии со статьей 5 Положения о Контрольно-счетной палате города Урай, утвержденного решением Думы города Урай от 15.03.2012 </w:t>
      </w:r>
      <w:r>
        <w:rPr>
          <w:sz w:val="28"/>
          <w:szCs w:val="28"/>
        </w:rPr>
        <w:t>№</w:t>
      </w:r>
      <w:r w:rsidRPr="0010597D">
        <w:rPr>
          <w:sz w:val="28"/>
          <w:szCs w:val="28"/>
        </w:rPr>
        <w:t>19, Дума города Урай решила:</w:t>
      </w:r>
    </w:p>
    <w:p w:rsidR="0010597D" w:rsidRDefault="0010597D" w:rsidP="0010597D">
      <w:pPr>
        <w:pStyle w:val="a9"/>
        <w:ind w:firstLine="567"/>
        <w:jc w:val="both"/>
        <w:rPr>
          <w:sz w:val="28"/>
          <w:szCs w:val="28"/>
        </w:rPr>
      </w:pPr>
    </w:p>
    <w:p w:rsidR="0010597D" w:rsidRPr="0010597D" w:rsidRDefault="0010597D" w:rsidP="0010597D">
      <w:pPr>
        <w:pStyle w:val="a9"/>
        <w:ind w:firstLine="567"/>
        <w:jc w:val="both"/>
        <w:rPr>
          <w:sz w:val="28"/>
          <w:szCs w:val="28"/>
        </w:rPr>
      </w:pPr>
      <w:r w:rsidRPr="0010597D">
        <w:rPr>
          <w:sz w:val="28"/>
          <w:szCs w:val="28"/>
        </w:rPr>
        <w:t>1. Назначить Мядель Ирину Алексеевну на должность председателя Контрольно-счетной палаты города Урай с 2</w:t>
      </w:r>
      <w:r>
        <w:rPr>
          <w:sz w:val="28"/>
          <w:szCs w:val="28"/>
        </w:rPr>
        <w:t>5</w:t>
      </w:r>
      <w:r w:rsidRPr="0010597D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10597D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CC277C" w:rsidRPr="00CC277C">
        <w:rPr>
          <w:sz w:val="28"/>
          <w:szCs w:val="28"/>
        </w:rPr>
        <w:t>2</w:t>
      </w:r>
      <w:r w:rsidRPr="0010597D">
        <w:rPr>
          <w:sz w:val="28"/>
          <w:szCs w:val="28"/>
        </w:rPr>
        <w:t xml:space="preserve"> года сроком на </w:t>
      </w:r>
      <w:r>
        <w:rPr>
          <w:sz w:val="28"/>
          <w:szCs w:val="28"/>
        </w:rPr>
        <w:t>5</w:t>
      </w:r>
      <w:r w:rsidRPr="0010597D">
        <w:rPr>
          <w:sz w:val="28"/>
          <w:szCs w:val="28"/>
        </w:rPr>
        <w:t xml:space="preserve"> лет.</w:t>
      </w:r>
    </w:p>
    <w:p w:rsidR="0010597D" w:rsidRDefault="0010597D" w:rsidP="0010597D">
      <w:pPr>
        <w:pStyle w:val="a9"/>
        <w:ind w:firstLine="567"/>
        <w:jc w:val="both"/>
        <w:rPr>
          <w:sz w:val="28"/>
          <w:szCs w:val="28"/>
        </w:rPr>
      </w:pPr>
      <w:r w:rsidRPr="0010597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 силу </w:t>
      </w:r>
      <w:r w:rsidRPr="0010597D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10597D">
        <w:rPr>
          <w:sz w:val="28"/>
          <w:szCs w:val="28"/>
        </w:rPr>
        <w:t xml:space="preserve">от 28 мая 2015 </w:t>
      </w:r>
      <w:r>
        <w:rPr>
          <w:sz w:val="28"/>
          <w:szCs w:val="28"/>
        </w:rPr>
        <w:t>№</w:t>
      </w:r>
      <w:r w:rsidRPr="0010597D">
        <w:rPr>
          <w:sz w:val="28"/>
          <w:szCs w:val="28"/>
        </w:rPr>
        <w:t xml:space="preserve"> 61</w:t>
      </w:r>
      <w:r>
        <w:rPr>
          <w:sz w:val="28"/>
          <w:szCs w:val="28"/>
        </w:rPr>
        <w:t xml:space="preserve"> «</w:t>
      </w:r>
      <w:r w:rsidRPr="0010597D">
        <w:rPr>
          <w:sz w:val="28"/>
          <w:szCs w:val="28"/>
        </w:rPr>
        <w:t>О назначении на должность председателя</w:t>
      </w:r>
      <w:r>
        <w:rPr>
          <w:sz w:val="28"/>
          <w:szCs w:val="28"/>
        </w:rPr>
        <w:t xml:space="preserve"> К</w:t>
      </w:r>
      <w:r w:rsidRPr="0010597D">
        <w:rPr>
          <w:sz w:val="28"/>
          <w:szCs w:val="28"/>
        </w:rPr>
        <w:t xml:space="preserve">онтрольно-счетной палаты города </w:t>
      </w:r>
      <w:r>
        <w:rPr>
          <w:sz w:val="28"/>
          <w:szCs w:val="28"/>
        </w:rPr>
        <w:t>У</w:t>
      </w:r>
      <w:r w:rsidRPr="0010597D">
        <w:rPr>
          <w:sz w:val="28"/>
          <w:szCs w:val="28"/>
        </w:rPr>
        <w:t>рай</w:t>
      </w:r>
      <w:r>
        <w:rPr>
          <w:sz w:val="28"/>
          <w:szCs w:val="28"/>
        </w:rPr>
        <w:t>».</w:t>
      </w:r>
    </w:p>
    <w:p w:rsidR="0010597D" w:rsidRDefault="0010597D" w:rsidP="0010597D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0597D">
        <w:rPr>
          <w:sz w:val="28"/>
          <w:szCs w:val="28"/>
        </w:rPr>
        <w:t>Опубликовать настоящее решение в городской газете "Знамя".</w:t>
      </w:r>
    </w:p>
    <w:p w:rsidR="0010597D" w:rsidRDefault="0010597D" w:rsidP="0010597D">
      <w:pPr>
        <w:pStyle w:val="a9"/>
        <w:ind w:firstLine="567"/>
        <w:jc w:val="both"/>
        <w:rPr>
          <w:sz w:val="28"/>
          <w:szCs w:val="28"/>
          <w:lang w:val="en-US"/>
        </w:rPr>
      </w:pPr>
    </w:p>
    <w:p w:rsidR="00CC277C" w:rsidRPr="00CC277C" w:rsidRDefault="00CC277C" w:rsidP="0010597D">
      <w:pPr>
        <w:pStyle w:val="a9"/>
        <w:ind w:firstLine="567"/>
        <w:jc w:val="both"/>
        <w:rPr>
          <w:sz w:val="28"/>
          <w:szCs w:val="28"/>
          <w:lang w:val="en-US"/>
        </w:rPr>
      </w:pPr>
    </w:p>
    <w:p w:rsidR="0010597D" w:rsidRPr="0010597D" w:rsidRDefault="0010597D" w:rsidP="003E7457">
      <w:pPr>
        <w:pStyle w:val="a9"/>
        <w:jc w:val="both"/>
        <w:rPr>
          <w:b/>
          <w:sz w:val="28"/>
          <w:szCs w:val="28"/>
        </w:rPr>
      </w:pPr>
      <w:r w:rsidRPr="0010597D">
        <w:rPr>
          <w:b/>
          <w:sz w:val="28"/>
          <w:szCs w:val="28"/>
        </w:rPr>
        <w:t xml:space="preserve">Председатель Думы города Урай                                   </w:t>
      </w:r>
      <w:r w:rsidR="003E7457" w:rsidRPr="003E7457">
        <w:rPr>
          <w:b/>
          <w:sz w:val="28"/>
          <w:szCs w:val="28"/>
        </w:rPr>
        <w:t xml:space="preserve">       </w:t>
      </w:r>
      <w:r w:rsidRPr="0010597D">
        <w:rPr>
          <w:b/>
          <w:sz w:val="28"/>
          <w:szCs w:val="28"/>
        </w:rPr>
        <w:t xml:space="preserve">     А.В. Величко</w:t>
      </w:r>
    </w:p>
    <w:p w:rsidR="0010597D" w:rsidRPr="0010597D" w:rsidRDefault="0010597D" w:rsidP="0010597D">
      <w:pPr>
        <w:pStyle w:val="a9"/>
        <w:rPr>
          <w:b/>
          <w:sz w:val="28"/>
          <w:szCs w:val="28"/>
        </w:rPr>
      </w:pPr>
    </w:p>
    <w:p w:rsidR="00DC575D" w:rsidRPr="0010597D" w:rsidRDefault="0018273A" w:rsidP="0010597D">
      <w:pPr>
        <w:pStyle w:val="a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ab/>
      </w:r>
    </w:p>
    <w:p w:rsidR="00DC575D" w:rsidRDefault="00DC575D">
      <w:pPr>
        <w:pStyle w:val="a9"/>
        <w:jc w:val="both"/>
        <w:rPr>
          <w:sz w:val="28"/>
          <w:szCs w:val="28"/>
        </w:rPr>
      </w:pPr>
    </w:p>
    <w:sectPr w:rsidR="00DC575D" w:rsidSect="007A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75D" w:rsidRDefault="0018273A">
      <w:r>
        <w:separator/>
      </w:r>
    </w:p>
  </w:endnote>
  <w:endnote w:type="continuationSeparator" w:id="0">
    <w:p w:rsidR="00DC575D" w:rsidRDefault="00182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75D" w:rsidRDefault="0018273A">
      <w:r>
        <w:separator/>
      </w:r>
    </w:p>
  </w:footnote>
  <w:footnote w:type="continuationSeparator" w:id="0">
    <w:p w:rsidR="00DC575D" w:rsidRDefault="00182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290"/>
    <w:multiLevelType w:val="hybridMultilevel"/>
    <w:tmpl w:val="2E027034"/>
    <w:lvl w:ilvl="0" w:tplc="0C66F43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BD5033B0">
      <w:start w:val="1"/>
      <w:numFmt w:val="lowerLetter"/>
      <w:lvlText w:val="%2."/>
      <w:lvlJc w:val="left"/>
      <w:pPr>
        <w:ind w:left="1788" w:hanging="360"/>
      </w:pPr>
    </w:lvl>
    <w:lvl w:ilvl="2" w:tplc="5338136A">
      <w:start w:val="1"/>
      <w:numFmt w:val="lowerRoman"/>
      <w:lvlText w:val="%3."/>
      <w:lvlJc w:val="right"/>
      <w:pPr>
        <w:ind w:left="2508" w:hanging="180"/>
      </w:pPr>
    </w:lvl>
    <w:lvl w:ilvl="3" w:tplc="2EE46FA2">
      <w:start w:val="1"/>
      <w:numFmt w:val="decimal"/>
      <w:lvlText w:val="%4."/>
      <w:lvlJc w:val="left"/>
      <w:pPr>
        <w:ind w:left="3228" w:hanging="360"/>
      </w:pPr>
    </w:lvl>
    <w:lvl w:ilvl="4" w:tplc="314817DE">
      <w:start w:val="1"/>
      <w:numFmt w:val="lowerLetter"/>
      <w:lvlText w:val="%5."/>
      <w:lvlJc w:val="left"/>
      <w:pPr>
        <w:ind w:left="3948" w:hanging="360"/>
      </w:pPr>
    </w:lvl>
    <w:lvl w:ilvl="5" w:tplc="0488361A">
      <w:start w:val="1"/>
      <w:numFmt w:val="lowerRoman"/>
      <w:lvlText w:val="%6."/>
      <w:lvlJc w:val="right"/>
      <w:pPr>
        <w:ind w:left="4668" w:hanging="180"/>
      </w:pPr>
    </w:lvl>
    <w:lvl w:ilvl="6" w:tplc="CE3C5838">
      <w:start w:val="1"/>
      <w:numFmt w:val="decimal"/>
      <w:lvlText w:val="%7."/>
      <w:lvlJc w:val="left"/>
      <w:pPr>
        <w:ind w:left="5388" w:hanging="360"/>
      </w:pPr>
    </w:lvl>
    <w:lvl w:ilvl="7" w:tplc="E926D494">
      <w:start w:val="1"/>
      <w:numFmt w:val="lowerLetter"/>
      <w:lvlText w:val="%8."/>
      <w:lvlJc w:val="left"/>
      <w:pPr>
        <w:ind w:left="6108" w:hanging="360"/>
      </w:pPr>
    </w:lvl>
    <w:lvl w:ilvl="8" w:tplc="D39C8D12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E47FD5"/>
    <w:multiLevelType w:val="hybridMultilevel"/>
    <w:tmpl w:val="C8668C14"/>
    <w:lvl w:ilvl="0" w:tplc="70BEB06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5329CA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CCC52A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82C0CA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028F87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FF6D19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99EA74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852F2E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8C600F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75D"/>
    <w:rsid w:val="0010597D"/>
    <w:rsid w:val="0018273A"/>
    <w:rsid w:val="003E0BCF"/>
    <w:rsid w:val="003E7457"/>
    <w:rsid w:val="00615B14"/>
    <w:rsid w:val="007A1268"/>
    <w:rsid w:val="008E7C3A"/>
    <w:rsid w:val="00CC277C"/>
    <w:rsid w:val="00DC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Char">
    <w:name w:val="Subtitle Char"/>
    <w:basedOn w:val="a0"/>
    <w:link w:val="a3"/>
    <w:uiPriority w:val="11"/>
    <w:rsid w:val="00DC575D"/>
    <w:rPr>
      <w:sz w:val="24"/>
      <w:szCs w:val="24"/>
    </w:rPr>
  </w:style>
  <w:style w:type="character" w:customStyle="1" w:styleId="QuoteChar">
    <w:name w:val="Quote Char"/>
    <w:link w:val="2"/>
    <w:uiPriority w:val="29"/>
    <w:rsid w:val="00DC575D"/>
    <w:rPr>
      <w:i/>
    </w:rPr>
  </w:style>
  <w:style w:type="character" w:customStyle="1" w:styleId="IntenseQuoteChar">
    <w:name w:val="Intense Quote Char"/>
    <w:link w:val="a4"/>
    <w:uiPriority w:val="30"/>
    <w:rsid w:val="00DC575D"/>
    <w:rPr>
      <w:i/>
    </w:rPr>
  </w:style>
  <w:style w:type="character" w:customStyle="1" w:styleId="FootnoteTextChar">
    <w:name w:val="Footnote Text Char"/>
    <w:link w:val="a5"/>
    <w:uiPriority w:val="99"/>
    <w:rsid w:val="00DC575D"/>
    <w:rPr>
      <w:sz w:val="18"/>
    </w:rPr>
  </w:style>
  <w:style w:type="character" w:customStyle="1" w:styleId="EndnoteTextChar">
    <w:name w:val="Endnote Text Char"/>
    <w:link w:val="a6"/>
    <w:uiPriority w:val="99"/>
    <w:rsid w:val="00DC575D"/>
    <w:rPr>
      <w:sz w:val="20"/>
    </w:rPr>
  </w:style>
  <w:style w:type="character" w:customStyle="1" w:styleId="Heading1Char">
    <w:name w:val="Heading 1 Char"/>
    <w:basedOn w:val="a0"/>
    <w:link w:val="Heading1"/>
    <w:uiPriority w:val="9"/>
    <w:rsid w:val="00DC575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DC575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DC575D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DC575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DC575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DC575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DC575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DC575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character" w:customStyle="1" w:styleId="Heading5Char">
    <w:name w:val="Heading 5 Char"/>
    <w:basedOn w:val="a0"/>
    <w:link w:val="Heading5"/>
    <w:uiPriority w:val="9"/>
    <w:rsid w:val="00DC575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DC575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DC575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DC575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DC575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DC575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DC575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DC575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DC575D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basedOn w:val="a"/>
    <w:uiPriority w:val="34"/>
    <w:qFormat/>
    <w:rsid w:val="00DC575D"/>
    <w:pPr>
      <w:ind w:left="720"/>
      <w:contextualSpacing/>
    </w:pPr>
  </w:style>
  <w:style w:type="paragraph" w:styleId="a8">
    <w:name w:val="No Spacing"/>
    <w:uiPriority w:val="1"/>
    <w:qFormat/>
    <w:rsid w:val="00DC575D"/>
    <w:pPr>
      <w:spacing w:after="0" w:line="240" w:lineRule="auto"/>
    </w:pPr>
  </w:style>
  <w:style w:type="character" w:customStyle="1" w:styleId="TitleChar">
    <w:name w:val="Title Char"/>
    <w:basedOn w:val="a0"/>
    <w:link w:val="a9"/>
    <w:uiPriority w:val="10"/>
    <w:rsid w:val="00DC575D"/>
    <w:rPr>
      <w:sz w:val="48"/>
      <w:szCs w:val="48"/>
    </w:rPr>
  </w:style>
  <w:style w:type="paragraph" w:styleId="a3">
    <w:name w:val="Subtitle"/>
    <w:basedOn w:val="a"/>
    <w:next w:val="a"/>
    <w:link w:val="aa"/>
    <w:uiPriority w:val="11"/>
    <w:qFormat/>
    <w:rsid w:val="00DC575D"/>
    <w:pPr>
      <w:spacing w:before="200" w:after="200"/>
    </w:pPr>
    <w:rPr>
      <w:szCs w:val="24"/>
    </w:rPr>
  </w:style>
  <w:style w:type="character" w:customStyle="1" w:styleId="aa">
    <w:name w:val="Подзаголовок Знак"/>
    <w:basedOn w:val="a0"/>
    <w:link w:val="a3"/>
    <w:uiPriority w:val="11"/>
    <w:rsid w:val="00DC575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C575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C575D"/>
    <w:rPr>
      <w:i/>
    </w:rPr>
  </w:style>
  <w:style w:type="paragraph" w:styleId="a4">
    <w:name w:val="Intense Quote"/>
    <w:basedOn w:val="a"/>
    <w:next w:val="a"/>
    <w:link w:val="ab"/>
    <w:uiPriority w:val="30"/>
    <w:qFormat/>
    <w:rsid w:val="00DC575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4"/>
    <w:uiPriority w:val="30"/>
    <w:rsid w:val="00DC575D"/>
    <w:rPr>
      <w:i/>
    </w:rPr>
  </w:style>
  <w:style w:type="character" w:customStyle="1" w:styleId="HeaderChar">
    <w:name w:val="Header Char"/>
    <w:basedOn w:val="a0"/>
    <w:link w:val="Header"/>
    <w:uiPriority w:val="99"/>
    <w:rsid w:val="00DC575D"/>
  </w:style>
  <w:style w:type="character" w:customStyle="1" w:styleId="FooterChar">
    <w:name w:val="Footer Char"/>
    <w:basedOn w:val="a0"/>
    <w:link w:val="Footer"/>
    <w:uiPriority w:val="99"/>
    <w:rsid w:val="00DC575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DC575D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DC575D"/>
  </w:style>
  <w:style w:type="table" w:styleId="ac">
    <w:name w:val="Table Grid"/>
    <w:basedOn w:val="a1"/>
    <w:uiPriority w:val="59"/>
    <w:rsid w:val="00DC575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DC575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C575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DC5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C57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DC57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C57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C57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C57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C57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C57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C57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DC57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C57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C57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C57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C57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C57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sid w:val="00DC575D"/>
    <w:rPr>
      <w:color w:val="0000FF" w:themeColor="hyperlink"/>
      <w:u w:val="single"/>
    </w:rPr>
  </w:style>
  <w:style w:type="paragraph" w:styleId="a5">
    <w:name w:val="footnote text"/>
    <w:basedOn w:val="a"/>
    <w:link w:val="ae"/>
    <w:uiPriority w:val="99"/>
    <w:semiHidden/>
    <w:unhideWhenUsed/>
    <w:rsid w:val="00DC575D"/>
    <w:pPr>
      <w:spacing w:after="40"/>
    </w:pPr>
    <w:rPr>
      <w:sz w:val="18"/>
    </w:rPr>
  </w:style>
  <w:style w:type="character" w:customStyle="1" w:styleId="ae">
    <w:name w:val="Текст сноски Знак"/>
    <w:link w:val="a5"/>
    <w:uiPriority w:val="99"/>
    <w:rsid w:val="00DC575D"/>
    <w:rPr>
      <w:sz w:val="18"/>
    </w:rPr>
  </w:style>
  <w:style w:type="character" w:styleId="af">
    <w:name w:val="footnote reference"/>
    <w:basedOn w:val="a0"/>
    <w:uiPriority w:val="99"/>
    <w:unhideWhenUsed/>
    <w:rsid w:val="00DC575D"/>
    <w:rPr>
      <w:vertAlign w:val="superscript"/>
    </w:rPr>
  </w:style>
  <w:style w:type="paragraph" w:styleId="a6">
    <w:name w:val="endnote text"/>
    <w:basedOn w:val="a"/>
    <w:link w:val="af0"/>
    <w:uiPriority w:val="99"/>
    <w:semiHidden/>
    <w:unhideWhenUsed/>
    <w:rsid w:val="00DC575D"/>
    <w:rPr>
      <w:sz w:val="20"/>
    </w:rPr>
  </w:style>
  <w:style w:type="character" w:customStyle="1" w:styleId="af0">
    <w:name w:val="Текст концевой сноски Знак"/>
    <w:link w:val="a6"/>
    <w:uiPriority w:val="99"/>
    <w:rsid w:val="00DC575D"/>
    <w:rPr>
      <w:sz w:val="20"/>
    </w:rPr>
  </w:style>
  <w:style w:type="character" w:styleId="af1">
    <w:name w:val="endnote reference"/>
    <w:basedOn w:val="a0"/>
    <w:uiPriority w:val="99"/>
    <w:semiHidden/>
    <w:unhideWhenUsed/>
    <w:rsid w:val="00DC575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DC575D"/>
    <w:pPr>
      <w:spacing w:after="57"/>
    </w:pPr>
  </w:style>
  <w:style w:type="paragraph" w:styleId="21">
    <w:name w:val="toc 2"/>
    <w:basedOn w:val="a"/>
    <w:next w:val="a"/>
    <w:uiPriority w:val="39"/>
    <w:unhideWhenUsed/>
    <w:rsid w:val="00DC575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C575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C575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C575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C575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C575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C575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C575D"/>
    <w:pPr>
      <w:spacing w:after="57"/>
      <w:ind w:left="2268"/>
    </w:pPr>
  </w:style>
  <w:style w:type="paragraph" w:styleId="af2">
    <w:name w:val="TOC Heading"/>
    <w:uiPriority w:val="39"/>
    <w:unhideWhenUsed/>
    <w:rsid w:val="00DC575D"/>
  </w:style>
  <w:style w:type="paragraph" w:styleId="af3">
    <w:name w:val="table of figures"/>
    <w:basedOn w:val="a"/>
    <w:next w:val="a"/>
    <w:uiPriority w:val="99"/>
    <w:unhideWhenUsed/>
    <w:rsid w:val="00DC575D"/>
  </w:style>
  <w:style w:type="paragraph" w:customStyle="1" w:styleId="Heading1">
    <w:name w:val="Heading 1"/>
    <w:basedOn w:val="a"/>
    <w:link w:val="10"/>
    <w:uiPriority w:val="9"/>
    <w:qFormat/>
    <w:rsid w:val="00DC575D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a9">
    <w:name w:val="Title"/>
    <w:basedOn w:val="a"/>
    <w:link w:val="af4"/>
    <w:qFormat/>
    <w:rsid w:val="00DC575D"/>
    <w:pPr>
      <w:jc w:val="center"/>
    </w:pPr>
    <w:rPr>
      <w:sz w:val="32"/>
    </w:rPr>
  </w:style>
  <w:style w:type="character" w:customStyle="1" w:styleId="af4">
    <w:name w:val="Название Знак"/>
    <w:basedOn w:val="a0"/>
    <w:link w:val="a9"/>
    <w:rsid w:val="00DC575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DC575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DC575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DC575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C5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">
    <w:name w:val="Header"/>
    <w:basedOn w:val="a"/>
    <w:link w:val="af7"/>
    <w:uiPriority w:val="99"/>
    <w:semiHidden/>
    <w:unhideWhenUsed/>
    <w:rsid w:val="00DC575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Header"/>
    <w:uiPriority w:val="99"/>
    <w:semiHidden/>
    <w:rsid w:val="00DC57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oter">
    <w:name w:val="Footer"/>
    <w:basedOn w:val="a"/>
    <w:link w:val="af8"/>
    <w:uiPriority w:val="99"/>
    <w:semiHidden/>
    <w:unhideWhenUsed/>
    <w:rsid w:val="00DC575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Footer"/>
    <w:uiPriority w:val="99"/>
    <w:semiHidden/>
    <w:rsid w:val="00DC57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Heading1"/>
    <w:uiPriority w:val="9"/>
    <w:rsid w:val="00DC575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D4D6AAE-28F6-4913-B3E0-14F4F547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743</Characters>
  <Application>Microsoft Office Word</Application>
  <DocSecurity>0</DocSecurity>
  <Lines>6</Lines>
  <Paragraphs>1</Paragraphs>
  <ScaleCrop>false</ScaleCrop>
  <Company>Администрация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Наумова</cp:lastModifiedBy>
  <cp:revision>71</cp:revision>
  <cp:lastPrinted>2022-03-04T11:39:00Z</cp:lastPrinted>
  <dcterms:created xsi:type="dcterms:W3CDTF">2015-10-26T05:26:00Z</dcterms:created>
  <dcterms:modified xsi:type="dcterms:W3CDTF">2022-03-04T11:40:00Z</dcterms:modified>
</cp:coreProperties>
</file>