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4" w:rsidRDefault="00701C84" w:rsidP="00701C84">
      <w:pPr>
        <w:spacing w:after="0" w:line="240" w:lineRule="auto"/>
        <w:ind w:left="11057" w:right="-59"/>
        <w:jc w:val="right"/>
        <w:rPr>
          <w:rFonts w:ascii="Times New Roman" w:hAnsi="Times New Roman"/>
          <w:sz w:val="24"/>
          <w:szCs w:val="24"/>
        </w:rPr>
      </w:pPr>
      <w:r w:rsidRPr="001B53BE">
        <w:rPr>
          <w:rFonts w:ascii="Times New Roman" w:hAnsi="Times New Roman"/>
          <w:sz w:val="24"/>
          <w:szCs w:val="24"/>
        </w:rPr>
        <w:t xml:space="preserve">Приложение </w:t>
      </w:r>
      <w:r w:rsidR="00E9199A">
        <w:rPr>
          <w:rFonts w:ascii="Times New Roman" w:hAnsi="Times New Roman"/>
          <w:sz w:val="24"/>
          <w:szCs w:val="24"/>
        </w:rPr>
        <w:t>2</w:t>
      </w:r>
    </w:p>
    <w:p w:rsidR="00701C84" w:rsidRDefault="00701C84" w:rsidP="00701C84">
      <w:pPr>
        <w:spacing w:after="0" w:line="240" w:lineRule="auto"/>
        <w:ind w:left="10348" w:right="-59"/>
        <w:jc w:val="right"/>
        <w:rPr>
          <w:rFonts w:ascii="Times New Roman" w:hAnsi="Times New Roman"/>
          <w:sz w:val="24"/>
          <w:szCs w:val="24"/>
        </w:rPr>
      </w:pPr>
    </w:p>
    <w:p w:rsidR="003A4867" w:rsidRPr="000234D6" w:rsidRDefault="003A4867" w:rsidP="00701C84">
      <w:pPr>
        <w:spacing w:after="0" w:line="240" w:lineRule="auto"/>
        <w:ind w:left="10348" w:right="-59"/>
        <w:jc w:val="right"/>
        <w:rPr>
          <w:rFonts w:ascii="Times New Roman" w:hAnsi="Times New Roman"/>
          <w:sz w:val="28"/>
          <w:szCs w:val="28"/>
        </w:rPr>
      </w:pPr>
    </w:p>
    <w:p w:rsidR="000234D6" w:rsidRPr="002E316A" w:rsidRDefault="000234D6" w:rsidP="002E316A">
      <w:pPr>
        <w:spacing w:line="242" w:lineRule="auto"/>
        <w:ind w:left="887" w:right="898"/>
        <w:jc w:val="center"/>
        <w:rPr>
          <w:rFonts w:ascii="Times New Roman" w:hAnsi="Times New Roman"/>
          <w:sz w:val="28"/>
          <w:szCs w:val="28"/>
        </w:rPr>
      </w:pPr>
      <w:r w:rsidRPr="000234D6">
        <w:rPr>
          <w:rFonts w:ascii="Times New Roman" w:hAnsi="Times New Roman"/>
          <w:sz w:val="28"/>
          <w:szCs w:val="28"/>
        </w:rPr>
        <w:t>Информация об инвестиционных проектах реализованных (реализуемых, планируемых к реализации) за счет внебюджетных источников за 2018-2019 год</w:t>
      </w:r>
    </w:p>
    <w:tbl>
      <w:tblPr>
        <w:tblStyle w:val="TableNormal"/>
        <w:tblpPr w:leftFromText="180" w:rightFromText="180" w:vertAnchor="text" w:tblpY="1"/>
        <w:tblOverlap w:val="never"/>
        <w:tblW w:w="15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"/>
        <w:gridCol w:w="2186"/>
        <w:gridCol w:w="2705"/>
        <w:gridCol w:w="625"/>
        <w:gridCol w:w="792"/>
        <w:gridCol w:w="2756"/>
        <w:gridCol w:w="705"/>
        <w:gridCol w:w="614"/>
        <w:gridCol w:w="13"/>
        <w:gridCol w:w="7"/>
        <w:gridCol w:w="15"/>
        <w:gridCol w:w="674"/>
        <w:gridCol w:w="13"/>
        <w:gridCol w:w="7"/>
        <w:gridCol w:w="15"/>
        <w:gridCol w:w="673"/>
        <w:gridCol w:w="13"/>
        <w:gridCol w:w="7"/>
        <w:gridCol w:w="15"/>
        <w:gridCol w:w="3604"/>
      </w:tblGrid>
      <w:tr w:rsidR="0078487E" w:rsidRPr="0066233E" w:rsidTr="003A5728">
        <w:trPr>
          <w:trHeight w:val="1320"/>
        </w:trPr>
        <w:tc>
          <w:tcPr>
            <w:tcW w:w="501" w:type="dxa"/>
            <w:vMerge w:val="restart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  <w:r w:rsidRPr="0066233E">
              <w:rPr>
                <w:rFonts w:cs="Times New Roman"/>
              </w:rPr>
              <w:t>№ п/п</w:t>
            </w:r>
          </w:p>
        </w:tc>
        <w:tc>
          <w:tcPr>
            <w:tcW w:w="2186" w:type="dxa"/>
            <w:vMerge w:val="restart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Наименование инвестиционного проекта и инициатора</w:t>
            </w:r>
          </w:p>
        </w:tc>
        <w:tc>
          <w:tcPr>
            <w:tcW w:w="2705" w:type="dxa"/>
            <w:vMerge w:val="restart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  <w:r w:rsidRPr="0066233E">
              <w:rPr>
                <w:rFonts w:cs="Times New Roman"/>
                <w:lang w:val="ru-RU"/>
              </w:rPr>
              <w:t>Наименование, реквизиты соглашения*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Объем инвестиций,</w:t>
            </w:r>
          </w:p>
          <w:p w:rsidR="0078487E" w:rsidRPr="0066233E" w:rsidRDefault="0078487E" w:rsidP="003A5728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в том числе частных</w:t>
            </w:r>
            <w:r>
              <w:rPr>
                <w:rFonts w:cs="Times New Roman"/>
                <w:lang w:val="ru-RU"/>
              </w:rPr>
              <w:t xml:space="preserve"> (</w:t>
            </w:r>
            <w:r w:rsidR="003A5728">
              <w:rPr>
                <w:rFonts w:cs="Times New Roman"/>
                <w:lang w:val="ru-RU"/>
              </w:rPr>
              <w:t>млн</w:t>
            </w:r>
            <w:proofErr w:type="gramStart"/>
            <w:r w:rsidR="003A5728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р</w:t>
            </w:r>
            <w:proofErr w:type="gramEnd"/>
            <w:r>
              <w:rPr>
                <w:rFonts w:cs="Times New Roman"/>
                <w:lang w:val="ru-RU"/>
              </w:rPr>
              <w:t>ублей)</w:t>
            </w:r>
          </w:p>
        </w:tc>
        <w:tc>
          <w:tcPr>
            <w:tcW w:w="2756" w:type="dxa"/>
            <w:vMerge w:val="restart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Срок создания (реконструкции, модернизации) объектов, предусмотренных инвестиционным проектом (</w:t>
            </w:r>
            <w:proofErr w:type="spellStart"/>
            <w:r w:rsidRPr="0066233E">
              <w:rPr>
                <w:rFonts w:cs="Times New Roman"/>
                <w:lang w:val="ru-RU"/>
              </w:rPr>
              <w:t>дд.мм.гггг</w:t>
            </w:r>
            <w:proofErr w:type="spellEnd"/>
            <w:r w:rsidRPr="0066233E">
              <w:rPr>
                <w:rFonts w:cs="Times New Roman"/>
                <w:lang w:val="ru-RU"/>
              </w:rPr>
              <w:t xml:space="preserve">- </w:t>
            </w:r>
            <w:proofErr w:type="spellStart"/>
            <w:r w:rsidRPr="0066233E">
              <w:rPr>
                <w:rFonts w:cs="Times New Roman"/>
                <w:lang w:val="ru-RU"/>
              </w:rPr>
              <w:t>дд.мм.гггг</w:t>
            </w:r>
            <w:proofErr w:type="spellEnd"/>
            <w:r w:rsidRPr="0066233E">
              <w:rPr>
                <w:rFonts w:cs="Times New Roman"/>
                <w:lang w:val="ru-RU"/>
              </w:rPr>
              <w:t>)</w:t>
            </w:r>
          </w:p>
        </w:tc>
        <w:tc>
          <w:tcPr>
            <w:tcW w:w="1339" w:type="dxa"/>
            <w:gridSpan w:val="4"/>
            <w:tcBorders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Количество созданных/планируемых к созданию рабочих мест</w:t>
            </w:r>
          </w:p>
        </w:tc>
        <w:tc>
          <w:tcPr>
            <w:tcW w:w="1417" w:type="dxa"/>
            <w:gridSpan w:val="8"/>
            <w:tcBorders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Объем выпуска продукции в натуральном и стоимостном выражении</w:t>
            </w:r>
          </w:p>
        </w:tc>
        <w:tc>
          <w:tcPr>
            <w:tcW w:w="3619" w:type="dxa"/>
            <w:gridSpan w:val="2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proofErr w:type="spellStart"/>
            <w:r w:rsidRPr="0066233E">
              <w:rPr>
                <w:rFonts w:cs="Times New Roman"/>
              </w:rPr>
              <w:t>Комментарии</w:t>
            </w:r>
            <w:proofErr w:type="spellEnd"/>
            <w:r w:rsidRPr="0066233E">
              <w:rPr>
                <w:rFonts w:cs="Times New Roman"/>
              </w:rPr>
              <w:t>*</w:t>
            </w:r>
            <w:r w:rsidRPr="0066233E">
              <w:rPr>
                <w:rFonts w:cs="Times New Roman"/>
                <w:lang w:val="ru-RU"/>
              </w:rPr>
              <w:t>*</w:t>
            </w:r>
          </w:p>
          <w:p w:rsidR="0078487E" w:rsidRPr="0066233E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78487E" w:rsidRPr="0066233E" w:rsidTr="003A5728">
        <w:trPr>
          <w:trHeight w:val="634"/>
        </w:trPr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</w:p>
        </w:tc>
        <w:tc>
          <w:tcPr>
            <w:tcW w:w="2186" w:type="dxa"/>
            <w:vMerge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</w:p>
        </w:tc>
        <w:tc>
          <w:tcPr>
            <w:tcW w:w="2705" w:type="dxa"/>
            <w:vMerge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Факт</w:t>
            </w:r>
          </w:p>
        </w:tc>
        <w:tc>
          <w:tcPr>
            <w:tcW w:w="2756" w:type="dxa"/>
            <w:vMerge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План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Факт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План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Факт</w:t>
            </w:r>
          </w:p>
        </w:tc>
        <w:tc>
          <w:tcPr>
            <w:tcW w:w="3604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cs="Times New Roman"/>
              </w:rPr>
            </w:pPr>
          </w:p>
        </w:tc>
      </w:tr>
      <w:tr w:rsidR="0078487E" w:rsidRPr="0066233E" w:rsidTr="002E316A">
        <w:trPr>
          <w:trHeight w:val="386"/>
        </w:trPr>
        <w:tc>
          <w:tcPr>
            <w:tcW w:w="15940" w:type="dxa"/>
            <w:gridSpan w:val="20"/>
            <w:vAlign w:val="center"/>
          </w:tcPr>
          <w:p w:rsidR="0078487E" w:rsidRPr="0018671A" w:rsidRDefault="0078487E" w:rsidP="000F1D92">
            <w:pPr>
              <w:pStyle w:val="TableParagraph"/>
              <w:ind w:left="57" w:right="57"/>
              <w:rPr>
                <w:rFonts w:cs="Times New Roman"/>
                <w:b/>
              </w:rPr>
            </w:pPr>
            <w:r w:rsidRPr="0018671A">
              <w:rPr>
                <w:rFonts w:cs="Times New Roman"/>
                <w:b/>
              </w:rPr>
              <w:t>Реализованные проекты</w:t>
            </w:r>
          </w:p>
        </w:tc>
      </w:tr>
      <w:tr w:rsidR="0078487E" w:rsidRPr="0066233E" w:rsidTr="003A5728">
        <w:trPr>
          <w:trHeight w:val="284"/>
        </w:trPr>
        <w:tc>
          <w:tcPr>
            <w:tcW w:w="501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1</w:t>
            </w:r>
          </w:p>
        </w:tc>
        <w:tc>
          <w:tcPr>
            <w:tcW w:w="2186" w:type="dxa"/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 xml:space="preserve">Здание микропивоварни с укороченным циклом,  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Столярова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Наталья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Валентиновна</w:t>
            </w:r>
          </w:p>
        </w:tc>
        <w:tc>
          <w:tcPr>
            <w:tcW w:w="2705" w:type="dxa"/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78487E" w:rsidRPr="00DE225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  <w:tc>
          <w:tcPr>
            <w:tcW w:w="2756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19.10.2017 – 24.09.2018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34" w:type="dxa"/>
            <w:gridSpan w:val="3"/>
            <w:tcBorders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78487E" w:rsidRPr="00F6735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 литров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78487E" w:rsidRPr="00F6735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 литров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</w:tcBorders>
            <w:vAlign w:val="center"/>
          </w:tcPr>
          <w:p w:rsidR="0078487E" w:rsidRPr="0066233E" w:rsidRDefault="0078487E" w:rsidP="00DE58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val="ru-RU"/>
              </w:rPr>
            </w:pPr>
            <w:r w:rsidRPr="0066233E">
              <w:rPr>
                <w:rFonts w:ascii="Times New Roman" w:hAnsi="Times New Roman" w:cs="Times New Roman"/>
                <w:bCs/>
                <w:lang w:val="ru-RU"/>
              </w:rPr>
              <w:t xml:space="preserve">Аукцион, 86:14:0101002:282, договор аренды земельного участка  от 05.06.2017 №21/17, разрешение на строительство от 19.10.2017 №86-311-35-2017, разрешение на ввод объекта  от 24.09.2018 №86-311-5-2018  </w:t>
            </w:r>
          </w:p>
          <w:p w:rsidR="0078487E" w:rsidRPr="0066233E" w:rsidRDefault="0078487E" w:rsidP="000F1D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78487E" w:rsidRPr="0066233E" w:rsidTr="003A5728">
        <w:trPr>
          <w:trHeight w:val="284"/>
        </w:trPr>
        <w:tc>
          <w:tcPr>
            <w:tcW w:w="501" w:type="dxa"/>
            <w:vAlign w:val="center"/>
          </w:tcPr>
          <w:p w:rsidR="0078487E" w:rsidRPr="00BC77F0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86" w:type="dxa"/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Здание ручной мойки автомобилей,  Гаражный кооператив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Трассовик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>», председатель ГК Ильин Б.О.</w:t>
            </w:r>
          </w:p>
        </w:tc>
        <w:tc>
          <w:tcPr>
            <w:tcW w:w="2705" w:type="dxa"/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78487E" w:rsidRPr="00BC77F0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Pr="00BC77F0">
              <w:rPr>
                <w:rFonts w:cs="Times New Roman"/>
                <w:lang w:val="ru-RU"/>
              </w:rPr>
              <w:t>,0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78487E" w:rsidRPr="00BC77F0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Pr="00BC77F0">
              <w:rPr>
                <w:rFonts w:cs="Times New Roman"/>
                <w:lang w:val="ru-RU"/>
              </w:rPr>
              <w:t>,0</w:t>
            </w:r>
          </w:p>
        </w:tc>
        <w:tc>
          <w:tcPr>
            <w:tcW w:w="2756" w:type="dxa"/>
            <w:vAlign w:val="center"/>
          </w:tcPr>
          <w:p w:rsidR="0078487E" w:rsidRPr="00BC77F0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BC77F0">
              <w:rPr>
                <w:rFonts w:cs="Times New Roman"/>
                <w:lang w:val="ru-RU"/>
              </w:rPr>
              <w:t>14.06.2012 - 03.05.2018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78487E" w:rsidRPr="00BC77F0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BC77F0">
              <w:rPr>
                <w:rFonts w:cs="Times New Roman"/>
                <w:lang w:val="ru-RU"/>
              </w:rPr>
              <w:t>3</w:t>
            </w:r>
          </w:p>
        </w:tc>
        <w:tc>
          <w:tcPr>
            <w:tcW w:w="634" w:type="dxa"/>
            <w:gridSpan w:val="3"/>
            <w:tcBorders>
              <w:left w:val="single" w:sz="4" w:space="0" w:color="auto"/>
            </w:tcBorders>
            <w:vAlign w:val="center"/>
          </w:tcPr>
          <w:p w:rsidR="0078487E" w:rsidRPr="00BC77F0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BC77F0"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78487E" w:rsidRPr="00BC77F0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C77F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78487E" w:rsidRPr="00BC77F0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C77F0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</w:tcBorders>
            <w:vAlign w:val="center"/>
          </w:tcPr>
          <w:p w:rsidR="0078487E" w:rsidRPr="00BC77F0" w:rsidRDefault="0078487E" w:rsidP="000F1D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val="ru-RU"/>
              </w:rPr>
            </w:pPr>
            <w:r w:rsidRPr="00BC77F0">
              <w:rPr>
                <w:rFonts w:ascii="Times New Roman" w:hAnsi="Times New Roman" w:cs="Times New Roman"/>
                <w:bCs/>
                <w:lang w:val="ru-RU"/>
              </w:rPr>
              <w:t>Часть земельного участка 86:14:0103001:940.</w:t>
            </w:r>
          </w:p>
          <w:p w:rsidR="0078487E" w:rsidRPr="00BC77F0" w:rsidRDefault="0078487E" w:rsidP="000F1D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lang w:val="ru-RU"/>
              </w:rPr>
            </w:pPr>
            <w:r w:rsidRPr="00DE585D">
              <w:rPr>
                <w:rFonts w:ascii="Times New Roman" w:hAnsi="Times New Roman" w:cs="Times New Roman"/>
                <w:bCs/>
                <w:lang w:val="ru-RU"/>
              </w:rPr>
              <w:t>Разрешение на строительство от 14.02.2012 №</w:t>
            </w:r>
            <w:r w:rsidRPr="00DE585D">
              <w:rPr>
                <w:lang w:val="ru-RU"/>
              </w:rPr>
              <w:t xml:space="preserve"> </w:t>
            </w:r>
            <w:r w:rsidRPr="00DE585D">
              <w:rPr>
                <w:rFonts w:ascii="Times New Roman" w:hAnsi="Times New Roman" w:cs="Times New Roman"/>
                <w:bCs/>
                <w:lang w:val="ru-RU"/>
              </w:rPr>
              <w:t>ru86311000-17, разрешение на ввод объекта  от 03.05.2018 №86-311-2-2018</w:t>
            </w:r>
            <w:r w:rsidRPr="00BC77F0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Двухэтажное каркасное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 xml:space="preserve">торгово-офисное здание,  ИП Тищенко Сергей Викторович (офис </w:t>
            </w:r>
            <w:r w:rsidRPr="0049797C">
              <w:rPr>
                <w:rFonts w:ascii="Times New Roman" w:hAnsi="Times New Roman" w:cs="Times New Roman"/>
                <w:lang w:val="ru-RU"/>
              </w:rPr>
              <w:lastRenderedPageBreak/>
              <w:t>предпринимателя, административно – бытовой комплекс)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lastRenderedPageBreak/>
              <w:t xml:space="preserve">Стратегия социально-экономического развития муниципального образования город Урай до 2020 года и на период до 2030 года – «Создание </w:t>
            </w:r>
            <w:r w:rsidRPr="0049797C">
              <w:rPr>
                <w:rFonts w:cs="Times New Roman"/>
                <w:lang w:val="ru-RU"/>
              </w:rPr>
              <w:lastRenderedPageBreak/>
              <w:t>условий для жилищного строительства, снос непригодного и аварийного жилья»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03.05.2017 – 21.09.2018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ED2B2C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E7707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 xml:space="preserve">86:14:0102005:2946,  разрешение на строительство от 03.05.2017 № 86-311-8-2017,  разрешение на ввод объекта в эксплуатацию от 21.09.2018 № 86-311-4-2018. </w:t>
            </w:r>
          </w:p>
          <w:p w:rsidR="0078487E" w:rsidRPr="0066233E" w:rsidRDefault="0078487E" w:rsidP="000F1D9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 xml:space="preserve">Нежилое здание, 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Промзона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>, проезд 7, подъезд 40,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Востряков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Валерий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Геннадьевич (административно – бытовой комплекс (транспорт в аренду))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30.05.2018 - 01.11.2018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ED2B2C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ED2B2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E7707E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 xml:space="preserve">86:14:0102005:2669, договор аренды земельного участка  от 18.01.2019 № 01/19, Разрешение на строительство от 30.05.2018 № 86-311-25-2018, Разрешение на ввод объекта в эксплуатацию от 01.11.2018 № 86-311-6-2018. 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Металлокаркасное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здание автомобильной мойки на 2 поста,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Столярчук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Петр 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Евгеньеевич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19.01.2018 – 19.11.2018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ED2B2C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157BD3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86:14:0101011:817, Договор аренды земельного участка от 01.12.2017 № 49/17,  Постановление администрации города Урай от 10.12.2018 № 3248 "О предоставлении в соб</w:t>
            </w:r>
            <w:r>
              <w:rPr>
                <w:rFonts w:ascii="Times New Roman" w:hAnsi="Times New Roman" w:cs="Times New Roman"/>
                <w:lang w:val="ru-RU"/>
              </w:rPr>
              <w:t xml:space="preserve">ственность земельного участка" </w:t>
            </w:r>
            <w:r w:rsidRPr="00952B5F">
              <w:rPr>
                <w:rFonts w:ascii="Times New Roman" w:hAnsi="Times New Roman" w:cs="Times New Roman"/>
                <w:lang w:val="ru-RU"/>
              </w:rPr>
              <w:t>Разрешение на строительство от 29.07.2016 № 86-311-14-2016, Разрешение на ввод объекта в эксплуатацию от 19.11.2018 № 86-311-7-2018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 xml:space="preserve">Станция технического обслуживания автомобилей, п. Аэропорт, 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Диманов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Сергей Владимирович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04.06.2018 – 02.09.2019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Default="0078487E" w:rsidP="00157B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86:14:0101011:181, Договор аренды земельного участка от 05.03.2018 № 05/18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487E" w:rsidRPr="00157BD3" w:rsidRDefault="0078487E" w:rsidP="00157B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7BD3">
              <w:rPr>
                <w:rFonts w:ascii="Times New Roman" w:hAnsi="Times New Roman" w:cs="Times New Roman"/>
                <w:lang w:val="ru-RU"/>
              </w:rPr>
              <w:t>Разрешение на строительство №86-311-28-2018 от 04.06.2018, разрешение на ввод объекта в эксплуатацию №86-311-15-2019 от 02.09.2019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Административный корпус производственной базы,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t>Чочуев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Казбек </w:t>
            </w:r>
            <w:proofErr w:type="spellStart"/>
            <w:r w:rsidRPr="0049797C">
              <w:rPr>
                <w:rFonts w:ascii="Times New Roman" w:hAnsi="Times New Roman" w:cs="Times New Roman"/>
                <w:lang w:val="ru-RU"/>
              </w:rPr>
              <w:lastRenderedPageBreak/>
              <w:t>Каитович</w:t>
            </w:r>
            <w:proofErr w:type="spellEnd"/>
            <w:r w:rsidRPr="0049797C">
              <w:rPr>
                <w:rFonts w:ascii="Times New Roman" w:hAnsi="Times New Roman" w:cs="Times New Roman"/>
                <w:lang w:val="ru-RU"/>
              </w:rPr>
              <w:t xml:space="preserve"> (административно-бытового корпуса) используется как бытовое помещение работников базы. Сама база – площадка для отстоя тяжелой техники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lastRenderedPageBreak/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2,5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 xml:space="preserve">02.04.2018 – 05.09.2019 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 w:firstLine="1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 w:firstLine="1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ED2B2C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Без торгов,   86:14:0102005:2645договор аренды земельного участка от 02.11.2015 № 145/15.</w:t>
            </w:r>
          </w:p>
          <w:p w:rsidR="0078487E" w:rsidRPr="00ED2B2C" w:rsidRDefault="0078487E" w:rsidP="000F1D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B2C">
              <w:rPr>
                <w:rFonts w:ascii="Times New Roman" w:hAnsi="Times New Roman" w:cs="Times New Roman"/>
                <w:lang w:val="ru-RU"/>
              </w:rPr>
              <w:t>Разрешение на строительство №86-</w:t>
            </w:r>
            <w:r w:rsidRPr="00ED2B2C">
              <w:rPr>
                <w:rFonts w:ascii="Times New Roman" w:hAnsi="Times New Roman" w:cs="Times New Roman"/>
                <w:lang w:val="ru-RU"/>
              </w:rPr>
              <w:lastRenderedPageBreak/>
              <w:t>311-18-2018 от 02.04.2018, разрешение на ввод объекта в эксплуатацию №86-311-16-2019 от 05.09.2019.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49797C" w:rsidRDefault="0078487E" w:rsidP="00497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eastAsia="Calibri" w:hAnsi="Times New Roman" w:cs="Times New Roman"/>
                <w:lang w:val="ru-RU"/>
              </w:rPr>
              <w:t>Спортивный клуб «ФОРМУЛА»</w:t>
            </w:r>
          </w:p>
          <w:p w:rsidR="0078487E" w:rsidRPr="0049797C" w:rsidRDefault="0078487E" w:rsidP="00497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 xml:space="preserve">Инвестор - </w:t>
            </w:r>
            <w:r w:rsidR="007A3E0F">
              <w:rPr>
                <w:rFonts w:ascii="Times New Roman" w:eastAsia="Calibri" w:hAnsi="Times New Roman" w:cs="Times New Roman"/>
                <w:lang w:val="ru-RU"/>
              </w:rPr>
              <w:t>ИП Поно</w:t>
            </w:r>
            <w:r w:rsidRPr="0049797C">
              <w:rPr>
                <w:rFonts w:ascii="Times New Roman" w:eastAsia="Calibri" w:hAnsi="Times New Roman" w:cs="Times New Roman"/>
                <w:lang w:val="ru-RU"/>
              </w:rPr>
              <w:t>марева Ирина Владимировна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49797C" w:rsidRDefault="0078487E" w:rsidP="0049797C">
            <w:pPr>
              <w:jc w:val="center"/>
              <w:rPr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07.01.2018-26.08.2018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FC6F5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F1F86" w:rsidRDefault="005F1F86" w:rsidP="005F1F86">
            <w:pPr>
              <w:pStyle w:val="TableParagraph"/>
              <w:ind w:right="57"/>
              <w:jc w:val="both"/>
              <w:rPr>
                <w:lang w:val="ru-RU"/>
              </w:rPr>
            </w:pPr>
            <w:r w:rsidRPr="005F1F86">
              <w:rPr>
                <w:lang w:val="ru-RU"/>
              </w:rPr>
              <w:br/>
              <w:t>Команда профессиональных инструкторов</w:t>
            </w:r>
            <w:r>
              <w:rPr>
                <w:lang w:val="ru-RU"/>
              </w:rPr>
              <w:t>.</w:t>
            </w:r>
            <w:r w:rsidRPr="005F1F86">
              <w:rPr>
                <w:lang w:val="ru-RU"/>
              </w:rPr>
              <w:br/>
              <w:t>Современное оборудование и тренажеры</w:t>
            </w:r>
            <w:r>
              <w:rPr>
                <w:lang w:val="ru-RU"/>
              </w:rPr>
              <w:t>.</w:t>
            </w:r>
            <w:r w:rsidRPr="005F1F86">
              <w:rPr>
                <w:lang w:val="ru-RU"/>
              </w:rPr>
              <w:br/>
              <w:t>Широкий спектр программ и услуг</w:t>
            </w:r>
            <w:r>
              <w:rPr>
                <w:lang w:val="ru-RU"/>
              </w:rPr>
              <w:t>.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49797C" w:rsidRDefault="0078487E" w:rsidP="0049797C">
            <w:pPr>
              <w:pStyle w:val="af2"/>
              <w:ind w:left="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9797C">
              <w:rPr>
                <w:rFonts w:eastAsia="Calibri" w:cs="Times New Roman"/>
                <w:sz w:val="22"/>
                <w:szCs w:val="22"/>
                <w:lang w:val="ru-RU"/>
              </w:rPr>
              <w:t>Студия безболезненной лазерной эпиляции «</w:t>
            </w:r>
            <w:r w:rsidRPr="0049797C">
              <w:rPr>
                <w:rFonts w:eastAsia="Calibri" w:cs="Times New Roman"/>
                <w:sz w:val="22"/>
                <w:szCs w:val="22"/>
              </w:rPr>
              <w:t>LASERLOVE</w:t>
            </w:r>
            <w:r w:rsidRPr="0049797C">
              <w:rPr>
                <w:rFonts w:eastAsia="Calibri" w:cs="Times New Roman"/>
                <w:sz w:val="22"/>
                <w:szCs w:val="22"/>
                <w:lang w:val="ru-RU"/>
              </w:rPr>
              <w:t>»</w:t>
            </w:r>
          </w:p>
          <w:p w:rsidR="0078487E" w:rsidRPr="0049797C" w:rsidRDefault="0078487E" w:rsidP="0049797C">
            <w:pPr>
              <w:ind w:left="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eastAsia="Calibri" w:hAnsi="Times New Roman" w:cs="Times New Roman"/>
                <w:lang w:val="ru-RU"/>
              </w:rPr>
              <w:t xml:space="preserve">Инвестор - ИП </w:t>
            </w:r>
            <w:proofErr w:type="spellStart"/>
            <w:r w:rsidRPr="0049797C">
              <w:rPr>
                <w:rFonts w:ascii="Times New Roman" w:eastAsia="Calibri" w:hAnsi="Times New Roman" w:cs="Times New Roman"/>
                <w:lang w:val="ru-RU"/>
              </w:rPr>
              <w:t>Сизова</w:t>
            </w:r>
            <w:proofErr w:type="spellEnd"/>
            <w:r w:rsidRPr="0049797C">
              <w:rPr>
                <w:rFonts w:ascii="Times New Roman" w:eastAsia="Calibri" w:hAnsi="Times New Roman" w:cs="Times New Roman"/>
                <w:lang w:val="ru-RU"/>
              </w:rPr>
              <w:t xml:space="preserve"> Екатерина Алексеевна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49797C" w:rsidRDefault="0078487E" w:rsidP="0049797C">
            <w:pPr>
              <w:jc w:val="center"/>
              <w:rPr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0,6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24.03.2017-07.04.2018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FC6F5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56FDD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Федеральная сеть студий гладкости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597336" w:rsidRDefault="0078487E" w:rsidP="0049797C">
            <w:pPr>
              <w:pStyle w:val="af2"/>
              <w:ind w:left="-108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97336">
              <w:rPr>
                <w:rFonts w:eastAsia="Calibri" w:cs="Times New Roman"/>
                <w:sz w:val="22"/>
                <w:szCs w:val="22"/>
                <w:lang w:val="ru-RU"/>
              </w:rPr>
              <w:t>Центр эстетической медицины</w:t>
            </w:r>
          </w:p>
          <w:p w:rsidR="0078487E" w:rsidRPr="00597336" w:rsidRDefault="0078487E" w:rsidP="0049797C">
            <w:pPr>
              <w:pStyle w:val="af2"/>
              <w:ind w:left="0" w:hanging="108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597336">
              <w:rPr>
                <w:rFonts w:eastAsia="Calibri" w:cs="Times New Roman"/>
                <w:sz w:val="22"/>
                <w:szCs w:val="22"/>
                <w:lang w:val="ru-RU"/>
              </w:rPr>
              <w:t>Инвестор - ИП Белева Анастасия Николаевна</w:t>
            </w:r>
          </w:p>
          <w:p w:rsidR="0078487E" w:rsidRPr="00597336" w:rsidRDefault="0078487E" w:rsidP="0049797C">
            <w:pPr>
              <w:pStyle w:val="af2"/>
              <w:ind w:left="-108" w:firstLine="720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597336" w:rsidRDefault="0078487E" w:rsidP="0049797C">
            <w:pPr>
              <w:jc w:val="center"/>
              <w:rPr>
                <w:lang w:val="ru-RU"/>
              </w:rPr>
            </w:pPr>
            <w:r w:rsidRPr="00597336">
              <w:rPr>
                <w:rFonts w:ascii="Times New Roman" w:hAnsi="Times New Roman"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12.05.2017-26.11.2018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756FDD" w:rsidRDefault="00756FDD" w:rsidP="00756FDD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756FDD">
              <w:rPr>
                <w:lang w:val="ru-RU"/>
              </w:rPr>
              <w:t xml:space="preserve">Все виды эстетической и инъекционной косметологии: Чистки лица, </w:t>
            </w:r>
            <w:proofErr w:type="spellStart"/>
            <w:r w:rsidRPr="00756FDD">
              <w:rPr>
                <w:lang w:val="ru-RU"/>
              </w:rPr>
              <w:t>Пилинги</w:t>
            </w:r>
            <w:proofErr w:type="spellEnd"/>
            <w:r w:rsidRPr="00756FDD">
              <w:rPr>
                <w:lang w:val="ru-RU"/>
              </w:rPr>
              <w:t xml:space="preserve"> </w:t>
            </w:r>
            <w:proofErr w:type="spellStart"/>
            <w:r w:rsidRPr="00756FDD">
              <w:rPr>
                <w:lang w:val="ru-RU"/>
              </w:rPr>
              <w:t>Мезотерапия</w:t>
            </w:r>
            <w:proofErr w:type="spellEnd"/>
            <w:r w:rsidRPr="00756FDD">
              <w:rPr>
                <w:lang w:val="ru-RU"/>
              </w:rPr>
              <w:t xml:space="preserve">, </w:t>
            </w:r>
            <w:proofErr w:type="spellStart"/>
            <w:r w:rsidRPr="00756FDD">
              <w:rPr>
                <w:lang w:val="ru-RU"/>
              </w:rPr>
              <w:t>Биоревитализация</w:t>
            </w:r>
            <w:proofErr w:type="spellEnd"/>
            <w:r w:rsidRPr="00756FDD">
              <w:rPr>
                <w:lang w:val="ru-RU"/>
              </w:rPr>
              <w:t xml:space="preserve">, </w:t>
            </w:r>
            <w:proofErr w:type="spellStart"/>
            <w:r w:rsidRPr="00756FDD">
              <w:rPr>
                <w:lang w:val="ru-RU"/>
              </w:rPr>
              <w:t>Биореструктуризация</w:t>
            </w:r>
            <w:proofErr w:type="spellEnd"/>
            <w:r w:rsidRPr="00756FDD">
              <w:rPr>
                <w:lang w:val="ru-RU"/>
              </w:rPr>
              <w:t xml:space="preserve">, </w:t>
            </w:r>
            <w:proofErr w:type="spellStart"/>
            <w:r w:rsidRPr="00756FDD">
              <w:rPr>
                <w:lang w:val="ru-RU"/>
              </w:rPr>
              <w:t>Ботулинотерапия</w:t>
            </w:r>
            <w:proofErr w:type="spellEnd"/>
            <w:r w:rsidRPr="00756FDD">
              <w:rPr>
                <w:lang w:val="ru-RU"/>
              </w:rPr>
              <w:t xml:space="preserve"> Контурная пластика, Нитевой </w:t>
            </w:r>
            <w:proofErr w:type="spellStart"/>
            <w:r w:rsidRPr="00756FDD">
              <w:rPr>
                <w:lang w:val="ru-RU"/>
              </w:rPr>
              <w:t>лифтинг</w:t>
            </w:r>
            <w:proofErr w:type="spellEnd"/>
            <w:r w:rsidRPr="00756FDD">
              <w:rPr>
                <w:lang w:val="ru-RU"/>
              </w:rPr>
              <w:t xml:space="preserve"> </w:t>
            </w:r>
            <w:r>
              <w:t>Aptos</w:t>
            </w:r>
            <w:r w:rsidRPr="00756FDD">
              <w:rPr>
                <w:lang w:val="ru-RU"/>
              </w:rPr>
              <w:t>, Индивидуальный подбор сре</w:t>
            </w:r>
            <w:proofErr w:type="gramStart"/>
            <w:r w:rsidRPr="00756FDD">
              <w:rPr>
                <w:lang w:val="ru-RU"/>
              </w:rPr>
              <w:t>дств дл</w:t>
            </w:r>
            <w:proofErr w:type="gramEnd"/>
            <w:r w:rsidRPr="00756FDD">
              <w:rPr>
                <w:lang w:val="ru-RU"/>
              </w:rPr>
              <w:t xml:space="preserve">я домашнего ухода, Диагностика и лечение заболеваний кожи волосистой части головы и волос, </w:t>
            </w:r>
            <w:r w:rsidRPr="00756FDD">
              <w:rPr>
                <w:lang w:val="ru-RU"/>
              </w:rPr>
              <w:lastRenderedPageBreak/>
              <w:t>коррекция и окрашивание бровей, наращивание ресниц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49797C" w:rsidRDefault="0078487E" w:rsidP="0049797C">
            <w:pPr>
              <w:pStyle w:val="af2"/>
              <w:ind w:left="-108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9797C">
              <w:rPr>
                <w:rFonts w:eastAsia="Calibri" w:cs="Times New Roman"/>
                <w:sz w:val="22"/>
                <w:szCs w:val="22"/>
                <w:lang w:val="ru-RU"/>
              </w:rPr>
              <w:t>Сквер «Романтиков»</w:t>
            </w:r>
          </w:p>
          <w:p w:rsidR="0078487E" w:rsidRPr="0049797C" w:rsidRDefault="0078487E" w:rsidP="0049797C">
            <w:pPr>
              <w:pStyle w:val="af2"/>
              <w:ind w:left="-108"/>
              <w:jc w:val="center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49797C">
              <w:rPr>
                <w:rFonts w:eastAsia="Calibri" w:cs="Times New Roman"/>
                <w:sz w:val="22"/>
                <w:szCs w:val="22"/>
                <w:lang w:val="ru-RU"/>
              </w:rPr>
              <w:t>Инвестор - ООО «</w:t>
            </w:r>
            <w:proofErr w:type="spellStart"/>
            <w:r w:rsidRPr="0049797C">
              <w:rPr>
                <w:rFonts w:eastAsia="Calibri" w:cs="Times New Roman"/>
                <w:sz w:val="22"/>
                <w:szCs w:val="22"/>
                <w:lang w:val="ru-RU"/>
              </w:rPr>
              <w:t>Лукойл</w:t>
            </w:r>
            <w:proofErr w:type="spellEnd"/>
            <w:r w:rsidRPr="0049797C">
              <w:rPr>
                <w:rFonts w:eastAsia="Calibri" w:cs="Times New Roman"/>
                <w:sz w:val="22"/>
                <w:szCs w:val="22"/>
                <w:lang w:val="ru-RU"/>
              </w:rPr>
              <w:t xml:space="preserve"> – Западная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78487E" w:rsidRPr="0049797C" w:rsidRDefault="0078487E" w:rsidP="0049797C">
            <w:pPr>
              <w:jc w:val="center"/>
              <w:rPr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14,6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71A4F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571A4F">
              <w:rPr>
                <w:lang w:val="ru-RU"/>
              </w:rPr>
              <w:t>21.05.2018-03.09.2018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78487E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78487E" w:rsidRPr="00B72364" w:rsidRDefault="0078487E" w:rsidP="004979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154ADE" w:rsidRDefault="00154ADE" w:rsidP="00154ADE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154ADE">
              <w:rPr>
                <w:lang w:val="ru-RU"/>
              </w:rPr>
              <w:t xml:space="preserve">После реконструкции в сквере установили аллею из светящихся деревьев с лепестками в форме сакуры, уложили более современное тротуарное покрытие, установили световые опоры. </w:t>
            </w:r>
            <w:proofErr w:type="spellStart"/>
            <w:r>
              <w:t>Центральное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объекте</w:t>
            </w:r>
            <w:proofErr w:type="spellEnd"/>
            <w:r>
              <w:t xml:space="preserve"> </w:t>
            </w:r>
            <w:proofErr w:type="spellStart"/>
            <w:r>
              <w:t>заняла</w:t>
            </w:r>
            <w:proofErr w:type="spellEnd"/>
            <w:r>
              <w:t xml:space="preserve"> </w:t>
            </w: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композиция</w:t>
            </w:r>
            <w:proofErr w:type="spellEnd"/>
            <w:r>
              <w:t xml:space="preserve"> «</w:t>
            </w:r>
            <w:proofErr w:type="spellStart"/>
            <w:r>
              <w:t>Романтика</w:t>
            </w:r>
            <w:proofErr w:type="spellEnd"/>
            <w:r>
              <w:t>»</w:t>
            </w:r>
          </w:p>
        </w:tc>
      </w:tr>
      <w:tr w:rsidR="00E53240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40" w:rsidRPr="00E53240" w:rsidRDefault="00E53240" w:rsidP="00E53240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E53240" w:rsidRPr="003E616D" w:rsidRDefault="00E53240" w:rsidP="00C61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 нежилого здания под музейно-библиотечный центр по адресу мкр. 2 дом 39/1»</w:t>
            </w:r>
          </w:p>
          <w:p w:rsidR="00E53240" w:rsidRPr="00E53240" w:rsidRDefault="00E53240" w:rsidP="00C61457">
            <w:pPr>
              <w:pStyle w:val="af2"/>
              <w:ind w:left="-108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61457">
              <w:rPr>
                <w:rFonts w:cs="Times New Roman"/>
                <w:sz w:val="24"/>
                <w:szCs w:val="24"/>
                <w:lang w:val="ru-RU"/>
              </w:rPr>
              <w:t>Инвестор – ООО «</w:t>
            </w:r>
            <w:proofErr w:type="spellStart"/>
            <w:proofErr w:type="gramStart"/>
            <w:r w:rsidRPr="00C61457">
              <w:rPr>
                <w:rFonts w:cs="Times New Roman"/>
                <w:sz w:val="24"/>
                <w:szCs w:val="24"/>
                <w:lang w:val="ru-RU"/>
              </w:rPr>
              <w:t>ЛУКОЙЛ-Западная</w:t>
            </w:r>
            <w:proofErr w:type="spellEnd"/>
            <w:proofErr w:type="gramEnd"/>
            <w:r w:rsidRPr="00C61457">
              <w:rPr>
                <w:rFonts w:cs="Times New Roman"/>
                <w:sz w:val="24"/>
                <w:szCs w:val="24"/>
                <w:lang w:val="ru-RU"/>
              </w:rPr>
              <w:t xml:space="preserve"> Сибирь</w:t>
            </w:r>
            <w:r w:rsidRPr="00E53240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53240" w:rsidRPr="00E53240" w:rsidRDefault="00E53240" w:rsidP="00E53240">
            <w:pPr>
              <w:jc w:val="center"/>
              <w:rPr>
                <w:rFonts w:ascii="Times New Roman" w:hAnsi="Times New Roman"/>
                <w:lang w:val="ru-RU"/>
              </w:rPr>
            </w:pPr>
            <w:r w:rsidRPr="00C61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E53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города Урай от 27.09.2016 №2917 «Об утверждении муниципальной программы «Культура города Урай» на 2017-2021 годы  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40" w:rsidRPr="00E53240" w:rsidRDefault="00E53240" w:rsidP="00E53240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118,0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240" w:rsidRPr="00E53240" w:rsidRDefault="00E53240" w:rsidP="00E53240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118,0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40" w:rsidRPr="00E53240" w:rsidRDefault="00072FAC" w:rsidP="00F9417F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16.05.2017 – </w:t>
            </w:r>
            <w:r w:rsidR="00F9417F">
              <w:rPr>
                <w:lang w:val="ru-RU"/>
              </w:rPr>
              <w:t>28.12.2018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40" w:rsidRPr="00B72364" w:rsidRDefault="00E53240" w:rsidP="00E53240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240" w:rsidRPr="00B72364" w:rsidRDefault="00E53240" w:rsidP="00E532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40" w:rsidRPr="00B72364" w:rsidRDefault="00E53240" w:rsidP="00E532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240" w:rsidRDefault="00E53240" w:rsidP="00E532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E53240" w:rsidRPr="00B72364" w:rsidRDefault="00E53240" w:rsidP="00E5324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40" w:rsidRPr="003E616D" w:rsidRDefault="00E53240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 реконструкции расположен на 2-х земельных участках с кадастровыми номерами 86:14:0101004:430 и 86:14:0101004:45 площадью 779,0 и 679,0 кв. м соответственно.</w:t>
            </w:r>
          </w:p>
          <w:p w:rsidR="00E53240" w:rsidRPr="003E616D" w:rsidRDefault="00E53240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05.04.2017 здание находятся в постоянном бессрочном пользовании МАУ «Культура».</w:t>
            </w:r>
          </w:p>
          <w:p w:rsidR="00E53240" w:rsidRPr="00072FAC" w:rsidRDefault="00E53240" w:rsidP="00E53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реконструкцию №86-311-23-2017 от 27.06.2017.</w:t>
            </w:r>
          </w:p>
          <w:p w:rsidR="00E53240" w:rsidRPr="00E53240" w:rsidRDefault="009B1AF4" w:rsidP="00E53240">
            <w:pPr>
              <w:pStyle w:val="TableParagraph"/>
              <w:ind w:left="57" w:right="57"/>
              <w:jc w:val="both"/>
              <w:rPr>
                <w:lang w:val="ru-RU"/>
              </w:rPr>
            </w:pPr>
            <w:r w:rsidRPr="009B1AF4">
              <w:rPr>
                <w:lang w:val="ru-RU"/>
              </w:rPr>
              <w:t>Разрешение на ввод в эксплуатацию от 28.12.2018 №86-311-11-2018</w:t>
            </w:r>
          </w:p>
        </w:tc>
      </w:tr>
      <w:tr w:rsidR="00390054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54" w:rsidRPr="00390054" w:rsidRDefault="00390054" w:rsidP="00390054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390054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ПросветПласт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B56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ИП </w:t>
            </w:r>
            <w:proofErr w:type="spellStart"/>
            <w:r w:rsidR="00B56FF1">
              <w:rPr>
                <w:rFonts w:ascii="Times New Roman" w:hAnsi="Times New Roman"/>
                <w:sz w:val="24"/>
                <w:szCs w:val="24"/>
                <w:lang w:val="ru-RU"/>
              </w:rPr>
              <w:t>Босак</w:t>
            </w:r>
            <w:proofErr w:type="spellEnd"/>
            <w:r w:rsidR="00B56F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Зиновий Николаевич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390054" w:rsidP="00390054">
            <w:pPr>
              <w:pStyle w:val="af2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  <w:r w:rsidRPr="00B72364">
              <w:rPr>
                <w:rFonts w:cs="Times New Roman"/>
                <w:sz w:val="24"/>
                <w:szCs w:val="24"/>
                <w:lang w:val="ru-RU"/>
              </w:rPr>
              <w:t xml:space="preserve">С инвестором проведены консультационные мероприятия. </w:t>
            </w:r>
            <w:r w:rsidRPr="00BA14BD">
              <w:rPr>
                <w:rFonts w:cs="Times New Roman"/>
                <w:sz w:val="24"/>
                <w:szCs w:val="24"/>
                <w:lang w:val="ru-RU"/>
              </w:rPr>
              <w:t>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4" w:rsidRPr="003E616D" w:rsidRDefault="00390054" w:rsidP="00390054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390054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390054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12.05.2018 – 12.01.2019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4" w:rsidRPr="003E616D" w:rsidRDefault="00D32F43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D32F43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54" w:rsidRPr="003E616D" w:rsidRDefault="00D32F43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8000 м</w:t>
            </w:r>
            <w:proofErr w:type="gramStart"/>
            <w:r>
              <w:rPr>
                <w:rFonts w:ascii="Times New Roman" w:hAnsi="Times New Roman"/>
                <w:lang w:val="ru-RU"/>
              </w:rPr>
              <w:t>2</w:t>
            </w:r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D32F43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11250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54" w:rsidRPr="003E616D" w:rsidRDefault="00D32F43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</w:t>
            </w:r>
            <w:r w:rsidR="00307B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сбыт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продукции из ПВХ</w:t>
            </w:r>
          </w:p>
        </w:tc>
      </w:tr>
      <w:tr w:rsidR="00B56FF1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B56FF1" w:rsidP="00390054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8C0155" w:rsidRDefault="00B56FF1" w:rsidP="008C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 магазин «</w:t>
            </w:r>
            <w:proofErr w:type="spellStart"/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Парфюм-Лидер</w:t>
            </w:r>
            <w:proofErr w:type="spellEnd"/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Коровин </w:t>
            </w:r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Андрей Викторович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B56FF1" w:rsidRPr="003A4867" w:rsidRDefault="00B56FF1">
            <w:pPr>
              <w:rPr>
                <w:rFonts w:ascii="Times New Roman" w:hAnsi="Times New Roman" w:cs="Times New Roman"/>
                <w:lang w:val="ru-RU"/>
              </w:rPr>
            </w:pPr>
            <w:r w:rsidRPr="00B5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инвестором проведены консультационные мероприятия. Соглашение по </w:t>
            </w:r>
            <w:r w:rsidRPr="00B5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B56FF1" w:rsidP="00390054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24,2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B56FF1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24,2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F24E8D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01.09.2019-</w:t>
            </w:r>
            <w:r w:rsidR="00B56FF1">
              <w:rPr>
                <w:lang w:val="ru-RU"/>
              </w:rPr>
              <w:t>16.11.2019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8C0155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8C0155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98269A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98269A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DB132A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Магазин парфюмерии и бытовой химии</w:t>
            </w:r>
          </w:p>
        </w:tc>
      </w:tr>
      <w:tr w:rsidR="00B56FF1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B56FF1" w:rsidP="00390054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8C0155" w:rsidRDefault="00B56FF1" w:rsidP="008C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 магазин «Детский мир»</w:t>
            </w:r>
            <w:r w:rsid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АФК «Система», генеральный директор</w:t>
            </w:r>
            <w:r w:rsidR="008C0155" w:rsidRPr="008C0155">
              <w:rPr>
                <w:lang w:val="ru-RU"/>
              </w:rPr>
              <w:t xml:space="preserve"> </w:t>
            </w:r>
            <w:proofErr w:type="spellStart"/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Чирахов</w:t>
            </w:r>
            <w:proofErr w:type="spellEnd"/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</w:t>
            </w:r>
            <w:proofErr w:type="spellStart"/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Санасарович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B56FF1" w:rsidRPr="003A4867" w:rsidRDefault="00B56FF1">
            <w:pPr>
              <w:rPr>
                <w:rFonts w:ascii="Times New Roman" w:hAnsi="Times New Roman" w:cs="Times New Roman"/>
                <w:lang w:val="ru-RU"/>
              </w:rPr>
            </w:pPr>
            <w:r w:rsidRPr="00B5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8A3FCD" w:rsidP="00390054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C0155">
              <w:rPr>
                <w:lang w:val="ru-RU"/>
              </w:rPr>
              <w:t>38,0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8A3FCD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C0155">
              <w:rPr>
                <w:lang w:val="ru-RU"/>
              </w:rPr>
              <w:t>38,0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F24E8D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12.06.2019-02.08.2019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8C0155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8C0155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98269A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98269A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DB132A" w:rsidRDefault="00DB132A" w:rsidP="00390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32A">
              <w:rPr>
                <w:rStyle w:val="text-cut2"/>
                <w:rFonts w:ascii="Times New Roman" w:hAnsi="Times New Roman" w:cs="Times New Roman"/>
                <w:lang w:val="ru-RU"/>
              </w:rPr>
              <w:t>сеть магазинов товаров для детей</w:t>
            </w:r>
          </w:p>
        </w:tc>
      </w:tr>
      <w:tr w:rsidR="00B56FF1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B56FF1" w:rsidP="00390054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8C0155" w:rsidRDefault="00B56FF1" w:rsidP="008C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Сетевой магазин «</w:t>
            </w:r>
            <w:proofErr w:type="spellStart"/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Галамарт</w:t>
            </w:r>
            <w:proofErr w:type="spellEnd"/>
            <w:r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«Стандарт </w:t>
            </w:r>
            <w:proofErr w:type="spellStart"/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ритейл</w:t>
            </w:r>
            <w:proofErr w:type="spellEnd"/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директор Василий Николаевич </w:t>
            </w:r>
            <w:proofErr w:type="spellStart"/>
            <w:r w:rsidR="008C0155" w:rsidRPr="008C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Горевой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B56FF1" w:rsidRPr="003A4867" w:rsidRDefault="00B56FF1">
            <w:pPr>
              <w:rPr>
                <w:rFonts w:ascii="Times New Roman" w:hAnsi="Times New Roman" w:cs="Times New Roman"/>
                <w:lang w:val="ru-RU"/>
              </w:rPr>
            </w:pPr>
            <w:r w:rsidRPr="00B56F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8C0155" w:rsidP="00390054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8C0155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16,0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EB35BB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12.08.2019-20.10.2018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8C0155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8C0155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F1" w:rsidRPr="00B56FF1" w:rsidRDefault="0098269A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FF1" w:rsidRPr="00B56FF1" w:rsidRDefault="0098269A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F1" w:rsidRPr="00251114" w:rsidRDefault="00251114" w:rsidP="0025111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51114">
              <w:rPr>
                <w:rFonts w:ascii="Times New Roman" w:hAnsi="Times New Roman" w:cs="Times New Roman"/>
                <w:lang w:val="ru-RU"/>
              </w:rPr>
              <w:t>Магазин распродаж бытовой химии, галантереи, садового инвентаря, посуды и пр.</w:t>
            </w:r>
          </w:p>
        </w:tc>
      </w:tr>
      <w:tr w:rsidR="008C0155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8C0155" w:rsidP="00390054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98269A">
              <w:rPr>
                <w:lang w:val="ru-RU"/>
              </w:rPr>
              <w:t>17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8C0155" w:rsidP="008C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8269A"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Сеть магазинов </w:t>
            </w: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8269A">
              <w:rPr>
                <w:rFonts w:ascii="Times New Roman" w:hAnsi="Times New Roman" w:cs="Times New Roman"/>
                <w:sz w:val="24"/>
                <w:szCs w:val="24"/>
              </w:rPr>
              <w:t>Fixpraice</w:t>
            </w:r>
            <w:proofErr w:type="spellEnd"/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24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генеральный директор Черепанов Федор Борисович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C0155" w:rsidRPr="0098269A" w:rsidRDefault="008C0155">
            <w:pPr>
              <w:rPr>
                <w:lang w:val="ru-RU"/>
              </w:rPr>
            </w:pP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5" w:rsidRPr="0098269A" w:rsidRDefault="0098269A" w:rsidP="00390054">
            <w:pPr>
              <w:pStyle w:val="TableParagraph"/>
              <w:ind w:left="57" w:right="57"/>
              <w:rPr>
                <w:lang w:val="ru-RU"/>
              </w:rPr>
            </w:pPr>
            <w:r w:rsidRPr="0098269A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98269A" w:rsidP="00390054">
            <w:pPr>
              <w:pStyle w:val="TableParagraph"/>
              <w:ind w:left="57" w:right="57" w:hanging="1"/>
              <w:rPr>
                <w:lang w:val="ru-RU"/>
              </w:rPr>
            </w:pPr>
            <w:r w:rsidRPr="0098269A">
              <w:rPr>
                <w:lang w:val="ru-RU"/>
              </w:rPr>
              <w:t>1,0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98269A" w:rsidP="00390054">
            <w:pPr>
              <w:pStyle w:val="TableParagraph"/>
              <w:ind w:left="57" w:right="57" w:hanging="1"/>
              <w:rPr>
                <w:lang w:val="ru-RU"/>
              </w:rPr>
            </w:pPr>
            <w:r w:rsidRPr="0098269A">
              <w:rPr>
                <w:lang w:val="ru-RU"/>
              </w:rPr>
              <w:t>01.07.201-.18.09.2019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5" w:rsidRPr="0098269A" w:rsidRDefault="0098269A" w:rsidP="00390054">
            <w:pPr>
              <w:pStyle w:val="TableParagraph"/>
              <w:ind w:left="57" w:right="57" w:hanging="1"/>
              <w:rPr>
                <w:lang w:val="ru-RU"/>
              </w:rPr>
            </w:pPr>
            <w:r w:rsidRPr="0098269A">
              <w:rPr>
                <w:lang w:val="ru-RU"/>
              </w:rPr>
              <w:t>6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98269A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269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5" w:rsidRPr="0098269A" w:rsidRDefault="0098269A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269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98269A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69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98269A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 магазинов низких цен</w:t>
            </w:r>
          </w:p>
        </w:tc>
      </w:tr>
      <w:tr w:rsidR="008C0155" w:rsidRPr="0066233E" w:rsidTr="003A572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8C0155" w:rsidP="00390054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98269A">
              <w:rPr>
                <w:lang w:val="ru-RU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8C0155" w:rsidP="00CD22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69A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>Цветочный салон «</w:t>
            </w:r>
            <w:proofErr w:type="spellStart"/>
            <w:r w:rsidRPr="0098269A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Floreal</w:t>
            </w:r>
            <w:proofErr w:type="spellEnd"/>
            <w:r w:rsidRPr="0098269A">
              <w:rPr>
                <w:rStyle w:val="extended-textfull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r w:rsidR="00CD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Гаврилов Сергей Александрович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C0155" w:rsidRPr="0098269A" w:rsidRDefault="008C0155">
            <w:pPr>
              <w:rPr>
                <w:lang w:val="ru-RU"/>
              </w:rPr>
            </w:pP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инвестором проведены консультационные мероприятия. Соглашение по сопровождению проекта </w:t>
            </w:r>
            <w:r w:rsidRPr="00982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заключалось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5" w:rsidRPr="0098269A" w:rsidRDefault="00EB35BB" w:rsidP="00390054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EB35BB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FA404F" w:rsidP="00FA404F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05.05.2019-26.07.2019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5" w:rsidRPr="0098269A" w:rsidRDefault="00EB35BB" w:rsidP="0039005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EB35BB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55" w:rsidRPr="0098269A" w:rsidRDefault="00EB35BB" w:rsidP="003900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EB35BB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155" w:rsidRPr="0098269A" w:rsidRDefault="00F93A34" w:rsidP="0039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269A">
              <w:rPr>
                <w:rFonts w:ascii="Times New Roman" w:hAnsi="Times New Roman"/>
                <w:sz w:val="24"/>
                <w:szCs w:val="24"/>
                <w:lang w:val="ru-RU"/>
              </w:rPr>
              <w:t>Магазин цветов</w:t>
            </w:r>
          </w:p>
        </w:tc>
      </w:tr>
      <w:tr w:rsidR="0078487E" w:rsidRPr="0066233E" w:rsidTr="002E316A">
        <w:trPr>
          <w:trHeight w:val="467"/>
        </w:trPr>
        <w:tc>
          <w:tcPr>
            <w:tcW w:w="15940" w:type="dxa"/>
            <w:gridSpan w:val="20"/>
            <w:vAlign w:val="center"/>
          </w:tcPr>
          <w:p w:rsidR="0078487E" w:rsidRPr="0049797C" w:rsidRDefault="0078487E" w:rsidP="00441BF0">
            <w:pPr>
              <w:pStyle w:val="TableParagraph"/>
              <w:ind w:left="57" w:right="57"/>
              <w:rPr>
                <w:rFonts w:cs="Times New Roman"/>
                <w:b/>
                <w:lang w:val="ru-RU"/>
              </w:rPr>
            </w:pPr>
            <w:r w:rsidRPr="0049797C">
              <w:rPr>
                <w:rFonts w:cs="Times New Roman"/>
                <w:b/>
                <w:lang w:val="ru-RU"/>
              </w:rPr>
              <w:lastRenderedPageBreak/>
              <w:t>Реализуемые проекты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86" w:type="dxa"/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Магазин</w:t>
            </w:r>
            <w:r>
              <w:rPr>
                <w:rFonts w:ascii="Times New Roman" w:hAnsi="Times New Roman" w:cs="Times New Roman"/>
                <w:lang w:val="ru-RU"/>
              </w:rPr>
              <w:t xml:space="preserve"> стройматериалов</w:t>
            </w:r>
            <w:r w:rsidRPr="0049797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532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9797C">
              <w:rPr>
                <w:rFonts w:ascii="Times New Roman" w:hAnsi="Times New Roman" w:cs="Times New Roman"/>
                <w:lang w:val="ru-RU"/>
              </w:rPr>
              <w:t>Одинцова Анастасия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Анатольевна</w:t>
            </w:r>
          </w:p>
        </w:tc>
        <w:tc>
          <w:tcPr>
            <w:tcW w:w="2705" w:type="dxa"/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vAlign w:val="center"/>
          </w:tcPr>
          <w:p w:rsidR="0078487E" w:rsidRPr="00610C62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610C62">
              <w:rPr>
                <w:rFonts w:cs="Times New Roman"/>
                <w:lang w:val="ru-RU"/>
              </w:rPr>
              <w:t>2,5</w:t>
            </w:r>
          </w:p>
        </w:tc>
        <w:tc>
          <w:tcPr>
            <w:tcW w:w="2756" w:type="dxa"/>
            <w:vAlign w:val="center"/>
          </w:tcPr>
          <w:p w:rsidR="0078487E" w:rsidRPr="00610C62" w:rsidRDefault="0078487E" w:rsidP="00F13348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10C62">
              <w:rPr>
                <w:rFonts w:cs="Times New Roman"/>
                <w:lang w:val="ru-RU"/>
              </w:rPr>
              <w:t>07.03.2019 – 07.</w:t>
            </w:r>
            <w:r>
              <w:rPr>
                <w:rFonts w:cs="Times New Roman"/>
                <w:lang w:val="ru-RU"/>
              </w:rPr>
              <w:t>12</w:t>
            </w:r>
            <w:r w:rsidRPr="00610C62">
              <w:rPr>
                <w:rFonts w:cs="Times New Roman"/>
                <w:lang w:val="ru-RU"/>
              </w:rPr>
              <w:t>.2019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Нет данных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78487E" w:rsidRPr="00AA28D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28D1">
              <w:rPr>
                <w:rFonts w:ascii="Times New Roman" w:hAnsi="Times New Roman" w:cs="Times New Roman"/>
                <w:lang w:val="ru-RU"/>
              </w:rPr>
              <w:t>Нет данных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78487E" w:rsidRPr="00AA28D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28D1">
              <w:rPr>
                <w:rFonts w:ascii="Times New Roman" w:hAnsi="Times New Roman" w:cs="Times New Roman"/>
                <w:lang w:val="ru-RU"/>
              </w:rPr>
              <w:t>Нет данных</w:t>
            </w:r>
          </w:p>
        </w:tc>
        <w:tc>
          <w:tcPr>
            <w:tcW w:w="3626" w:type="dxa"/>
            <w:gridSpan w:val="3"/>
            <w:vAlign w:val="center"/>
          </w:tcPr>
          <w:p w:rsidR="0078487E" w:rsidRDefault="0078487E" w:rsidP="00014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 86:14:0101011:844,  договор аренды земельног</w:t>
            </w:r>
            <w:r>
              <w:rPr>
                <w:rFonts w:ascii="Times New Roman" w:hAnsi="Times New Roman" w:cs="Times New Roman"/>
                <w:lang w:val="ru-RU"/>
              </w:rPr>
              <w:t>о участка от 19.12.2017 № 54/17.</w:t>
            </w:r>
            <w:r w:rsidRPr="0066233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487E" w:rsidRPr="0066233E" w:rsidRDefault="0078487E" w:rsidP="00F13348">
            <w:pPr>
              <w:spacing w:after="0" w:line="240" w:lineRule="auto"/>
              <w:rPr>
                <w:rFonts w:cs="Times New Roman"/>
                <w:lang w:val="ru-RU"/>
              </w:rPr>
            </w:pPr>
            <w:r w:rsidRPr="00610C62">
              <w:rPr>
                <w:rFonts w:ascii="Times New Roman" w:hAnsi="Times New Roman" w:cs="Times New Roman"/>
                <w:lang w:val="ru-RU"/>
              </w:rPr>
              <w:t xml:space="preserve">Разрешение на строительство №86-311-3-2019 от 07.03.2019 </w:t>
            </w:r>
          </w:p>
        </w:tc>
      </w:tr>
      <w:tr w:rsidR="0078487E" w:rsidRPr="0066233E" w:rsidTr="003A5728">
        <w:trPr>
          <w:trHeight w:val="6080"/>
        </w:trPr>
        <w:tc>
          <w:tcPr>
            <w:tcW w:w="501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186" w:type="dxa"/>
            <w:vAlign w:val="center"/>
          </w:tcPr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Автосервис с автомойкой на 1 пост и склад.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Строительство: склад - 1 этап;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автосервис с автомойкой на 1 пост - 2 этап,  Малышев Александр</w:t>
            </w:r>
          </w:p>
          <w:p w:rsidR="0078487E" w:rsidRPr="0049797C" w:rsidRDefault="0078487E" w:rsidP="0049797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9797C">
              <w:rPr>
                <w:rFonts w:ascii="Times New Roman" w:hAnsi="Times New Roman" w:cs="Times New Roman"/>
                <w:lang w:val="ru-RU"/>
              </w:rPr>
              <w:t>Игоревич</w:t>
            </w:r>
          </w:p>
        </w:tc>
        <w:tc>
          <w:tcPr>
            <w:tcW w:w="2705" w:type="dxa"/>
            <w:vAlign w:val="center"/>
          </w:tcPr>
          <w:p w:rsidR="0078487E" w:rsidRPr="0049797C" w:rsidRDefault="0078487E" w:rsidP="0049797C">
            <w:pPr>
              <w:pStyle w:val="TableParagraph"/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5,0</w:t>
            </w:r>
          </w:p>
        </w:tc>
        <w:tc>
          <w:tcPr>
            <w:tcW w:w="2756" w:type="dxa"/>
            <w:vAlign w:val="center"/>
          </w:tcPr>
          <w:p w:rsidR="0078487E" w:rsidRPr="0066233E" w:rsidRDefault="0078487E" w:rsidP="00F13348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746565">
              <w:rPr>
                <w:rFonts w:cs="Times New Roman"/>
                <w:lang w:val="ru-RU"/>
              </w:rPr>
              <w:t>26.06.2019 – 26.</w:t>
            </w:r>
            <w:r>
              <w:rPr>
                <w:rFonts w:cs="Times New Roman"/>
                <w:lang w:val="ru-RU"/>
              </w:rPr>
              <w:t>12</w:t>
            </w:r>
            <w:r w:rsidRPr="00746565">
              <w:rPr>
                <w:rFonts w:cs="Times New Roman"/>
                <w:lang w:val="ru-RU"/>
              </w:rPr>
              <w:t>.2019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78487E" w:rsidRPr="00AA28D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78487E" w:rsidRPr="00AA28D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26" w:type="dxa"/>
            <w:gridSpan w:val="3"/>
            <w:vAlign w:val="center"/>
          </w:tcPr>
          <w:p w:rsidR="0078487E" w:rsidRDefault="0078487E" w:rsidP="00EC28E3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 86:14:0102005:2817,  договор аренды земельного участка от 25.06.2018 № 18/18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746565">
              <w:rPr>
                <w:rFonts w:cs="Times New Roman"/>
                <w:lang w:val="ru-RU"/>
              </w:rPr>
              <w:t xml:space="preserve">Разрешение на строительство №86-311-5-2019 от 26.06.2019. </w:t>
            </w:r>
          </w:p>
          <w:p w:rsidR="0078487E" w:rsidRDefault="0078487E" w:rsidP="006F3E18">
            <w:pPr>
              <w:rPr>
                <w:rFonts w:cs="Times New Roman"/>
                <w:lang w:val="ru-RU"/>
              </w:rPr>
            </w:pPr>
          </w:p>
          <w:p w:rsidR="0078487E" w:rsidRPr="00F13348" w:rsidRDefault="0078487E" w:rsidP="00F13348">
            <w:pPr>
              <w:rPr>
                <w:rFonts w:cs="Times New Roman"/>
              </w:rPr>
            </w:pPr>
          </w:p>
          <w:p w:rsidR="0078487E" w:rsidRPr="00F13348" w:rsidRDefault="0078487E" w:rsidP="00F13348">
            <w:pPr>
              <w:rPr>
                <w:rFonts w:cs="Times New Roman"/>
                <w:lang w:val="ru-RU"/>
              </w:rPr>
            </w:pP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186" w:type="dxa"/>
            <w:vAlign w:val="center"/>
          </w:tcPr>
          <w:p w:rsidR="0078487E" w:rsidRPr="0066233E" w:rsidRDefault="0078487E" w:rsidP="000F1D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 xml:space="preserve">Здание общественного назначения – </w:t>
            </w:r>
            <w:r w:rsidRPr="0066233E">
              <w:rPr>
                <w:rFonts w:ascii="Times New Roman" w:hAnsi="Times New Roman" w:cs="Times New Roman"/>
                <w:lang w:val="ru-RU"/>
              </w:rPr>
              <w:lastRenderedPageBreak/>
              <w:t xml:space="preserve">офисный центр по адресу: город Урай, мкр. 1Г пристрой к жилому дому №13г,  </w:t>
            </w:r>
            <w:proofErr w:type="spellStart"/>
            <w:r w:rsidRPr="0066233E">
              <w:rPr>
                <w:rFonts w:ascii="Times New Roman" w:hAnsi="Times New Roman" w:cs="Times New Roman"/>
                <w:lang w:val="ru-RU"/>
              </w:rPr>
              <w:t>Муртазалиев</w:t>
            </w:r>
            <w:proofErr w:type="spellEnd"/>
            <w:r w:rsidRPr="0066233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6233E">
              <w:rPr>
                <w:rFonts w:ascii="Times New Roman" w:hAnsi="Times New Roman" w:cs="Times New Roman"/>
                <w:lang w:val="ru-RU"/>
              </w:rPr>
              <w:t>Рамиз</w:t>
            </w:r>
            <w:proofErr w:type="spellEnd"/>
            <w:r w:rsidRPr="0066233E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78487E" w:rsidRPr="0066233E" w:rsidRDefault="0078487E" w:rsidP="000F1D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6233E">
              <w:rPr>
                <w:rFonts w:ascii="Times New Roman" w:hAnsi="Times New Roman" w:cs="Times New Roman"/>
                <w:lang w:val="ru-RU"/>
              </w:rPr>
              <w:t>Абдулмеджидович</w:t>
            </w:r>
            <w:proofErr w:type="spellEnd"/>
            <w:r w:rsidRPr="0066233E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705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B72364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 инвестором проведены </w:t>
            </w:r>
            <w:r w:rsidRPr="00B72364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консультационные мероприятия. </w:t>
            </w:r>
            <w:r w:rsidRPr="00BA14BD">
              <w:rPr>
                <w:rFonts w:cs="Times New Roman"/>
                <w:sz w:val="24"/>
                <w:szCs w:val="24"/>
                <w:lang w:val="ru-RU"/>
              </w:rPr>
              <w:t>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vAlign w:val="center"/>
          </w:tcPr>
          <w:p w:rsidR="0078487E" w:rsidRPr="0066233E" w:rsidRDefault="003A5728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40,</w:t>
            </w:r>
            <w:r w:rsidR="00A834FC">
              <w:rPr>
                <w:rFonts w:cs="Times New Roman"/>
                <w:lang w:val="ru-RU"/>
              </w:rPr>
              <w:t>35</w:t>
            </w:r>
          </w:p>
        </w:tc>
        <w:tc>
          <w:tcPr>
            <w:tcW w:w="2756" w:type="dxa"/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16.08.2019 – 16.06.2020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78487E" w:rsidRPr="0066233E" w:rsidRDefault="00A834FC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</w:tcBorders>
            <w:vAlign w:val="center"/>
          </w:tcPr>
          <w:p w:rsidR="0078487E" w:rsidRPr="0066233E" w:rsidRDefault="00A834FC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78487E" w:rsidRPr="00A834FC" w:rsidRDefault="00A834FC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:rsidR="0078487E" w:rsidRPr="00A834FC" w:rsidRDefault="00A834FC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26" w:type="dxa"/>
            <w:gridSpan w:val="3"/>
            <w:vAlign w:val="center"/>
          </w:tcPr>
          <w:p w:rsidR="0078487E" w:rsidRDefault="0078487E" w:rsidP="00C3073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86:14:0101008:3903,  договор аренды земельного участка от 02.11.2015 № 144/15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8487E" w:rsidRPr="009C6288" w:rsidRDefault="0078487E" w:rsidP="00601630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3348"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Разрешение на строительство №86-311-8-2019 от 16.08.2019. </w:t>
            </w:r>
            <w:r w:rsidRPr="00601630">
              <w:rPr>
                <w:rFonts w:ascii="Times New Roman" w:hAnsi="Times New Roman" w:cs="Times New Roman"/>
                <w:lang w:val="ru-RU"/>
              </w:rPr>
              <w:t xml:space="preserve">Ведутся СМР. </w:t>
            </w:r>
          </w:p>
        </w:tc>
      </w:tr>
      <w:tr w:rsidR="0078487E" w:rsidRPr="0066233E" w:rsidTr="003A5728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78487E" w:rsidRPr="0066233E" w:rsidRDefault="0078487E" w:rsidP="000F1D9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 xml:space="preserve">Здание общественного назначения – аптека, Хакимов Р.Т. 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B72364">
              <w:rPr>
                <w:rFonts w:cs="Times New Roman"/>
                <w:sz w:val="24"/>
                <w:szCs w:val="24"/>
                <w:lang w:val="ru-RU"/>
              </w:rPr>
              <w:t xml:space="preserve">С инвестором проведены консультационные мероприятия. </w:t>
            </w:r>
            <w:r w:rsidRPr="00BA14BD">
              <w:rPr>
                <w:rFonts w:cs="Times New Roman"/>
                <w:sz w:val="24"/>
                <w:szCs w:val="24"/>
                <w:lang w:val="ru-RU"/>
              </w:rPr>
              <w:t>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4,5</w:t>
            </w:r>
            <w:r w:rsidRPr="0066233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</w:tcBorders>
            <w:vAlign w:val="center"/>
          </w:tcPr>
          <w:p w:rsidR="0078487E" w:rsidRPr="0066233E" w:rsidRDefault="00A86A0D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30.04.201</w:t>
            </w:r>
            <w:r w:rsidR="00267402">
              <w:rPr>
                <w:rFonts w:cs="Times New Roman"/>
                <w:lang w:val="ru-RU"/>
              </w:rPr>
              <w:t>5</w:t>
            </w:r>
            <w:r w:rsidR="0078487E" w:rsidRPr="0066233E">
              <w:rPr>
                <w:rFonts w:cs="Times New Roman"/>
                <w:lang w:val="ru-RU"/>
              </w:rPr>
              <w:t xml:space="preserve"> – 15.06.2020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hanging="1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78487E" w:rsidRPr="00AA28D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78487E" w:rsidRPr="00AA28D1" w:rsidRDefault="0078487E" w:rsidP="000F1D9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626" w:type="dxa"/>
            <w:gridSpan w:val="3"/>
            <w:tcBorders>
              <w:top w:val="nil"/>
            </w:tcBorders>
            <w:vAlign w:val="center"/>
          </w:tcPr>
          <w:p w:rsidR="0078487E" w:rsidRDefault="0078487E" w:rsidP="00C30738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 86:14:0101008:3880,  договор аренды земельного участка от 15.06.2017 № 25/17,  дополнительное соглашение к договору аренды земе</w:t>
            </w:r>
            <w:r>
              <w:rPr>
                <w:rFonts w:ascii="Times New Roman" w:hAnsi="Times New Roman" w:cs="Times New Roman"/>
                <w:lang w:val="ru-RU"/>
              </w:rPr>
              <w:t>льного участка от 10.07.2019 № 1.</w:t>
            </w:r>
            <w:r w:rsidRPr="00701C8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487E" w:rsidRPr="0066233E" w:rsidRDefault="0078487E" w:rsidP="00601630">
            <w:pPr>
              <w:spacing w:after="0" w:line="240" w:lineRule="auto"/>
              <w:ind w:hanging="14"/>
              <w:jc w:val="both"/>
              <w:rPr>
                <w:rFonts w:cs="Times New Roman"/>
                <w:lang w:val="ru-RU"/>
              </w:rPr>
            </w:pPr>
            <w:bookmarkStart w:id="0" w:name="_GoBack"/>
            <w:bookmarkEnd w:id="0"/>
            <w:r w:rsidRPr="004D0B49">
              <w:rPr>
                <w:rFonts w:ascii="Times New Roman" w:hAnsi="Times New Roman" w:cs="Times New Roman"/>
                <w:lang w:val="ru-RU"/>
              </w:rPr>
              <w:t>Разрешение на строительство №</w:t>
            </w:r>
            <w:r w:rsidRPr="004D0B49">
              <w:rPr>
                <w:lang w:val="ru-RU"/>
              </w:rPr>
              <w:t xml:space="preserve"> </w:t>
            </w:r>
            <w:r w:rsidRPr="004D0B49">
              <w:rPr>
                <w:rFonts w:ascii="Times New Roman" w:hAnsi="Times New Roman" w:cs="Times New Roman"/>
                <w:lang w:val="ru-RU"/>
              </w:rPr>
              <w:t xml:space="preserve">ru86311000-17 от 30.04.2015. </w:t>
            </w:r>
          </w:p>
        </w:tc>
      </w:tr>
      <w:tr w:rsidR="00E53240" w:rsidRPr="0066233E" w:rsidTr="003A5728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E53240" w:rsidRPr="00E53240" w:rsidRDefault="00E53240" w:rsidP="000F1D92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160348" w:rsidRPr="003E616D" w:rsidRDefault="00160348" w:rsidP="0016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      </w:r>
          </w:p>
          <w:p w:rsidR="00E53240" w:rsidRPr="0066233E" w:rsidRDefault="00160348" w:rsidP="0016034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spellStart"/>
            <w:r w:rsidRPr="007B48CF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proofErr w:type="spellEnd"/>
            <w:r w:rsidRPr="007B48C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B48CF"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  <w:proofErr w:type="spellEnd"/>
            <w:r w:rsidRPr="007B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8C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7B48CF">
              <w:rPr>
                <w:rFonts w:ascii="Times New Roman" w:hAnsi="Times New Roman" w:cs="Times New Roman"/>
                <w:sz w:val="24"/>
                <w:szCs w:val="24"/>
              </w:rPr>
              <w:t xml:space="preserve"> «Урайтеплоэнергия»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E53240" w:rsidRPr="00160348" w:rsidRDefault="00160348" w:rsidP="000F1D9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60348">
              <w:rPr>
                <w:rFonts w:eastAsiaTheme="minorHAnsi" w:cs="Times New Roman"/>
                <w:sz w:val="24"/>
                <w:szCs w:val="24"/>
                <w:lang w:val="ru-RU"/>
              </w:rPr>
              <w:t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E53240" w:rsidRPr="00160348" w:rsidRDefault="00160348" w:rsidP="000F1D92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347,5</w:t>
            </w:r>
          </w:p>
        </w:tc>
        <w:tc>
          <w:tcPr>
            <w:tcW w:w="2756" w:type="dxa"/>
            <w:tcBorders>
              <w:top w:val="nil"/>
            </w:tcBorders>
            <w:vAlign w:val="center"/>
          </w:tcPr>
          <w:p w:rsidR="00E53240" w:rsidRPr="00160348" w:rsidRDefault="00160348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26.12.2016 – 26.12.2026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E53240" w:rsidRPr="00160348" w:rsidRDefault="00160348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53240" w:rsidRPr="00160348" w:rsidRDefault="00160348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E53240" w:rsidRPr="00160348" w:rsidRDefault="00160348" w:rsidP="000F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E53240" w:rsidRPr="00160348" w:rsidRDefault="00160348" w:rsidP="000F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626" w:type="dxa"/>
            <w:gridSpan w:val="3"/>
            <w:tcBorders>
              <w:top w:val="nil"/>
            </w:tcBorders>
            <w:vAlign w:val="center"/>
          </w:tcPr>
          <w:p w:rsidR="00E53240" w:rsidRPr="00160348" w:rsidRDefault="00160348" w:rsidP="00C3073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/>
              </w:rPr>
            </w:pPr>
            <w:r w:rsidRPr="00160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Урай размещены на официальном сайте органов местного самоуправления города Урай в разделе «ЖКХ города Урай» «Концессия»</w:t>
            </w:r>
          </w:p>
        </w:tc>
      </w:tr>
      <w:tr w:rsidR="00E53240" w:rsidRPr="0066233E" w:rsidTr="003A5728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E53240" w:rsidRPr="00E53240" w:rsidRDefault="00E53240" w:rsidP="000F1D92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160348" w:rsidRPr="003E616D" w:rsidRDefault="00160348" w:rsidP="00A16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Реконструкция и </w:t>
            </w: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новое строительство </w:t>
            </w:r>
            <w:proofErr w:type="spellStart"/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электросетевых</w:t>
            </w:r>
            <w:proofErr w:type="spellEnd"/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объектов в рамках инвестиционной программы ОАО «ЮТЭК-Региональные сети»</w:t>
            </w:r>
          </w:p>
          <w:p w:rsidR="00E53240" w:rsidRPr="00160348" w:rsidRDefault="00160348" w:rsidP="00A16253">
            <w:pPr>
              <w:spacing w:after="0" w:line="240" w:lineRule="auto"/>
              <w:ind w:left="57" w:right="57"/>
              <w:rPr>
                <w:rFonts w:ascii="Times New Roman" w:hAnsi="Times New Roman"/>
                <w:lang w:val="ru-RU"/>
              </w:rPr>
            </w:pPr>
            <w:r w:rsidRPr="001603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Инвестор - ОАО «ЮТЭК-Региональные сети»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E53240" w:rsidRPr="00A16253" w:rsidRDefault="00A16253" w:rsidP="000F1D9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A16253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Инвестиционная </w:t>
            </w:r>
            <w:r w:rsidRPr="00A16253">
              <w:rPr>
                <w:rFonts w:cs="Times New Roman"/>
                <w:sz w:val="24"/>
                <w:szCs w:val="24"/>
                <w:lang w:val="ru-RU"/>
              </w:rPr>
              <w:lastRenderedPageBreak/>
              <w:t>программа ОАО «ЮТЭК-Региональные сети» на 2018-2022 годы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E53240" w:rsidRPr="00160348" w:rsidRDefault="00A723B8" w:rsidP="000F1D92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603,41</w:t>
            </w:r>
          </w:p>
        </w:tc>
        <w:tc>
          <w:tcPr>
            <w:tcW w:w="2756" w:type="dxa"/>
            <w:tcBorders>
              <w:top w:val="nil"/>
            </w:tcBorders>
            <w:vAlign w:val="center"/>
          </w:tcPr>
          <w:p w:rsidR="00E53240" w:rsidRPr="00160348" w:rsidRDefault="00A16253" w:rsidP="000F1D92">
            <w:pPr>
              <w:pStyle w:val="TableParagraph"/>
              <w:ind w:left="57" w:right="57" w:hanging="1"/>
              <w:rPr>
                <w:lang w:val="ru-RU"/>
              </w:rPr>
            </w:pPr>
            <w:r w:rsidRPr="00A723B8">
              <w:rPr>
                <w:lang w:val="ru-RU"/>
              </w:rPr>
              <w:t>2018-2022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E53240" w:rsidRPr="00160348" w:rsidRDefault="00A16253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53240" w:rsidRPr="00160348" w:rsidRDefault="00A16253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E53240" w:rsidRPr="00160348" w:rsidRDefault="00A16253" w:rsidP="000F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E53240" w:rsidRPr="00160348" w:rsidRDefault="00A16253" w:rsidP="000F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626" w:type="dxa"/>
            <w:gridSpan w:val="3"/>
            <w:tcBorders>
              <w:top w:val="nil"/>
            </w:tcBorders>
            <w:vAlign w:val="center"/>
          </w:tcPr>
          <w:p w:rsidR="00E53240" w:rsidRPr="00A16253" w:rsidRDefault="00A16253" w:rsidP="00A723B8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/>
              </w:rPr>
            </w:pPr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инвестиционной </w:t>
            </w:r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 в муниципальном образовании город Урай в течение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планируется выполнение строительства (реконструкции) объектов </w:t>
            </w:r>
            <w:proofErr w:type="spellStart"/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электросетевого</w:t>
            </w:r>
            <w:proofErr w:type="spellEnd"/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хозяйства в размере </w:t>
            </w:r>
            <w:r w:rsidR="00A72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104,99</w:t>
            </w:r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млн</w:t>
            </w:r>
            <w:proofErr w:type="gramStart"/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16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ублей</w:t>
            </w:r>
          </w:p>
        </w:tc>
      </w:tr>
      <w:tr w:rsidR="00832A14" w:rsidRPr="0066233E" w:rsidTr="003A5728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832A14" w:rsidRPr="00832A14" w:rsidRDefault="00832A14" w:rsidP="000F1D92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DF223E" w:rsidRPr="003E616D" w:rsidRDefault="00DF223E" w:rsidP="00DF2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Крытый каток в городе Урай.</w:t>
            </w:r>
          </w:p>
          <w:p w:rsidR="00832A14" w:rsidRPr="00DF223E" w:rsidRDefault="00DF223E" w:rsidP="00DF223E">
            <w:pPr>
              <w:spacing w:after="0" w:line="240" w:lineRule="auto"/>
              <w:ind w:left="57" w:right="57"/>
              <w:rPr>
                <w:rFonts w:ascii="Times New Roman" w:hAnsi="Times New Roman"/>
                <w:lang w:val="ru-RU"/>
              </w:rPr>
            </w:pPr>
            <w:r w:rsidRPr="00DF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Инвестор – ООО «</w:t>
            </w:r>
            <w:proofErr w:type="spellStart"/>
            <w:proofErr w:type="gramStart"/>
            <w:r w:rsidRPr="00DF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ЛУКОЙЛ-Западная</w:t>
            </w:r>
            <w:proofErr w:type="spellEnd"/>
            <w:proofErr w:type="gramEnd"/>
            <w:r w:rsidRPr="00DF2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DF223E" w:rsidRPr="003E616D" w:rsidRDefault="00DF223E" w:rsidP="00DF223E">
            <w:pPr>
              <w:pStyle w:val="af2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3E616D">
              <w:rPr>
                <w:rFonts w:eastAsiaTheme="minorHAnsi" w:cs="Times New Roman"/>
                <w:sz w:val="24"/>
                <w:szCs w:val="24"/>
                <w:lang w:val="ru-RU"/>
              </w:rPr>
              <w:t>Постановление администрации города Урай от 25.09.2018 №2470</w:t>
            </w:r>
          </w:p>
          <w:p w:rsidR="00DF223E" w:rsidRPr="003E616D" w:rsidRDefault="00DF223E" w:rsidP="00DF223E">
            <w:pPr>
              <w:pStyle w:val="af2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E616D">
              <w:rPr>
                <w:sz w:val="24"/>
                <w:szCs w:val="24"/>
                <w:lang w:val="ru-RU"/>
              </w:rPr>
              <w:t>«Об утверждении  муниципальной программы</w:t>
            </w:r>
          </w:p>
          <w:p w:rsidR="00DF223E" w:rsidRPr="003E616D" w:rsidRDefault="00DF223E" w:rsidP="00DF223E">
            <w:pPr>
              <w:pStyle w:val="af2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E616D">
              <w:rPr>
                <w:sz w:val="24"/>
                <w:szCs w:val="24"/>
                <w:lang w:val="ru-RU"/>
              </w:rPr>
              <w:t xml:space="preserve">«Развитие физической культуры, спорта и туризма </w:t>
            </w:r>
          </w:p>
          <w:p w:rsidR="00832A14" w:rsidRPr="00DF223E" w:rsidRDefault="00DF223E" w:rsidP="00DF223E">
            <w:pPr>
              <w:pStyle w:val="af2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F223E">
              <w:rPr>
                <w:sz w:val="24"/>
                <w:szCs w:val="24"/>
                <w:lang w:val="ru-RU"/>
              </w:rPr>
              <w:t xml:space="preserve">в городе Урай» на 2019-2030 годы 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32A14" w:rsidRPr="00DF223E" w:rsidRDefault="007B13BB" w:rsidP="000F1D92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314,0</w:t>
            </w:r>
          </w:p>
        </w:tc>
        <w:tc>
          <w:tcPr>
            <w:tcW w:w="2756" w:type="dxa"/>
            <w:tcBorders>
              <w:top w:val="nil"/>
            </w:tcBorders>
            <w:vAlign w:val="center"/>
          </w:tcPr>
          <w:p w:rsidR="00832A14" w:rsidRPr="00DF223E" w:rsidRDefault="006C00E6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30.04.2018-30.12.2019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832A14" w:rsidRPr="00DF223E" w:rsidRDefault="00C0763A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32A14" w:rsidRPr="00DF223E" w:rsidRDefault="00766EBE" w:rsidP="000F1D92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32A14" w:rsidRPr="00DF223E" w:rsidRDefault="00766EBE" w:rsidP="000F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832A14" w:rsidRPr="00DF223E" w:rsidRDefault="00766EBE" w:rsidP="000F1D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626" w:type="dxa"/>
            <w:gridSpan w:val="3"/>
            <w:tcBorders>
              <w:top w:val="nil"/>
            </w:tcBorders>
            <w:vAlign w:val="center"/>
          </w:tcPr>
          <w:p w:rsidR="006C00E6" w:rsidRPr="003E616D" w:rsidRDefault="006C00E6" w:rsidP="006C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</w:t>
            </w:r>
            <w:proofErr w:type="gramStart"/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 стр</w:t>
            </w:r>
            <w:proofErr w:type="gramEnd"/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оится на 4 земельных участках с кадастровыми номерами 86:14:0101005:333, 86:14:0101005:84, 86:14:0101005:448 и 86:14:0101005:452.</w:t>
            </w:r>
          </w:p>
          <w:p w:rsidR="006C00E6" w:rsidRPr="003E616D" w:rsidRDefault="006C00E6" w:rsidP="006C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Застройщиком выступает МАУ ДО «ДЮСШ «Старт».</w:t>
            </w:r>
          </w:p>
          <w:p w:rsidR="006C00E6" w:rsidRPr="003E616D" w:rsidRDefault="006C00E6" w:rsidP="006C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на строительство №86-311-19-2018 от 12.04.2018.</w:t>
            </w:r>
          </w:p>
          <w:p w:rsidR="00832A14" w:rsidRPr="006C00E6" w:rsidRDefault="006C00E6" w:rsidP="00401FC5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lang w:val="ru-RU"/>
              </w:rPr>
            </w:pPr>
            <w:r w:rsidRPr="006C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Планируемые сроки ввода </w:t>
            </w:r>
            <w:r w:rsidR="00401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</w:t>
            </w:r>
            <w:r w:rsidRPr="006C0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года</w:t>
            </w:r>
          </w:p>
        </w:tc>
      </w:tr>
      <w:tr w:rsidR="00832437" w:rsidRPr="0066233E" w:rsidTr="003A5728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832437" w:rsidRPr="00832437" w:rsidRDefault="00832437" w:rsidP="00832437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86" w:type="dxa"/>
            <w:tcBorders>
              <w:top w:val="nil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Строительство школы на 528 мест</w:t>
            </w:r>
            <w:r w:rsidRPr="0066233E">
              <w:rPr>
                <w:rFonts w:cs="Times New Roman"/>
                <w:color w:val="000000"/>
                <w:lang w:val="ru-RU"/>
              </w:rPr>
              <w:t xml:space="preserve">, </w:t>
            </w:r>
            <w:r w:rsidRPr="0066233E">
              <w:rPr>
                <w:rFonts w:cs="Times New Roman"/>
                <w:lang w:val="ru-RU"/>
              </w:rPr>
              <w:t xml:space="preserve"> </w:t>
            </w:r>
            <w:r w:rsidRPr="0066233E">
              <w:rPr>
                <w:rFonts w:cs="Times New Roman"/>
                <w:color w:val="000000"/>
                <w:lang w:val="ru-RU"/>
              </w:rPr>
              <w:t>г.</w:t>
            </w:r>
            <w:r w:rsidRPr="00ED3F61">
              <w:rPr>
                <w:rFonts w:cs="Times New Roman"/>
                <w:color w:val="000000"/>
                <w:lang w:val="ru-RU"/>
              </w:rPr>
              <w:t>Урай, мкр.1А</w:t>
            </w:r>
            <w:r w:rsidRPr="00ED3F61">
              <w:rPr>
                <w:rFonts w:cs="Times New Roman"/>
                <w:lang w:val="ru-RU"/>
              </w:rPr>
              <w:t xml:space="preserve">,  </w:t>
            </w:r>
            <w:r>
              <w:rPr>
                <w:rFonts w:cs="Times New Roman"/>
                <w:lang w:val="ru-RU"/>
              </w:rPr>
              <w:t>участок 20,</w:t>
            </w:r>
            <w:r w:rsidRPr="00ED3F61">
              <w:rPr>
                <w:rFonts w:cs="Times New Roman"/>
                <w:lang w:val="ru-RU"/>
              </w:rPr>
              <w:t xml:space="preserve">  </w:t>
            </w:r>
            <w:r w:rsidRPr="0066233E">
              <w:rPr>
                <w:rFonts w:cs="Times New Roman"/>
                <w:lang w:val="ru-RU"/>
              </w:rPr>
              <w:t>ООО «Строительная компания «НОЙ»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rPr>
                <w:sz w:val="24"/>
                <w:szCs w:val="24"/>
                <w:lang w:val="ru-RU"/>
              </w:rPr>
            </w:pPr>
            <w:r w:rsidRPr="0029166A">
              <w:rPr>
                <w:rFonts w:cs="Times New Roman"/>
                <w:sz w:val="24"/>
                <w:szCs w:val="24"/>
                <w:lang w:val="ru-RU"/>
              </w:rPr>
              <w:t xml:space="preserve">С инвестором проведены консультационные мероприятия. Соглашение по сопровождению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852,6</w:t>
            </w:r>
          </w:p>
        </w:tc>
        <w:tc>
          <w:tcPr>
            <w:tcW w:w="2756" w:type="dxa"/>
            <w:tcBorders>
              <w:top w:val="nil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2019-2022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832437" w:rsidRPr="0029166A" w:rsidRDefault="00B74881" w:rsidP="00832437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832437" w:rsidRPr="0029166A" w:rsidRDefault="00832437" w:rsidP="00832437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626" w:type="dxa"/>
            <w:gridSpan w:val="3"/>
            <w:tcBorders>
              <w:top w:val="nil"/>
            </w:tcBorders>
            <w:vAlign w:val="center"/>
          </w:tcPr>
          <w:p w:rsidR="00832437" w:rsidRDefault="00832437" w:rsidP="0083243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62BA">
              <w:rPr>
                <w:rFonts w:ascii="Times New Roman" w:hAnsi="Times New Roman"/>
                <w:lang w:val="ru-RU"/>
              </w:rPr>
              <w:t>Инвестиционный договор №271/19 от 08.10.2019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832437" w:rsidRPr="0029166A" w:rsidRDefault="00832437" w:rsidP="0083243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162BA">
              <w:rPr>
                <w:rFonts w:ascii="Times New Roman" w:hAnsi="Times New Roman" w:cs="Times New Roman"/>
                <w:lang w:val="ru-RU"/>
              </w:rPr>
              <w:t xml:space="preserve">Договор аренды земельного участка от 18.10.2019 № 29/19. </w:t>
            </w:r>
          </w:p>
        </w:tc>
      </w:tr>
      <w:tr w:rsidR="0078487E" w:rsidRPr="0066233E" w:rsidTr="002E316A">
        <w:trPr>
          <w:trHeight w:val="131"/>
        </w:trPr>
        <w:tc>
          <w:tcPr>
            <w:tcW w:w="1594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840D45" w:rsidRDefault="0078487E" w:rsidP="000F1D92">
            <w:pPr>
              <w:pStyle w:val="TableParagraph"/>
              <w:ind w:left="57" w:right="57"/>
              <w:rPr>
                <w:rFonts w:cs="Times New Roman"/>
                <w:b/>
                <w:lang w:val="ru-RU"/>
              </w:rPr>
            </w:pPr>
            <w:r w:rsidRPr="00840D45">
              <w:rPr>
                <w:rFonts w:cs="Times New Roman"/>
                <w:b/>
                <w:lang w:val="ru-RU"/>
              </w:rPr>
              <w:t>Планируемые к реализации проекты</w:t>
            </w:r>
          </w:p>
        </w:tc>
      </w:tr>
      <w:tr w:rsidR="0078487E" w:rsidRPr="0066233E" w:rsidTr="003A5728">
        <w:trPr>
          <w:trHeight w:val="12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37F34" w:rsidRDefault="0078487E" w:rsidP="00237F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7F34">
              <w:rPr>
                <w:rFonts w:ascii="Times New Roman" w:hAnsi="Times New Roman" w:cs="Times New Roman"/>
                <w:lang w:val="ru-RU"/>
              </w:rPr>
              <w:t>Объекты придорожного сервиса, г.Урай,</w:t>
            </w:r>
          </w:p>
          <w:p w:rsidR="0078487E" w:rsidRPr="00237F34" w:rsidRDefault="0078487E" w:rsidP="00237F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37F34">
              <w:rPr>
                <w:rFonts w:ascii="Times New Roman" w:hAnsi="Times New Roman" w:cs="Times New Roman"/>
                <w:lang w:val="ru-RU"/>
              </w:rPr>
              <w:lastRenderedPageBreak/>
              <w:t>проезд 9, участок №11,  Кучин Сергей Иванович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9166A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 w:rsidRPr="0029166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 инвестором проведены консультационные </w:t>
            </w:r>
            <w:r w:rsidRPr="0029166A">
              <w:rPr>
                <w:rFonts w:cs="Times New Roman"/>
                <w:sz w:val="24"/>
                <w:szCs w:val="24"/>
                <w:lang w:val="ru-RU"/>
              </w:rPr>
              <w:lastRenderedPageBreak/>
              <w:t>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884EBE" w:rsidRDefault="0078487E" w:rsidP="000F1D92">
            <w:pPr>
              <w:pStyle w:val="TableParagraph"/>
              <w:ind w:left="57" w:right="57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401FC5">
            <w:pPr>
              <w:spacing w:after="0" w:line="240" w:lineRule="auto"/>
              <w:ind w:hanging="14"/>
              <w:jc w:val="both"/>
              <w:rPr>
                <w:rFonts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86:14:0102005:2988,  Договор аренды земельного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участка от 01.01.2019 № 39/18.</w:t>
            </w:r>
            <w:r w:rsidRPr="0066233E">
              <w:rPr>
                <w:rFonts w:cs="Times New Roman"/>
                <w:lang w:val="ru-RU"/>
              </w:rPr>
              <w:t xml:space="preserve"> </w:t>
            </w:r>
            <w:r w:rsidR="00401FC5">
              <w:rPr>
                <w:rFonts w:ascii="Times New Roman" w:hAnsi="Times New Roman" w:cs="Times New Roman"/>
                <w:lang w:val="ru-RU"/>
              </w:rPr>
              <w:t xml:space="preserve"> Планируется: </w:t>
            </w:r>
            <w:r w:rsidR="00401FC5">
              <w:rPr>
                <w:rFonts w:ascii="Times New Roman" w:hAnsi="Times New Roman" w:cs="Times New Roman"/>
                <w:lang w:val="ru-RU"/>
              </w:rPr>
              <w:lastRenderedPageBreak/>
              <w:t>гостиница, СТО, кафе.</w:t>
            </w:r>
          </w:p>
        </w:tc>
      </w:tr>
      <w:tr w:rsidR="0078487E" w:rsidRPr="0066233E" w:rsidTr="003A5728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37F34" w:rsidRDefault="0078487E" w:rsidP="00237F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7F34">
              <w:rPr>
                <w:rFonts w:ascii="Times New Roman" w:hAnsi="Times New Roman" w:cs="Times New Roman"/>
                <w:lang w:val="ru-RU"/>
              </w:rPr>
              <w:t>Объекты придорожного сервиса, г.Урай,</w:t>
            </w:r>
          </w:p>
          <w:p w:rsidR="0078487E" w:rsidRPr="00237F34" w:rsidRDefault="0078487E" w:rsidP="00237F34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>проезд 11-й, участок №5,  Лыков Сергей Юрьевич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9166A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29166A">
              <w:rPr>
                <w:rFonts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884EB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6,5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B800E6">
            <w:pPr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86:14:0102005:3229,  Договор аренды земельного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участка от 09.01.2019 № 40/18.</w:t>
            </w:r>
            <w:r w:rsidR="00401FC5">
              <w:rPr>
                <w:rFonts w:ascii="Times New Roman" w:hAnsi="Times New Roman" w:cs="Times New Roman"/>
                <w:lang w:val="ru-RU"/>
              </w:rPr>
              <w:t xml:space="preserve"> Планируется: гостиница, кафе.</w:t>
            </w:r>
          </w:p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 xml:space="preserve"> </w:t>
            </w:r>
          </w:p>
        </w:tc>
      </w:tr>
      <w:tr w:rsidR="0078487E" w:rsidRPr="0066233E" w:rsidTr="003A5728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Объекты придорожного сервиса, г</w:t>
            </w:r>
            <w:proofErr w:type="gramStart"/>
            <w:r w:rsidRPr="0066233E">
              <w:rPr>
                <w:rFonts w:ascii="Times New Roman" w:hAnsi="Times New Roman" w:cs="Times New Roman"/>
                <w:lang w:val="ru-RU"/>
              </w:rPr>
              <w:t>.У</w:t>
            </w:r>
            <w:proofErr w:type="gramEnd"/>
            <w:r w:rsidRPr="0066233E">
              <w:rPr>
                <w:rFonts w:ascii="Times New Roman" w:hAnsi="Times New Roman" w:cs="Times New Roman"/>
                <w:lang w:val="ru-RU"/>
              </w:rPr>
              <w:t>рай, ул.Южная, участок №90, Клевцов Иван Иванович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9166A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29166A">
              <w:rPr>
                <w:rFonts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8D6AD1">
            <w:pPr>
              <w:spacing w:after="0" w:line="240" w:lineRule="auto"/>
              <w:rPr>
                <w:rFonts w:eastAsia="Calibri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86:14:0103001:2193,  Договор аренды земельного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участка от 09.01.2019 № 38/1.</w:t>
            </w:r>
            <w:r w:rsidRPr="00664F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1FC5">
              <w:rPr>
                <w:rFonts w:ascii="Times New Roman" w:hAnsi="Times New Roman" w:cs="Times New Roman"/>
                <w:lang w:val="ru-RU"/>
              </w:rPr>
              <w:t>Планируется: гостиница, баня, СТО, кафе.</w:t>
            </w:r>
          </w:p>
        </w:tc>
      </w:tr>
      <w:tr w:rsidR="0078487E" w:rsidRPr="0066233E" w:rsidTr="003A5728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 w:rsidRPr="005B34F8">
              <w:rPr>
                <w:rFonts w:cs="Times New Roman"/>
                <w:lang w:val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182645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lang w:val="ru-RU"/>
              </w:rPr>
            </w:pPr>
            <w:r w:rsidRPr="005B34F8">
              <w:rPr>
                <w:rFonts w:cs="Times New Roman"/>
                <w:lang w:val="ru-RU"/>
              </w:rPr>
              <w:t xml:space="preserve">Торговый центр, </w:t>
            </w:r>
            <w:proofErr w:type="spellStart"/>
            <w:r w:rsidRPr="005B34F8">
              <w:rPr>
                <w:rFonts w:cs="Times New Roman"/>
                <w:lang w:val="ru-RU"/>
              </w:rPr>
              <w:t>г.Урай</w:t>
            </w:r>
            <w:proofErr w:type="spellEnd"/>
            <w:r w:rsidRPr="005B34F8">
              <w:rPr>
                <w:rFonts w:cs="Times New Roman"/>
                <w:lang w:val="ru-RU"/>
              </w:rPr>
              <w:t xml:space="preserve">, улица </w:t>
            </w:r>
            <w:proofErr w:type="spellStart"/>
            <w:r w:rsidRPr="005B34F8">
              <w:rPr>
                <w:rFonts w:cs="Times New Roman"/>
                <w:lang w:val="ru-RU"/>
              </w:rPr>
              <w:t>Узбекистанская</w:t>
            </w:r>
            <w:proofErr w:type="spellEnd"/>
            <w:r w:rsidRPr="005B34F8">
              <w:rPr>
                <w:rFonts w:cs="Times New Roman"/>
                <w:lang w:val="ru-RU"/>
              </w:rPr>
              <w:t>, участок №12, ООО «СК Кронос»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991E93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eastAsia="Calibri" w:cs="Times New Roman"/>
                <w:lang w:val="ru-RU"/>
              </w:rPr>
              <w:t>840,0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cs="Times New Roman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5B34F8" w:rsidRDefault="00991E93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eastAsia="Calibri" w:cs="Times New Roman"/>
                <w:lang w:val="ru-RU"/>
              </w:rPr>
              <w:t>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5B34F8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5B34F8"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5B34F8" w:rsidRDefault="0078487E" w:rsidP="008D6AD1">
            <w:pPr>
              <w:spacing w:after="0" w:line="240" w:lineRule="auto"/>
              <w:jc w:val="both"/>
              <w:rPr>
                <w:rFonts w:eastAsia="Calibri" w:cs="Times New Roman"/>
                <w:lang w:val="ru-RU"/>
              </w:rPr>
            </w:pPr>
            <w:r w:rsidRPr="005B34F8">
              <w:rPr>
                <w:rFonts w:ascii="Times New Roman" w:hAnsi="Times New Roman" w:cs="Times New Roman"/>
                <w:lang w:val="ru-RU"/>
              </w:rPr>
              <w:t xml:space="preserve">Аукцион, 86:14:0101012:5986,  Договор аренды земельного участка от 10.01.2019 № 44/18. </w:t>
            </w:r>
          </w:p>
        </w:tc>
      </w:tr>
      <w:tr w:rsidR="0078487E" w:rsidRPr="0066233E" w:rsidTr="003A5728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182645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 xml:space="preserve">Осуществление хозяйственной деятельности, связанной с разведением в неволе ценных пушных зверей, </w:t>
            </w:r>
            <w:proofErr w:type="spellStart"/>
            <w:r w:rsidRPr="0066233E">
              <w:rPr>
                <w:rFonts w:cs="Times New Roman"/>
                <w:lang w:val="ru-RU"/>
              </w:rPr>
              <w:t>г.Урай</w:t>
            </w:r>
            <w:proofErr w:type="spellEnd"/>
            <w:r w:rsidRPr="0066233E">
              <w:rPr>
                <w:rFonts w:cs="Times New Roman"/>
                <w:lang w:val="ru-RU"/>
              </w:rPr>
              <w:t xml:space="preserve">, в районе </w:t>
            </w:r>
            <w:proofErr w:type="spellStart"/>
            <w:r w:rsidRPr="0066233E">
              <w:rPr>
                <w:rFonts w:cs="Times New Roman"/>
                <w:lang w:val="ru-RU"/>
              </w:rPr>
              <w:t>Промзоны</w:t>
            </w:r>
            <w:proofErr w:type="spellEnd"/>
            <w:r w:rsidRPr="0066233E">
              <w:rPr>
                <w:rFonts w:cs="Times New Roman"/>
                <w:lang w:val="ru-RU"/>
              </w:rPr>
              <w:t xml:space="preserve">, </w:t>
            </w:r>
            <w:r w:rsidRPr="0066233E">
              <w:rPr>
                <w:rFonts w:cs="Times New Roman"/>
                <w:lang w:val="ru-RU"/>
              </w:rPr>
              <w:lastRenderedPageBreak/>
              <w:t xml:space="preserve">Юсупов </w:t>
            </w:r>
            <w:proofErr w:type="spellStart"/>
            <w:r w:rsidRPr="0066233E">
              <w:rPr>
                <w:rFonts w:cs="Times New Roman"/>
                <w:lang w:val="ru-RU"/>
              </w:rPr>
              <w:t>Абакар</w:t>
            </w:r>
            <w:proofErr w:type="spellEnd"/>
            <w:r w:rsidRPr="006623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6233E">
              <w:rPr>
                <w:rFonts w:cs="Times New Roman"/>
                <w:lang w:val="ru-RU"/>
              </w:rPr>
              <w:t>Гусенович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9166A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29166A">
              <w:rPr>
                <w:rFonts w:cs="Times New Roman"/>
                <w:sz w:val="24"/>
                <w:szCs w:val="24"/>
                <w:lang w:val="ru-RU"/>
              </w:rPr>
              <w:lastRenderedPageBreak/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5B34C8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1,5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8D6AD1" w:rsidRDefault="0078487E" w:rsidP="008D6AD1">
            <w:pPr>
              <w:spacing w:after="0" w:line="240" w:lineRule="auto"/>
              <w:rPr>
                <w:rFonts w:eastAsia="Calibri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86:14:0102005:2987,  Договор аре</w:t>
            </w:r>
            <w:r>
              <w:rPr>
                <w:rFonts w:ascii="Times New Roman" w:hAnsi="Times New Roman" w:cs="Times New Roman"/>
                <w:lang w:val="ru-RU"/>
              </w:rPr>
              <w:t>нды земельного участка № 23/19</w:t>
            </w:r>
            <w:r w:rsidR="008D6AD1">
              <w:rPr>
                <w:rFonts w:eastAsia="Calibri" w:cs="Times New Roman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lang w:val="ru-RU"/>
              </w:rPr>
              <w:t>10.01.2019</w:t>
            </w:r>
            <w:r w:rsidR="00401FC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8487E" w:rsidRPr="0066233E" w:rsidTr="003A5728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832437" w:rsidP="000F1D92">
            <w:pPr>
              <w:pStyle w:val="TableParagraph"/>
              <w:ind w:left="57" w:right="57" w:firstLine="4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182645">
            <w:pPr>
              <w:pStyle w:val="TableParagraph"/>
              <w:ind w:left="57" w:right="57"/>
              <w:contextualSpacing/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Склады</w:t>
            </w:r>
            <w:r w:rsidR="00401FC5">
              <w:rPr>
                <w:rFonts w:cs="Times New Roman"/>
                <w:lang w:val="ru-RU"/>
              </w:rPr>
              <w:t xml:space="preserve"> под стройматериалы</w:t>
            </w:r>
            <w:r w:rsidRPr="0066233E">
              <w:rPr>
                <w:rFonts w:cs="Times New Roman"/>
                <w:lang w:val="ru-RU"/>
              </w:rPr>
              <w:t>, г</w:t>
            </w:r>
            <w:proofErr w:type="gramStart"/>
            <w:r w:rsidRPr="0066233E">
              <w:rPr>
                <w:rFonts w:cs="Times New Roman"/>
                <w:lang w:val="ru-RU"/>
              </w:rPr>
              <w:t>.У</w:t>
            </w:r>
            <w:proofErr w:type="gramEnd"/>
            <w:r w:rsidRPr="0066233E">
              <w:rPr>
                <w:rFonts w:cs="Times New Roman"/>
                <w:lang w:val="ru-RU"/>
              </w:rPr>
              <w:t>рай, ул.Южная, участок №96, Баженов Игорь Игоревич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29166A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 w:rsidRPr="0029166A">
              <w:rPr>
                <w:rFonts w:cs="Times New Roman"/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0F1D92">
            <w:pPr>
              <w:pStyle w:val="TableParagraph"/>
              <w:ind w:left="57" w:right="57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7E" w:rsidRPr="0066233E" w:rsidRDefault="0078487E" w:rsidP="00B800E6">
            <w:pPr>
              <w:spacing w:after="0" w:line="240" w:lineRule="auto"/>
              <w:jc w:val="both"/>
              <w:rPr>
                <w:rFonts w:eastAsia="Calibri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Аукцион, 86:14:010301:2194, договор аренды земельного участк</w:t>
            </w:r>
            <w:r>
              <w:rPr>
                <w:rFonts w:ascii="Times New Roman" w:hAnsi="Times New Roman" w:cs="Times New Roman"/>
                <w:lang w:val="ru-RU"/>
              </w:rPr>
              <w:t>а  на регистрации.</w:t>
            </w:r>
            <w:r w:rsidRPr="0066233E">
              <w:rPr>
                <w:rFonts w:ascii="Times New Roman" w:hAnsi="Times New Roman" w:cs="Times New Roman"/>
                <w:lang w:val="ru-RU"/>
              </w:rPr>
              <w:t xml:space="preserve">   </w:t>
            </w:r>
          </w:p>
        </w:tc>
      </w:tr>
      <w:tr w:rsidR="0078487E" w:rsidRPr="0066233E" w:rsidTr="002E316A">
        <w:trPr>
          <w:trHeight w:val="251"/>
        </w:trPr>
        <w:tc>
          <w:tcPr>
            <w:tcW w:w="1594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487E" w:rsidRPr="0066233E" w:rsidRDefault="0078487E" w:rsidP="000F1D92">
            <w:pPr>
              <w:pBdr>
                <w:top w:val="single" w:sz="4" w:space="1" w:color="auto"/>
              </w:pBdr>
              <w:spacing w:after="0" w:line="240" w:lineRule="auto"/>
              <w:ind w:right="231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* Соглашения 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 и т.д.;</w:t>
            </w:r>
          </w:p>
          <w:p w:rsidR="0078487E" w:rsidRPr="0066233E" w:rsidRDefault="0078487E" w:rsidP="000F1D92">
            <w:pPr>
              <w:pBdr>
                <w:top w:val="single" w:sz="4" w:space="1" w:color="auto"/>
              </w:pBdr>
              <w:spacing w:after="0" w:line="240" w:lineRule="auto"/>
              <w:ind w:right="231"/>
              <w:rPr>
                <w:rFonts w:ascii="Times New Roman" w:hAnsi="Times New Roman" w:cs="Times New Roman"/>
                <w:lang w:val="ru-RU"/>
              </w:rPr>
            </w:pPr>
            <w:r w:rsidRPr="0066233E">
              <w:rPr>
                <w:rFonts w:ascii="Times New Roman" w:hAnsi="Times New Roman" w:cs="Times New Roman"/>
                <w:lang w:val="ru-RU"/>
              </w:rPr>
              <w:t>**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присоединении); информация о вводе в эксплуатацию объектов, предусмотренных инвестиционным проектом (план/факт), достигнутые результаты в реализации проекта. По планируемым проектам отметить планируемую дату начала реализации проекта.</w:t>
            </w:r>
          </w:p>
          <w:p w:rsidR="0078487E" w:rsidRPr="0066233E" w:rsidRDefault="0078487E" w:rsidP="000F1D92">
            <w:pPr>
              <w:pBdr>
                <w:top w:val="single" w:sz="4" w:space="1" w:color="auto"/>
              </w:pBdr>
              <w:spacing w:after="0" w:line="240" w:lineRule="auto"/>
              <w:ind w:right="231"/>
              <w:rPr>
                <w:rFonts w:ascii="Times New Roman" w:hAnsi="Times New Roman" w:cs="Times New Roman"/>
                <w:lang w:val="ru-RU"/>
              </w:rPr>
            </w:pPr>
          </w:p>
          <w:p w:rsidR="0078487E" w:rsidRPr="0066233E" w:rsidRDefault="0078487E" w:rsidP="000F1D92">
            <w:pPr>
              <w:pBdr>
                <w:top w:val="single" w:sz="4" w:space="1" w:color="auto"/>
              </w:pBdr>
              <w:spacing w:after="0" w:line="240" w:lineRule="auto"/>
              <w:ind w:right="231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234D6" w:rsidRPr="000234D6" w:rsidRDefault="000234D6" w:rsidP="000234D6">
      <w:pPr>
        <w:spacing w:after="0" w:line="240" w:lineRule="auto"/>
        <w:ind w:right="-59"/>
        <w:jc w:val="right"/>
        <w:rPr>
          <w:rFonts w:ascii="Times New Roman" w:hAnsi="Times New Roman"/>
          <w:sz w:val="24"/>
          <w:szCs w:val="24"/>
        </w:rPr>
      </w:pPr>
    </w:p>
    <w:p w:rsidR="000234D6" w:rsidRDefault="000234D6" w:rsidP="000234D6">
      <w:pPr>
        <w:spacing w:after="0" w:line="240" w:lineRule="auto"/>
        <w:ind w:right="-59"/>
        <w:jc w:val="center"/>
        <w:rPr>
          <w:rFonts w:ascii="Times New Roman" w:hAnsi="Times New Roman"/>
          <w:sz w:val="24"/>
          <w:szCs w:val="24"/>
        </w:rPr>
      </w:pPr>
    </w:p>
    <w:p w:rsidR="000234D6" w:rsidRDefault="000234D6" w:rsidP="000234D6">
      <w:pPr>
        <w:spacing w:after="0" w:line="240" w:lineRule="auto"/>
        <w:ind w:right="-59"/>
        <w:jc w:val="center"/>
        <w:rPr>
          <w:rFonts w:ascii="Times New Roman" w:hAnsi="Times New Roman"/>
          <w:sz w:val="24"/>
          <w:szCs w:val="24"/>
        </w:rPr>
      </w:pPr>
    </w:p>
    <w:p w:rsidR="000234D6" w:rsidRDefault="000234D6" w:rsidP="000234D6">
      <w:pPr>
        <w:spacing w:after="0" w:line="240" w:lineRule="auto"/>
        <w:ind w:right="-59"/>
        <w:jc w:val="center"/>
        <w:rPr>
          <w:rFonts w:ascii="Times New Roman" w:hAnsi="Times New Roman"/>
          <w:sz w:val="24"/>
          <w:szCs w:val="24"/>
        </w:rPr>
      </w:pPr>
    </w:p>
    <w:sectPr w:rsidR="000234D6" w:rsidSect="002E316A">
      <w:headerReference w:type="default" r:id="rId8"/>
      <w:pgSz w:w="16838" w:h="11906" w:orient="landscape"/>
      <w:pgMar w:top="993" w:right="536" w:bottom="993" w:left="426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76" w:rsidRDefault="00417C76" w:rsidP="00EA4892">
      <w:pPr>
        <w:spacing w:after="0" w:line="240" w:lineRule="auto"/>
      </w:pPr>
      <w:r>
        <w:separator/>
      </w:r>
    </w:p>
  </w:endnote>
  <w:endnote w:type="continuationSeparator" w:id="0">
    <w:p w:rsidR="00417C76" w:rsidRDefault="00417C76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76" w:rsidRDefault="00417C76" w:rsidP="00EA4892">
      <w:pPr>
        <w:spacing w:after="0" w:line="240" w:lineRule="auto"/>
      </w:pPr>
      <w:r>
        <w:separator/>
      </w:r>
    </w:p>
  </w:footnote>
  <w:footnote w:type="continuationSeparator" w:id="0">
    <w:p w:rsidR="00417C76" w:rsidRDefault="00417C76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76" w:rsidRDefault="00942CE0">
    <w:pPr>
      <w:pStyle w:val="a9"/>
      <w:jc w:val="center"/>
    </w:pPr>
    <w:fldSimple w:instr="PAGE   \* MERGEFORMAT">
      <w:r w:rsidR="005B34F8">
        <w:rPr>
          <w:noProof/>
        </w:rPr>
        <w:t>10</w:t>
      </w:r>
    </w:fldSimple>
  </w:p>
  <w:p w:rsidR="00417C76" w:rsidRDefault="00417C76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41BB"/>
    <w:multiLevelType w:val="hybridMultilevel"/>
    <w:tmpl w:val="9508CC5E"/>
    <w:lvl w:ilvl="0" w:tplc="BF965080">
      <w:start w:val="1"/>
      <w:numFmt w:val="decimal"/>
      <w:lvlText w:val="%1."/>
      <w:lvlJc w:val="left"/>
    </w:lvl>
    <w:lvl w:ilvl="1" w:tplc="AB880494">
      <w:numFmt w:val="decimal"/>
      <w:lvlText w:val=""/>
      <w:lvlJc w:val="left"/>
    </w:lvl>
    <w:lvl w:ilvl="2" w:tplc="FEE062F2">
      <w:numFmt w:val="decimal"/>
      <w:lvlText w:val=""/>
      <w:lvlJc w:val="left"/>
    </w:lvl>
    <w:lvl w:ilvl="3" w:tplc="4774BBFC">
      <w:numFmt w:val="decimal"/>
      <w:lvlText w:val=""/>
      <w:lvlJc w:val="left"/>
    </w:lvl>
    <w:lvl w:ilvl="4" w:tplc="2EB89850">
      <w:numFmt w:val="decimal"/>
      <w:lvlText w:val=""/>
      <w:lvlJc w:val="left"/>
    </w:lvl>
    <w:lvl w:ilvl="5" w:tplc="E52673F6">
      <w:numFmt w:val="decimal"/>
      <w:lvlText w:val=""/>
      <w:lvlJc w:val="left"/>
    </w:lvl>
    <w:lvl w:ilvl="6" w:tplc="0A50F69E">
      <w:numFmt w:val="decimal"/>
      <w:lvlText w:val=""/>
      <w:lvlJc w:val="left"/>
    </w:lvl>
    <w:lvl w:ilvl="7" w:tplc="AA364324">
      <w:numFmt w:val="decimal"/>
      <w:lvlText w:val=""/>
      <w:lvlJc w:val="left"/>
    </w:lvl>
    <w:lvl w:ilvl="8" w:tplc="4D8EB486">
      <w:numFmt w:val="decimal"/>
      <w:lvlText w:val=""/>
      <w:lvlJc w:val="left"/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93A"/>
    <w:rsid w:val="00007DC3"/>
    <w:rsid w:val="00014E33"/>
    <w:rsid w:val="000159F3"/>
    <w:rsid w:val="00015A88"/>
    <w:rsid w:val="000168F1"/>
    <w:rsid w:val="000234D6"/>
    <w:rsid w:val="00023FB9"/>
    <w:rsid w:val="00024861"/>
    <w:rsid w:val="00024B40"/>
    <w:rsid w:val="00033CFE"/>
    <w:rsid w:val="00036E5F"/>
    <w:rsid w:val="00036E82"/>
    <w:rsid w:val="00037383"/>
    <w:rsid w:val="000376E5"/>
    <w:rsid w:val="00037E0F"/>
    <w:rsid w:val="00043D31"/>
    <w:rsid w:val="000467E2"/>
    <w:rsid w:val="00047543"/>
    <w:rsid w:val="00052180"/>
    <w:rsid w:val="00060898"/>
    <w:rsid w:val="00070F86"/>
    <w:rsid w:val="00072FAC"/>
    <w:rsid w:val="000822B4"/>
    <w:rsid w:val="000907C4"/>
    <w:rsid w:val="00091464"/>
    <w:rsid w:val="000935A1"/>
    <w:rsid w:val="000A2921"/>
    <w:rsid w:val="000A6E35"/>
    <w:rsid w:val="000A754A"/>
    <w:rsid w:val="000B38EF"/>
    <w:rsid w:val="000B3AFF"/>
    <w:rsid w:val="000B4DB5"/>
    <w:rsid w:val="000B7670"/>
    <w:rsid w:val="000C1C17"/>
    <w:rsid w:val="000D14E3"/>
    <w:rsid w:val="000D64DE"/>
    <w:rsid w:val="000E04B7"/>
    <w:rsid w:val="000E2770"/>
    <w:rsid w:val="000F1D92"/>
    <w:rsid w:val="00105F0F"/>
    <w:rsid w:val="0010617C"/>
    <w:rsid w:val="001115D8"/>
    <w:rsid w:val="00113104"/>
    <w:rsid w:val="001175A8"/>
    <w:rsid w:val="00117B2B"/>
    <w:rsid w:val="001246C8"/>
    <w:rsid w:val="0012539D"/>
    <w:rsid w:val="001267E8"/>
    <w:rsid w:val="00127AA3"/>
    <w:rsid w:val="001303BC"/>
    <w:rsid w:val="0013197D"/>
    <w:rsid w:val="001408AB"/>
    <w:rsid w:val="00151EE2"/>
    <w:rsid w:val="001544C1"/>
    <w:rsid w:val="00154ADE"/>
    <w:rsid w:val="00157BD3"/>
    <w:rsid w:val="00160348"/>
    <w:rsid w:val="001603D8"/>
    <w:rsid w:val="00161294"/>
    <w:rsid w:val="00161CD3"/>
    <w:rsid w:val="0017160C"/>
    <w:rsid w:val="0017326E"/>
    <w:rsid w:val="00177C59"/>
    <w:rsid w:val="001804C9"/>
    <w:rsid w:val="00182645"/>
    <w:rsid w:val="0018671A"/>
    <w:rsid w:val="00191132"/>
    <w:rsid w:val="00192615"/>
    <w:rsid w:val="00194784"/>
    <w:rsid w:val="001A0C61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37F34"/>
    <w:rsid w:val="00241379"/>
    <w:rsid w:val="002421B5"/>
    <w:rsid w:val="002460BE"/>
    <w:rsid w:val="00251114"/>
    <w:rsid w:val="00252C8E"/>
    <w:rsid w:val="00255EA6"/>
    <w:rsid w:val="00261191"/>
    <w:rsid w:val="00265EC9"/>
    <w:rsid w:val="00267402"/>
    <w:rsid w:val="00273C35"/>
    <w:rsid w:val="0029166A"/>
    <w:rsid w:val="002929C4"/>
    <w:rsid w:val="00294F83"/>
    <w:rsid w:val="002A0177"/>
    <w:rsid w:val="002A050E"/>
    <w:rsid w:val="002A5F5B"/>
    <w:rsid w:val="002B510E"/>
    <w:rsid w:val="002C50A5"/>
    <w:rsid w:val="002D0921"/>
    <w:rsid w:val="002E316A"/>
    <w:rsid w:val="002F5BFC"/>
    <w:rsid w:val="00307BB2"/>
    <w:rsid w:val="00326584"/>
    <w:rsid w:val="00344B1C"/>
    <w:rsid w:val="0036126A"/>
    <w:rsid w:val="00361582"/>
    <w:rsid w:val="0036470A"/>
    <w:rsid w:val="00367604"/>
    <w:rsid w:val="0037339E"/>
    <w:rsid w:val="0037621C"/>
    <w:rsid w:val="00381D33"/>
    <w:rsid w:val="003861DC"/>
    <w:rsid w:val="00390054"/>
    <w:rsid w:val="0039021B"/>
    <w:rsid w:val="003949C5"/>
    <w:rsid w:val="00397A37"/>
    <w:rsid w:val="003A27BD"/>
    <w:rsid w:val="003A4867"/>
    <w:rsid w:val="003A4C2A"/>
    <w:rsid w:val="003A5728"/>
    <w:rsid w:val="003C1C57"/>
    <w:rsid w:val="003C2BC5"/>
    <w:rsid w:val="003D6A37"/>
    <w:rsid w:val="003D741C"/>
    <w:rsid w:val="003E1A62"/>
    <w:rsid w:val="003E1B20"/>
    <w:rsid w:val="003E3B09"/>
    <w:rsid w:val="003E616D"/>
    <w:rsid w:val="003E72CC"/>
    <w:rsid w:val="003F3F07"/>
    <w:rsid w:val="00400D76"/>
    <w:rsid w:val="00401FC5"/>
    <w:rsid w:val="00403191"/>
    <w:rsid w:val="0040593E"/>
    <w:rsid w:val="0041570B"/>
    <w:rsid w:val="0041652D"/>
    <w:rsid w:val="00417C76"/>
    <w:rsid w:val="00421F4A"/>
    <w:rsid w:val="00441BF0"/>
    <w:rsid w:val="00453038"/>
    <w:rsid w:val="004561A1"/>
    <w:rsid w:val="00463965"/>
    <w:rsid w:val="00463A7A"/>
    <w:rsid w:val="0047038D"/>
    <w:rsid w:val="0047232B"/>
    <w:rsid w:val="00475966"/>
    <w:rsid w:val="00487E62"/>
    <w:rsid w:val="0049797C"/>
    <w:rsid w:val="004B1433"/>
    <w:rsid w:val="004C026C"/>
    <w:rsid w:val="004D0B49"/>
    <w:rsid w:val="004D11A3"/>
    <w:rsid w:val="004D1DE5"/>
    <w:rsid w:val="004D369D"/>
    <w:rsid w:val="004D7068"/>
    <w:rsid w:val="004F6237"/>
    <w:rsid w:val="004F6D97"/>
    <w:rsid w:val="004F795B"/>
    <w:rsid w:val="005124C7"/>
    <w:rsid w:val="00520C4A"/>
    <w:rsid w:val="005242A9"/>
    <w:rsid w:val="00526FF6"/>
    <w:rsid w:val="005305A6"/>
    <w:rsid w:val="005564CE"/>
    <w:rsid w:val="005564E2"/>
    <w:rsid w:val="00560DDB"/>
    <w:rsid w:val="00561ED1"/>
    <w:rsid w:val="005679C7"/>
    <w:rsid w:val="00571A4F"/>
    <w:rsid w:val="00575987"/>
    <w:rsid w:val="005772DD"/>
    <w:rsid w:val="00593222"/>
    <w:rsid w:val="005939A6"/>
    <w:rsid w:val="00595C82"/>
    <w:rsid w:val="00597336"/>
    <w:rsid w:val="005A3C1D"/>
    <w:rsid w:val="005B34C8"/>
    <w:rsid w:val="005B34F8"/>
    <w:rsid w:val="005B5241"/>
    <w:rsid w:val="005C5392"/>
    <w:rsid w:val="005C6DA8"/>
    <w:rsid w:val="005D32EF"/>
    <w:rsid w:val="005E153F"/>
    <w:rsid w:val="005E29C0"/>
    <w:rsid w:val="005E53C2"/>
    <w:rsid w:val="005F1F86"/>
    <w:rsid w:val="005F317C"/>
    <w:rsid w:val="00601630"/>
    <w:rsid w:val="00610C62"/>
    <w:rsid w:val="0061206B"/>
    <w:rsid w:val="00613542"/>
    <w:rsid w:val="00625323"/>
    <w:rsid w:val="00626986"/>
    <w:rsid w:val="0063267A"/>
    <w:rsid w:val="00644F4C"/>
    <w:rsid w:val="00645EE7"/>
    <w:rsid w:val="0064795D"/>
    <w:rsid w:val="0065063D"/>
    <w:rsid w:val="00652789"/>
    <w:rsid w:val="0066233E"/>
    <w:rsid w:val="00662DCE"/>
    <w:rsid w:val="00664FBE"/>
    <w:rsid w:val="00671C88"/>
    <w:rsid w:val="0068693E"/>
    <w:rsid w:val="00690C5B"/>
    <w:rsid w:val="006966E5"/>
    <w:rsid w:val="006971BA"/>
    <w:rsid w:val="006A3D4F"/>
    <w:rsid w:val="006A3E2D"/>
    <w:rsid w:val="006A4CD0"/>
    <w:rsid w:val="006B0B9E"/>
    <w:rsid w:val="006B1F06"/>
    <w:rsid w:val="006C00E6"/>
    <w:rsid w:val="006D3541"/>
    <w:rsid w:val="006D7305"/>
    <w:rsid w:val="006E58C0"/>
    <w:rsid w:val="006F060A"/>
    <w:rsid w:val="006F3E18"/>
    <w:rsid w:val="006F4104"/>
    <w:rsid w:val="006F7927"/>
    <w:rsid w:val="00701C84"/>
    <w:rsid w:val="00707BE2"/>
    <w:rsid w:val="007128D5"/>
    <w:rsid w:val="00717A08"/>
    <w:rsid w:val="007236BD"/>
    <w:rsid w:val="00727C28"/>
    <w:rsid w:val="0073155E"/>
    <w:rsid w:val="00731E8D"/>
    <w:rsid w:val="00741A7F"/>
    <w:rsid w:val="00746565"/>
    <w:rsid w:val="00756FDD"/>
    <w:rsid w:val="00762764"/>
    <w:rsid w:val="00766EBE"/>
    <w:rsid w:val="007715D8"/>
    <w:rsid w:val="00780827"/>
    <w:rsid w:val="0078487E"/>
    <w:rsid w:val="00785513"/>
    <w:rsid w:val="007863B7"/>
    <w:rsid w:val="00790846"/>
    <w:rsid w:val="0079268D"/>
    <w:rsid w:val="007945B1"/>
    <w:rsid w:val="00797020"/>
    <w:rsid w:val="007A3BDF"/>
    <w:rsid w:val="007A3E0F"/>
    <w:rsid w:val="007A6D5F"/>
    <w:rsid w:val="007B13BB"/>
    <w:rsid w:val="007B1799"/>
    <w:rsid w:val="007B63F9"/>
    <w:rsid w:val="007C039F"/>
    <w:rsid w:val="007C078C"/>
    <w:rsid w:val="007C702C"/>
    <w:rsid w:val="007E02FE"/>
    <w:rsid w:val="007E13BD"/>
    <w:rsid w:val="007F0638"/>
    <w:rsid w:val="007F1531"/>
    <w:rsid w:val="007F1A0B"/>
    <w:rsid w:val="008018FE"/>
    <w:rsid w:val="008022F9"/>
    <w:rsid w:val="00803187"/>
    <w:rsid w:val="00811DB8"/>
    <w:rsid w:val="00812F89"/>
    <w:rsid w:val="00814DB5"/>
    <w:rsid w:val="0081657A"/>
    <w:rsid w:val="00823DEB"/>
    <w:rsid w:val="008276AE"/>
    <w:rsid w:val="00827820"/>
    <w:rsid w:val="00832437"/>
    <w:rsid w:val="00832A14"/>
    <w:rsid w:val="00835504"/>
    <w:rsid w:val="00840D45"/>
    <w:rsid w:val="0086688C"/>
    <w:rsid w:val="008777B6"/>
    <w:rsid w:val="0087783E"/>
    <w:rsid w:val="008834A6"/>
    <w:rsid w:val="00884458"/>
    <w:rsid w:val="00884EBE"/>
    <w:rsid w:val="008900DE"/>
    <w:rsid w:val="008A3FCD"/>
    <w:rsid w:val="008A6A7A"/>
    <w:rsid w:val="008B0659"/>
    <w:rsid w:val="008B11BA"/>
    <w:rsid w:val="008C0155"/>
    <w:rsid w:val="008C3E05"/>
    <w:rsid w:val="008C588C"/>
    <w:rsid w:val="008D1362"/>
    <w:rsid w:val="008D37E5"/>
    <w:rsid w:val="008D43F1"/>
    <w:rsid w:val="008D6AD1"/>
    <w:rsid w:val="008D7025"/>
    <w:rsid w:val="008E3DD8"/>
    <w:rsid w:val="008F0257"/>
    <w:rsid w:val="008F7B0F"/>
    <w:rsid w:val="00924311"/>
    <w:rsid w:val="009256B7"/>
    <w:rsid w:val="009355CC"/>
    <w:rsid w:val="0093744E"/>
    <w:rsid w:val="00942CE0"/>
    <w:rsid w:val="00947A6E"/>
    <w:rsid w:val="00952B5F"/>
    <w:rsid w:val="0096339D"/>
    <w:rsid w:val="00974C01"/>
    <w:rsid w:val="00975E89"/>
    <w:rsid w:val="009776CF"/>
    <w:rsid w:val="0098269A"/>
    <w:rsid w:val="00990374"/>
    <w:rsid w:val="00991E93"/>
    <w:rsid w:val="0099438B"/>
    <w:rsid w:val="009A2CCE"/>
    <w:rsid w:val="009A7AA5"/>
    <w:rsid w:val="009B1AF4"/>
    <w:rsid w:val="009B7B3B"/>
    <w:rsid w:val="009C6288"/>
    <w:rsid w:val="009D3D1A"/>
    <w:rsid w:val="009D49C6"/>
    <w:rsid w:val="009D687B"/>
    <w:rsid w:val="009D6C1D"/>
    <w:rsid w:val="009E1AC7"/>
    <w:rsid w:val="009F0C7A"/>
    <w:rsid w:val="00A03A19"/>
    <w:rsid w:val="00A06E5B"/>
    <w:rsid w:val="00A06FB3"/>
    <w:rsid w:val="00A16253"/>
    <w:rsid w:val="00A162BA"/>
    <w:rsid w:val="00A1697A"/>
    <w:rsid w:val="00A238F1"/>
    <w:rsid w:val="00A24954"/>
    <w:rsid w:val="00A33B8E"/>
    <w:rsid w:val="00A4088B"/>
    <w:rsid w:val="00A43B2B"/>
    <w:rsid w:val="00A52175"/>
    <w:rsid w:val="00A53ED7"/>
    <w:rsid w:val="00A646B8"/>
    <w:rsid w:val="00A65D25"/>
    <w:rsid w:val="00A700CA"/>
    <w:rsid w:val="00A723B8"/>
    <w:rsid w:val="00A74123"/>
    <w:rsid w:val="00A80561"/>
    <w:rsid w:val="00A82BDE"/>
    <w:rsid w:val="00A834FC"/>
    <w:rsid w:val="00A843EA"/>
    <w:rsid w:val="00A86A0D"/>
    <w:rsid w:val="00A92684"/>
    <w:rsid w:val="00A962AA"/>
    <w:rsid w:val="00A96451"/>
    <w:rsid w:val="00AA1B96"/>
    <w:rsid w:val="00AA28D1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AF6D54"/>
    <w:rsid w:val="00B21372"/>
    <w:rsid w:val="00B219C5"/>
    <w:rsid w:val="00B21F8F"/>
    <w:rsid w:val="00B22ECD"/>
    <w:rsid w:val="00B24B3B"/>
    <w:rsid w:val="00B25D78"/>
    <w:rsid w:val="00B34A8C"/>
    <w:rsid w:val="00B3603B"/>
    <w:rsid w:val="00B41B0A"/>
    <w:rsid w:val="00B56FF1"/>
    <w:rsid w:val="00B63B76"/>
    <w:rsid w:val="00B72364"/>
    <w:rsid w:val="00B72831"/>
    <w:rsid w:val="00B74881"/>
    <w:rsid w:val="00B77619"/>
    <w:rsid w:val="00B800E6"/>
    <w:rsid w:val="00B85586"/>
    <w:rsid w:val="00B927A0"/>
    <w:rsid w:val="00B9356E"/>
    <w:rsid w:val="00B937D7"/>
    <w:rsid w:val="00B94B30"/>
    <w:rsid w:val="00B95FF0"/>
    <w:rsid w:val="00BA14BD"/>
    <w:rsid w:val="00BA25F7"/>
    <w:rsid w:val="00BB0B77"/>
    <w:rsid w:val="00BB50AC"/>
    <w:rsid w:val="00BC24BF"/>
    <w:rsid w:val="00BC6A3E"/>
    <w:rsid w:val="00BC77F0"/>
    <w:rsid w:val="00BE62B8"/>
    <w:rsid w:val="00BF14D0"/>
    <w:rsid w:val="00BF36E8"/>
    <w:rsid w:val="00BF65A9"/>
    <w:rsid w:val="00BF7002"/>
    <w:rsid w:val="00C0209A"/>
    <w:rsid w:val="00C03752"/>
    <w:rsid w:val="00C0763A"/>
    <w:rsid w:val="00C2004A"/>
    <w:rsid w:val="00C30738"/>
    <w:rsid w:val="00C324C8"/>
    <w:rsid w:val="00C32F4E"/>
    <w:rsid w:val="00C33549"/>
    <w:rsid w:val="00C3589B"/>
    <w:rsid w:val="00C37508"/>
    <w:rsid w:val="00C43BF5"/>
    <w:rsid w:val="00C44363"/>
    <w:rsid w:val="00C57FAF"/>
    <w:rsid w:val="00C60642"/>
    <w:rsid w:val="00C61095"/>
    <w:rsid w:val="00C61457"/>
    <w:rsid w:val="00C62C17"/>
    <w:rsid w:val="00C67B0D"/>
    <w:rsid w:val="00C85A60"/>
    <w:rsid w:val="00C863E4"/>
    <w:rsid w:val="00C93405"/>
    <w:rsid w:val="00CA0346"/>
    <w:rsid w:val="00CA36D4"/>
    <w:rsid w:val="00CA70D9"/>
    <w:rsid w:val="00CA7DAD"/>
    <w:rsid w:val="00CB14BD"/>
    <w:rsid w:val="00CB4D0B"/>
    <w:rsid w:val="00CB5B7B"/>
    <w:rsid w:val="00CB705D"/>
    <w:rsid w:val="00CC0B6F"/>
    <w:rsid w:val="00CC55A0"/>
    <w:rsid w:val="00CC5E67"/>
    <w:rsid w:val="00CD053C"/>
    <w:rsid w:val="00CD224F"/>
    <w:rsid w:val="00CE4524"/>
    <w:rsid w:val="00CE6567"/>
    <w:rsid w:val="00CE7ED0"/>
    <w:rsid w:val="00CF2B48"/>
    <w:rsid w:val="00CF4571"/>
    <w:rsid w:val="00D063E7"/>
    <w:rsid w:val="00D1073B"/>
    <w:rsid w:val="00D11A90"/>
    <w:rsid w:val="00D1251F"/>
    <w:rsid w:val="00D1280D"/>
    <w:rsid w:val="00D22889"/>
    <w:rsid w:val="00D31FF0"/>
    <w:rsid w:val="00D32D0C"/>
    <w:rsid w:val="00D32F43"/>
    <w:rsid w:val="00D33187"/>
    <w:rsid w:val="00D434D8"/>
    <w:rsid w:val="00D46E90"/>
    <w:rsid w:val="00D51FBC"/>
    <w:rsid w:val="00D526F3"/>
    <w:rsid w:val="00D6220F"/>
    <w:rsid w:val="00D76988"/>
    <w:rsid w:val="00D77534"/>
    <w:rsid w:val="00D81CAA"/>
    <w:rsid w:val="00D86FE2"/>
    <w:rsid w:val="00D87F2B"/>
    <w:rsid w:val="00DA1A38"/>
    <w:rsid w:val="00DA5FED"/>
    <w:rsid w:val="00DA7DEF"/>
    <w:rsid w:val="00DB132A"/>
    <w:rsid w:val="00DC1702"/>
    <w:rsid w:val="00DC1849"/>
    <w:rsid w:val="00DC57D8"/>
    <w:rsid w:val="00DD4285"/>
    <w:rsid w:val="00DD77C3"/>
    <w:rsid w:val="00DE225E"/>
    <w:rsid w:val="00DE529D"/>
    <w:rsid w:val="00DE54CA"/>
    <w:rsid w:val="00DE585D"/>
    <w:rsid w:val="00DF223E"/>
    <w:rsid w:val="00DF27D7"/>
    <w:rsid w:val="00E054B0"/>
    <w:rsid w:val="00E073FB"/>
    <w:rsid w:val="00E1286D"/>
    <w:rsid w:val="00E20FE3"/>
    <w:rsid w:val="00E25CBE"/>
    <w:rsid w:val="00E27CAA"/>
    <w:rsid w:val="00E35291"/>
    <w:rsid w:val="00E36C0A"/>
    <w:rsid w:val="00E46C31"/>
    <w:rsid w:val="00E51FD0"/>
    <w:rsid w:val="00E53240"/>
    <w:rsid w:val="00E60C40"/>
    <w:rsid w:val="00E60EF8"/>
    <w:rsid w:val="00E662DF"/>
    <w:rsid w:val="00E7520B"/>
    <w:rsid w:val="00E7707E"/>
    <w:rsid w:val="00E80A54"/>
    <w:rsid w:val="00E819A8"/>
    <w:rsid w:val="00E848B0"/>
    <w:rsid w:val="00E85706"/>
    <w:rsid w:val="00E9199A"/>
    <w:rsid w:val="00EA426E"/>
    <w:rsid w:val="00EA4892"/>
    <w:rsid w:val="00EB35BB"/>
    <w:rsid w:val="00EB5848"/>
    <w:rsid w:val="00EB74EA"/>
    <w:rsid w:val="00EB76ED"/>
    <w:rsid w:val="00EC28E3"/>
    <w:rsid w:val="00EC3CD4"/>
    <w:rsid w:val="00EC6D46"/>
    <w:rsid w:val="00ED2B2C"/>
    <w:rsid w:val="00ED3F61"/>
    <w:rsid w:val="00EF1D12"/>
    <w:rsid w:val="00EF32AD"/>
    <w:rsid w:val="00F07A22"/>
    <w:rsid w:val="00F13348"/>
    <w:rsid w:val="00F16B2C"/>
    <w:rsid w:val="00F24E8D"/>
    <w:rsid w:val="00F255E4"/>
    <w:rsid w:val="00F300C8"/>
    <w:rsid w:val="00F41163"/>
    <w:rsid w:val="00F46E0E"/>
    <w:rsid w:val="00F530B5"/>
    <w:rsid w:val="00F555C8"/>
    <w:rsid w:val="00F67351"/>
    <w:rsid w:val="00F7268E"/>
    <w:rsid w:val="00F774A6"/>
    <w:rsid w:val="00F848AC"/>
    <w:rsid w:val="00F9082C"/>
    <w:rsid w:val="00F93A34"/>
    <w:rsid w:val="00F9417F"/>
    <w:rsid w:val="00F96E68"/>
    <w:rsid w:val="00FA257E"/>
    <w:rsid w:val="00FA404F"/>
    <w:rsid w:val="00FC6F5E"/>
    <w:rsid w:val="00FE5BBB"/>
    <w:rsid w:val="00FE700E"/>
    <w:rsid w:val="00FE76D1"/>
    <w:rsid w:val="00FF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EC6D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E1B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0">
    <w:name w:val="Body Text"/>
    <w:basedOn w:val="a"/>
    <w:link w:val="af1"/>
    <w:uiPriority w:val="99"/>
    <w:semiHidden/>
    <w:unhideWhenUsed/>
    <w:rsid w:val="000234D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4D6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34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3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2">
    <w:name w:val="Знак Знак2"/>
    <w:basedOn w:val="a"/>
    <w:rsid w:val="00CB5B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20">
    <w:name w:val="Body Text Indent 2"/>
    <w:basedOn w:val="a"/>
    <w:link w:val="21"/>
    <w:rsid w:val="007926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9268D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aliases w:val="Абзац списка11,ПАРАГРАФ"/>
    <w:basedOn w:val="a"/>
    <w:link w:val="af3"/>
    <w:uiPriority w:val="34"/>
    <w:qFormat/>
    <w:rsid w:val="00B723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Абзац списка Знак"/>
    <w:aliases w:val="Абзац списка11 Знак,ПАРАГРАФ Знак"/>
    <w:basedOn w:val="a0"/>
    <w:link w:val="af2"/>
    <w:uiPriority w:val="34"/>
    <w:rsid w:val="00B72364"/>
    <w:rPr>
      <w:rFonts w:ascii="Times New Roman" w:eastAsia="Times New Roman" w:hAnsi="Times New Roman"/>
    </w:rPr>
  </w:style>
  <w:style w:type="character" w:customStyle="1" w:styleId="extended-textfull">
    <w:name w:val="extended-text__full"/>
    <w:basedOn w:val="a0"/>
    <w:rsid w:val="008C0155"/>
  </w:style>
  <w:style w:type="character" w:customStyle="1" w:styleId="text-cut2">
    <w:name w:val="text-cut2"/>
    <w:basedOn w:val="a0"/>
    <w:rsid w:val="00DB1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145A-0B55-4890-AA81-40CE78D1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10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Холкина</cp:lastModifiedBy>
  <cp:revision>151</cp:revision>
  <cp:lastPrinted>2019-11-27T10:54:00Z</cp:lastPrinted>
  <dcterms:created xsi:type="dcterms:W3CDTF">2019-10-18T05:30:00Z</dcterms:created>
  <dcterms:modified xsi:type="dcterms:W3CDTF">2022-01-20T11:49:00Z</dcterms:modified>
</cp:coreProperties>
</file>