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E" w:rsidRDefault="001A34AD" w:rsidP="001A34AD">
      <w:pPr>
        <w:pStyle w:val="aa"/>
        <w:ind w:left="567"/>
        <w:jc w:val="right"/>
        <w:rPr>
          <w:noProof/>
          <w:sz w:val="24"/>
          <w:szCs w:val="24"/>
        </w:rPr>
      </w:pPr>
      <w:r w:rsidRPr="00A2294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-15240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19686"/>
                <wp:lineTo x="3927" y="21327"/>
                <wp:lineTo x="9164" y="21327"/>
                <wp:lineTo x="12436" y="21327"/>
                <wp:lineTo x="18327" y="21327"/>
                <wp:lineTo x="21600" y="19686"/>
                <wp:lineTo x="21600" y="0"/>
                <wp:lineTo x="-655" y="0"/>
              </wp:wrapPolygon>
            </wp:wrapThrough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948">
        <w:rPr>
          <w:noProof/>
          <w:sz w:val="24"/>
          <w:szCs w:val="24"/>
        </w:rPr>
        <w:t xml:space="preserve"> </w:t>
      </w:r>
    </w:p>
    <w:p w:rsidR="0057335E" w:rsidRDefault="0057335E" w:rsidP="001A34AD">
      <w:pPr>
        <w:pStyle w:val="aa"/>
        <w:ind w:left="567"/>
        <w:jc w:val="right"/>
        <w:rPr>
          <w:noProof/>
          <w:sz w:val="24"/>
          <w:szCs w:val="24"/>
        </w:rPr>
      </w:pPr>
    </w:p>
    <w:p w:rsidR="001A34AD" w:rsidRPr="00A22948" w:rsidRDefault="001A34AD" w:rsidP="001A34AD">
      <w:pPr>
        <w:pStyle w:val="aa"/>
        <w:ind w:left="567"/>
        <w:jc w:val="right"/>
        <w:rPr>
          <w:noProof/>
          <w:sz w:val="24"/>
          <w:szCs w:val="24"/>
        </w:rPr>
      </w:pPr>
      <w:r w:rsidRPr="00A22948">
        <w:rPr>
          <w:noProof/>
          <w:sz w:val="24"/>
          <w:szCs w:val="24"/>
        </w:rPr>
        <w:t xml:space="preserve">                               </w:t>
      </w:r>
    </w:p>
    <w:p w:rsidR="001A34AD" w:rsidRPr="00A22948" w:rsidRDefault="001A34AD" w:rsidP="001A34AD">
      <w:pPr>
        <w:pStyle w:val="aa"/>
        <w:ind w:left="567"/>
        <w:jc w:val="right"/>
        <w:rPr>
          <w:noProof/>
          <w:sz w:val="24"/>
          <w:szCs w:val="24"/>
        </w:rPr>
      </w:pPr>
    </w:p>
    <w:p w:rsidR="0057335E" w:rsidRDefault="0057335E" w:rsidP="001A34A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34AD" w:rsidRPr="00A22948" w:rsidRDefault="001A34AD" w:rsidP="001A34A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948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  <w:r w:rsidR="00BF3E09" w:rsidRPr="00A2294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A34AD" w:rsidRPr="00A22948" w:rsidRDefault="001A34AD" w:rsidP="001A34AD">
      <w:pPr>
        <w:spacing w:line="240" w:lineRule="auto"/>
        <w:jc w:val="center"/>
        <w:rPr>
          <w:rFonts w:ascii="Times New Roman" w:hAnsi="Times New Roman"/>
          <w:b/>
        </w:rPr>
      </w:pPr>
      <w:r w:rsidRPr="00A22948">
        <w:rPr>
          <w:rFonts w:ascii="Times New Roman" w:hAnsi="Times New Roman"/>
          <w:b/>
        </w:rPr>
        <w:t xml:space="preserve">Ханты-Мансийский автономный округ - </w:t>
      </w:r>
      <w:proofErr w:type="spellStart"/>
      <w:r w:rsidRPr="00A22948">
        <w:rPr>
          <w:rFonts w:ascii="Times New Roman" w:hAnsi="Times New Roman"/>
          <w:b/>
        </w:rPr>
        <w:t>Югра</w:t>
      </w:r>
      <w:proofErr w:type="spellEnd"/>
    </w:p>
    <w:p w:rsidR="001A34AD" w:rsidRPr="00A22948" w:rsidRDefault="001A34AD" w:rsidP="001A34A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34AD" w:rsidRPr="00A22948" w:rsidRDefault="001A34AD" w:rsidP="001A34A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A22948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1A34AD" w:rsidRPr="00A22948" w:rsidRDefault="001A34AD" w:rsidP="001A34A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22948">
        <w:rPr>
          <w:rFonts w:ascii="Times New Roman" w:hAnsi="Times New Roman"/>
          <w:b/>
          <w:sz w:val="40"/>
          <w:szCs w:val="40"/>
        </w:rPr>
        <w:t>ПОСТАНОВЛЕНИЕ</w:t>
      </w:r>
    </w:p>
    <w:p w:rsidR="00A22948" w:rsidRPr="00A22948" w:rsidRDefault="00A22948" w:rsidP="001A34AD">
      <w:pPr>
        <w:tabs>
          <w:tab w:val="left" w:pos="284"/>
          <w:tab w:val="left" w:pos="1843"/>
        </w:tabs>
        <w:spacing w:line="240" w:lineRule="auto"/>
        <w:rPr>
          <w:rFonts w:ascii="Times New Roman" w:hAnsi="Times New Roman"/>
        </w:rPr>
      </w:pPr>
    </w:p>
    <w:p w:rsidR="001A34AD" w:rsidRPr="00166B67" w:rsidRDefault="00CF3987" w:rsidP="001A34AD">
      <w:pPr>
        <w:tabs>
          <w:tab w:val="left" w:pos="284"/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6C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29.05.2020                                                                                                                    №1241</w:t>
      </w:r>
    </w:p>
    <w:p w:rsidR="001A34AD" w:rsidRPr="00A22948" w:rsidRDefault="001A34AD" w:rsidP="001A34AD">
      <w:pPr>
        <w:pStyle w:val="ConsPlusNormal"/>
        <w:jc w:val="center"/>
        <w:rPr>
          <w:b/>
        </w:rPr>
      </w:pPr>
      <w:r w:rsidRPr="00A22948">
        <w:t xml:space="preserve">    </w:t>
      </w:r>
      <w:r w:rsidRPr="00A22948">
        <w:tab/>
        <w:t xml:space="preserve">      </w:t>
      </w:r>
      <w:r w:rsidRPr="00A22948">
        <w:rPr>
          <w:b/>
        </w:rPr>
        <w:tab/>
      </w:r>
      <w:r w:rsidRPr="00A22948">
        <w:rPr>
          <w:b/>
        </w:rPr>
        <w:tab/>
      </w:r>
      <w:r w:rsidRPr="00A22948">
        <w:rPr>
          <w:b/>
        </w:rPr>
        <w:tab/>
      </w:r>
      <w:r w:rsidRPr="00A22948">
        <w:rPr>
          <w:b/>
        </w:rPr>
        <w:tab/>
      </w:r>
      <w:r w:rsidRPr="00A22948">
        <w:rPr>
          <w:b/>
        </w:rPr>
        <w:tab/>
      </w:r>
    </w:p>
    <w:p w:rsidR="001A34AD" w:rsidRPr="00A22948" w:rsidRDefault="001A34AD" w:rsidP="001A34AD">
      <w:pPr>
        <w:pStyle w:val="Default"/>
        <w:rPr>
          <w:color w:val="auto"/>
        </w:rPr>
      </w:pPr>
    </w:p>
    <w:p w:rsidR="001A34AD" w:rsidRPr="00A22948" w:rsidRDefault="001A34AD" w:rsidP="00A22948">
      <w:pPr>
        <w:pStyle w:val="Default"/>
        <w:ind w:right="4535"/>
        <w:rPr>
          <w:color w:val="auto"/>
        </w:rPr>
      </w:pPr>
      <w:r w:rsidRPr="00A22948">
        <w:rPr>
          <w:color w:val="auto"/>
        </w:rPr>
        <w:t>Об утверждении пла</w:t>
      </w:r>
      <w:r w:rsidR="009C6C13">
        <w:rPr>
          <w:color w:val="auto"/>
        </w:rPr>
        <w:t>на мероприятий (</w:t>
      </w:r>
      <w:r w:rsidR="00455C69">
        <w:rPr>
          <w:color w:val="auto"/>
        </w:rPr>
        <w:t>«</w:t>
      </w:r>
      <w:r w:rsidR="009C6C13">
        <w:rPr>
          <w:color w:val="auto"/>
        </w:rPr>
        <w:t>дорожной карты</w:t>
      </w:r>
      <w:r w:rsidR="00455C69">
        <w:rPr>
          <w:color w:val="auto"/>
        </w:rPr>
        <w:t>»</w:t>
      </w:r>
      <w:r w:rsidR="009C6C13">
        <w:rPr>
          <w:color w:val="auto"/>
        </w:rPr>
        <w:t>)</w:t>
      </w:r>
      <w:r w:rsidRPr="00A22948">
        <w:rPr>
          <w:color w:val="auto"/>
        </w:rPr>
        <w:t xml:space="preserve"> по улучшению инвестиционного климата в муниципальном образовании  городской округ город Урай </w:t>
      </w:r>
    </w:p>
    <w:p w:rsidR="001A34AD" w:rsidRPr="00A22948" w:rsidRDefault="001A34AD" w:rsidP="001A34AD">
      <w:pPr>
        <w:pStyle w:val="ConsPlusNormal"/>
        <w:ind w:right="5243"/>
      </w:pPr>
    </w:p>
    <w:p w:rsidR="001A34AD" w:rsidRPr="00A22948" w:rsidRDefault="001A34AD" w:rsidP="001A34AD">
      <w:pPr>
        <w:pStyle w:val="ConsPlusNormal"/>
      </w:pPr>
    </w:p>
    <w:p w:rsidR="001A34AD" w:rsidRPr="00A22948" w:rsidRDefault="001A34AD" w:rsidP="00FE3FDC">
      <w:pPr>
        <w:pStyle w:val="Default"/>
        <w:ind w:firstLine="709"/>
        <w:jc w:val="both"/>
        <w:rPr>
          <w:color w:val="auto"/>
        </w:rPr>
      </w:pPr>
      <w:r w:rsidRPr="00A22948">
        <w:rPr>
          <w:color w:val="auto"/>
        </w:rPr>
        <w:t xml:space="preserve">В целях обеспечения благоприятного инвестиционного климата в муниципальном образовании городской округ город Урай: </w:t>
      </w:r>
    </w:p>
    <w:p w:rsidR="001A34AD" w:rsidRPr="00A22948" w:rsidRDefault="001A34AD" w:rsidP="00FE3FDC">
      <w:pPr>
        <w:pStyle w:val="Default"/>
        <w:ind w:firstLine="709"/>
        <w:jc w:val="both"/>
        <w:rPr>
          <w:color w:val="auto"/>
        </w:rPr>
      </w:pPr>
      <w:r w:rsidRPr="00A22948">
        <w:rPr>
          <w:color w:val="auto"/>
        </w:rPr>
        <w:t xml:space="preserve">1. </w:t>
      </w:r>
      <w:r w:rsidRPr="00FE3FDC">
        <w:rPr>
          <w:color w:val="auto"/>
        </w:rPr>
        <w:t>Утвердить план мероприятий (</w:t>
      </w:r>
      <w:r w:rsidR="00455C69">
        <w:rPr>
          <w:color w:val="auto"/>
        </w:rPr>
        <w:t>«</w:t>
      </w:r>
      <w:r w:rsidRPr="00FE3FDC">
        <w:rPr>
          <w:color w:val="auto"/>
        </w:rPr>
        <w:t>дорожн</w:t>
      </w:r>
      <w:r w:rsidR="0052464F" w:rsidRPr="00FE3FDC">
        <w:rPr>
          <w:color w:val="auto"/>
        </w:rPr>
        <w:t>ую</w:t>
      </w:r>
      <w:r w:rsidRPr="00FE3FDC">
        <w:rPr>
          <w:color w:val="auto"/>
        </w:rPr>
        <w:t xml:space="preserve"> карт</w:t>
      </w:r>
      <w:r w:rsidR="0052464F" w:rsidRPr="00FE3FDC">
        <w:rPr>
          <w:color w:val="auto"/>
        </w:rPr>
        <w:t>у</w:t>
      </w:r>
      <w:r w:rsidR="00455C69">
        <w:rPr>
          <w:color w:val="auto"/>
        </w:rPr>
        <w:t>»</w:t>
      </w:r>
      <w:r w:rsidRPr="00FE3FDC">
        <w:rPr>
          <w:color w:val="auto"/>
        </w:rPr>
        <w:t xml:space="preserve">) </w:t>
      </w:r>
      <w:r w:rsidR="0052464F" w:rsidRPr="00A22948">
        <w:rPr>
          <w:color w:val="auto"/>
        </w:rPr>
        <w:t xml:space="preserve">по улучшению инвестиционного климата в муниципальном образовании  городской округ город Урай </w:t>
      </w:r>
      <w:r w:rsidRPr="00A22948">
        <w:rPr>
          <w:color w:val="auto"/>
        </w:rPr>
        <w:t>(далее – дорожная карта), согласно приложению</w:t>
      </w:r>
      <w:r w:rsidRPr="00FE3FDC">
        <w:rPr>
          <w:color w:val="auto"/>
        </w:rPr>
        <w:t>.</w:t>
      </w:r>
    </w:p>
    <w:p w:rsidR="00386719" w:rsidRDefault="001A34AD" w:rsidP="00386719">
      <w:pPr>
        <w:pStyle w:val="Default"/>
        <w:ind w:firstLine="709"/>
        <w:jc w:val="both"/>
        <w:rPr>
          <w:color w:val="auto"/>
        </w:rPr>
      </w:pPr>
      <w:r w:rsidRPr="00FE3FDC">
        <w:rPr>
          <w:color w:val="auto"/>
        </w:rPr>
        <w:t xml:space="preserve">2. Ответственным исполнителям дорожной карты ежеквартально не позднее </w:t>
      </w:r>
      <w:r w:rsidR="00FE3FDC">
        <w:rPr>
          <w:color w:val="auto"/>
        </w:rPr>
        <w:t xml:space="preserve">           </w:t>
      </w:r>
      <w:r w:rsidR="009710CF" w:rsidRPr="00FE3FDC">
        <w:rPr>
          <w:color w:val="auto"/>
        </w:rPr>
        <w:t>20</w:t>
      </w:r>
      <w:r w:rsidR="00FE3FDC">
        <w:rPr>
          <w:color w:val="auto"/>
        </w:rPr>
        <w:t xml:space="preserve"> </w:t>
      </w:r>
      <w:r w:rsidRPr="00FE3FDC">
        <w:rPr>
          <w:color w:val="auto"/>
        </w:rPr>
        <w:t>числа</w:t>
      </w:r>
      <w:r w:rsidR="00F103E9" w:rsidRPr="00FE3FDC">
        <w:rPr>
          <w:color w:val="auto"/>
        </w:rPr>
        <w:t xml:space="preserve"> месяца</w:t>
      </w:r>
      <w:r w:rsidRPr="00FE3FDC">
        <w:rPr>
          <w:color w:val="auto"/>
        </w:rPr>
        <w:t>, следующего за отчётным</w:t>
      </w:r>
      <w:r w:rsidR="00434B09">
        <w:rPr>
          <w:color w:val="auto"/>
        </w:rPr>
        <w:t xml:space="preserve"> кварталом</w:t>
      </w:r>
      <w:r w:rsidRPr="00FE3FDC">
        <w:rPr>
          <w:color w:val="auto"/>
        </w:rPr>
        <w:t xml:space="preserve">, предоставлять в </w:t>
      </w:r>
      <w:r w:rsidR="009710CF" w:rsidRPr="00FE3FDC">
        <w:rPr>
          <w:color w:val="auto"/>
        </w:rPr>
        <w:t>у</w:t>
      </w:r>
      <w:r w:rsidRPr="00FE3FDC">
        <w:rPr>
          <w:color w:val="auto"/>
        </w:rPr>
        <w:t xml:space="preserve">правление </w:t>
      </w:r>
      <w:r w:rsidRPr="00A22948">
        <w:rPr>
          <w:color w:val="auto"/>
        </w:rPr>
        <w:t>экономи</w:t>
      </w:r>
      <w:r w:rsidR="00FE3FDC">
        <w:rPr>
          <w:color w:val="auto"/>
        </w:rPr>
        <w:t xml:space="preserve">ческого </w:t>
      </w:r>
      <w:r w:rsidR="009C6C13">
        <w:rPr>
          <w:color w:val="auto"/>
        </w:rPr>
        <w:t>развития ад</w:t>
      </w:r>
      <w:r w:rsidRPr="00A22948">
        <w:rPr>
          <w:color w:val="auto"/>
        </w:rPr>
        <w:t>министрации города Урай</w:t>
      </w:r>
      <w:r w:rsidRPr="00FE3FDC">
        <w:rPr>
          <w:color w:val="auto"/>
        </w:rPr>
        <w:t xml:space="preserve"> информацию о </w:t>
      </w:r>
      <w:r w:rsidR="00386719">
        <w:rPr>
          <w:color w:val="auto"/>
        </w:rPr>
        <w:t>ходе реализации дорожной карты.</w:t>
      </w:r>
    </w:p>
    <w:p w:rsidR="001A34AD" w:rsidRPr="00A22948" w:rsidRDefault="00386719" w:rsidP="0038671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3. </w:t>
      </w:r>
      <w:r w:rsidR="001A34AD" w:rsidRPr="00A22948">
        <w:rPr>
          <w:color w:val="auto"/>
        </w:rPr>
        <w:t xml:space="preserve">Управлению </w:t>
      </w:r>
      <w:r w:rsidR="009C6C13" w:rsidRPr="00A22948">
        <w:rPr>
          <w:color w:val="auto"/>
        </w:rPr>
        <w:t>экономи</w:t>
      </w:r>
      <w:r w:rsidR="009C6C13">
        <w:rPr>
          <w:color w:val="auto"/>
        </w:rPr>
        <w:t xml:space="preserve">ческого развития </w:t>
      </w:r>
      <w:r w:rsidR="001A34AD" w:rsidRPr="00A22948">
        <w:rPr>
          <w:color w:val="auto"/>
        </w:rPr>
        <w:t xml:space="preserve">администрации города Урай: </w:t>
      </w:r>
    </w:p>
    <w:p w:rsidR="001A34AD" w:rsidRPr="00A22948" w:rsidRDefault="001A34AD" w:rsidP="00386719">
      <w:pPr>
        <w:pStyle w:val="Default"/>
        <w:ind w:firstLine="709"/>
        <w:jc w:val="both"/>
        <w:rPr>
          <w:color w:val="auto"/>
        </w:rPr>
      </w:pPr>
      <w:r w:rsidRPr="00A22948">
        <w:rPr>
          <w:color w:val="auto"/>
        </w:rPr>
        <w:t xml:space="preserve">3.1. Ежеквартально осуществлять мониторинг реализации мероприятий дорожной карты. </w:t>
      </w:r>
    </w:p>
    <w:p w:rsidR="00FE3FDC" w:rsidRDefault="001A34AD" w:rsidP="00386719">
      <w:pPr>
        <w:pStyle w:val="Default"/>
        <w:ind w:firstLine="709"/>
        <w:jc w:val="both"/>
        <w:rPr>
          <w:color w:val="auto"/>
        </w:rPr>
      </w:pPr>
      <w:r w:rsidRPr="00A22948">
        <w:rPr>
          <w:color w:val="auto"/>
        </w:rPr>
        <w:t>3.2. Ежегодно предоставлять информацию о ходе реализации дорожной карты на рассмотрение координационного совета по развитию субъектов малого и среднего предпринимательства и инвестиционной деятельности при администрации города Урай.</w:t>
      </w:r>
      <w:r w:rsidR="00386719">
        <w:rPr>
          <w:color w:val="auto"/>
        </w:rPr>
        <w:t xml:space="preserve">                                                                                                                                                       </w:t>
      </w:r>
    </w:p>
    <w:p w:rsidR="00FE3FDC" w:rsidRPr="00FE3FDC" w:rsidRDefault="00FE3FDC" w:rsidP="00386719">
      <w:pPr>
        <w:pStyle w:val="Default"/>
        <w:ind w:firstLine="709"/>
        <w:jc w:val="both"/>
        <w:rPr>
          <w:color w:val="auto"/>
        </w:rPr>
      </w:pPr>
      <w:r w:rsidRPr="00FE3FDC">
        <w:rPr>
          <w:color w:val="auto"/>
        </w:rPr>
        <w:t>4. Признать утратившим</w:t>
      </w:r>
      <w:r>
        <w:rPr>
          <w:color w:val="auto"/>
        </w:rPr>
        <w:t xml:space="preserve"> силу постановление</w:t>
      </w:r>
      <w:r w:rsidRPr="00FE3FDC">
        <w:rPr>
          <w:color w:val="auto"/>
        </w:rPr>
        <w:t xml:space="preserve"> администрации города Урай</w:t>
      </w:r>
      <w:r>
        <w:rPr>
          <w:color w:val="auto"/>
        </w:rPr>
        <w:t xml:space="preserve"> </w:t>
      </w:r>
      <w:r w:rsidR="00386719">
        <w:rPr>
          <w:color w:val="auto"/>
        </w:rPr>
        <w:t xml:space="preserve">                   от 09</w:t>
      </w:r>
      <w:r w:rsidRPr="00386719">
        <w:rPr>
          <w:color w:val="auto"/>
        </w:rPr>
        <w:t xml:space="preserve"> </w:t>
      </w:r>
      <w:r w:rsidR="00386719">
        <w:rPr>
          <w:color w:val="auto"/>
        </w:rPr>
        <w:t>сентября</w:t>
      </w:r>
      <w:r w:rsidRPr="00386719">
        <w:rPr>
          <w:color w:val="auto"/>
        </w:rPr>
        <w:t xml:space="preserve"> 2019 года №</w:t>
      </w:r>
      <w:r w:rsidR="00386719">
        <w:rPr>
          <w:color w:val="auto"/>
        </w:rPr>
        <w:t>2208</w:t>
      </w:r>
      <w:r w:rsidRPr="00386719">
        <w:rPr>
          <w:color w:val="auto"/>
        </w:rPr>
        <w:t xml:space="preserve"> «</w:t>
      </w:r>
      <w:r w:rsidR="00386719" w:rsidRPr="00A22948">
        <w:rPr>
          <w:color w:val="auto"/>
        </w:rPr>
        <w:t>Об утверждении пла</w:t>
      </w:r>
      <w:r w:rsidR="00386719">
        <w:rPr>
          <w:color w:val="auto"/>
        </w:rPr>
        <w:t>на мероприятий (дорожной карты)</w:t>
      </w:r>
      <w:r w:rsidR="00884482">
        <w:rPr>
          <w:color w:val="auto"/>
        </w:rPr>
        <w:t>,</w:t>
      </w:r>
      <w:r w:rsidR="00386719" w:rsidRPr="00A22948">
        <w:rPr>
          <w:color w:val="auto"/>
        </w:rPr>
        <w:t xml:space="preserve"> по улучшению инвестиционного климата в муниципальном образовании  городской округ город Урай</w:t>
      </w:r>
      <w:r w:rsidRPr="00386719">
        <w:rPr>
          <w:color w:val="auto"/>
        </w:rPr>
        <w:t>»</w:t>
      </w:r>
      <w:r w:rsidR="00386719">
        <w:rPr>
          <w:color w:val="auto"/>
        </w:rPr>
        <w:t>.</w:t>
      </w:r>
    </w:p>
    <w:p w:rsidR="001A34AD" w:rsidRPr="00FE3FDC" w:rsidRDefault="00FE3FDC" w:rsidP="0038671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A34AD" w:rsidRPr="00FE3FDC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C6C13" w:rsidRPr="00FE3FDC" w:rsidRDefault="00C67B5C" w:rsidP="0038671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9C6C13" w:rsidRPr="00FE3FDC">
        <w:rPr>
          <w:color w:val="auto"/>
        </w:rPr>
        <w:t xml:space="preserve">. </w:t>
      </w:r>
      <w:proofErr w:type="gramStart"/>
      <w:r w:rsidR="009C6C13" w:rsidRPr="00FE3FDC">
        <w:rPr>
          <w:color w:val="auto"/>
        </w:rPr>
        <w:t>Контроль за</w:t>
      </w:r>
      <w:proofErr w:type="gramEnd"/>
      <w:r w:rsidR="009C6C13" w:rsidRPr="00FE3FDC">
        <w:rPr>
          <w:color w:val="auto"/>
        </w:rPr>
        <w:t xml:space="preserve"> выполнением постановления возложить на заместителя главы города Урай  С.П.Новосёлову.</w:t>
      </w:r>
    </w:p>
    <w:p w:rsidR="001A34AD" w:rsidRDefault="001A34AD" w:rsidP="00386719">
      <w:pPr>
        <w:autoSpaceDE w:val="0"/>
        <w:autoSpaceDN w:val="0"/>
        <w:adjustRightInd w:val="0"/>
        <w:spacing w:after="0" w:line="240" w:lineRule="auto"/>
      </w:pPr>
    </w:p>
    <w:p w:rsidR="00386719" w:rsidRDefault="00386719" w:rsidP="00386719">
      <w:pPr>
        <w:autoSpaceDE w:val="0"/>
        <w:autoSpaceDN w:val="0"/>
        <w:adjustRightInd w:val="0"/>
        <w:spacing w:after="0" w:line="240" w:lineRule="auto"/>
      </w:pPr>
    </w:p>
    <w:p w:rsidR="00386719" w:rsidRDefault="00386719" w:rsidP="00386719">
      <w:pPr>
        <w:autoSpaceDE w:val="0"/>
        <w:autoSpaceDN w:val="0"/>
        <w:adjustRightInd w:val="0"/>
        <w:spacing w:after="0" w:line="240" w:lineRule="auto"/>
      </w:pPr>
    </w:p>
    <w:p w:rsidR="001A34AD" w:rsidRPr="00A22948" w:rsidRDefault="009C6C13" w:rsidP="0057335E">
      <w:pPr>
        <w:spacing w:after="0" w:line="240" w:lineRule="auto"/>
        <w:rPr>
          <w:rFonts w:ascii="Times New Roman" w:hAnsi="Times New Roman"/>
          <w:sz w:val="23"/>
          <w:szCs w:val="23"/>
        </w:rPr>
        <w:sectPr w:rsidR="001A34AD" w:rsidRPr="00A22948" w:rsidSect="001A34AD">
          <w:footerReference w:type="default" r:id="rId9"/>
          <w:pgSz w:w="11906" w:h="16838"/>
          <w:pgMar w:top="1134" w:right="850" w:bottom="1134" w:left="1701" w:header="709" w:footer="318" w:gutter="0"/>
          <w:cols w:space="708"/>
          <w:titlePg/>
          <w:docGrid w:linePitch="360"/>
        </w:sectPr>
      </w:pPr>
      <w:r w:rsidRPr="009C6C13">
        <w:rPr>
          <w:rFonts w:ascii="Times New Roman" w:eastAsia="Times New Roman" w:hAnsi="Times New Roman"/>
          <w:sz w:val="24"/>
          <w:szCs w:val="20"/>
        </w:rPr>
        <w:t xml:space="preserve">Глава города Урай                                            </w:t>
      </w:r>
      <w:r w:rsidRPr="009C6C13">
        <w:rPr>
          <w:rFonts w:ascii="Times New Roman" w:eastAsia="Times New Roman" w:hAnsi="Times New Roman"/>
          <w:sz w:val="24"/>
          <w:szCs w:val="20"/>
        </w:rPr>
        <w:tab/>
      </w:r>
      <w:r w:rsidRPr="009C6C13">
        <w:rPr>
          <w:rFonts w:ascii="Times New Roman" w:eastAsia="Times New Roman" w:hAnsi="Times New Roman"/>
          <w:sz w:val="24"/>
          <w:szCs w:val="20"/>
        </w:rPr>
        <w:tab/>
      </w:r>
      <w:r w:rsidRPr="009C6C13">
        <w:rPr>
          <w:rFonts w:ascii="Times New Roman" w:eastAsia="Times New Roman" w:hAnsi="Times New Roman"/>
          <w:sz w:val="24"/>
          <w:szCs w:val="20"/>
        </w:rPr>
        <w:tab/>
      </w:r>
      <w:r w:rsidRPr="009C6C13">
        <w:rPr>
          <w:rFonts w:ascii="Times New Roman" w:eastAsia="Times New Roman" w:hAnsi="Times New Roman"/>
          <w:sz w:val="24"/>
          <w:szCs w:val="20"/>
        </w:rPr>
        <w:tab/>
      </w:r>
      <w:r w:rsidR="0057335E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Pr="009C6C13">
        <w:rPr>
          <w:rFonts w:ascii="Times New Roman" w:eastAsia="Times New Roman" w:hAnsi="Times New Roman"/>
          <w:sz w:val="24"/>
          <w:szCs w:val="20"/>
        </w:rPr>
        <w:t>Т.Р.</w:t>
      </w:r>
      <w:r w:rsidR="0057335E">
        <w:rPr>
          <w:rFonts w:ascii="Times New Roman" w:eastAsia="Times New Roman" w:hAnsi="Times New Roman"/>
          <w:sz w:val="24"/>
          <w:szCs w:val="20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0"/>
        </w:rPr>
        <w:t>Закирзянов</w:t>
      </w:r>
    </w:p>
    <w:p w:rsidR="001A34AD" w:rsidRPr="00A22948" w:rsidRDefault="001A34AD" w:rsidP="000927C7">
      <w:pPr>
        <w:spacing w:after="0" w:line="240" w:lineRule="auto"/>
        <w:ind w:left="11624"/>
        <w:jc w:val="both"/>
        <w:rPr>
          <w:rFonts w:ascii="Times New Roman" w:hAnsi="Times New Roman"/>
          <w:sz w:val="24"/>
          <w:szCs w:val="24"/>
        </w:rPr>
      </w:pPr>
      <w:r w:rsidRPr="00A22948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1A34AD" w:rsidRPr="00A22948" w:rsidRDefault="001A34AD" w:rsidP="000927C7">
      <w:pPr>
        <w:pStyle w:val="ConsPlusNormal"/>
        <w:ind w:left="11624"/>
        <w:jc w:val="both"/>
      </w:pPr>
      <w:r w:rsidRPr="00A22948">
        <w:t>администрации города Урай</w:t>
      </w:r>
    </w:p>
    <w:p w:rsidR="001A34AD" w:rsidRPr="00A22948" w:rsidRDefault="00386719" w:rsidP="000927C7">
      <w:pPr>
        <w:pStyle w:val="ConsPlusNormal"/>
        <w:ind w:left="11624"/>
        <w:jc w:val="both"/>
      </w:pPr>
      <w:r>
        <w:t>от</w:t>
      </w:r>
      <w:r w:rsidR="00CF3987">
        <w:t xml:space="preserve"> 29.05.2020 №1241</w:t>
      </w:r>
    </w:p>
    <w:p w:rsidR="0052464F" w:rsidRPr="00A22948" w:rsidRDefault="0052464F" w:rsidP="00391E1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1C50" w:rsidRPr="00A22948" w:rsidRDefault="00371C50" w:rsidP="00371C5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22948">
        <w:rPr>
          <w:rFonts w:ascii="Times New Roman" w:hAnsi="Times New Roman" w:cs="Times New Roman"/>
          <w:b w:val="0"/>
        </w:rPr>
        <w:t xml:space="preserve">План мероприятий («дорожная карта») по улучшению инвестиционного климата </w:t>
      </w:r>
    </w:p>
    <w:p w:rsidR="00371C50" w:rsidRPr="00A22948" w:rsidRDefault="00371C50" w:rsidP="00371C5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22948">
        <w:rPr>
          <w:rFonts w:ascii="Times New Roman" w:hAnsi="Times New Roman" w:cs="Times New Roman"/>
          <w:b w:val="0"/>
        </w:rPr>
        <w:t>в  муниципальном образовании  городской округ город Урай</w:t>
      </w:r>
      <w:r w:rsidR="00434B09">
        <w:rPr>
          <w:rFonts w:ascii="Times New Roman" w:hAnsi="Times New Roman" w:cs="Times New Roman"/>
          <w:b w:val="0"/>
        </w:rPr>
        <w:t xml:space="preserve"> (далее – дорожная карта)</w:t>
      </w:r>
    </w:p>
    <w:p w:rsidR="00371C50" w:rsidRPr="00A22948" w:rsidRDefault="00371C50" w:rsidP="00371C5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Таблица 1</w:t>
      </w:r>
      <w:r w:rsidRPr="00A22948">
        <w:rPr>
          <w:rFonts w:ascii="Times New Roman" w:hAnsi="Times New Roman" w:cs="Times New Roman"/>
          <w:b w:val="0"/>
        </w:rPr>
        <w:t xml:space="preserve">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949"/>
        <w:gridCol w:w="2977"/>
        <w:gridCol w:w="2126"/>
        <w:gridCol w:w="3260"/>
      </w:tblGrid>
      <w:tr w:rsidR="00371C50" w:rsidRPr="00A22948" w:rsidTr="000927C7">
        <w:tc>
          <w:tcPr>
            <w:tcW w:w="14899" w:type="dxa"/>
            <w:gridSpan w:val="5"/>
            <w:shd w:val="clear" w:color="000000" w:fill="D8D8D8"/>
          </w:tcPr>
          <w:p w:rsidR="00371C50" w:rsidRPr="003E7D39" w:rsidRDefault="00371C50" w:rsidP="003E7D3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D39">
              <w:rPr>
                <w:rFonts w:ascii="Times New Roman" w:eastAsia="Times New Roman" w:hAnsi="Times New Roman"/>
                <w:sz w:val="24"/>
                <w:szCs w:val="24"/>
              </w:rPr>
              <w:t>Инвестиционная деятельность, привлечение инвестиций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371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7D3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 актуализация перечня инвестиционных предложений/земельных участков, размещаемого на специализированном 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интернет-ресурсе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(инвестиционная карта Ханты-Мансийского автономного округа – Югры, 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map.investugra.ru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), на официальном сайте органов местного самоуправления города Урай в разделе «Инвестиционная деятельность» «Инвестиционные предложения»  с учётом качественного фактора – полнота предо</w:t>
            </w:r>
            <w:bookmarkStart w:id="0" w:name="_GoBack"/>
            <w:bookmarkEnd w:id="0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ставляемой информации</w:t>
            </w:r>
            <w:proofErr w:type="gramEnd"/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Полная и подробная информация по инвестиционным предложениям/земельным участкам муниципального образования, размещенных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на инвестиционн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map.investugra.ru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органов местного самоуправления города Урай 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281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3379DC" w:rsidRPr="003379DC" w:rsidRDefault="003379DC" w:rsidP="003379DC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r w:rsidR="00371C50" w:rsidRPr="003379DC">
              <w:rPr>
                <w:rFonts w:ascii="Times New Roman" w:hAnsi="Times New Roman"/>
                <w:b w:val="0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379DC" w:rsidRPr="007D36F3" w:rsidRDefault="003379DC" w:rsidP="003379DC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  <w:p w:rsidR="00371C50" w:rsidRPr="00A22948" w:rsidRDefault="00371C50" w:rsidP="0024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Формирование и актуализация перечня инвестиционных проектов, реализуемых и планируемых к реализации на территории муниципального образования городской округ город Урай</w:t>
            </w:r>
            <w:r w:rsidR="00434B0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размещения на официальном сайте органов местного самоуправления города Урай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всех заинтересованных сторон инвестиционного процесса, доступность информации для инвесторов, субъектов малого и среднего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2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                    </w:t>
            </w:r>
          </w:p>
          <w:p w:rsidR="00C77837" w:rsidRPr="007D36F3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  <w:r w:rsidR="008B6A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«Управление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градостроительства, землепользования и природопользован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 xml:space="preserve">ия города Урай» </w:t>
            </w:r>
          </w:p>
          <w:p w:rsidR="00C77837" w:rsidRPr="00C77837" w:rsidRDefault="00C77837" w:rsidP="00C77837">
            <w:pPr>
              <w:tabs>
                <w:tab w:val="left" w:pos="465"/>
                <w:tab w:val="center" w:pos="14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37">
              <w:rPr>
                <w:rFonts w:ascii="Times New Roman" w:hAnsi="Times New Roman"/>
                <w:sz w:val="24"/>
                <w:szCs w:val="24"/>
              </w:rPr>
              <w:t>(в случае отсутствия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vMerge w:val="restart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>в государственную информационную систему «Управление»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 «Мониторинг проектов МЧП» 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 xml:space="preserve">информации о концессионных соглашениях в сфере жилищно-коммунального хозяйства  в целях проведения мониторинга </w:t>
            </w:r>
            <w:r w:rsidRPr="00A22948">
              <w:rPr>
                <w:rFonts w:ascii="Times New Roman" w:eastAsia="Calibri" w:hAnsi="Times New Roman"/>
                <w:sz w:val="24"/>
                <w:szCs w:val="24"/>
              </w:rPr>
              <w:t>заключения и реализации заключенных концессионных соглашений</w:t>
            </w:r>
          </w:p>
        </w:tc>
        <w:tc>
          <w:tcPr>
            <w:tcW w:w="2977" w:type="dxa"/>
            <w:vMerge w:val="restart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Актуализированные сведения 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>в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системе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 xml:space="preserve"> «Управление»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«Мониторинг проектов МЧП»</w:t>
            </w:r>
          </w:p>
        </w:tc>
        <w:tc>
          <w:tcPr>
            <w:tcW w:w="2126" w:type="dxa"/>
            <w:vMerge w:val="restart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(на 01 января, </w:t>
            </w:r>
            <w:proofErr w:type="gramEnd"/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01 июля)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P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по управлению муниципальным имуществом администрации города Урай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77837">
              <w:rPr>
                <w:rFonts w:ascii="Times New Roman" w:hAnsi="Times New Roman"/>
                <w:sz w:val="24"/>
                <w:szCs w:val="24"/>
              </w:rPr>
              <w:t>(в случае отсутствия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vMerge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pStyle w:val="a7"/>
              <w:tabs>
                <w:tab w:val="left" w:pos="22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hAnsi="Times New Roman"/>
                <w:sz w:val="24"/>
                <w:szCs w:val="24"/>
              </w:rPr>
              <w:t>Внесение в государственную информационную систему «Управление»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 «Мониторинг проектов МЧП» 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>информации о:</w:t>
            </w:r>
          </w:p>
          <w:p w:rsidR="00371C50" w:rsidRPr="00A22948" w:rsidRDefault="00371C50" w:rsidP="00412897">
            <w:pPr>
              <w:pStyle w:val="a7"/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соглашениях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МЧП; </w:t>
            </w:r>
          </w:p>
          <w:p w:rsidR="00371C50" w:rsidRPr="00A22948" w:rsidRDefault="00371C50" w:rsidP="00412897">
            <w:pPr>
              <w:pStyle w:val="a7"/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концессионных </w:t>
            </w: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соглашениях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(за исключением концессионных соглашений в сфере </w:t>
            </w:r>
            <w:r w:rsidRPr="00A2294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хозяйства);</w:t>
            </w:r>
          </w:p>
          <w:p w:rsidR="00371C50" w:rsidRPr="00A22948" w:rsidRDefault="00371C50" w:rsidP="00412897">
            <w:pPr>
              <w:pStyle w:val="a7"/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энергосервисных </w:t>
            </w: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контрактах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71C50" w:rsidRPr="00A22948" w:rsidRDefault="00371C50" w:rsidP="00412897">
            <w:pPr>
              <w:pStyle w:val="a7"/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контрактах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жизненного цикла;</w:t>
            </w:r>
          </w:p>
          <w:p w:rsidR="00371C50" w:rsidRPr="00A22948" w:rsidRDefault="00371C50" w:rsidP="00412897">
            <w:pPr>
              <w:pStyle w:val="a7"/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инвестиционных </w:t>
            </w: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соглашениях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71C50" w:rsidRPr="00A22948" w:rsidRDefault="00371C50" w:rsidP="00412897">
            <w:pPr>
              <w:pStyle w:val="a7"/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специальных инвестиционных </w:t>
            </w: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контрактах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2977" w:type="dxa"/>
            <w:vMerge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71C50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</w:p>
          <w:p w:rsidR="00C77837" w:rsidRPr="007D36F3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  <w:p w:rsidR="00C77837" w:rsidRPr="00A22948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4F57EE" w:rsidRDefault="00371C50" w:rsidP="00412897">
            <w:pPr>
              <w:pStyle w:val="a7"/>
              <w:tabs>
                <w:tab w:val="left" w:pos="2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на предоставление мер муниципальной поддержки, в том числе договоров аренды </w:t>
            </w:r>
            <w:r w:rsidRPr="004F57EE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 муниципальной собственности </w:t>
            </w:r>
            <w:r w:rsidRPr="00B0387F">
              <w:rPr>
                <w:rFonts w:ascii="Times New Roman" w:hAnsi="Times New Roman"/>
                <w:sz w:val="24"/>
                <w:szCs w:val="24"/>
              </w:rPr>
              <w:t>(как меры имущественной муниципальной поддержки)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количества заключенных соглашений/договоров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установленном порядке)</w:t>
            </w:r>
            <w:r w:rsidR="008B6A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 xml:space="preserve">по развитию местного самоуправления администрации города Урай 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  <w:r w:rsidR="008B6A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МКУ «Управление жилищно-коммунального хоз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яйства города Урай»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  <w:r w:rsidR="008B6A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по управлению муниципальным имуществом админи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страции города Урай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  <w:r w:rsidR="008B6A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дорожного хозяйства и транспорта админ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истрации города Урай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плана создания объектов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инвестиционной инфраструктуры в муниципальном образовании городской округ город Урай в соответствии с порядком, утвержденным постановлением Правительства автономного округа от 5 апреля 2013 года № 106-п</w:t>
            </w:r>
          </w:p>
        </w:tc>
        <w:tc>
          <w:tcPr>
            <w:tcW w:w="2977" w:type="dxa"/>
          </w:tcPr>
          <w:p w:rsidR="00371C50" w:rsidRPr="0060042F" w:rsidRDefault="00371C50" w:rsidP="00412897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 w:rsidRPr="0060042F">
              <w:rPr>
                <w:rFonts w:ascii="Times New Roman" w:eastAsia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00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4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инвесторов о развитии в Ханты-Мансийском автономном округе - </w:t>
            </w:r>
            <w:proofErr w:type="spellStart"/>
            <w:r w:rsidRPr="0060042F">
              <w:rPr>
                <w:rFonts w:ascii="Times New Roman" w:eastAsia="Times New Roman" w:hAnsi="Times New Roman"/>
                <w:sz w:val="24"/>
                <w:szCs w:val="24"/>
              </w:rPr>
              <w:t>Югре</w:t>
            </w:r>
            <w:proofErr w:type="spellEnd"/>
            <w:r w:rsidRPr="0060042F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транспортной, энергетической, социальной, инженерной, коммунальной и телекоммуникационной инфраструктур</w:t>
            </w:r>
          </w:p>
        </w:tc>
        <w:tc>
          <w:tcPr>
            <w:tcW w:w="2126" w:type="dxa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(до 15 января)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Начальник у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7D36F3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  <w:p w:rsidR="00C77837" w:rsidRPr="00A22948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36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проведения заседаний координационного совета по развитию малого и среднего предпринимательства и инвестиционной деятельности при администрации города Урай  </w:t>
            </w:r>
          </w:p>
        </w:tc>
        <w:tc>
          <w:tcPr>
            <w:tcW w:w="2977" w:type="dxa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Содействие реализации государственной политики, направленной на создание условий для привлечения инвестиций, координация действий бизнеса и власти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1C50" w:rsidRPr="008176F4" w:rsidRDefault="00371C50" w:rsidP="0041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всех заинтересованных сторон инвестиционного процесса, доступность информации для инвесторов, субъектов малого и среднего предпринимательства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е реже одного раза в квартал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7D36F3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  <w:p w:rsidR="00C77837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Утверждение и размещение на официальном сайте органов местного самоуправления города Урай инвестиционного послания главы города Урай</w:t>
            </w:r>
          </w:p>
        </w:tc>
        <w:tc>
          <w:tcPr>
            <w:tcW w:w="2977" w:type="dxa"/>
            <w:vMerge w:val="restart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всех заинтересованных сторон инвестиционного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Ежегодно, в декабре месяце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и размещение на официальном сайте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органов местного самоуправления города Урай инвестиционного паспорта муниципального образования городской округ город Урай</w:t>
            </w:r>
          </w:p>
        </w:tc>
        <w:tc>
          <w:tcPr>
            <w:tcW w:w="2977" w:type="dxa"/>
            <w:vMerge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(до 01 апреля)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Pr="00A22948" w:rsidRDefault="008B6ABB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администрации города Урай;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муниципальные казенные учреждения</w:t>
            </w:r>
          </w:p>
        </w:tc>
      </w:tr>
      <w:tr w:rsidR="00371C50" w:rsidRPr="00A22948" w:rsidTr="000927C7">
        <w:tc>
          <w:tcPr>
            <w:tcW w:w="14899" w:type="dxa"/>
            <w:gridSpan w:val="5"/>
            <w:shd w:val="clear" w:color="000000" w:fill="D8D8D8"/>
          </w:tcPr>
          <w:p w:rsidR="00371C50" w:rsidRPr="00A22948" w:rsidRDefault="003E7D39" w:rsidP="003E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D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Эффективность организационных механизмов, качество информационной поддержки инвесторов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Проведение информационных кампаний (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видеопособия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, буклеты, интервью, семинары) по информированию субъектов предпринимательства об условиях прохождения процедур выдачи разрешения на строительство и возможностях использования электронного сервиса предоставления услуг по получению разрешения на строительство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всех заинтересованных сторон инвестиционного 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C77837" w:rsidP="0024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«Управление градостроительства, землепользования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природопользования города Урай»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14899" w:type="dxa"/>
            <w:gridSpan w:val="5"/>
            <w:shd w:val="clear" w:color="000000" w:fill="D8D8D8"/>
          </w:tcPr>
          <w:p w:rsidR="00371C50" w:rsidRPr="00A22948" w:rsidRDefault="003E7D39" w:rsidP="003E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малого и среднего предпринимательства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направленных на развитие и поддержку малого и среднего предпринимательства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муниципальных программ</w:t>
            </w:r>
          </w:p>
          <w:p w:rsidR="00371C50" w:rsidRPr="00A22948" w:rsidRDefault="00371C50" w:rsidP="00412897">
            <w:pPr>
              <w:shd w:val="clear" w:color="auto" w:fill="FFFFFF"/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объема бюджетных средств (всех уровней), направленных на развитие и поддержку субъектов малого и среднего предпринимательства на 100 субъектов малого и среднего предпринимательства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C77837" w:rsidRP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37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управления экономического развития  администрации города Урай                                         </w:t>
            </w:r>
          </w:p>
          <w:p w:rsidR="00C77837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83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C7783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 – лицо, исполняющее его обязанности в установленном порядке);</w:t>
            </w:r>
          </w:p>
          <w:p w:rsidR="00C77837" w:rsidRPr="00C77837" w:rsidRDefault="00C77837" w:rsidP="00C77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37">
              <w:rPr>
                <w:rFonts w:ascii="Times New Roman" w:eastAsia="Times New Roman" w:hAnsi="Times New Roman"/>
                <w:sz w:val="24"/>
                <w:szCs w:val="24"/>
              </w:rPr>
              <w:t>Начальник о</w:t>
            </w:r>
            <w:r w:rsidR="00371C50" w:rsidRPr="00C77837">
              <w:rPr>
                <w:rFonts w:ascii="Times New Roman" w:eastAsia="Times New Roman" w:hAnsi="Times New Roman"/>
                <w:sz w:val="24"/>
                <w:szCs w:val="24"/>
              </w:rPr>
              <w:t>тдел</w:t>
            </w:r>
            <w:r w:rsidRPr="00C77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71C50" w:rsidRPr="00C77837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дорожного хозяйства и транспорта администрации города Урай</w:t>
            </w:r>
          </w:p>
          <w:p w:rsidR="00371C50" w:rsidRPr="00C77837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83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C778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отсутствия – лицо, исполняющее его </w:t>
            </w:r>
            <w:r w:rsidRPr="00C778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обязанности в установленном порядке);</w:t>
            </w:r>
            <w:r w:rsidR="00371C50" w:rsidRPr="00C77837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C77837">
              <w:rPr>
                <w:rFonts w:ascii="Times New Roman" w:hAnsi="Times New Roman"/>
                <w:b w:val="0"/>
                <w:sz w:val="24"/>
                <w:szCs w:val="24"/>
              </w:rPr>
              <w:t>Начальник у</w:t>
            </w:r>
            <w:r w:rsidR="00371C50" w:rsidRPr="00C77837">
              <w:rPr>
                <w:rFonts w:ascii="Times New Roman" w:hAnsi="Times New Roman"/>
                <w:b w:val="0"/>
                <w:sz w:val="24"/>
                <w:szCs w:val="24"/>
              </w:rPr>
              <w:t>правлени</w:t>
            </w:r>
            <w:r w:rsidRPr="00C7783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371C50" w:rsidRPr="00C77837">
              <w:rPr>
                <w:rFonts w:ascii="Times New Roman" w:hAnsi="Times New Roman"/>
                <w:b w:val="0"/>
                <w:sz w:val="24"/>
                <w:szCs w:val="24"/>
              </w:rPr>
              <w:t xml:space="preserve"> по развитию местного самоуправления администрации города Урай 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83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C7783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 – лицо, исполняющее его обязанности в установленном порядке)</w:t>
            </w:r>
            <w:r w:rsidR="008B6AB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Pr="00C77837" w:rsidRDefault="008B6ABB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 w:rsidR="00371C50" w:rsidRPr="00C77837">
              <w:rPr>
                <w:rFonts w:ascii="Times New Roman" w:eastAsia="Times New Roman" w:hAnsi="Times New Roman"/>
                <w:sz w:val="24"/>
                <w:szCs w:val="24"/>
              </w:rPr>
              <w:t>МКУ «Управление жилищно-коммунального хозяйства города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Урай»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837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C7783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0E2D79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79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</w:t>
            </w:r>
            <w:r w:rsidRPr="000E2D79">
              <w:rPr>
                <w:rFonts w:ascii="Times New Roman" w:hAnsi="Times New Roman"/>
                <w:sz w:val="24"/>
                <w:szCs w:val="24"/>
              </w:rPr>
              <w:t>перечня муниципального имущества муниципального образования</w:t>
            </w:r>
            <w:r w:rsidR="00434B09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  <w:r w:rsidRPr="000E2D79">
              <w:rPr>
                <w:rFonts w:ascii="Times New Roman" w:hAnsi="Times New Roman"/>
                <w:sz w:val="24"/>
                <w:szCs w:val="24"/>
              </w:rPr>
              <w:t xml:space="preserve"> город Урай, свободного от прав третьих лиц (за исключением права хозяйственного ведения, 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r w:rsidR="00434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всех заинтересованных сторон инвестиционного 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по управлению муниципальным имуществом администрации города Урай       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Обеспечение наличия комплекса нормативных правовых актов, устанавливающих основные направления инвестиционной политики муниципального образования городской округ город Урай и развития малого и среднего предпринимательства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817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качества нормативно-правово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Pr="00817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регулирования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направления инвестиционной политики муниципального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городской округ город Урай и развития малого и среднего предпринимательства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8B6ABB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8B6ABB" w:rsidRDefault="008B6ABB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установленном порядке)</w:t>
            </w: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Актуализация на официальном сайте органов местного самоуправления города Урай информации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объектах недвижимого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имуществ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находящегося в муниципальной собственности и предназначенного для сдачи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всех заинтересованных сторон инвестиционного 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по управлению муниципальным имуществом администрации города Урай     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 мероприятий по популяризации предпринимательской деятельности для представителей малого и среднего бизнеса </w:t>
            </w:r>
          </w:p>
        </w:tc>
        <w:tc>
          <w:tcPr>
            <w:tcW w:w="2977" w:type="dxa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количества проведенных мероприятий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по популяризации предпринимательской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уровня информированности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представителей малого и среднего бизнеса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8B6ABB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8B6ABB" w:rsidRPr="007D36F3" w:rsidRDefault="008B6ABB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  <w:p w:rsidR="00C77837" w:rsidRDefault="00C77837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B0387F" w:rsidRDefault="00371C50" w:rsidP="00434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7F">
              <w:rPr>
                <w:rFonts w:ascii="Times New Roman" w:hAnsi="Times New Roman"/>
                <w:sz w:val="24"/>
                <w:szCs w:val="24"/>
              </w:rPr>
              <w:t>Организация по инициативе органов местного самоуправления</w:t>
            </w:r>
            <w:r w:rsidR="00434B0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  <w:r w:rsidRPr="00B0387F">
              <w:rPr>
                <w:rFonts w:ascii="Times New Roman" w:hAnsi="Times New Roman"/>
                <w:sz w:val="24"/>
                <w:szCs w:val="24"/>
              </w:rPr>
              <w:t xml:space="preserve"> и проведен</w:t>
            </w:r>
            <w:r w:rsidR="00434B09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0387F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="00434B09">
              <w:rPr>
                <w:rFonts w:ascii="Times New Roman" w:hAnsi="Times New Roman"/>
                <w:sz w:val="24"/>
                <w:szCs w:val="24"/>
              </w:rPr>
              <w:t xml:space="preserve"> городской округ город Урай</w:t>
            </w:r>
            <w:r w:rsidRPr="00B0387F">
              <w:rPr>
                <w:rFonts w:ascii="Times New Roman" w:hAnsi="Times New Roman"/>
                <w:sz w:val="24"/>
                <w:szCs w:val="24"/>
              </w:rPr>
              <w:t xml:space="preserve"> семинаров и других обучающих мероприятий об основах предпринимательской деятельности, конкурсов для представителей малого и среднего бизнеса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всех заинтересованных сторон инвестиционного 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8B6ABB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8B6ABB" w:rsidRDefault="008B6ABB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1C50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развитию местного самоуправления </w:t>
            </w:r>
            <w:r w:rsidR="00371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города Урай 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14899" w:type="dxa"/>
            <w:gridSpan w:val="5"/>
            <w:shd w:val="clear" w:color="000000" w:fill="D8D8D8"/>
          </w:tcPr>
          <w:p w:rsidR="00371C50" w:rsidRPr="00A22948" w:rsidRDefault="003E7D39" w:rsidP="003E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Улучшение предпринимательского климата в сфере строительства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Выполнение мероприятий портфеля проектов «Получение разрешения на строительство и территориальное планирование» (Шифр портфеля проектов № ПП-001-03 от «15» февраля 2017 г.)</w:t>
            </w:r>
          </w:p>
        </w:tc>
        <w:tc>
          <w:tcPr>
            <w:tcW w:w="2977" w:type="dxa"/>
          </w:tcPr>
          <w:p w:rsidR="00371C50" w:rsidRPr="00596941" w:rsidRDefault="00371C50" w:rsidP="000B5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Сокра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щение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срок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получения градостроительного плана земельного участка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; с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окра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щение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срок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5DF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заключения договоров подключения</w:t>
            </w:r>
            <w:r w:rsidR="000B55DF" w:rsidRPr="000B55DF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(технологического присоединения)</w:t>
            </w:r>
            <w:r w:rsidRPr="000B55DF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сетям</w:t>
            </w:r>
            <w:r w:rsidR="000B55DF" w:rsidRPr="000B55DF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инженерно-технического обеспечения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, в том числе получения технических условий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; с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окра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щение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срок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прохождения экспертизы проектной документации и результатов инженерных изысканий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; с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окра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щение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срок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получения разрешения на строительство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; и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сключ</w:t>
            </w:r>
            <w:r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Pr="00596941">
              <w:rPr>
                <w:rStyle w:val="popover-label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прохождение дополнительных процедур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8B6ABB" w:rsidP="00367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«Управление градостроительства, землепользования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природопользования города Урай»</w:t>
            </w:r>
          </w:p>
          <w:p w:rsidR="00C77837" w:rsidRPr="007D36F3" w:rsidRDefault="00C77837" w:rsidP="00C77837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  <w:p w:rsidR="00C77837" w:rsidRPr="00A22948" w:rsidRDefault="00C77837" w:rsidP="00367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Актуализация информации в разделе, посвященном вопросам градостроительной деятельности на официальном сайте органов местного самоуправления города Урай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всех заинтересованных сторон инвестиционного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8B6ABB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«Управление градостроительства, землепользования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природопользования города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Урай»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14899" w:type="dxa"/>
            <w:gridSpan w:val="5"/>
            <w:shd w:val="clear" w:color="000000" w:fill="D8D8D8"/>
          </w:tcPr>
          <w:p w:rsidR="00371C50" w:rsidRPr="00A22948" w:rsidRDefault="003E7D39" w:rsidP="003E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Эффективность процедур по подключению электроэнергии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Проведение информационных кампаний (</w:t>
            </w:r>
            <w:proofErr w:type="spell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видеопособия</w:t>
            </w:r>
            <w:proofErr w:type="spell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, буклеты, интервью, семинары, консультации) по информированию хозяйствующих субъектов  об условиях прохождения процедур подключения</w:t>
            </w:r>
            <w:r w:rsidR="000B55DF">
              <w:rPr>
                <w:rFonts w:ascii="Times New Roman" w:eastAsia="Times New Roman" w:hAnsi="Times New Roman"/>
                <w:sz w:val="24"/>
                <w:szCs w:val="24"/>
              </w:rPr>
              <w:t xml:space="preserve"> (технологического присоединения)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к электрическим сетям и возможностях использования электронных сервисов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всех заинтересованных сторон инвестиционного процесса</w:t>
            </w:r>
          </w:p>
        </w:tc>
        <w:tc>
          <w:tcPr>
            <w:tcW w:w="2126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Default="008B6ABB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МКУ «Управление жилищно-коммунального хоз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яйства города Урай»</w:t>
            </w:r>
          </w:p>
          <w:p w:rsidR="00C77837" w:rsidRPr="008B6ABB" w:rsidRDefault="00C77837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371C50" w:rsidRPr="00A22948" w:rsidTr="000927C7">
        <w:tc>
          <w:tcPr>
            <w:tcW w:w="14899" w:type="dxa"/>
            <w:gridSpan w:val="5"/>
            <w:shd w:val="clear" w:color="000000" w:fill="D8D8D8"/>
          </w:tcPr>
          <w:p w:rsidR="00371C50" w:rsidRPr="00A22948" w:rsidRDefault="003E7D39" w:rsidP="003E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конкуренции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0B5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Исполнение муниципального плана  («дорожн</w:t>
            </w:r>
            <w:r w:rsidR="000B55DF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  <w:r w:rsidR="000B55D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») по содействию развитию конкуренции  в муниципальном образовании городской округ город Урай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Созданные условия для развития конкуренции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в муниципальном образовании городской округ город Урай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повышение уровня достижения ключевых показателей 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муниципального плана  («дорожн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») по содействию развитию конкуренции  в муниципальном образовании городской округ город Урай</w:t>
            </w:r>
          </w:p>
        </w:tc>
        <w:tc>
          <w:tcPr>
            <w:tcW w:w="2126" w:type="dxa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</w:t>
            </w: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(до 05 числа месяца,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B6ABB">
              <w:rPr>
                <w:rFonts w:ascii="Times New Roman" w:eastAsia="Times New Roman" w:hAnsi="Times New Roman"/>
                <w:sz w:val="24"/>
                <w:szCs w:val="24"/>
              </w:rPr>
              <w:t>рганы администрации города Урай;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муниципальные казенные учреждения</w:t>
            </w:r>
          </w:p>
        </w:tc>
      </w:tr>
      <w:tr w:rsidR="00371C50" w:rsidRPr="00A22948" w:rsidTr="000927C7">
        <w:tc>
          <w:tcPr>
            <w:tcW w:w="587" w:type="dxa"/>
            <w:shd w:val="clear" w:color="auto" w:fill="auto"/>
            <w:hideMark/>
          </w:tcPr>
          <w:p w:rsidR="00371C50" w:rsidRPr="00A22948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371C50" w:rsidRPr="00A229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предложений по реализации стандарта развития конкуренции на региональном и муниципальном уровнях, об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улучшении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</w:t>
            </w:r>
            <w:proofErr w:type="gramEnd"/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2977" w:type="dxa"/>
          </w:tcPr>
          <w:p w:rsidR="00371C50" w:rsidRPr="00A22948" w:rsidRDefault="00371C50" w:rsidP="0041289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ленные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стандарта развития конкуренции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1C50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(до 30 ноября)</w:t>
            </w:r>
          </w:p>
        </w:tc>
        <w:tc>
          <w:tcPr>
            <w:tcW w:w="3260" w:type="dxa"/>
            <w:shd w:val="clear" w:color="auto" w:fill="auto"/>
            <w:hideMark/>
          </w:tcPr>
          <w:p w:rsidR="00371C50" w:rsidRPr="00A22948" w:rsidRDefault="00371C50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B6ABB">
              <w:rPr>
                <w:rFonts w:ascii="Times New Roman" w:eastAsia="Times New Roman" w:hAnsi="Times New Roman"/>
                <w:sz w:val="24"/>
                <w:szCs w:val="24"/>
              </w:rPr>
              <w:t>рганы администрации города Урай;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муниципальные казенные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3E7D39" w:rsidRPr="00A22948" w:rsidTr="000927C7">
        <w:tc>
          <w:tcPr>
            <w:tcW w:w="587" w:type="dxa"/>
            <w:shd w:val="clear" w:color="auto" w:fill="auto"/>
          </w:tcPr>
          <w:p w:rsidR="003E7D39" w:rsidRDefault="003E7D39" w:rsidP="00412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949" w:type="dxa"/>
            <w:shd w:val="clear" w:color="auto" w:fill="auto"/>
          </w:tcPr>
          <w:p w:rsidR="003E7D39" w:rsidRPr="00A22948" w:rsidRDefault="003E7D39" w:rsidP="00412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ярмарочной торговли с привлечением местных и иногородних товаропроизводителей</w:t>
            </w:r>
          </w:p>
        </w:tc>
        <w:tc>
          <w:tcPr>
            <w:tcW w:w="2977" w:type="dxa"/>
          </w:tcPr>
          <w:p w:rsidR="003E7D39" w:rsidRPr="00A22948" w:rsidRDefault="003E7D39" w:rsidP="0041289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населением продовольствия, в том числе свежей сельскохозяйств</w:t>
            </w:r>
            <w:r w:rsidR="004F542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нной </w:t>
            </w:r>
            <w:r w:rsidR="004F542F">
              <w:rPr>
                <w:rFonts w:ascii="Times New Roman" w:eastAsia="Times New Roman" w:hAnsi="Times New Roman"/>
                <w:sz w:val="24"/>
                <w:szCs w:val="24"/>
              </w:rPr>
              <w:t>продукции по доступным ценам</w:t>
            </w:r>
          </w:p>
        </w:tc>
        <w:tc>
          <w:tcPr>
            <w:tcW w:w="2126" w:type="dxa"/>
          </w:tcPr>
          <w:p w:rsidR="003E7D39" w:rsidRDefault="004F542F" w:rsidP="0041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проведения ярмарок</w:t>
            </w:r>
          </w:p>
        </w:tc>
        <w:tc>
          <w:tcPr>
            <w:tcW w:w="3260" w:type="dxa"/>
            <w:shd w:val="clear" w:color="auto" w:fill="auto"/>
          </w:tcPr>
          <w:p w:rsidR="008B6ABB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C77837" w:rsidRPr="008B6ABB" w:rsidRDefault="008B6ABB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FC3ACF" w:rsidRPr="00A22948" w:rsidTr="000927C7">
        <w:tc>
          <w:tcPr>
            <w:tcW w:w="14899" w:type="dxa"/>
            <w:gridSpan w:val="5"/>
            <w:shd w:val="pct12" w:color="auto" w:fill="auto"/>
          </w:tcPr>
          <w:p w:rsidR="00FC3ACF" w:rsidRPr="00A22948" w:rsidRDefault="00FC3ACF" w:rsidP="00FC3ACF">
            <w:pPr>
              <w:tabs>
                <w:tab w:val="left" w:pos="2835"/>
                <w:tab w:val="center" w:pos="74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7. Формирование имиджа города как инвестиционной привлекательной территории</w:t>
            </w:r>
          </w:p>
        </w:tc>
      </w:tr>
      <w:tr w:rsidR="004F542F" w:rsidRPr="00A22948" w:rsidTr="000927C7">
        <w:tc>
          <w:tcPr>
            <w:tcW w:w="587" w:type="dxa"/>
            <w:shd w:val="clear" w:color="auto" w:fill="auto"/>
          </w:tcPr>
          <w:p w:rsidR="004F542F" w:rsidRDefault="004F542F" w:rsidP="004F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49" w:type="dxa"/>
            <w:shd w:val="clear" w:color="auto" w:fill="auto"/>
          </w:tcPr>
          <w:p w:rsidR="004F542F" w:rsidRDefault="004F542F" w:rsidP="004F5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материалов в средствах массовой информации о месте муниципального образования</w:t>
            </w:r>
            <w:r w:rsidR="000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 город Урай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рейтинге муниципальных образований по основным показателям </w:t>
            </w:r>
            <w:r w:rsidRPr="004F542F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автономного округа по обеспечению благоприятного инвестиционного климата и содействию развитию конкуренции</w:t>
            </w:r>
          </w:p>
        </w:tc>
        <w:tc>
          <w:tcPr>
            <w:tcW w:w="2977" w:type="dxa"/>
          </w:tcPr>
          <w:p w:rsidR="004F542F" w:rsidRPr="00A22948" w:rsidRDefault="004F542F" w:rsidP="004F542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заинтересованности потенциальных инвесторов</w:t>
            </w:r>
          </w:p>
        </w:tc>
        <w:tc>
          <w:tcPr>
            <w:tcW w:w="2126" w:type="dxa"/>
          </w:tcPr>
          <w:p w:rsidR="004F542F" w:rsidRDefault="004F542F" w:rsidP="004F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8B6ABB" w:rsidRDefault="008B6ABB" w:rsidP="008B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ческого развития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Урай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  <w:p w:rsidR="004F542F" w:rsidRPr="008B6ABB" w:rsidRDefault="008B6ABB" w:rsidP="008B6ABB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9D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337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отсутствия</w:t>
            </w:r>
            <w:r w:rsidRPr="00B34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лицо, исполняющее его обязанности в установленном порядке)</w:t>
            </w:r>
          </w:p>
        </w:tc>
      </w:tr>
      <w:tr w:rsidR="004F542F" w:rsidRPr="00A22948" w:rsidTr="000927C7">
        <w:tc>
          <w:tcPr>
            <w:tcW w:w="587" w:type="dxa"/>
            <w:shd w:val="clear" w:color="auto" w:fill="auto"/>
          </w:tcPr>
          <w:p w:rsidR="004F542F" w:rsidRDefault="004F542F" w:rsidP="004F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49" w:type="dxa"/>
            <w:shd w:val="clear" w:color="auto" w:fill="auto"/>
          </w:tcPr>
          <w:p w:rsidR="004F542F" w:rsidRDefault="004F542F" w:rsidP="000B55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повышение инвестиционной привлекательности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</w:t>
            </w:r>
            <w:r w:rsidR="000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 город Урай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участие в выставках, презентациях, освещение мероприятий в </w:t>
            </w:r>
            <w:r w:rsidR="000B55DF">
              <w:rPr>
                <w:rFonts w:ascii="Times New Roman" w:eastAsia="Times New Roman" w:hAnsi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977" w:type="dxa"/>
          </w:tcPr>
          <w:p w:rsidR="004F542F" w:rsidRPr="00A22948" w:rsidRDefault="004F542F" w:rsidP="004F542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инвестиционного климата</w:t>
            </w:r>
          </w:p>
        </w:tc>
        <w:tc>
          <w:tcPr>
            <w:tcW w:w="2126" w:type="dxa"/>
          </w:tcPr>
          <w:p w:rsidR="004F542F" w:rsidRDefault="004F542F" w:rsidP="004F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4F542F" w:rsidRPr="00A22948" w:rsidRDefault="004F542F" w:rsidP="004F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t>Органы администрации города Урай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направлениям</w:t>
            </w:r>
          </w:p>
        </w:tc>
      </w:tr>
      <w:tr w:rsidR="004F542F" w:rsidRPr="00A22948" w:rsidTr="000927C7">
        <w:tc>
          <w:tcPr>
            <w:tcW w:w="587" w:type="dxa"/>
            <w:shd w:val="clear" w:color="auto" w:fill="auto"/>
          </w:tcPr>
          <w:p w:rsidR="004F542F" w:rsidRDefault="004F542F" w:rsidP="004F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49" w:type="dxa"/>
            <w:shd w:val="clear" w:color="auto" w:fill="auto"/>
          </w:tcPr>
          <w:p w:rsidR="004F542F" w:rsidRDefault="004F542F" w:rsidP="004F5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института оценки регулирующего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воздействия проектов муниципальных правовых актов и экспертизы муниципальных правовых актов</w:t>
            </w:r>
          </w:p>
        </w:tc>
        <w:tc>
          <w:tcPr>
            <w:tcW w:w="2977" w:type="dxa"/>
          </w:tcPr>
          <w:p w:rsidR="004F542F" w:rsidRDefault="004F542F" w:rsidP="004F542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Устранение избыточного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государственного и муниципального регулирования</w:t>
            </w:r>
          </w:p>
        </w:tc>
        <w:tc>
          <w:tcPr>
            <w:tcW w:w="2126" w:type="dxa"/>
          </w:tcPr>
          <w:p w:rsidR="004F542F" w:rsidRDefault="004F542F" w:rsidP="004F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260" w:type="dxa"/>
            <w:shd w:val="clear" w:color="auto" w:fill="auto"/>
          </w:tcPr>
          <w:p w:rsidR="004F542F" w:rsidRPr="00A22948" w:rsidRDefault="004F542F" w:rsidP="004F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Органы администрации </w:t>
            </w:r>
            <w:r w:rsidRPr="00A229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города Урай</w:t>
            </w:r>
          </w:p>
        </w:tc>
      </w:tr>
    </w:tbl>
    <w:p w:rsidR="00371C50" w:rsidRDefault="00371C50" w:rsidP="00371C50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p w:rsidR="00371C50" w:rsidRDefault="00371C50" w:rsidP="00371C50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p w:rsidR="00367FDB" w:rsidRDefault="00367FDB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0927C7" w:rsidRDefault="000927C7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57335E" w:rsidRDefault="0057335E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57335E" w:rsidRDefault="0057335E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57335E" w:rsidRDefault="0057335E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8B6ABB" w:rsidRDefault="008B6ABB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</w:p>
    <w:p w:rsidR="00371C50" w:rsidRPr="00A22948" w:rsidRDefault="00371C50" w:rsidP="00371C50">
      <w:pPr>
        <w:pStyle w:val="11"/>
        <w:tabs>
          <w:tab w:val="left" w:pos="14570"/>
        </w:tabs>
        <w:spacing w:before="74"/>
        <w:ind w:left="0" w:right="111"/>
        <w:rPr>
          <w:b w:val="0"/>
          <w:sz w:val="28"/>
          <w:szCs w:val="28"/>
        </w:rPr>
      </w:pPr>
      <w:r w:rsidRPr="00A22948">
        <w:rPr>
          <w:b w:val="0"/>
          <w:sz w:val="28"/>
          <w:szCs w:val="28"/>
        </w:rPr>
        <w:lastRenderedPageBreak/>
        <w:t>Реализация дорожной карты приведёт к достижению следующих контрольных показателей:</w:t>
      </w:r>
    </w:p>
    <w:p w:rsidR="00371C50" w:rsidRPr="00A22948" w:rsidRDefault="00371C50" w:rsidP="000927C7">
      <w:pPr>
        <w:pStyle w:val="11"/>
        <w:tabs>
          <w:tab w:val="left" w:pos="14570"/>
          <w:tab w:val="left" w:pos="14884"/>
        </w:tabs>
        <w:spacing w:before="74"/>
        <w:ind w:left="0" w:right="111"/>
        <w:jc w:val="right"/>
        <w:rPr>
          <w:b w:val="0"/>
        </w:rPr>
      </w:pPr>
      <w:r w:rsidRPr="00A22948">
        <w:rPr>
          <w:b w:val="0"/>
        </w:rPr>
        <w:t>Таблица</w:t>
      </w:r>
      <w:r>
        <w:rPr>
          <w:b w:val="0"/>
        </w:rPr>
        <w:t xml:space="preserve"> 2</w:t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7932"/>
        <w:gridCol w:w="1134"/>
        <w:gridCol w:w="1318"/>
        <w:gridCol w:w="1320"/>
        <w:gridCol w:w="1277"/>
        <w:gridCol w:w="1335"/>
      </w:tblGrid>
      <w:tr w:rsidR="006A1BAD" w:rsidRPr="00A22948" w:rsidTr="000927C7">
        <w:trPr>
          <w:trHeight w:val="482"/>
        </w:trPr>
        <w:tc>
          <w:tcPr>
            <w:tcW w:w="568" w:type="dxa"/>
            <w:vMerge w:val="restart"/>
          </w:tcPr>
          <w:p w:rsidR="006A1BAD" w:rsidRPr="00A22948" w:rsidRDefault="006A1BAD" w:rsidP="00412897">
            <w:pPr>
              <w:pStyle w:val="TableParagraph"/>
              <w:spacing w:before="203"/>
              <w:ind w:left="119" w:right="96" w:firstLine="48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9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948">
              <w:rPr>
                <w:sz w:val="24"/>
                <w:szCs w:val="24"/>
              </w:rPr>
              <w:t>/</w:t>
            </w:r>
            <w:proofErr w:type="spellStart"/>
            <w:r w:rsidRPr="00A229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2" w:type="dxa"/>
            <w:vMerge w:val="restart"/>
          </w:tcPr>
          <w:p w:rsidR="006A1BAD" w:rsidRPr="00A22948" w:rsidRDefault="006A1BAD" w:rsidP="0041289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A1BAD" w:rsidRPr="00A22948" w:rsidRDefault="006A1BAD" w:rsidP="00412897">
            <w:pPr>
              <w:pStyle w:val="TableParagraph"/>
              <w:ind w:left="2681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</w:t>
            </w:r>
            <w:r w:rsidRPr="00A22948">
              <w:rPr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6A1BAD" w:rsidRPr="00A22948" w:rsidRDefault="006A1BAD" w:rsidP="00412897">
            <w:pPr>
              <w:pStyle w:val="TableParagraph"/>
              <w:spacing w:before="203"/>
              <w:ind w:left="227" w:right="202" w:firstLine="52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Ед. </w:t>
            </w:r>
            <w:proofErr w:type="spellStart"/>
            <w:r w:rsidRPr="00A22948">
              <w:rPr>
                <w:sz w:val="24"/>
                <w:szCs w:val="24"/>
              </w:rPr>
              <w:t>изм</w:t>
            </w:r>
            <w:proofErr w:type="spellEnd"/>
            <w:r w:rsidRPr="00A22948">
              <w:rPr>
                <w:sz w:val="24"/>
                <w:szCs w:val="24"/>
              </w:rPr>
              <w:t>.</w:t>
            </w:r>
          </w:p>
        </w:tc>
        <w:tc>
          <w:tcPr>
            <w:tcW w:w="1318" w:type="dxa"/>
            <w:vMerge w:val="restart"/>
            <w:vAlign w:val="center"/>
          </w:tcPr>
          <w:p w:rsidR="006A1BAD" w:rsidRPr="00A22948" w:rsidRDefault="006A1BAD" w:rsidP="006A1BAD">
            <w:pPr>
              <w:pStyle w:val="TableParagraph"/>
              <w:spacing w:before="203"/>
              <w:ind w:left="215" w:right="192" w:firstLine="180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Факт 2018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A22948" w:rsidRDefault="006A1BAD" w:rsidP="006A1BAD">
            <w:pPr>
              <w:pStyle w:val="TableParagraph"/>
              <w:spacing w:before="92"/>
              <w:ind w:left="155" w:right="148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Факт 2019 год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AD" w:rsidRPr="00A22948" w:rsidRDefault="006A1BAD" w:rsidP="004128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4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6A1BAD" w:rsidRPr="00A22948" w:rsidTr="000927C7">
        <w:trPr>
          <w:trHeight w:val="479"/>
        </w:trPr>
        <w:tc>
          <w:tcPr>
            <w:tcW w:w="568" w:type="dxa"/>
            <w:vMerge/>
            <w:tcBorders>
              <w:top w:val="nil"/>
            </w:tcBorders>
          </w:tcPr>
          <w:p w:rsidR="006A1BAD" w:rsidRPr="00A22948" w:rsidRDefault="006A1BAD" w:rsidP="00412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Merge/>
            <w:tcBorders>
              <w:top w:val="nil"/>
            </w:tcBorders>
          </w:tcPr>
          <w:p w:rsidR="006A1BAD" w:rsidRPr="00A22948" w:rsidRDefault="006A1BAD" w:rsidP="00412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A1BAD" w:rsidRPr="00A22948" w:rsidRDefault="006A1BAD" w:rsidP="00412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6A1BAD" w:rsidRPr="00A22948" w:rsidRDefault="006A1BAD" w:rsidP="00412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6A1BAD" w:rsidRPr="00A22948" w:rsidRDefault="006A1BAD" w:rsidP="00412897">
            <w:pPr>
              <w:pStyle w:val="TableParagraph"/>
              <w:spacing w:before="92"/>
              <w:ind w:left="155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A1BAD" w:rsidRPr="00A22948" w:rsidRDefault="006A1BAD" w:rsidP="00412897">
            <w:pPr>
              <w:pStyle w:val="TableParagraph"/>
              <w:spacing w:before="92"/>
              <w:ind w:left="136" w:right="1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2020 год</w:t>
            </w:r>
          </w:p>
        </w:tc>
        <w:tc>
          <w:tcPr>
            <w:tcW w:w="1335" w:type="dxa"/>
          </w:tcPr>
          <w:p w:rsidR="006A1BAD" w:rsidRPr="00A22948" w:rsidRDefault="006A1BAD" w:rsidP="00412897">
            <w:pPr>
              <w:pStyle w:val="TableParagraph"/>
              <w:spacing w:before="92"/>
              <w:ind w:left="136" w:right="12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2021 год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Объём инвестиций в основной капитал (за исключением бюджетных средств) в расчёте на 1 жителя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руб.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87012F" w:rsidP="00584631">
            <w:pPr>
              <w:pStyle w:val="TableParagraph"/>
              <w:spacing w:before="231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33 100</w:t>
            </w:r>
          </w:p>
        </w:tc>
        <w:tc>
          <w:tcPr>
            <w:tcW w:w="1320" w:type="dxa"/>
            <w:vAlign w:val="center"/>
          </w:tcPr>
          <w:p w:rsidR="00371C50" w:rsidRPr="00A22948" w:rsidRDefault="0087012F" w:rsidP="00412897">
            <w:pPr>
              <w:pStyle w:val="TableParagraph"/>
              <w:spacing w:before="231"/>
              <w:ind w:left="155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95 526</w:t>
            </w:r>
          </w:p>
        </w:tc>
        <w:tc>
          <w:tcPr>
            <w:tcW w:w="1277" w:type="dxa"/>
            <w:vAlign w:val="center"/>
          </w:tcPr>
          <w:p w:rsidR="00371C50" w:rsidRPr="00A22948" w:rsidRDefault="0072743C" w:rsidP="00412897">
            <w:pPr>
              <w:pStyle w:val="TableParagraph"/>
              <w:spacing w:before="231"/>
              <w:ind w:left="13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54 794,2</w:t>
            </w:r>
          </w:p>
        </w:tc>
        <w:tc>
          <w:tcPr>
            <w:tcW w:w="1335" w:type="dxa"/>
            <w:vAlign w:val="center"/>
          </w:tcPr>
          <w:p w:rsidR="00371C50" w:rsidRPr="00A22948" w:rsidRDefault="0072743C" w:rsidP="00412897">
            <w:pPr>
              <w:pStyle w:val="TableParagraph"/>
              <w:spacing w:before="231"/>
              <w:ind w:left="138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55 781,5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1 417</w:t>
            </w:r>
          </w:p>
        </w:tc>
        <w:tc>
          <w:tcPr>
            <w:tcW w:w="1320" w:type="dxa"/>
            <w:vAlign w:val="center"/>
          </w:tcPr>
          <w:p w:rsidR="00371C50" w:rsidRPr="00A22948" w:rsidRDefault="0087012F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1 399</w:t>
            </w:r>
          </w:p>
        </w:tc>
        <w:tc>
          <w:tcPr>
            <w:tcW w:w="1277" w:type="dxa"/>
            <w:vAlign w:val="center"/>
          </w:tcPr>
          <w:p w:rsidR="00371C50" w:rsidRPr="00A22948" w:rsidRDefault="0072743C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1 401</w:t>
            </w:r>
          </w:p>
        </w:tc>
        <w:tc>
          <w:tcPr>
            <w:tcW w:w="1335" w:type="dxa"/>
            <w:vAlign w:val="center"/>
          </w:tcPr>
          <w:p w:rsidR="00371C50" w:rsidRPr="00A22948" w:rsidRDefault="0072743C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1 403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совместителей) малых и средних предприятий 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2 156</w:t>
            </w:r>
          </w:p>
        </w:tc>
        <w:tc>
          <w:tcPr>
            <w:tcW w:w="1320" w:type="dxa"/>
            <w:vAlign w:val="center"/>
          </w:tcPr>
          <w:p w:rsidR="00371C50" w:rsidRPr="00A22948" w:rsidRDefault="0087012F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2 186</w:t>
            </w:r>
          </w:p>
        </w:tc>
        <w:tc>
          <w:tcPr>
            <w:tcW w:w="1277" w:type="dxa"/>
            <w:vAlign w:val="center"/>
          </w:tcPr>
          <w:p w:rsidR="00371C50" w:rsidRPr="00A22948" w:rsidRDefault="0072743C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2 220</w:t>
            </w:r>
          </w:p>
        </w:tc>
        <w:tc>
          <w:tcPr>
            <w:tcW w:w="1335" w:type="dxa"/>
            <w:vAlign w:val="center"/>
          </w:tcPr>
          <w:p w:rsidR="00371C50" w:rsidRPr="00A22948" w:rsidRDefault="0072743C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2 245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0927C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Объем бюджетных средств (всех уровней), направленный на развитие и поддержку субъектов малого  и среднего предпринимательства</w:t>
            </w:r>
            <w:r w:rsidR="000927C7">
              <w:rPr>
                <w:sz w:val="24"/>
                <w:szCs w:val="24"/>
              </w:rPr>
              <w:t>,</w:t>
            </w:r>
            <w:r w:rsidRPr="00A22948">
              <w:rPr>
                <w:sz w:val="24"/>
                <w:szCs w:val="24"/>
              </w:rPr>
              <w:t xml:space="preserve"> на 100 </w:t>
            </w:r>
            <w:r w:rsidR="000927C7">
              <w:rPr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руб.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4 512 315</w:t>
            </w:r>
          </w:p>
        </w:tc>
        <w:tc>
          <w:tcPr>
            <w:tcW w:w="1320" w:type="dxa"/>
            <w:vAlign w:val="center"/>
          </w:tcPr>
          <w:p w:rsidR="00371C50" w:rsidRPr="00E443DF" w:rsidRDefault="00DE1991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E443DF">
              <w:rPr>
                <w:sz w:val="24"/>
                <w:szCs w:val="24"/>
              </w:rPr>
              <w:t>10 315 406</w:t>
            </w:r>
          </w:p>
        </w:tc>
        <w:tc>
          <w:tcPr>
            <w:tcW w:w="1277" w:type="dxa"/>
            <w:vAlign w:val="center"/>
          </w:tcPr>
          <w:p w:rsidR="00371C50" w:rsidRPr="00E443DF" w:rsidRDefault="00371C50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E443DF">
              <w:rPr>
                <w:sz w:val="24"/>
                <w:szCs w:val="24"/>
              </w:rPr>
              <w:t>4  242 371</w:t>
            </w:r>
          </w:p>
        </w:tc>
        <w:tc>
          <w:tcPr>
            <w:tcW w:w="1335" w:type="dxa"/>
            <w:vAlign w:val="center"/>
          </w:tcPr>
          <w:p w:rsidR="00371C50" w:rsidRPr="00E443DF" w:rsidRDefault="00371C50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 w:rsidRPr="00E443DF">
              <w:rPr>
                <w:sz w:val="24"/>
                <w:szCs w:val="24"/>
              </w:rPr>
              <w:t>4 251 982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0927C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 xml:space="preserve">Доля закупок, которые заказчик осуществил у </w:t>
            </w:r>
            <w:r w:rsidR="000927C7">
              <w:rPr>
                <w:sz w:val="24"/>
                <w:szCs w:val="24"/>
              </w:rPr>
              <w:t>субъектов малого и среднего предпринимательства</w:t>
            </w:r>
            <w:r w:rsidRPr="00A22948">
              <w:rPr>
                <w:sz w:val="24"/>
                <w:szCs w:val="24"/>
              </w:rPr>
              <w:t xml:space="preserve">, </w:t>
            </w:r>
            <w:r w:rsidR="000927C7">
              <w:rPr>
                <w:sz w:val="24"/>
                <w:szCs w:val="24"/>
              </w:rPr>
              <w:t>социально ориентированных некоммерческих организаций</w:t>
            </w:r>
            <w:r w:rsidRPr="00A22948">
              <w:rPr>
                <w:sz w:val="24"/>
                <w:szCs w:val="24"/>
              </w:rPr>
              <w:t xml:space="preserve"> от совокупного годового объема закупок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29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%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vAlign w:val="center"/>
          </w:tcPr>
          <w:p w:rsidR="00371C50" w:rsidRPr="00A22948" w:rsidRDefault="0087012F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277" w:type="dxa"/>
            <w:vAlign w:val="center"/>
          </w:tcPr>
          <w:p w:rsidR="00371C50" w:rsidRPr="00A22948" w:rsidRDefault="00614B7B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335" w:type="dxa"/>
            <w:vAlign w:val="center"/>
          </w:tcPr>
          <w:p w:rsidR="00371C50" w:rsidRPr="00A22948" w:rsidRDefault="00614B7B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Фактическое (среднее) время получения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29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center"/>
          </w:tcPr>
          <w:p w:rsidR="00371C50" w:rsidRPr="00A22948" w:rsidRDefault="00DE1991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77" w:type="dxa"/>
            <w:vAlign w:val="center"/>
          </w:tcPr>
          <w:p w:rsidR="00371C50" w:rsidRPr="00A22948" w:rsidRDefault="00614B7B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35" w:type="dxa"/>
            <w:vAlign w:val="center"/>
          </w:tcPr>
          <w:p w:rsidR="00371C50" w:rsidRPr="00A22948" w:rsidRDefault="00614B7B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5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Фактическое (среднее) время  получения разрешений на строительство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3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5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Среднее время подключения</w:t>
            </w:r>
            <w:r w:rsidR="000927C7">
              <w:rPr>
                <w:sz w:val="24"/>
                <w:szCs w:val="24"/>
              </w:rPr>
              <w:t xml:space="preserve"> (технологического присоединения)</w:t>
            </w:r>
            <w:r w:rsidRPr="00A22948">
              <w:rPr>
                <w:sz w:val="24"/>
                <w:szCs w:val="24"/>
              </w:rPr>
              <w:t xml:space="preserve"> к электросетям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113,71</w:t>
            </w:r>
          </w:p>
        </w:tc>
        <w:tc>
          <w:tcPr>
            <w:tcW w:w="1320" w:type="dxa"/>
            <w:vAlign w:val="center"/>
          </w:tcPr>
          <w:p w:rsidR="00371C50" w:rsidRPr="00A22948" w:rsidRDefault="00DE1991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371C50" w:rsidRPr="00A22948" w:rsidRDefault="00EA4B5F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39,58</w:t>
            </w:r>
          </w:p>
        </w:tc>
        <w:tc>
          <w:tcPr>
            <w:tcW w:w="1335" w:type="dxa"/>
            <w:vAlign w:val="center"/>
          </w:tcPr>
          <w:p w:rsidR="00371C50" w:rsidRPr="00A22948" w:rsidRDefault="00EA4B5F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39,58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0927C7">
            <w:pPr>
              <w:pStyle w:val="TableParagraph"/>
              <w:spacing w:before="95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Среднее коли</w:t>
            </w:r>
            <w:r w:rsidR="000927C7">
              <w:rPr>
                <w:sz w:val="24"/>
                <w:szCs w:val="24"/>
              </w:rPr>
              <w:t xml:space="preserve">чество процедур при подключении (технологическом присоединении) </w:t>
            </w:r>
            <w:r w:rsidRPr="00A22948">
              <w:rPr>
                <w:sz w:val="24"/>
                <w:szCs w:val="24"/>
              </w:rPr>
              <w:t>к электросетям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5"/>
              <w:ind w:left="33" w:right="26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процедур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4,85</w:t>
            </w:r>
          </w:p>
        </w:tc>
        <w:tc>
          <w:tcPr>
            <w:tcW w:w="1320" w:type="dxa"/>
            <w:vAlign w:val="center"/>
          </w:tcPr>
          <w:p w:rsidR="00371C50" w:rsidRPr="00A22948" w:rsidRDefault="00F32E90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371C50" w:rsidRPr="00A22948" w:rsidRDefault="00614B7B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371C50" w:rsidRPr="00A22948" w:rsidRDefault="00614B7B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Средний срок утверждения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дни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231"/>
              <w:ind w:left="95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371C50" w:rsidRPr="00A22948" w:rsidRDefault="00F32E90" w:rsidP="00412897">
            <w:pPr>
              <w:pStyle w:val="TableParagraph"/>
              <w:spacing w:before="231"/>
              <w:ind w:left="155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231"/>
              <w:ind w:left="138" w:right="129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231"/>
              <w:ind w:left="138" w:right="127"/>
              <w:jc w:val="center"/>
              <w:rPr>
                <w:sz w:val="24"/>
                <w:szCs w:val="24"/>
              </w:rPr>
            </w:pPr>
            <w:r w:rsidRPr="00A22948">
              <w:rPr>
                <w:sz w:val="24"/>
                <w:szCs w:val="24"/>
              </w:rPr>
              <w:t>5</w:t>
            </w:r>
          </w:p>
        </w:tc>
      </w:tr>
      <w:tr w:rsidR="00371C50" w:rsidRPr="00A22948" w:rsidTr="000927C7">
        <w:tc>
          <w:tcPr>
            <w:tcW w:w="56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14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присвоения объекту адресации адреса</w:t>
            </w:r>
          </w:p>
        </w:tc>
        <w:tc>
          <w:tcPr>
            <w:tcW w:w="1134" w:type="dxa"/>
            <w:tcBorders>
              <w:top w:val="nil"/>
            </w:tcBorders>
          </w:tcPr>
          <w:p w:rsidR="00371C50" w:rsidRPr="00A22948" w:rsidRDefault="00371C50" w:rsidP="00412897">
            <w:pPr>
              <w:pStyle w:val="TableParagraph"/>
              <w:spacing w:before="92"/>
              <w:ind w:left="32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371C50" w:rsidRPr="00A22948" w:rsidRDefault="00F32E90" w:rsidP="00412897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371C50" w:rsidRPr="00A22948" w:rsidRDefault="00371C50" w:rsidP="00412897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71C50" w:rsidRPr="00A22948" w:rsidRDefault="00371C50" w:rsidP="00371C50">
      <w:pPr>
        <w:pStyle w:val="ConsPlusNormal"/>
        <w:jc w:val="both"/>
      </w:pPr>
    </w:p>
    <w:p w:rsidR="005A76ED" w:rsidRPr="00A22948" w:rsidRDefault="005A76ED" w:rsidP="00371C50">
      <w:pPr>
        <w:pStyle w:val="ConsPlusTitle"/>
        <w:jc w:val="center"/>
      </w:pPr>
    </w:p>
    <w:sectPr w:rsidR="005A76ED" w:rsidRPr="00A22948" w:rsidSect="0057335E">
      <w:pgSz w:w="16838" w:h="11906" w:orient="landscape"/>
      <w:pgMar w:top="1702" w:right="678" w:bottom="851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DF" w:rsidRDefault="000B55DF">
      <w:pPr>
        <w:spacing w:after="0" w:line="240" w:lineRule="auto"/>
      </w:pPr>
      <w:r>
        <w:separator/>
      </w:r>
    </w:p>
  </w:endnote>
  <w:endnote w:type="continuationSeparator" w:id="0">
    <w:p w:rsidR="000B55DF" w:rsidRDefault="000B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44752"/>
      <w:docPartObj>
        <w:docPartGallery w:val="Page Numbers (Bottom of Page)"/>
        <w:docPartUnique/>
      </w:docPartObj>
    </w:sdtPr>
    <w:sdtContent>
      <w:p w:rsidR="000B55DF" w:rsidRDefault="000D53BA">
        <w:pPr>
          <w:pStyle w:val="a6"/>
          <w:jc w:val="right"/>
        </w:pPr>
        <w:fldSimple w:instr="PAGE   \* MERGEFORMAT">
          <w:r w:rsidR="00E05075">
            <w:rPr>
              <w:noProof/>
            </w:rPr>
            <w:t>13</w:t>
          </w:r>
        </w:fldSimple>
      </w:p>
    </w:sdtContent>
  </w:sdt>
  <w:p w:rsidR="000B55DF" w:rsidRDefault="000B55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DF" w:rsidRDefault="000B55DF">
      <w:pPr>
        <w:spacing w:after="0" w:line="240" w:lineRule="auto"/>
      </w:pPr>
      <w:r>
        <w:separator/>
      </w:r>
    </w:p>
  </w:footnote>
  <w:footnote w:type="continuationSeparator" w:id="0">
    <w:p w:rsidR="000B55DF" w:rsidRDefault="000B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B"/>
    <w:multiLevelType w:val="hybridMultilevel"/>
    <w:tmpl w:val="FB1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439D"/>
    <w:multiLevelType w:val="hybridMultilevel"/>
    <w:tmpl w:val="F76EFD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3C8A"/>
    <w:multiLevelType w:val="hybridMultilevel"/>
    <w:tmpl w:val="0840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5397"/>
    <w:multiLevelType w:val="hybridMultilevel"/>
    <w:tmpl w:val="4AB6ABB8"/>
    <w:lvl w:ilvl="0" w:tplc="E8C0A5E2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7349"/>
    <w:multiLevelType w:val="hybridMultilevel"/>
    <w:tmpl w:val="297AB860"/>
    <w:lvl w:ilvl="0" w:tplc="5642B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11EBD"/>
    <w:multiLevelType w:val="hybridMultilevel"/>
    <w:tmpl w:val="FD5E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7842"/>
    <w:multiLevelType w:val="hybridMultilevel"/>
    <w:tmpl w:val="C30C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6071"/>
    <w:multiLevelType w:val="hybridMultilevel"/>
    <w:tmpl w:val="CD7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F3454"/>
    <w:multiLevelType w:val="hybridMultilevel"/>
    <w:tmpl w:val="155A7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111EF"/>
    <w:multiLevelType w:val="hybridMultilevel"/>
    <w:tmpl w:val="F0767398"/>
    <w:lvl w:ilvl="0" w:tplc="25B02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92717"/>
    <w:multiLevelType w:val="hybridMultilevel"/>
    <w:tmpl w:val="BFC43486"/>
    <w:lvl w:ilvl="0" w:tplc="6A6623C0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1626E"/>
    <w:rsid w:val="00002839"/>
    <w:rsid w:val="0004175A"/>
    <w:rsid w:val="00052EBD"/>
    <w:rsid w:val="00061280"/>
    <w:rsid w:val="000801E2"/>
    <w:rsid w:val="000927C7"/>
    <w:rsid w:val="000B55DF"/>
    <w:rsid w:val="000B766C"/>
    <w:rsid w:val="000D53BA"/>
    <w:rsid w:val="000F5C4A"/>
    <w:rsid w:val="000F7DA1"/>
    <w:rsid w:val="00100B89"/>
    <w:rsid w:val="001167DE"/>
    <w:rsid w:val="0015233F"/>
    <w:rsid w:val="00155B15"/>
    <w:rsid w:val="00166B67"/>
    <w:rsid w:val="001A34AD"/>
    <w:rsid w:val="001A6BF3"/>
    <w:rsid w:val="001E74EF"/>
    <w:rsid w:val="001F44FC"/>
    <w:rsid w:val="00201E5E"/>
    <w:rsid w:val="00243CB3"/>
    <w:rsid w:val="00247DCE"/>
    <w:rsid w:val="00281E0A"/>
    <w:rsid w:val="002F1C9A"/>
    <w:rsid w:val="003379DC"/>
    <w:rsid w:val="0034086C"/>
    <w:rsid w:val="00367FDB"/>
    <w:rsid w:val="00370DA5"/>
    <w:rsid w:val="00371C50"/>
    <w:rsid w:val="003726B2"/>
    <w:rsid w:val="00386719"/>
    <w:rsid w:val="00391E18"/>
    <w:rsid w:val="003C603E"/>
    <w:rsid w:val="003E7D39"/>
    <w:rsid w:val="0040009E"/>
    <w:rsid w:val="0041128C"/>
    <w:rsid w:val="00412897"/>
    <w:rsid w:val="00434B09"/>
    <w:rsid w:val="00455C69"/>
    <w:rsid w:val="00466601"/>
    <w:rsid w:val="00477F4F"/>
    <w:rsid w:val="00484992"/>
    <w:rsid w:val="00495446"/>
    <w:rsid w:val="004B2D66"/>
    <w:rsid w:val="004C3DEF"/>
    <w:rsid w:val="004D3FF6"/>
    <w:rsid w:val="004E7056"/>
    <w:rsid w:val="004F3716"/>
    <w:rsid w:val="004F542F"/>
    <w:rsid w:val="005042FA"/>
    <w:rsid w:val="0052464F"/>
    <w:rsid w:val="00525493"/>
    <w:rsid w:val="005360B5"/>
    <w:rsid w:val="0055110F"/>
    <w:rsid w:val="0057216D"/>
    <w:rsid w:val="0057335E"/>
    <w:rsid w:val="00584631"/>
    <w:rsid w:val="005A50EE"/>
    <w:rsid w:val="005A76ED"/>
    <w:rsid w:val="005B2D57"/>
    <w:rsid w:val="005B6C07"/>
    <w:rsid w:val="005C04B0"/>
    <w:rsid w:val="005C0BA3"/>
    <w:rsid w:val="005C7F72"/>
    <w:rsid w:val="00614B7B"/>
    <w:rsid w:val="006364E3"/>
    <w:rsid w:val="006410EC"/>
    <w:rsid w:val="00661EE2"/>
    <w:rsid w:val="006767E2"/>
    <w:rsid w:val="006A0E88"/>
    <w:rsid w:val="006A1BAD"/>
    <w:rsid w:val="006A5329"/>
    <w:rsid w:val="006D2D0F"/>
    <w:rsid w:val="006D6C44"/>
    <w:rsid w:val="00705546"/>
    <w:rsid w:val="00720207"/>
    <w:rsid w:val="0072743C"/>
    <w:rsid w:val="007369E2"/>
    <w:rsid w:val="0076003D"/>
    <w:rsid w:val="007727AB"/>
    <w:rsid w:val="007A7B4B"/>
    <w:rsid w:val="007C7D1B"/>
    <w:rsid w:val="007D55ED"/>
    <w:rsid w:val="008039A6"/>
    <w:rsid w:val="00816F99"/>
    <w:rsid w:val="0087012F"/>
    <w:rsid w:val="00884482"/>
    <w:rsid w:val="00884661"/>
    <w:rsid w:val="00895DF7"/>
    <w:rsid w:val="008A1D3E"/>
    <w:rsid w:val="008A6460"/>
    <w:rsid w:val="008B6ABB"/>
    <w:rsid w:val="008C0E48"/>
    <w:rsid w:val="008C6FEE"/>
    <w:rsid w:val="008E14E6"/>
    <w:rsid w:val="009117C6"/>
    <w:rsid w:val="00934934"/>
    <w:rsid w:val="00952EB1"/>
    <w:rsid w:val="009710CF"/>
    <w:rsid w:val="009B0899"/>
    <w:rsid w:val="009C6C13"/>
    <w:rsid w:val="009D2A97"/>
    <w:rsid w:val="00A06F07"/>
    <w:rsid w:val="00A22948"/>
    <w:rsid w:val="00A257E6"/>
    <w:rsid w:val="00A71ACD"/>
    <w:rsid w:val="00AA1F94"/>
    <w:rsid w:val="00AA2FB3"/>
    <w:rsid w:val="00AB47CD"/>
    <w:rsid w:val="00AB506E"/>
    <w:rsid w:val="00AB6013"/>
    <w:rsid w:val="00AE23B6"/>
    <w:rsid w:val="00B1626E"/>
    <w:rsid w:val="00B332CF"/>
    <w:rsid w:val="00B778A5"/>
    <w:rsid w:val="00B83AAC"/>
    <w:rsid w:val="00BA5872"/>
    <w:rsid w:val="00BC2EA3"/>
    <w:rsid w:val="00BF3E09"/>
    <w:rsid w:val="00C11FE2"/>
    <w:rsid w:val="00C33FA2"/>
    <w:rsid w:val="00C437E3"/>
    <w:rsid w:val="00C53CB5"/>
    <w:rsid w:val="00C67B5C"/>
    <w:rsid w:val="00C77837"/>
    <w:rsid w:val="00CA7C56"/>
    <w:rsid w:val="00CB6367"/>
    <w:rsid w:val="00CC3211"/>
    <w:rsid w:val="00CE2E80"/>
    <w:rsid w:val="00CF3987"/>
    <w:rsid w:val="00D2543A"/>
    <w:rsid w:val="00DE1991"/>
    <w:rsid w:val="00DE2F05"/>
    <w:rsid w:val="00DF2FE7"/>
    <w:rsid w:val="00E04E3A"/>
    <w:rsid w:val="00E05075"/>
    <w:rsid w:val="00E0655C"/>
    <w:rsid w:val="00E32921"/>
    <w:rsid w:val="00E35D20"/>
    <w:rsid w:val="00E443DF"/>
    <w:rsid w:val="00E4633A"/>
    <w:rsid w:val="00E91A8A"/>
    <w:rsid w:val="00E95507"/>
    <w:rsid w:val="00EA4B5F"/>
    <w:rsid w:val="00EB03B5"/>
    <w:rsid w:val="00EB387D"/>
    <w:rsid w:val="00EC0A9B"/>
    <w:rsid w:val="00EF667B"/>
    <w:rsid w:val="00F103E9"/>
    <w:rsid w:val="00F320E3"/>
    <w:rsid w:val="00F32E90"/>
    <w:rsid w:val="00F40758"/>
    <w:rsid w:val="00F43141"/>
    <w:rsid w:val="00F64FC7"/>
    <w:rsid w:val="00FB479A"/>
    <w:rsid w:val="00FC3ACF"/>
    <w:rsid w:val="00FE3FDC"/>
    <w:rsid w:val="00FE464D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6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34A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6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6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884661"/>
    <w:rPr>
      <w:vertAlign w:val="superscript"/>
    </w:rPr>
  </w:style>
  <w:style w:type="character" w:styleId="a4">
    <w:name w:val="Hyperlink"/>
    <w:unhideWhenUsed/>
    <w:rsid w:val="00884661"/>
    <w:rPr>
      <w:color w:val="0000FF"/>
      <w:u w:val="single"/>
    </w:rPr>
  </w:style>
  <w:style w:type="paragraph" w:styleId="a5">
    <w:name w:val="footnote text"/>
    <w:basedOn w:val="a"/>
    <w:semiHidden/>
    <w:unhideWhenUsed/>
    <w:rsid w:val="00884661"/>
    <w:pPr>
      <w:spacing w:after="0" w:line="240" w:lineRule="auto"/>
    </w:pPr>
    <w:rPr>
      <w:sz w:val="20"/>
      <w:szCs w:val="20"/>
    </w:rPr>
  </w:style>
  <w:style w:type="paragraph" w:styleId="a6">
    <w:name w:val="footer"/>
    <w:basedOn w:val="a"/>
    <w:unhideWhenUsed/>
    <w:rsid w:val="0088466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AA2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391E18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A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1A34A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Название Знак"/>
    <w:basedOn w:val="a0"/>
    <w:link w:val="aa"/>
    <w:rsid w:val="001A34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1A3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4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2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52464F"/>
    <w:pPr>
      <w:widowControl w:val="0"/>
      <w:autoSpaceDE w:val="0"/>
      <w:autoSpaceDN w:val="0"/>
      <w:spacing w:before="70" w:after="0" w:line="240" w:lineRule="auto"/>
      <w:ind w:left="169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e">
    <w:name w:val="Normal (Web)"/>
    <w:basedOn w:val="a"/>
    <w:uiPriority w:val="99"/>
    <w:unhideWhenUsed/>
    <w:rsid w:val="00041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8039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popover-label">
    <w:name w:val="popover-label"/>
    <w:basedOn w:val="a0"/>
    <w:rsid w:val="00371C50"/>
  </w:style>
  <w:style w:type="paragraph" w:customStyle="1" w:styleId="ConsTitle">
    <w:name w:val="ConsTitle"/>
    <w:rsid w:val="00337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B762-3A79-4636-B221-9D7A58D8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3033</Words>
  <Characters>17293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2020-06-02T09:52:00Z</dcterms:created>
  <dcterms:modified xsi:type="dcterms:W3CDTF">2020-06-02T09:52:00Z</dcterms:modified>
  <cp:version>0900.0000.01</cp:version>
</cp:coreProperties>
</file>