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BE" w:rsidRPr="00526CBE" w:rsidRDefault="00526CBE" w:rsidP="00526CBE">
      <w:pPr>
        <w:pStyle w:val="1"/>
        <w:rPr>
          <w:b/>
          <w:bCs/>
          <w:sz w:val="24"/>
          <w:szCs w:val="24"/>
        </w:rPr>
      </w:pPr>
      <w:r w:rsidRPr="00526CBE">
        <w:rPr>
          <w:b/>
          <w:bCs/>
          <w:sz w:val="24"/>
          <w:szCs w:val="24"/>
        </w:rPr>
        <w:t>ГОРОДСКОЙ ОКРУГ УРАЙ</w:t>
      </w:r>
    </w:p>
    <w:p w:rsidR="00526CBE" w:rsidRPr="00526CBE" w:rsidRDefault="00526CBE" w:rsidP="00526CBE">
      <w:pPr>
        <w:pStyle w:val="1"/>
        <w:rPr>
          <w:b/>
          <w:sz w:val="24"/>
          <w:szCs w:val="24"/>
        </w:rPr>
      </w:pPr>
      <w:r w:rsidRPr="00526CBE">
        <w:rPr>
          <w:b/>
          <w:sz w:val="24"/>
          <w:szCs w:val="24"/>
        </w:rPr>
        <w:t>Ханты-Мансийского автономного округа - Югры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BD59F7" w:rsidRPr="00BD59F7" w:rsidRDefault="00BD59F7" w:rsidP="00BD59F7">
      <w:pPr>
        <w:rPr>
          <w:sz w:val="24"/>
          <w:szCs w:val="24"/>
        </w:rPr>
      </w:pPr>
      <w:r w:rsidRPr="00BD59F7">
        <w:rPr>
          <w:sz w:val="24"/>
          <w:szCs w:val="24"/>
        </w:rPr>
        <w:t>Об утверждении Программы персонифицированного</w:t>
      </w:r>
    </w:p>
    <w:p w:rsidR="00BD59F7" w:rsidRPr="00BD59F7" w:rsidRDefault="00BD59F7" w:rsidP="00BD59F7">
      <w:pPr>
        <w:rPr>
          <w:sz w:val="24"/>
          <w:szCs w:val="24"/>
        </w:rPr>
      </w:pPr>
      <w:r w:rsidRPr="00BD59F7">
        <w:rPr>
          <w:sz w:val="24"/>
          <w:szCs w:val="24"/>
        </w:rPr>
        <w:t>финансирования дополнительного образования детей</w:t>
      </w:r>
    </w:p>
    <w:p w:rsidR="00BD59F7" w:rsidRPr="00BD59F7" w:rsidRDefault="00BD59F7" w:rsidP="00BD59F7">
      <w:pPr>
        <w:rPr>
          <w:sz w:val="24"/>
          <w:szCs w:val="24"/>
        </w:rPr>
      </w:pPr>
      <w:r w:rsidRPr="00BD59F7">
        <w:rPr>
          <w:sz w:val="24"/>
          <w:szCs w:val="24"/>
        </w:rPr>
        <w:t>в город</w:t>
      </w:r>
      <w:r w:rsidR="00FF75F5">
        <w:rPr>
          <w:sz w:val="24"/>
          <w:szCs w:val="24"/>
        </w:rPr>
        <w:t>е</w:t>
      </w:r>
      <w:r w:rsidRPr="00BD59F7">
        <w:rPr>
          <w:sz w:val="24"/>
          <w:szCs w:val="24"/>
        </w:rPr>
        <w:t xml:space="preserve"> Урай на 202</w:t>
      </w:r>
      <w:r w:rsidR="00FF75F5">
        <w:rPr>
          <w:sz w:val="24"/>
          <w:szCs w:val="24"/>
        </w:rPr>
        <w:t>2</w:t>
      </w:r>
      <w:r w:rsidRPr="00BD59F7">
        <w:rPr>
          <w:sz w:val="24"/>
          <w:szCs w:val="24"/>
        </w:rPr>
        <w:t xml:space="preserve"> год</w:t>
      </w:r>
    </w:p>
    <w:p w:rsidR="00BD59F7" w:rsidRPr="00BD59F7" w:rsidRDefault="00BD59F7" w:rsidP="00BD59F7">
      <w:pPr>
        <w:rPr>
          <w:sz w:val="24"/>
          <w:szCs w:val="24"/>
        </w:rPr>
      </w:pPr>
    </w:p>
    <w:p w:rsidR="00BD59F7" w:rsidRDefault="00BD59F7" w:rsidP="00BD59F7">
      <w:pPr>
        <w:rPr>
          <w:sz w:val="24"/>
          <w:szCs w:val="24"/>
        </w:rPr>
      </w:pPr>
    </w:p>
    <w:p w:rsidR="00FF75F5" w:rsidRPr="00BD59F7" w:rsidRDefault="00FF75F5" w:rsidP="00BD59F7">
      <w:pPr>
        <w:rPr>
          <w:sz w:val="24"/>
          <w:szCs w:val="24"/>
        </w:rPr>
      </w:pPr>
    </w:p>
    <w:p w:rsidR="00BD59F7" w:rsidRPr="00BD59F7" w:rsidRDefault="00BD59F7" w:rsidP="00FF75F5">
      <w:pPr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В соответствии с постановлением Правительства Российской Федерации от 26.12.2017 №1642 «Об утверждении государственной программы Российской Федерации «Развитие образования», постановлением Правительства Ханты-Мансийского автономного округа - Югры от 05.10.2018 №338-п «О государственной программе Ханты-Мансийского автономного округа - Югры «Развитие образования», 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 - Югре»:</w:t>
      </w:r>
    </w:p>
    <w:p w:rsidR="00BD59F7" w:rsidRPr="00BD59F7" w:rsidRDefault="00BD59F7" w:rsidP="00FF75F5">
      <w:pPr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 xml:space="preserve">1. Утвердить Программу персонифицированного финансирования дополнительного образования детей в </w:t>
      </w:r>
      <w:r>
        <w:rPr>
          <w:sz w:val="24"/>
          <w:szCs w:val="24"/>
        </w:rPr>
        <w:t>городе</w:t>
      </w:r>
      <w:r w:rsidRPr="00BD59F7">
        <w:rPr>
          <w:sz w:val="24"/>
          <w:szCs w:val="24"/>
        </w:rPr>
        <w:t xml:space="preserve"> Урай на 202</w:t>
      </w:r>
      <w:r>
        <w:rPr>
          <w:sz w:val="24"/>
          <w:szCs w:val="24"/>
        </w:rPr>
        <w:t>2</w:t>
      </w:r>
      <w:r w:rsidRPr="00BD59F7">
        <w:rPr>
          <w:sz w:val="24"/>
          <w:szCs w:val="24"/>
        </w:rPr>
        <w:t xml:space="preserve"> год согласно приложению.</w:t>
      </w:r>
    </w:p>
    <w:p w:rsidR="00BD59F7" w:rsidRPr="00BD59F7" w:rsidRDefault="00BD59F7" w:rsidP="00FF75F5">
      <w:pPr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2. Управлению образования и молодежной политики администрации города Урай (</w:t>
      </w:r>
      <w:r>
        <w:rPr>
          <w:sz w:val="24"/>
          <w:szCs w:val="24"/>
        </w:rPr>
        <w:t>Л.В.Зайцева</w:t>
      </w:r>
      <w:r w:rsidRPr="00BD59F7">
        <w:rPr>
          <w:sz w:val="24"/>
          <w:szCs w:val="24"/>
        </w:rPr>
        <w:t>), управлению по культуре и социальным вопросам администрации города Урай (У.В.Кащеева), управлению по физической культуре, спорту и туризму администрации города Урай (В.В.Архипов) обеспечить организационное, информационное и методическое сопровождение Программы персонифицированного финансирования дополнительного образования детей в город</w:t>
      </w:r>
      <w:r>
        <w:rPr>
          <w:sz w:val="24"/>
          <w:szCs w:val="24"/>
        </w:rPr>
        <w:t>е</w:t>
      </w:r>
      <w:r w:rsidRPr="00BD59F7">
        <w:rPr>
          <w:sz w:val="24"/>
          <w:szCs w:val="24"/>
        </w:rPr>
        <w:t xml:space="preserve"> Урай на 202</w:t>
      </w:r>
      <w:r>
        <w:rPr>
          <w:sz w:val="24"/>
          <w:szCs w:val="24"/>
        </w:rPr>
        <w:t>2</w:t>
      </w:r>
      <w:r w:rsidRPr="00BD59F7">
        <w:rPr>
          <w:sz w:val="24"/>
          <w:szCs w:val="24"/>
        </w:rPr>
        <w:t xml:space="preserve"> год.</w:t>
      </w:r>
    </w:p>
    <w:p w:rsidR="00BD59F7" w:rsidRPr="00BD59F7" w:rsidRDefault="00BD59F7" w:rsidP="00FF75F5">
      <w:pPr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D59F7" w:rsidRPr="00BD59F7" w:rsidRDefault="00BD59F7" w:rsidP="00FF75F5">
      <w:pPr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4. Контроль за выполнением постановления возложить на заместителя главы города Урай Е.Н.Подбуцкую.</w:t>
      </w:r>
    </w:p>
    <w:p w:rsidR="00BD59F7" w:rsidRDefault="00BD59F7" w:rsidP="00FF75F5">
      <w:pPr>
        <w:ind w:firstLine="709"/>
        <w:rPr>
          <w:sz w:val="24"/>
          <w:szCs w:val="24"/>
        </w:rPr>
      </w:pPr>
    </w:p>
    <w:p w:rsidR="00FF75F5" w:rsidRDefault="00FF75F5" w:rsidP="00FF75F5">
      <w:pPr>
        <w:ind w:firstLine="709"/>
        <w:rPr>
          <w:sz w:val="24"/>
          <w:szCs w:val="24"/>
        </w:rPr>
      </w:pPr>
    </w:p>
    <w:p w:rsidR="00FF75F5" w:rsidRDefault="00FF75F5" w:rsidP="00FF75F5">
      <w:pPr>
        <w:ind w:firstLine="709"/>
        <w:rPr>
          <w:sz w:val="24"/>
          <w:szCs w:val="24"/>
        </w:rPr>
      </w:pPr>
    </w:p>
    <w:p w:rsidR="00BD59F7" w:rsidRPr="00BD59F7" w:rsidRDefault="00BD59F7" w:rsidP="00BD59F7">
      <w:pPr>
        <w:rPr>
          <w:sz w:val="24"/>
          <w:szCs w:val="24"/>
        </w:rPr>
      </w:pPr>
      <w:r w:rsidRPr="00BD59F7">
        <w:rPr>
          <w:sz w:val="24"/>
          <w:szCs w:val="24"/>
        </w:rPr>
        <w:t>Глава города Урай                                                                                                    Т.Р.Закирзянов</w:t>
      </w:r>
    </w:p>
    <w:p w:rsidR="00BD59F7" w:rsidRDefault="00BD59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59F7" w:rsidRDefault="00BD59F7" w:rsidP="00BD59F7">
      <w:pPr>
        <w:jc w:val="right"/>
        <w:rPr>
          <w:sz w:val="24"/>
          <w:szCs w:val="24"/>
        </w:rPr>
      </w:pPr>
      <w:r w:rsidRPr="00BD59F7">
        <w:rPr>
          <w:sz w:val="24"/>
          <w:szCs w:val="24"/>
        </w:rPr>
        <w:lastRenderedPageBreak/>
        <w:t xml:space="preserve">Приложение к постановлению </w:t>
      </w:r>
    </w:p>
    <w:p w:rsidR="00BD59F7" w:rsidRPr="00BD59F7" w:rsidRDefault="00BD59F7" w:rsidP="00BD59F7">
      <w:pPr>
        <w:jc w:val="right"/>
        <w:rPr>
          <w:sz w:val="24"/>
          <w:szCs w:val="24"/>
        </w:rPr>
      </w:pPr>
      <w:r w:rsidRPr="00BD59F7">
        <w:rPr>
          <w:sz w:val="24"/>
          <w:szCs w:val="24"/>
        </w:rPr>
        <w:t>администрации города Урай</w:t>
      </w:r>
    </w:p>
    <w:p w:rsidR="00BD59F7" w:rsidRPr="00BD59F7" w:rsidRDefault="00BD59F7" w:rsidP="00BD59F7">
      <w:pPr>
        <w:jc w:val="right"/>
        <w:rPr>
          <w:sz w:val="24"/>
          <w:szCs w:val="24"/>
        </w:rPr>
      </w:pPr>
      <w:r w:rsidRPr="00BD59F7">
        <w:rPr>
          <w:sz w:val="24"/>
          <w:szCs w:val="24"/>
        </w:rPr>
        <w:t>от_______________ №_____</w:t>
      </w:r>
    </w:p>
    <w:p w:rsidR="00BD59F7" w:rsidRPr="00BD59F7" w:rsidRDefault="00BD59F7" w:rsidP="00BD59F7">
      <w:pPr>
        <w:rPr>
          <w:sz w:val="24"/>
          <w:szCs w:val="24"/>
        </w:rPr>
      </w:pPr>
    </w:p>
    <w:p w:rsidR="00BD59F7" w:rsidRPr="00BD59F7" w:rsidRDefault="00BD59F7" w:rsidP="00BD59F7">
      <w:pPr>
        <w:rPr>
          <w:sz w:val="24"/>
          <w:szCs w:val="24"/>
        </w:rPr>
      </w:pPr>
      <w:bookmarkStart w:id="0" w:name="P29"/>
      <w:bookmarkEnd w:id="0"/>
    </w:p>
    <w:p w:rsidR="00BD59F7" w:rsidRPr="00BD59F7" w:rsidRDefault="00BD59F7" w:rsidP="00BD59F7">
      <w:pPr>
        <w:jc w:val="center"/>
        <w:rPr>
          <w:sz w:val="24"/>
          <w:szCs w:val="24"/>
        </w:rPr>
      </w:pPr>
      <w:r w:rsidRPr="00BD59F7">
        <w:rPr>
          <w:sz w:val="24"/>
          <w:szCs w:val="24"/>
        </w:rPr>
        <w:t>Программа</w:t>
      </w:r>
    </w:p>
    <w:p w:rsidR="00BD59F7" w:rsidRPr="00BD59F7" w:rsidRDefault="00BD59F7" w:rsidP="00BD59F7">
      <w:pPr>
        <w:jc w:val="center"/>
        <w:rPr>
          <w:sz w:val="24"/>
          <w:szCs w:val="24"/>
        </w:rPr>
      </w:pPr>
      <w:r w:rsidRPr="00BD59F7">
        <w:rPr>
          <w:sz w:val="24"/>
          <w:szCs w:val="24"/>
        </w:rPr>
        <w:t>персонифицированного финансирования дополнительного</w:t>
      </w:r>
    </w:p>
    <w:p w:rsidR="00BD59F7" w:rsidRPr="00BD59F7" w:rsidRDefault="00BD59F7" w:rsidP="00BD59F7">
      <w:pPr>
        <w:jc w:val="center"/>
        <w:rPr>
          <w:sz w:val="24"/>
          <w:szCs w:val="24"/>
        </w:rPr>
      </w:pPr>
      <w:r w:rsidRPr="00BD59F7">
        <w:rPr>
          <w:sz w:val="24"/>
          <w:szCs w:val="24"/>
        </w:rPr>
        <w:t>образования детей в город</w:t>
      </w:r>
      <w:r>
        <w:rPr>
          <w:sz w:val="24"/>
          <w:szCs w:val="24"/>
        </w:rPr>
        <w:t>е</w:t>
      </w:r>
      <w:r w:rsidRPr="00BD59F7">
        <w:rPr>
          <w:sz w:val="24"/>
          <w:szCs w:val="24"/>
        </w:rPr>
        <w:t xml:space="preserve"> Урай на 202</w:t>
      </w:r>
      <w:r>
        <w:rPr>
          <w:sz w:val="24"/>
          <w:szCs w:val="24"/>
        </w:rPr>
        <w:t>2</w:t>
      </w:r>
      <w:r w:rsidRPr="00BD59F7">
        <w:rPr>
          <w:sz w:val="24"/>
          <w:szCs w:val="24"/>
        </w:rPr>
        <w:t xml:space="preserve"> год</w:t>
      </w:r>
    </w:p>
    <w:p w:rsidR="00BD59F7" w:rsidRPr="00BD59F7" w:rsidRDefault="00BD59F7" w:rsidP="00BD59F7">
      <w:pPr>
        <w:rPr>
          <w:sz w:val="24"/>
          <w:szCs w:val="24"/>
        </w:rPr>
      </w:pPr>
    </w:p>
    <w:p w:rsidR="00BD59F7" w:rsidRPr="00BD59F7" w:rsidRDefault="00BD59F7" w:rsidP="00FF75F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1. Программа персонифицированного финансирования дополнительного образования детей в город</w:t>
      </w:r>
      <w:r w:rsidR="002D7B49">
        <w:rPr>
          <w:sz w:val="24"/>
          <w:szCs w:val="24"/>
        </w:rPr>
        <w:t>е</w:t>
      </w:r>
      <w:r w:rsidRPr="00BD59F7">
        <w:rPr>
          <w:sz w:val="24"/>
          <w:szCs w:val="24"/>
        </w:rPr>
        <w:t xml:space="preserve"> Урай на 202</w:t>
      </w:r>
      <w:r w:rsidR="002D7B49">
        <w:rPr>
          <w:sz w:val="24"/>
          <w:szCs w:val="24"/>
        </w:rPr>
        <w:t>2</w:t>
      </w:r>
      <w:r w:rsidRPr="00BD59F7">
        <w:rPr>
          <w:sz w:val="24"/>
          <w:szCs w:val="24"/>
        </w:rPr>
        <w:t xml:space="preserve"> год (далее - Программа) сформирована с учетом Правил персонифицированного финансирования дополнительного образования детей в Ханты-Мансийском автономном округе - Югре, утвержденных приказом Департамента образования и молодежной политики Ханты-Мансийского автономного округа - Югры от 04.08.2016 № 1224 (далее - Правила).</w:t>
      </w:r>
    </w:p>
    <w:p w:rsidR="00BD59F7" w:rsidRPr="00BD59F7" w:rsidRDefault="00BD59F7" w:rsidP="00FF75F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2. Период действия Программы: с 01.01.202</w:t>
      </w:r>
      <w:r>
        <w:rPr>
          <w:sz w:val="24"/>
          <w:szCs w:val="24"/>
        </w:rPr>
        <w:t>2</w:t>
      </w:r>
      <w:r w:rsidRPr="00BD59F7">
        <w:rPr>
          <w:sz w:val="24"/>
          <w:szCs w:val="24"/>
        </w:rPr>
        <w:t xml:space="preserve"> по 31.12.202</w:t>
      </w:r>
      <w:r>
        <w:rPr>
          <w:sz w:val="24"/>
          <w:szCs w:val="24"/>
        </w:rPr>
        <w:t>2</w:t>
      </w:r>
      <w:r w:rsidRPr="00BD59F7">
        <w:rPr>
          <w:sz w:val="24"/>
          <w:szCs w:val="24"/>
        </w:rPr>
        <w:t>.</w:t>
      </w:r>
    </w:p>
    <w:p w:rsidR="00BD59F7" w:rsidRPr="00BD59F7" w:rsidRDefault="00BD59F7" w:rsidP="00FF75F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3. Механизм персонифицированного финансирования дополнительного образования детей в город</w:t>
      </w:r>
      <w:r>
        <w:rPr>
          <w:sz w:val="24"/>
          <w:szCs w:val="24"/>
        </w:rPr>
        <w:t>е</w:t>
      </w:r>
      <w:r w:rsidRPr="00BD59F7">
        <w:rPr>
          <w:sz w:val="24"/>
          <w:szCs w:val="24"/>
        </w:rPr>
        <w:t xml:space="preserve"> Урай реализуется посредством использования сертификатов дополнительного образования.</w:t>
      </w:r>
    </w:p>
    <w:p w:rsidR="00BD59F7" w:rsidRPr="00BD59F7" w:rsidRDefault="00BD59F7" w:rsidP="00FF75F5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1" w:name="P37"/>
      <w:bookmarkEnd w:id="1"/>
      <w:r w:rsidRPr="00BD59F7">
        <w:rPr>
          <w:sz w:val="24"/>
          <w:szCs w:val="24"/>
        </w:rPr>
        <w:t>4. Категории детей, которым предоставляются сертификаты дополнительного образования:</w:t>
      </w:r>
    </w:p>
    <w:p w:rsidR="00BD59F7" w:rsidRPr="00BD59F7" w:rsidRDefault="00BD59F7" w:rsidP="00FF75F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1) дети без ограниченных возможностей здоровья в возрасте от 5 до 18 лет;</w:t>
      </w:r>
    </w:p>
    <w:p w:rsidR="00BD59F7" w:rsidRPr="00BD59F7" w:rsidRDefault="00BD59F7" w:rsidP="00FF75F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2) дети с ограниченными возможностями здоровья, препятствующими получению образования без создания специальных условий, дети-инвалиды в возрасте от 5 до 18 лет.</w:t>
      </w:r>
    </w:p>
    <w:p w:rsidR="00BD59F7" w:rsidRPr="00BD59F7" w:rsidRDefault="00BD59F7" w:rsidP="00FF75F5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2" w:name="P40"/>
      <w:bookmarkEnd w:id="2"/>
      <w:r w:rsidRPr="00BD59F7">
        <w:rPr>
          <w:sz w:val="24"/>
          <w:szCs w:val="24"/>
        </w:rPr>
        <w:t>5. Количество и структура сертификатов дополнительного образования на период действия Программы приведены в таблице 1.</w:t>
      </w:r>
    </w:p>
    <w:p w:rsidR="00BD59F7" w:rsidRPr="00BD59F7" w:rsidRDefault="00BD59F7" w:rsidP="00FF75F5">
      <w:pPr>
        <w:tabs>
          <w:tab w:val="left" w:pos="993"/>
        </w:tabs>
        <w:ind w:firstLine="709"/>
        <w:rPr>
          <w:sz w:val="24"/>
          <w:szCs w:val="24"/>
        </w:rPr>
      </w:pPr>
    </w:p>
    <w:p w:rsidR="00BD59F7" w:rsidRPr="00BD59F7" w:rsidRDefault="00BD59F7" w:rsidP="00BD59F7">
      <w:pPr>
        <w:ind w:firstLine="709"/>
        <w:jc w:val="right"/>
        <w:rPr>
          <w:sz w:val="24"/>
          <w:szCs w:val="24"/>
        </w:rPr>
      </w:pPr>
      <w:r w:rsidRPr="00BD59F7">
        <w:rPr>
          <w:sz w:val="24"/>
          <w:szCs w:val="24"/>
        </w:rPr>
        <w:t>Таблица 1</w:t>
      </w:r>
    </w:p>
    <w:p w:rsidR="00BD59F7" w:rsidRPr="00BD59F7" w:rsidRDefault="00BD59F7" w:rsidP="00BD59F7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190"/>
      </w:tblGrid>
      <w:tr w:rsidR="00BD59F7" w:rsidRPr="00BD59F7" w:rsidTr="004E582D">
        <w:tc>
          <w:tcPr>
            <w:tcW w:w="7370" w:type="dxa"/>
          </w:tcPr>
          <w:p w:rsidR="00BD59F7" w:rsidRPr="00BD59F7" w:rsidRDefault="00BD59F7" w:rsidP="00BD59F7">
            <w:pPr>
              <w:ind w:firstLine="709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90" w:type="dxa"/>
          </w:tcPr>
          <w:p w:rsidR="00BD59F7" w:rsidRPr="00BD59F7" w:rsidRDefault="00BD59F7" w:rsidP="00BD59F7">
            <w:pPr>
              <w:ind w:firstLine="709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Количество сертификатов</w:t>
            </w:r>
          </w:p>
        </w:tc>
      </w:tr>
      <w:tr w:rsidR="00BD59F7" w:rsidRPr="00BD59F7" w:rsidTr="004E582D">
        <w:tc>
          <w:tcPr>
            <w:tcW w:w="7370" w:type="dxa"/>
          </w:tcPr>
          <w:p w:rsidR="00BD59F7" w:rsidRPr="00BD59F7" w:rsidRDefault="00BD59F7" w:rsidP="00F054AC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Сертификаты дополнительного образования, предоставляемые детям без огра</w:t>
            </w:r>
            <w:r w:rsidR="00F054AC">
              <w:rPr>
                <w:sz w:val="24"/>
                <w:szCs w:val="24"/>
              </w:rPr>
              <w:t xml:space="preserve">ниченных возможностей здоровья </w:t>
            </w:r>
            <w:r w:rsidRPr="00BD59F7">
              <w:rPr>
                <w:sz w:val="24"/>
                <w:szCs w:val="24"/>
              </w:rPr>
              <w:t>в возрасте от 5 до 18 лет</w:t>
            </w:r>
          </w:p>
        </w:tc>
        <w:tc>
          <w:tcPr>
            <w:tcW w:w="2190" w:type="dxa"/>
          </w:tcPr>
          <w:p w:rsidR="00BD59F7" w:rsidRPr="00BD59F7" w:rsidRDefault="003F626C" w:rsidP="00BD59F7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</w:t>
            </w:r>
          </w:p>
        </w:tc>
      </w:tr>
      <w:tr w:rsidR="00BD59F7" w:rsidRPr="00BD59F7" w:rsidTr="004E582D">
        <w:tc>
          <w:tcPr>
            <w:tcW w:w="7370" w:type="dxa"/>
          </w:tcPr>
          <w:p w:rsidR="00BD59F7" w:rsidRPr="00BD59F7" w:rsidRDefault="00BD59F7" w:rsidP="00FF75F5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Сертификаты дополнительного образования, предоставляемые детям с ограниченными возможностями здоровья, препятствующими получению образования без создания специальных условий, детям-инвалидам в возрасте от 5 до 18 лет</w:t>
            </w:r>
          </w:p>
        </w:tc>
        <w:tc>
          <w:tcPr>
            <w:tcW w:w="2190" w:type="dxa"/>
          </w:tcPr>
          <w:p w:rsidR="00BD59F7" w:rsidRPr="00BD59F7" w:rsidRDefault="003F626C" w:rsidP="00BD59F7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BD59F7" w:rsidRPr="00BD59F7" w:rsidRDefault="00BD59F7" w:rsidP="00BD59F7">
      <w:pPr>
        <w:ind w:firstLine="709"/>
        <w:rPr>
          <w:sz w:val="24"/>
          <w:szCs w:val="24"/>
        </w:rPr>
      </w:pPr>
    </w:p>
    <w:p w:rsidR="00BD59F7" w:rsidRPr="00BD59F7" w:rsidRDefault="00BD59F7" w:rsidP="003745CD">
      <w:pPr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Количество сертификатов дополнительного образования увеличивается в течение финансового года за счет доступных остатков обеспечения недействительных сертификатов дополнительного образования без изменения установленного Программой общего объема гарантий по оплате сертификатов дополнительного образования.</w:t>
      </w:r>
    </w:p>
    <w:p w:rsidR="00BD59F7" w:rsidRPr="00BD59F7" w:rsidRDefault="00BD59F7" w:rsidP="003745CD">
      <w:pPr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6. Номинал одного сертификата дополнительного образования приведен в таблице 2.</w:t>
      </w:r>
    </w:p>
    <w:p w:rsidR="00BD59F7" w:rsidRPr="00BD59F7" w:rsidRDefault="00BD59F7" w:rsidP="003745CD">
      <w:pPr>
        <w:ind w:firstLine="709"/>
        <w:rPr>
          <w:sz w:val="24"/>
          <w:szCs w:val="24"/>
        </w:rPr>
      </w:pPr>
    </w:p>
    <w:p w:rsidR="00BD59F7" w:rsidRDefault="00BD59F7" w:rsidP="003745CD">
      <w:pPr>
        <w:ind w:firstLine="709"/>
        <w:jc w:val="right"/>
        <w:rPr>
          <w:sz w:val="24"/>
          <w:szCs w:val="24"/>
        </w:rPr>
      </w:pPr>
      <w:r w:rsidRPr="00BD59F7">
        <w:rPr>
          <w:sz w:val="24"/>
          <w:szCs w:val="24"/>
        </w:rPr>
        <w:t>Таблица 2</w:t>
      </w:r>
    </w:p>
    <w:p w:rsidR="00FF75F5" w:rsidRPr="00BD59F7" w:rsidRDefault="00FF75F5" w:rsidP="003745CD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17"/>
      </w:tblGrid>
      <w:tr w:rsidR="00BD59F7" w:rsidRPr="00BD59F7" w:rsidTr="004E582D">
        <w:tc>
          <w:tcPr>
            <w:tcW w:w="7143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417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 xml:space="preserve">Номинал одного сертификата дополнительного </w:t>
            </w:r>
            <w:r w:rsidRPr="00BD59F7">
              <w:rPr>
                <w:sz w:val="24"/>
                <w:szCs w:val="24"/>
              </w:rPr>
              <w:lastRenderedPageBreak/>
              <w:t>образования</w:t>
            </w:r>
          </w:p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(руб.)</w:t>
            </w:r>
          </w:p>
        </w:tc>
      </w:tr>
      <w:tr w:rsidR="00BD59F7" w:rsidRPr="00BD59F7" w:rsidTr="004E582D">
        <w:tc>
          <w:tcPr>
            <w:tcW w:w="7143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lastRenderedPageBreak/>
              <w:t>Дополнительная общеразвивающая программа</w:t>
            </w:r>
          </w:p>
        </w:tc>
        <w:tc>
          <w:tcPr>
            <w:tcW w:w="2417" w:type="dxa"/>
          </w:tcPr>
          <w:p w:rsidR="00BD59F7" w:rsidRPr="00BD59F7" w:rsidRDefault="003F626C" w:rsidP="0037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28 270,44</w:t>
            </w:r>
          </w:p>
        </w:tc>
      </w:tr>
      <w:tr w:rsidR="00BD59F7" w:rsidRPr="00BD59F7" w:rsidTr="004E582D">
        <w:tc>
          <w:tcPr>
            <w:tcW w:w="7143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Адаптированная дополнительная общеразвивающая программа для детей с ограниченными возможностями здоровья, детей-инвалидов</w:t>
            </w:r>
          </w:p>
        </w:tc>
        <w:tc>
          <w:tcPr>
            <w:tcW w:w="2417" w:type="dxa"/>
          </w:tcPr>
          <w:p w:rsidR="00BD59F7" w:rsidRPr="00BD59F7" w:rsidRDefault="003F626C" w:rsidP="0037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28 270,44</w:t>
            </w:r>
          </w:p>
        </w:tc>
      </w:tr>
    </w:tbl>
    <w:p w:rsidR="00BD59F7" w:rsidRPr="00BD59F7" w:rsidRDefault="00BD59F7" w:rsidP="00BD59F7">
      <w:pPr>
        <w:rPr>
          <w:sz w:val="24"/>
          <w:szCs w:val="24"/>
        </w:rPr>
      </w:pPr>
    </w:p>
    <w:p w:rsidR="00BD59F7" w:rsidRPr="00BD59F7" w:rsidRDefault="00BD59F7" w:rsidP="00BD59F7">
      <w:pPr>
        <w:ind w:firstLine="709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7. Финансовое обеспечение Программы осуществляется за счет средств местного бюджета в рамках реализации муниципальной программы «Развитие образования города Урай» на 2019 - 2030 годы, утвержденной постановлением администрации города Урай от 27.09.2018 №2502. Общий объем гарантий по оплате сертификатов дополнительного образования на период действия Программы представлен в таблице 3.</w:t>
      </w:r>
    </w:p>
    <w:p w:rsidR="00BD59F7" w:rsidRPr="00BD59F7" w:rsidRDefault="00BD59F7" w:rsidP="00BD59F7">
      <w:pPr>
        <w:ind w:firstLine="709"/>
        <w:jc w:val="both"/>
        <w:rPr>
          <w:sz w:val="24"/>
          <w:szCs w:val="24"/>
        </w:rPr>
      </w:pPr>
    </w:p>
    <w:p w:rsidR="00BD59F7" w:rsidRPr="00BD59F7" w:rsidRDefault="00BD59F7" w:rsidP="00BD59F7">
      <w:pPr>
        <w:ind w:firstLine="709"/>
        <w:jc w:val="right"/>
        <w:rPr>
          <w:sz w:val="24"/>
          <w:szCs w:val="24"/>
        </w:rPr>
      </w:pPr>
      <w:r w:rsidRPr="00BD59F7">
        <w:rPr>
          <w:sz w:val="24"/>
          <w:szCs w:val="24"/>
        </w:rPr>
        <w:t>Таблица 3</w:t>
      </w:r>
    </w:p>
    <w:p w:rsidR="00BD59F7" w:rsidRPr="00BD59F7" w:rsidRDefault="00BD59F7" w:rsidP="00BD59F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17"/>
      </w:tblGrid>
      <w:tr w:rsidR="00BD59F7" w:rsidRPr="00BD59F7" w:rsidTr="004E582D">
        <w:tc>
          <w:tcPr>
            <w:tcW w:w="7143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7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Объем гарантий (руб.)</w:t>
            </w:r>
          </w:p>
        </w:tc>
      </w:tr>
      <w:tr w:rsidR="00BD59F7" w:rsidRPr="00BD59F7" w:rsidTr="004E582D">
        <w:tc>
          <w:tcPr>
            <w:tcW w:w="7143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Общий объем гарантий по оплате сертификатов дополнительного образования на период действия Программы.</w:t>
            </w:r>
          </w:p>
        </w:tc>
        <w:tc>
          <w:tcPr>
            <w:tcW w:w="2417" w:type="dxa"/>
          </w:tcPr>
          <w:p w:rsidR="00BD59F7" w:rsidRPr="00BD59F7" w:rsidRDefault="003F626C" w:rsidP="0037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46 476 603,36</w:t>
            </w:r>
          </w:p>
        </w:tc>
      </w:tr>
      <w:tr w:rsidR="00BD59F7" w:rsidRPr="00BD59F7" w:rsidTr="004E582D">
        <w:tc>
          <w:tcPr>
            <w:tcW w:w="7143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7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</w:p>
        </w:tc>
      </w:tr>
      <w:tr w:rsidR="00BD59F7" w:rsidRPr="00BD59F7" w:rsidTr="004E582D">
        <w:tc>
          <w:tcPr>
            <w:tcW w:w="7143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Объем финансового обеспечения сертификатов дополнительного образования по дополнительным общеразвивающим программам.</w:t>
            </w:r>
          </w:p>
        </w:tc>
        <w:tc>
          <w:tcPr>
            <w:tcW w:w="2417" w:type="dxa"/>
          </w:tcPr>
          <w:p w:rsidR="00BD59F7" w:rsidRPr="00BD59F7" w:rsidRDefault="003F626C" w:rsidP="0037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46 165 628,52</w:t>
            </w:r>
          </w:p>
        </w:tc>
      </w:tr>
      <w:tr w:rsidR="00BD59F7" w:rsidRPr="00BD59F7" w:rsidTr="004E582D">
        <w:tc>
          <w:tcPr>
            <w:tcW w:w="7143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Объем финансового обеспечения сертификатов дополнительного образования по адаптированным дополнительным общеразвивающим программам для детей с ограниченными возможностями здоровья, детей-инвалидов.</w:t>
            </w:r>
          </w:p>
        </w:tc>
        <w:tc>
          <w:tcPr>
            <w:tcW w:w="2417" w:type="dxa"/>
          </w:tcPr>
          <w:p w:rsidR="00BD59F7" w:rsidRPr="00BD59F7" w:rsidRDefault="003F626C" w:rsidP="0037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310 974,84</w:t>
            </w:r>
          </w:p>
        </w:tc>
      </w:tr>
    </w:tbl>
    <w:p w:rsidR="00BD59F7" w:rsidRPr="00BD59F7" w:rsidRDefault="00BD59F7" w:rsidP="003745CD">
      <w:pPr>
        <w:rPr>
          <w:sz w:val="24"/>
          <w:szCs w:val="24"/>
        </w:rPr>
      </w:pP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8. На период действия Программы выбор направленностей дополнительных общеобразовательных программ (техническая, художественная, физкультурно-спортивная, естественнонаучная, туристско-краеведческая, социально-гуманитарная) не ограничен (лимит зачисления на обучение для соответствующей направленности не устанавливается).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9. Порядок сопровождения реализации Программы.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9.1. Ответственными исполнителями Программы являются Управление образования и молодежной политики администрации города Урай, администрация города Урай в лице сводно-аналитического отдела администрации города Урай.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9.2. Общие параметры, используемые для определения нормативной стоимости модулей дополнительных общеобразовательных программ, включенных в реестр общеразвивающих программ, определяются согласно приложению к Программе.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9.3. Один ребенок может использовать для оплаты дополнительных общеобразовательных программ только один сертификат дополнительного образования.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9.4. В рамках Программы допускается совместное финансирование дополнительных общеобразовательных программ: за счет средств сертификата дополнительного образования и средств родителей (законных представителей) обучающихся, если стоимость дополнительной общеобразовательной программы превышает стоимость сертификата дополнительного образования.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 xml:space="preserve">9.5. Финансовое обеспечение дополнительных общеобразовательных программ, включенных в реестр общеразвивающих программ, реализуемых полностью или частично </w:t>
      </w:r>
      <w:r w:rsidRPr="00BD59F7">
        <w:rPr>
          <w:sz w:val="24"/>
          <w:szCs w:val="24"/>
        </w:rPr>
        <w:lastRenderedPageBreak/>
        <w:t>за счет средств сертификата дополнительного образования, осуществляется Муниципальным автономным учреждением города Урай «Ресурсный центр системы образования» (далее - муниципальная уполномоченная организация) в соответствии с Правилами, расходы которой возмещаются за счет средств бюджета города Урай посредством предоставления целевой субсидии на возмещение соответствующих затрат.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9.6. Объем финансовых средств, направленный на оплату дополнительных общеобразовательных программ, включенных в реестр общеразвивающих программ, получаемых одним ребенком в течение года, не может превышать номинал одного сертификата дополнительного образования, установленный для соответствующей образовательной программы согласно пункту 5 Программы.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9.7. В пределах стоимости одного сертификата дополнительного образования допускается выбор различных программ дополнительного образования в разных организациях, независимо от их формы собственности.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9.8. Учет посещаемости обучающихся, получающих услуги дополнительного образования по сертификату дополнительного образования, осуществляют поставщики образовательных услуг.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10. Порядок предоставления сертификатов дополнительного образования.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10.1. Предоставление сертификатов дополнительного образования осуществляется в соответствии с Правилами с учетом категорий детей, указанных в пункте 4 настоящей Программы, на основании письменного заявления родителей (законных представителей) указанных лиц. Заявление подается в муниципальную уполномоченную организацию.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 xml:space="preserve">10.2. Сертификат дополнительного образования выдается при условии регистрации ребенка по месту жительства на территории </w:t>
      </w:r>
      <w:r w:rsidR="002D7B49">
        <w:rPr>
          <w:sz w:val="24"/>
          <w:szCs w:val="24"/>
        </w:rPr>
        <w:t xml:space="preserve">города </w:t>
      </w:r>
      <w:bookmarkStart w:id="3" w:name="_GoBack"/>
      <w:bookmarkEnd w:id="3"/>
      <w:r w:rsidRPr="00BD59F7">
        <w:rPr>
          <w:sz w:val="24"/>
          <w:szCs w:val="24"/>
        </w:rPr>
        <w:t>Урай.</w:t>
      </w:r>
    </w:p>
    <w:p w:rsidR="00BD59F7" w:rsidRPr="00BD59F7" w:rsidRDefault="00BD59F7" w:rsidP="003745CD">
      <w:pPr>
        <w:ind w:firstLine="567"/>
        <w:jc w:val="both"/>
        <w:rPr>
          <w:sz w:val="24"/>
          <w:szCs w:val="24"/>
        </w:rPr>
      </w:pPr>
      <w:r w:rsidRPr="00BD59F7">
        <w:rPr>
          <w:sz w:val="24"/>
          <w:szCs w:val="24"/>
        </w:rPr>
        <w:t>10.3. Действие сертификата распространяется на детей, достигших возраста 5 лет на 1 января текущего года.</w:t>
      </w:r>
    </w:p>
    <w:p w:rsidR="003745CD" w:rsidRDefault="003745C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45CD" w:rsidRDefault="00BD59F7" w:rsidP="00BD59F7">
      <w:pPr>
        <w:jc w:val="right"/>
        <w:rPr>
          <w:sz w:val="24"/>
          <w:szCs w:val="24"/>
        </w:rPr>
      </w:pPr>
      <w:r w:rsidRPr="00BD59F7">
        <w:rPr>
          <w:sz w:val="24"/>
          <w:szCs w:val="24"/>
        </w:rPr>
        <w:lastRenderedPageBreak/>
        <w:t xml:space="preserve">Приложение </w:t>
      </w:r>
    </w:p>
    <w:p w:rsidR="00FF75F5" w:rsidRDefault="00BD59F7" w:rsidP="00BD59F7">
      <w:pPr>
        <w:jc w:val="right"/>
        <w:rPr>
          <w:sz w:val="24"/>
          <w:szCs w:val="24"/>
        </w:rPr>
      </w:pPr>
      <w:r w:rsidRPr="00BD59F7">
        <w:rPr>
          <w:sz w:val="24"/>
          <w:szCs w:val="24"/>
        </w:rPr>
        <w:t xml:space="preserve">к Программе персонифицированного </w:t>
      </w:r>
    </w:p>
    <w:p w:rsidR="00FF75F5" w:rsidRDefault="00BD59F7" w:rsidP="00BD59F7">
      <w:pPr>
        <w:jc w:val="right"/>
        <w:rPr>
          <w:sz w:val="24"/>
          <w:szCs w:val="24"/>
        </w:rPr>
      </w:pPr>
      <w:r w:rsidRPr="00BD59F7">
        <w:rPr>
          <w:sz w:val="24"/>
          <w:szCs w:val="24"/>
        </w:rPr>
        <w:t xml:space="preserve">финансирования дополнительного образования </w:t>
      </w:r>
    </w:p>
    <w:p w:rsidR="00BD59F7" w:rsidRPr="00BD59F7" w:rsidRDefault="00BD59F7" w:rsidP="00BD59F7">
      <w:pPr>
        <w:jc w:val="right"/>
        <w:rPr>
          <w:sz w:val="24"/>
          <w:szCs w:val="24"/>
        </w:rPr>
      </w:pPr>
      <w:r w:rsidRPr="00BD59F7">
        <w:rPr>
          <w:sz w:val="24"/>
          <w:szCs w:val="24"/>
        </w:rPr>
        <w:t>детей в город</w:t>
      </w:r>
      <w:r w:rsidR="003745CD">
        <w:rPr>
          <w:sz w:val="24"/>
          <w:szCs w:val="24"/>
        </w:rPr>
        <w:t>е</w:t>
      </w:r>
      <w:r w:rsidRPr="00BD59F7">
        <w:rPr>
          <w:sz w:val="24"/>
          <w:szCs w:val="24"/>
        </w:rPr>
        <w:t xml:space="preserve"> Урай на 202</w:t>
      </w:r>
      <w:r w:rsidR="003745CD">
        <w:rPr>
          <w:sz w:val="24"/>
          <w:szCs w:val="24"/>
        </w:rPr>
        <w:t>2</w:t>
      </w:r>
      <w:r w:rsidRPr="00BD59F7">
        <w:rPr>
          <w:sz w:val="24"/>
          <w:szCs w:val="24"/>
        </w:rPr>
        <w:t xml:space="preserve"> год</w:t>
      </w:r>
    </w:p>
    <w:p w:rsidR="00BD59F7" w:rsidRPr="00BD59F7" w:rsidRDefault="00BD59F7" w:rsidP="00BD59F7">
      <w:pPr>
        <w:jc w:val="right"/>
        <w:rPr>
          <w:sz w:val="24"/>
          <w:szCs w:val="24"/>
        </w:rPr>
      </w:pPr>
    </w:p>
    <w:p w:rsidR="00BD59F7" w:rsidRPr="00BD59F7" w:rsidRDefault="00BD59F7" w:rsidP="00BD59F7">
      <w:pPr>
        <w:jc w:val="right"/>
        <w:rPr>
          <w:b/>
          <w:sz w:val="24"/>
          <w:szCs w:val="24"/>
        </w:rPr>
      </w:pPr>
      <w:bookmarkStart w:id="4" w:name="P105"/>
      <w:bookmarkEnd w:id="4"/>
    </w:p>
    <w:p w:rsidR="00BD59F7" w:rsidRPr="00BD59F7" w:rsidRDefault="00BD59F7" w:rsidP="00FF75F5">
      <w:pPr>
        <w:jc w:val="center"/>
        <w:rPr>
          <w:sz w:val="24"/>
          <w:szCs w:val="24"/>
        </w:rPr>
      </w:pPr>
      <w:r w:rsidRPr="00BD59F7">
        <w:rPr>
          <w:sz w:val="24"/>
          <w:szCs w:val="24"/>
        </w:rPr>
        <w:t>Общие параметры,</w:t>
      </w:r>
    </w:p>
    <w:p w:rsidR="00BD59F7" w:rsidRPr="00BD59F7" w:rsidRDefault="00BD59F7" w:rsidP="00FF75F5">
      <w:pPr>
        <w:jc w:val="center"/>
        <w:rPr>
          <w:sz w:val="24"/>
          <w:szCs w:val="24"/>
        </w:rPr>
      </w:pPr>
      <w:r w:rsidRPr="00BD59F7">
        <w:rPr>
          <w:sz w:val="24"/>
          <w:szCs w:val="24"/>
        </w:rPr>
        <w:t>используемые для определения нормативной стоимости модулей</w:t>
      </w:r>
    </w:p>
    <w:p w:rsidR="00BD59F7" w:rsidRPr="00BD59F7" w:rsidRDefault="00BD59F7" w:rsidP="00FF75F5">
      <w:pPr>
        <w:jc w:val="center"/>
        <w:rPr>
          <w:sz w:val="24"/>
          <w:szCs w:val="24"/>
        </w:rPr>
      </w:pPr>
      <w:r w:rsidRPr="00BD59F7">
        <w:rPr>
          <w:sz w:val="24"/>
          <w:szCs w:val="24"/>
        </w:rPr>
        <w:t>дополнительных общеобразовательных программ, включенных</w:t>
      </w:r>
    </w:p>
    <w:p w:rsidR="00BD59F7" w:rsidRPr="00BD59F7" w:rsidRDefault="00BD59F7" w:rsidP="00FF75F5">
      <w:pPr>
        <w:jc w:val="center"/>
        <w:rPr>
          <w:sz w:val="24"/>
          <w:szCs w:val="24"/>
        </w:rPr>
      </w:pPr>
      <w:r w:rsidRPr="00BD59F7">
        <w:rPr>
          <w:sz w:val="24"/>
          <w:szCs w:val="24"/>
        </w:rPr>
        <w:t>в реестр общеразвивающих программ</w:t>
      </w:r>
    </w:p>
    <w:p w:rsidR="00BD59F7" w:rsidRPr="00BD59F7" w:rsidRDefault="00BD59F7" w:rsidP="00FF75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69"/>
        <w:gridCol w:w="1706"/>
        <w:gridCol w:w="1701"/>
        <w:gridCol w:w="1560"/>
      </w:tblGrid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1706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1701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Размерность параметра</w:t>
            </w:r>
          </w:p>
        </w:tc>
        <w:tc>
          <w:tcPr>
            <w:tcW w:w="1560" w:type="dxa"/>
          </w:tcPr>
          <w:p w:rsidR="00BD59F7" w:rsidRPr="00BD59F7" w:rsidRDefault="00BD59F7" w:rsidP="003745CD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Значение параметра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коммунальные услуги, услуги связи)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U</w:t>
            </w:r>
            <w:r w:rsidRPr="00BD59F7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рублей/(кабинет * неделя)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5 378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Средние расходы на обеспечение повышения квалификации одного педагогического работника (включая оплату услуг по повышению квалификации, проезд и организацию проживания педагогических работников)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О</w:t>
            </w:r>
            <w:r w:rsidRPr="00BD59F7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13 000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Средние расходы на обеспечение прохождения одним педагогическим работником медицинского осмотра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М</w:t>
            </w:r>
            <w:r w:rsidRPr="00BD59F7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BD59F7" w:rsidRPr="00BD59F7" w:rsidRDefault="007B3BD9" w:rsidP="00FF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 xml:space="preserve">Средняя прогнозируемая заработная плата педагогов организаций дополнительного образования в </w:t>
            </w:r>
            <w:r w:rsidRPr="00BD59F7">
              <w:rPr>
                <w:sz w:val="24"/>
                <w:szCs w:val="24"/>
              </w:rPr>
              <w:lastRenderedPageBreak/>
              <w:t>муниципальном образовании в году, на который определяется нормативная стоимость модуля образовательной программы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lastRenderedPageBreak/>
              <w:t>ЗП</w:t>
            </w:r>
            <w:r w:rsidRPr="00BD59F7">
              <w:rPr>
                <w:sz w:val="24"/>
                <w:szCs w:val="24"/>
                <w:vertAlign w:val="subscript"/>
              </w:rPr>
              <w:t>ср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рублей/месяц</w:t>
            </w:r>
          </w:p>
        </w:tc>
        <w:tc>
          <w:tcPr>
            <w:tcW w:w="1560" w:type="dxa"/>
          </w:tcPr>
          <w:p w:rsidR="00BD59F7" w:rsidRPr="00BD59F7" w:rsidRDefault="00122034" w:rsidP="00FF7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70 308,6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Коэффициент привлечения дополнительных педагогических работников (педагоги-психологи, методисты, социальные педагоги и пр.) для сопровождения реализации модуля образовательной программы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U</w:t>
            </w:r>
            <w:r w:rsidRPr="00BD59F7">
              <w:rPr>
                <w:sz w:val="24"/>
                <w:szCs w:val="24"/>
                <w:vertAlign w:val="subscript"/>
              </w:rPr>
              <w:t>пп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1,02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Коэффициент, учитывающий потребность в привлечении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U</w:t>
            </w:r>
            <w:r w:rsidRPr="00BD59F7">
              <w:rPr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0,65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К</w:t>
            </w:r>
            <w:r w:rsidRPr="00BD59F7">
              <w:rPr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1,302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Коэффициент, учитывающий сохранение заработной платы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К</w:t>
            </w:r>
            <w:r w:rsidRPr="00BD59F7">
              <w:rPr>
                <w:sz w:val="24"/>
                <w:szCs w:val="24"/>
                <w:vertAlign w:val="subscript"/>
              </w:rPr>
              <w:t>отп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1,19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Расчетное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часов/неделя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32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k</w:t>
            </w:r>
            <w:r w:rsidRPr="00BD59F7">
              <w:rPr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ставок на физлицо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1,</w:t>
            </w:r>
            <w:r w:rsidR="00FF75F5">
              <w:rPr>
                <w:sz w:val="24"/>
                <w:szCs w:val="24"/>
              </w:rPr>
              <w:t>4</w:t>
            </w:r>
          </w:p>
        </w:tc>
      </w:tr>
      <w:tr w:rsidR="00BD59F7" w:rsidRPr="00BD59F7" w:rsidTr="004E582D">
        <w:tc>
          <w:tcPr>
            <w:tcW w:w="624" w:type="dxa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Средние расходы на приобретение транспортных услуг, необходимых для реализации образовательной программы, определенные исходя из стоимости ожидаемой стоимости перевозки одного ребенка на расстояние 100 км</w:t>
            </w:r>
          </w:p>
        </w:tc>
        <w:tc>
          <w:tcPr>
            <w:tcW w:w="1706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U</w:t>
            </w:r>
            <w:r w:rsidRPr="00BD59F7">
              <w:rPr>
                <w:sz w:val="24"/>
                <w:szCs w:val="24"/>
                <w:vertAlign w:val="subscript"/>
              </w:rPr>
              <w:t>тр</w:t>
            </w:r>
          </w:p>
        </w:tc>
        <w:tc>
          <w:tcPr>
            <w:tcW w:w="1701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рублей/100 км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0</w:t>
            </w:r>
          </w:p>
        </w:tc>
      </w:tr>
      <w:tr w:rsidR="00BD59F7" w:rsidRPr="00BD59F7" w:rsidTr="004E582D">
        <w:tc>
          <w:tcPr>
            <w:tcW w:w="624" w:type="dxa"/>
            <w:vMerge w:val="restart"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программы,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образовательной программы, в том числе:</w:t>
            </w:r>
          </w:p>
        </w:tc>
        <w:tc>
          <w:tcPr>
            <w:tcW w:w="1706" w:type="dxa"/>
            <w:vMerge w:val="restart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S</w:t>
            </w:r>
            <w:r w:rsidRPr="00BD59F7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701" w:type="dxa"/>
            <w:vMerge w:val="restart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рублей/(комплект * неделя)</w:t>
            </w: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</w:tr>
      <w:tr w:rsidR="00BD59F7" w:rsidRPr="00BD59F7" w:rsidTr="004E582D">
        <w:tc>
          <w:tcPr>
            <w:tcW w:w="624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706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6 380</w:t>
            </w:r>
          </w:p>
        </w:tc>
      </w:tr>
      <w:tr w:rsidR="00BD59F7" w:rsidRPr="00BD59F7" w:rsidTr="004E582D">
        <w:tc>
          <w:tcPr>
            <w:tcW w:w="624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1706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6 130</w:t>
            </w:r>
          </w:p>
        </w:tc>
      </w:tr>
      <w:tr w:rsidR="00BD59F7" w:rsidRPr="00BD59F7" w:rsidTr="004E582D">
        <w:tc>
          <w:tcPr>
            <w:tcW w:w="624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706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3 050</w:t>
            </w:r>
          </w:p>
        </w:tc>
      </w:tr>
      <w:tr w:rsidR="00BD59F7" w:rsidRPr="00BD59F7" w:rsidTr="004E582D">
        <w:tc>
          <w:tcPr>
            <w:tcW w:w="624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706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2 980</w:t>
            </w:r>
          </w:p>
        </w:tc>
      </w:tr>
      <w:tr w:rsidR="00BD59F7" w:rsidRPr="00BD59F7" w:rsidTr="004E582D">
        <w:tc>
          <w:tcPr>
            <w:tcW w:w="624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706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2 591</w:t>
            </w:r>
          </w:p>
        </w:tc>
      </w:tr>
      <w:tr w:rsidR="00BD59F7" w:rsidRPr="00BD59F7" w:rsidTr="004E582D">
        <w:tc>
          <w:tcPr>
            <w:tcW w:w="624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706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3 006</w:t>
            </w:r>
          </w:p>
        </w:tc>
      </w:tr>
      <w:tr w:rsidR="00BD59F7" w:rsidRPr="00BD59F7" w:rsidTr="004E582D">
        <w:tc>
          <w:tcPr>
            <w:tcW w:w="624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59F7" w:rsidRPr="00BD59F7" w:rsidRDefault="00BD59F7" w:rsidP="003745CD">
            <w:pPr>
              <w:jc w:val="both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706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9F7" w:rsidRPr="00BD59F7" w:rsidRDefault="00BD59F7" w:rsidP="00BD59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9F7" w:rsidRPr="00BD59F7" w:rsidRDefault="00BD59F7" w:rsidP="00FF75F5">
            <w:pPr>
              <w:jc w:val="center"/>
              <w:rPr>
                <w:sz w:val="24"/>
                <w:szCs w:val="24"/>
              </w:rPr>
            </w:pPr>
            <w:r w:rsidRPr="00BD59F7">
              <w:rPr>
                <w:sz w:val="24"/>
                <w:szCs w:val="24"/>
              </w:rPr>
              <w:t>3130</w:t>
            </w:r>
          </w:p>
        </w:tc>
      </w:tr>
    </w:tbl>
    <w:p w:rsidR="00FC0364" w:rsidRDefault="00FC0364" w:rsidP="00FF75F5">
      <w:pPr>
        <w:rPr>
          <w:sz w:val="24"/>
          <w:szCs w:val="24"/>
        </w:rPr>
      </w:pPr>
    </w:p>
    <w:sectPr w:rsidR="00FC0364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3D" w:rsidRDefault="00B8143D" w:rsidP="000744BA">
      <w:r>
        <w:separator/>
      </w:r>
    </w:p>
  </w:endnote>
  <w:endnote w:type="continuationSeparator" w:id="0">
    <w:p w:rsidR="00B8143D" w:rsidRDefault="00B8143D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3D" w:rsidRDefault="00B8143D" w:rsidP="000744BA">
      <w:r>
        <w:separator/>
      </w:r>
    </w:p>
  </w:footnote>
  <w:footnote w:type="continuationSeparator" w:id="0">
    <w:p w:rsidR="00B8143D" w:rsidRDefault="00B8143D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6AD1"/>
    <w:multiLevelType w:val="hybridMultilevel"/>
    <w:tmpl w:val="8BC4655A"/>
    <w:lvl w:ilvl="0" w:tplc="8A22A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C435FC"/>
    <w:multiLevelType w:val="hybridMultilevel"/>
    <w:tmpl w:val="912A6D0A"/>
    <w:lvl w:ilvl="0" w:tplc="7E0C1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3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E286448"/>
    <w:multiLevelType w:val="hybridMultilevel"/>
    <w:tmpl w:val="FB7C6DEE"/>
    <w:lvl w:ilvl="0" w:tplc="7DCA0F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702B1D"/>
    <w:multiLevelType w:val="hybridMultilevel"/>
    <w:tmpl w:val="09401E74"/>
    <w:lvl w:ilvl="0" w:tplc="25186A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699F4F39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4">
    <w:nsid w:val="742A3C2A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2"/>
  </w:num>
  <w:num w:numId="4">
    <w:abstractNumId w:val="17"/>
  </w:num>
  <w:num w:numId="5">
    <w:abstractNumId w:val="15"/>
  </w:num>
  <w:num w:numId="6">
    <w:abstractNumId w:val="14"/>
  </w:num>
  <w:num w:numId="7">
    <w:abstractNumId w:val="34"/>
  </w:num>
  <w:num w:numId="8">
    <w:abstractNumId w:val="47"/>
  </w:num>
  <w:num w:numId="9">
    <w:abstractNumId w:val="45"/>
  </w:num>
  <w:num w:numId="10">
    <w:abstractNumId w:val="25"/>
  </w:num>
  <w:num w:numId="11">
    <w:abstractNumId w:val="8"/>
  </w:num>
  <w:num w:numId="12">
    <w:abstractNumId w:val="23"/>
  </w:num>
  <w:num w:numId="13">
    <w:abstractNumId w:val="29"/>
  </w:num>
  <w:num w:numId="14">
    <w:abstractNumId w:val="40"/>
  </w:num>
  <w:num w:numId="15">
    <w:abstractNumId w:val="24"/>
  </w:num>
  <w:num w:numId="16">
    <w:abstractNumId w:val="27"/>
  </w:num>
  <w:num w:numId="17">
    <w:abstractNumId w:val="31"/>
  </w:num>
  <w:num w:numId="18">
    <w:abstractNumId w:val="46"/>
  </w:num>
  <w:num w:numId="19">
    <w:abstractNumId w:val="26"/>
  </w:num>
  <w:num w:numId="20">
    <w:abstractNumId w:val="28"/>
  </w:num>
  <w:num w:numId="21">
    <w:abstractNumId w:val="43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6"/>
  </w:num>
  <w:num w:numId="29">
    <w:abstractNumId w:val="13"/>
  </w:num>
  <w:num w:numId="30">
    <w:abstractNumId w:val="22"/>
  </w:num>
  <w:num w:numId="31">
    <w:abstractNumId w:val="18"/>
  </w:num>
  <w:num w:numId="32">
    <w:abstractNumId w:val="12"/>
  </w:num>
  <w:num w:numId="33">
    <w:abstractNumId w:val="35"/>
  </w:num>
  <w:num w:numId="34">
    <w:abstractNumId w:val="16"/>
  </w:num>
  <w:num w:numId="35">
    <w:abstractNumId w:val="41"/>
  </w:num>
  <w:num w:numId="36">
    <w:abstractNumId w:val="11"/>
  </w:num>
  <w:num w:numId="37">
    <w:abstractNumId w:val="38"/>
  </w:num>
  <w:num w:numId="38">
    <w:abstractNumId w:val="20"/>
  </w:num>
  <w:num w:numId="39">
    <w:abstractNumId w:val="48"/>
  </w:num>
  <w:num w:numId="40">
    <w:abstractNumId w:val="3"/>
  </w:num>
  <w:num w:numId="41">
    <w:abstractNumId w:val="33"/>
  </w:num>
  <w:num w:numId="42">
    <w:abstractNumId w:val="49"/>
  </w:num>
  <w:num w:numId="43">
    <w:abstractNumId w:val="4"/>
  </w:num>
  <w:num w:numId="44">
    <w:abstractNumId w:val="30"/>
  </w:num>
  <w:num w:numId="45">
    <w:abstractNumId w:val="37"/>
  </w:num>
  <w:num w:numId="46">
    <w:abstractNumId w:val="5"/>
  </w:num>
  <w:num w:numId="47">
    <w:abstractNumId w:val="39"/>
  </w:num>
  <w:num w:numId="48">
    <w:abstractNumId w:val="42"/>
  </w:num>
  <w:num w:numId="49">
    <w:abstractNumId w:val="44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1670C"/>
    <w:rsid w:val="00020B1E"/>
    <w:rsid w:val="000305A3"/>
    <w:rsid w:val="00033FCC"/>
    <w:rsid w:val="00034628"/>
    <w:rsid w:val="000354A9"/>
    <w:rsid w:val="0004008A"/>
    <w:rsid w:val="000401F5"/>
    <w:rsid w:val="0004234E"/>
    <w:rsid w:val="00042F68"/>
    <w:rsid w:val="000472C4"/>
    <w:rsid w:val="00054834"/>
    <w:rsid w:val="00054B03"/>
    <w:rsid w:val="00055442"/>
    <w:rsid w:val="00056640"/>
    <w:rsid w:val="00062097"/>
    <w:rsid w:val="00064C53"/>
    <w:rsid w:val="00070724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0B40"/>
    <w:rsid w:val="000B47E5"/>
    <w:rsid w:val="000B5BDD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2034"/>
    <w:rsid w:val="00123905"/>
    <w:rsid w:val="00124715"/>
    <w:rsid w:val="001273BE"/>
    <w:rsid w:val="001329C1"/>
    <w:rsid w:val="0013416C"/>
    <w:rsid w:val="0013519A"/>
    <w:rsid w:val="00135D27"/>
    <w:rsid w:val="0013715C"/>
    <w:rsid w:val="001471AA"/>
    <w:rsid w:val="001478D7"/>
    <w:rsid w:val="001536A2"/>
    <w:rsid w:val="001541C8"/>
    <w:rsid w:val="00167A5A"/>
    <w:rsid w:val="001702F6"/>
    <w:rsid w:val="001717CA"/>
    <w:rsid w:val="001779D9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E7F2A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41AAE"/>
    <w:rsid w:val="00251B81"/>
    <w:rsid w:val="0025269F"/>
    <w:rsid w:val="00254661"/>
    <w:rsid w:val="00254CEE"/>
    <w:rsid w:val="00254F94"/>
    <w:rsid w:val="00263C5D"/>
    <w:rsid w:val="00263D30"/>
    <w:rsid w:val="0026563A"/>
    <w:rsid w:val="00267372"/>
    <w:rsid w:val="00270F34"/>
    <w:rsid w:val="00274D2A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5A9"/>
    <w:rsid w:val="002D37C1"/>
    <w:rsid w:val="002D6B8E"/>
    <w:rsid w:val="002D7B49"/>
    <w:rsid w:val="002E02C8"/>
    <w:rsid w:val="002E0DB4"/>
    <w:rsid w:val="002E3656"/>
    <w:rsid w:val="002E4708"/>
    <w:rsid w:val="002E48C0"/>
    <w:rsid w:val="002F1D81"/>
    <w:rsid w:val="002F52C3"/>
    <w:rsid w:val="003038F5"/>
    <w:rsid w:val="00306684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2995"/>
    <w:rsid w:val="003745CD"/>
    <w:rsid w:val="00381DCD"/>
    <w:rsid w:val="00384D6A"/>
    <w:rsid w:val="0038661E"/>
    <w:rsid w:val="00390303"/>
    <w:rsid w:val="00391693"/>
    <w:rsid w:val="00393086"/>
    <w:rsid w:val="003A076B"/>
    <w:rsid w:val="003A186A"/>
    <w:rsid w:val="003A18BF"/>
    <w:rsid w:val="003A1DBD"/>
    <w:rsid w:val="003A2C63"/>
    <w:rsid w:val="003A3E7B"/>
    <w:rsid w:val="003A42C8"/>
    <w:rsid w:val="003B0BD8"/>
    <w:rsid w:val="003B2299"/>
    <w:rsid w:val="003B2E07"/>
    <w:rsid w:val="003B4306"/>
    <w:rsid w:val="003B49E5"/>
    <w:rsid w:val="003B5F2B"/>
    <w:rsid w:val="003B799A"/>
    <w:rsid w:val="003C2178"/>
    <w:rsid w:val="003C48B4"/>
    <w:rsid w:val="003D26CE"/>
    <w:rsid w:val="003D2B2B"/>
    <w:rsid w:val="003D7F56"/>
    <w:rsid w:val="003E2DA2"/>
    <w:rsid w:val="003F1B25"/>
    <w:rsid w:val="003F626C"/>
    <w:rsid w:val="0040483D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2B6F"/>
    <w:rsid w:val="0046411F"/>
    <w:rsid w:val="00464A0F"/>
    <w:rsid w:val="00471CE0"/>
    <w:rsid w:val="00476015"/>
    <w:rsid w:val="0048514D"/>
    <w:rsid w:val="00487859"/>
    <w:rsid w:val="00487F87"/>
    <w:rsid w:val="0049043B"/>
    <w:rsid w:val="004941A3"/>
    <w:rsid w:val="0049676C"/>
    <w:rsid w:val="0049758B"/>
    <w:rsid w:val="004A4C9E"/>
    <w:rsid w:val="004B183C"/>
    <w:rsid w:val="004B232A"/>
    <w:rsid w:val="004C09C0"/>
    <w:rsid w:val="004C0D12"/>
    <w:rsid w:val="004C1ADB"/>
    <w:rsid w:val="004D2901"/>
    <w:rsid w:val="004D4E7F"/>
    <w:rsid w:val="004D6EC7"/>
    <w:rsid w:val="004E2518"/>
    <w:rsid w:val="004E293D"/>
    <w:rsid w:val="004E5160"/>
    <w:rsid w:val="004F5F20"/>
    <w:rsid w:val="004F6331"/>
    <w:rsid w:val="00503E76"/>
    <w:rsid w:val="00512401"/>
    <w:rsid w:val="00512F0F"/>
    <w:rsid w:val="00514647"/>
    <w:rsid w:val="00515652"/>
    <w:rsid w:val="00515EAB"/>
    <w:rsid w:val="00516D1C"/>
    <w:rsid w:val="0051709A"/>
    <w:rsid w:val="005212DA"/>
    <w:rsid w:val="00524070"/>
    <w:rsid w:val="00526CBE"/>
    <w:rsid w:val="00527127"/>
    <w:rsid w:val="00527A2D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5BEA"/>
    <w:rsid w:val="00557B8F"/>
    <w:rsid w:val="005656FA"/>
    <w:rsid w:val="005726D6"/>
    <w:rsid w:val="0057643E"/>
    <w:rsid w:val="005766A2"/>
    <w:rsid w:val="005767DE"/>
    <w:rsid w:val="00583D70"/>
    <w:rsid w:val="005844A6"/>
    <w:rsid w:val="00584740"/>
    <w:rsid w:val="00592AE7"/>
    <w:rsid w:val="00593B10"/>
    <w:rsid w:val="00594695"/>
    <w:rsid w:val="00594C5F"/>
    <w:rsid w:val="00597F69"/>
    <w:rsid w:val="005A34C9"/>
    <w:rsid w:val="005A48DD"/>
    <w:rsid w:val="005A6AAE"/>
    <w:rsid w:val="005B0BB8"/>
    <w:rsid w:val="005B1C79"/>
    <w:rsid w:val="005B404F"/>
    <w:rsid w:val="005B52FD"/>
    <w:rsid w:val="005C1C93"/>
    <w:rsid w:val="005C4031"/>
    <w:rsid w:val="005C7489"/>
    <w:rsid w:val="005D02B5"/>
    <w:rsid w:val="005D171F"/>
    <w:rsid w:val="005D1CFF"/>
    <w:rsid w:val="005D30AD"/>
    <w:rsid w:val="005D38B0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5F7E4A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15879"/>
    <w:rsid w:val="006200B2"/>
    <w:rsid w:val="00621CC1"/>
    <w:rsid w:val="0062638E"/>
    <w:rsid w:val="00631AE4"/>
    <w:rsid w:val="00633890"/>
    <w:rsid w:val="00633B1F"/>
    <w:rsid w:val="00635BDD"/>
    <w:rsid w:val="00636CE0"/>
    <w:rsid w:val="00641633"/>
    <w:rsid w:val="00641A49"/>
    <w:rsid w:val="00643BE8"/>
    <w:rsid w:val="00646054"/>
    <w:rsid w:val="00646316"/>
    <w:rsid w:val="006510FB"/>
    <w:rsid w:val="00653404"/>
    <w:rsid w:val="00653AE2"/>
    <w:rsid w:val="00657D11"/>
    <w:rsid w:val="00664AA9"/>
    <w:rsid w:val="00665483"/>
    <w:rsid w:val="0067084F"/>
    <w:rsid w:val="006712E2"/>
    <w:rsid w:val="00680222"/>
    <w:rsid w:val="0068311D"/>
    <w:rsid w:val="00685FFE"/>
    <w:rsid w:val="0069477D"/>
    <w:rsid w:val="006A260A"/>
    <w:rsid w:val="006A508C"/>
    <w:rsid w:val="006A75CF"/>
    <w:rsid w:val="006B0198"/>
    <w:rsid w:val="006C09DF"/>
    <w:rsid w:val="006C2BDA"/>
    <w:rsid w:val="006C3FDA"/>
    <w:rsid w:val="006C5713"/>
    <w:rsid w:val="006C78FE"/>
    <w:rsid w:val="006E2013"/>
    <w:rsid w:val="006F1184"/>
    <w:rsid w:val="006F4531"/>
    <w:rsid w:val="006F7AC3"/>
    <w:rsid w:val="00702E7D"/>
    <w:rsid w:val="00703157"/>
    <w:rsid w:val="007050B0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0C6"/>
    <w:rsid w:val="00762740"/>
    <w:rsid w:val="00763C13"/>
    <w:rsid w:val="007666BE"/>
    <w:rsid w:val="0076786B"/>
    <w:rsid w:val="007710F5"/>
    <w:rsid w:val="00771C65"/>
    <w:rsid w:val="007730F9"/>
    <w:rsid w:val="00773327"/>
    <w:rsid w:val="0078035A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3BD9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479E"/>
    <w:rsid w:val="008159DB"/>
    <w:rsid w:val="00815D75"/>
    <w:rsid w:val="00816F90"/>
    <w:rsid w:val="00821214"/>
    <w:rsid w:val="00830AC2"/>
    <w:rsid w:val="00835A00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536A"/>
    <w:rsid w:val="0089189B"/>
    <w:rsid w:val="00891AA4"/>
    <w:rsid w:val="008A000E"/>
    <w:rsid w:val="008A1EBC"/>
    <w:rsid w:val="008A6ED7"/>
    <w:rsid w:val="008B3DFB"/>
    <w:rsid w:val="008B6B8B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15A3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1BAD"/>
    <w:rsid w:val="0096220A"/>
    <w:rsid w:val="00965A10"/>
    <w:rsid w:val="00967E93"/>
    <w:rsid w:val="0097006C"/>
    <w:rsid w:val="00972BE9"/>
    <w:rsid w:val="00986827"/>
    <w:rsid w:val="00990BD2"/>
    <w:rsid w:val="00990F87"/>
    <w:rsid w:val="0099441C"/>
    <w:rsid w:val="009A2351"/>
    <w:rsid w:val="009A49A0"/>
    <w:rsid w:val="009B2410"/>
    <w:rsid w:val="009B3791"/>
    <w:rsid w:val="009B5AFC"/>
    <w:rsid w:val="009B6D15"/>
    <w:rsid w:val="009B6F6F"/>
    <w:rsid w:val="009C3366"/>
    <w:rsid w:val="009C40F6"/>
    <w:rsid w:val="009D0EDA"/>
    <w:rsid w:val="009D0F2B"/>
    <w:rsid w:val="009D3594"/>
    <w:rsid w:val="009D7E78"/>
    <w:rsid w:val="009E2286"/>
    <w:rsid w:val="009E244F"/>
    <w:rsid w:val="009E3137"/>
    <w:rsid w:val="009E3C0D"/>
    <w:rsid w:val="009F3FFE"/>
    <w:rsid w:val="009F4595"/>
    <w:rsid w:val="00A00892"/>
    <w:rsid w:val="00A05624"/>
    <w:rsid w:val="00A107BF"/>
    <w:rsid w:val="00A154F9"/>
    <w:rsid w:val="00A1603C"/>
    <w:rsid w:val="00A23F51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51A2"/>
    <w:rsid w:val="00A853B9"/>
    <w:rsid w:val="00A87F2C"/>
    <w:rsid w:val="00A91B5A"/>
    <w:rsid w:val="00A92EAC"/>
    <w:rsid w:val="00A958B6"/>
    <w:rsid w:val="00A97C08"/>
    <w:rsid w:val="00AA2EC1"/>
    <w:rsid w:val="00AA5C23"/>
    <w:rsid w:val="00AB3E3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27F80"/>
    <w:rsid w:val="00B311C0"/>
    <w:rsid w:val="00B33E94"/>
    <w:rsid w:val="00B3481D"/>
    <w:rsid w:val="00B34C0A"/>
    <w:rsid w:val="00B41643"/>
    <w:rsid w:val="00B5131E"/>
    <w:rsid w:val="00B57F10"/>
    <w:rsid w:val="00B65F24"/>
    <w:rsid w:val="00B71217"/>
    <w:rsid w:val="00B8143D"/>
    <w:rsid w:val="00B85905"/>
    <w:rsid w:val="00BA1987"/>
    <w:rsid w:val="00BA19E1"/>
    <w:rsid w:val="00BA1C97"/>
    <w:rsid w:val="00BA1E16"/>
    <w:rsid w:val="00BA28CE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59F7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17A2"/>
    <w:rsid w:val="00C34E95"/>
    <w:rsid w:val="00C403F4"/>
    <w:rsid w:val="00C40FD6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97569"/>
    <w:rsid w:val="00CA1DC9"/>
    <w:rsid w:val="00CA6228"/>
    <w:rsid w:val="00CA62DF"/>
    <w:rsid w:val="00CA79F6"/>
    <w:rsid w:val="00CB11C5"/>
    <w:rsid w:val="00CB2656"/>
    <w:rsid w:val="00CB4BD5"/>
    <w:rsid w:val="00CB63A7"/>
    <w:rsid w:val="00CB7C90"/>
    <w:rsid w:val="00CC163A"/>
    <w:rsid w:val="00CC734A"/>
    <w:rsid w:val="00CE39C2"/>
    <w:rsid w:val="00CE4C1B"/>
    <w:rsid w:val="00CE4DF7"/>
    <w:rsid w:val="00CE7B72"/>
    <w:rsid w:val="00CF492E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63AC"/>
    <w:rsid w:val="00D3624D"/>
    <w:rsid w:val="00D4318F"/>
    <w:rsid w:val="00D44A7F"/>
    <w:rsid w:val="00D523ED"/>
    <w:rsid w:val="00D55DE1"/>
    <w:rsid w:val="00D62249"/>
    <w:rsid w:val="00D63F19"/>
    <w:rsid w:val="00D643B3"/>
    <w:rsid w:val="00D6448C"/>
    <w:rsid w:val="00D64CC7"/>
    <w:rsid w:val="00D65E53"/>
    <w:rsid w:val="00D67ED7"/>
    <w:rsid w:val="00D71F12"/>
    <w:rsid w:val="00D742A2"/>
    <w:rsid w:val="00D776D0"/>
    <w:rsid w:val="00D8142C"/>
    <w:rsid w:val="00D82CEF"/>
    <w:rsid w:val="00D855F5"/>
    <w:rsid w:val="00D86657"/>
    <w:rsid w:val="00D87EA6"/>
    <w:rsid w:val="00D935AC"/>
    <w:rsid w:val="00D94911"/>
    <w:rsid w:val="00D976BF"/>
    <w:rsid w:val="00DA7E45"/>
    <w:rsid w:val="00DA7E8E"/>
    <w:rsid w:val="00DB0838"/>
    <w:rsid w:val="00DB68B3"/>
    <w:rsid w:val="00DB6D6D"/>
    <w:rsid w:val="00DC436C"/>
    <w:rsid w:val="00DC6C40"/>
    <w:rsid w:val="00DC6EE6"/>
    <w:rsid w:val="00DD09A9"/>
    <w:rsid w:val="00DD2643"/>
    <w:rsid w:val="00DE7388"/>
    <w:rsid w:val="00DF1AC2"/>
    <w:rsid w:val="00DF4461"/>
    <w:rsid w:val="00E02459"/>
    <w:rsid w:val="00E069B5"/>
    <w:rsid w:val="00E208B8"/>
    <w:rsid w:val="00E2355A"/>
    <w:rsid w:val="00E23A28"/>
    <w:rsid w:val="00E2457F"/>
    <w:rsid w:val="00E263D5"/>
    <w:rsid w:val="00E31EC2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A7C96"/>
    <w:rsid w:val="00EB0FFF"/>
    <w:rsid w:val="00EB123A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054AC"/>
    <w:rsid w:val="00F13A33"/>
    <w:rsid w:val="00F15F6B"/>
    <w:rsid w:val="00F22C78"/>
    <w:rsid w:val="00F24376"/>
    <w:rsid w:val="00F32E5B"/>
    <w:rsid w:val="00F34526"/>
    <w:rsid w:val="00F42512"/>
    <w:rsid w:val="00F43933"/>
    <w:rsid w:val="00F43A8C"/>
    <w:rsid w:val="00F478E9"/>
    <w:rsid w:val="00F52718"/>
    <w:rsid w:val="00F53937"/>
    <w:rsid w:val="00F5773C"/>
    <w:rsid w:val="00F73AF9"/>
    <w:rsid w:val="00F82BDC"/>
    <w:rsid w:val="00F8623F"/>
    <w:rsid w:val="00F95379"/>
    <w:rsid w:val="00FA1F98"/>
    <w:rsid w:val="00FA36FA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4BAB"/>
    <w:rsid w:val="00FD77FE"/>
    <w:rsid w:val="00FE3C7E"/>
    <w:rsid w:val="00FF3140"/>
    <w:rsid w:val="00FF3310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3824-DCE1-4164-B6BA-83FBCFAE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</Words>
  <Characters>10763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12042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2019-04-16T06:52:00Z</cp:lastPrinted>
  <dcterms:created xsi:type="dcterms:W3CDTF">2021-12-13T10:58:00Z</dcterms:created>
  <dcterms:modified xsi:type="dcterms:W3CDTF">2021-12-13T10:58:00Z</dcterms:modified>
</cp:coreProperties>
</file>