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8D3C9A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8D3C9A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F62EAE" w:rsidP="007328E1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>Ханты-Мансийского</w:t>
      </w:r>
      <w:r w:rsidR="007328E1" w:rsidRPr="005604B6">
        <w:rPr>
          <w:b/>
        </w:rPr>
        <w:t xml:space="preserve"> автономн</w:t>
      </w:r>
      <w:r w:rsidR="0023225C">
        <w:rPr>
          <w:b/>
        </w:rPr>
        <w:t>ого</w:t>
      </w:r>
      <w:r w:rsidR="007328E1" w:rsidRPr="005604B6">
        <w:rPr>
          <w:b/>
        </w:rPr>
        <w:t xml:space="preserve"> округ</w:t>
      </w:r>
      <w:r w:rsidR="0023225C">
        <w:rPr>
          <w:b/>
        </w:rPr>
        <w:t>а - Югры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F62EAE">
        <w:rPr>
          <w:bCs w:val="0"/>
        </w:rPr>
        <w:t>____________</w:t>
      </w:r>
      <w:r>
        <w:rPr>
          <w:bCs w:val="0"/>
        </w:rPr>
        <w:t xml:space="preserve"> </w:t>
      </w:r>
      <w:r>
        <w:rPr>
          <w:bCs w:val="0"/>
        </w:rPr>
        <w:tab/>
      </w:r>
      <w:r w:rsidR="004E187F">
        <w:rPr>
          <w:bCs w:val="0"/>
        </w:rPr>
        <w:t xml:space="preserve">      </w:t>
      </w:r>
      <w:r>
        <w:rPr>
          <w:bCs w:val="0"/>
        </w:rPr>
        <w:t xml:space="preserve">№ </w:t>
      </w:r>
      <w:r w:rsidR="00F62EAE">
        <w:rPr>
          <w:bCs w:val="0"/>
        </w:rPr>
        <w:t>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F62EAE" w:rsidP="003E01FC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  <w:r>
        <w:rPr>
          <w:bCs w:val="0"/>
        </w:rPr>
        <w:t>О внесении изменений в</w:t>
      </w:r>
      <w:r w:rsidR="003E01FC">
        <w:rPr>
          <w:bCs w:val="0"/>
        </w:rPr>
        <w:t xml:space="preserve"> </w:t>
      </w:r>
      <w:r>
        <w:rPr>
          <w:bCs w:val="0"/>
        </w:rPr>
        <w:t>Порядок предоставления субсидии на поддержку и развитие малых форм хозяйствования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328E1" w:rsidRPr="003E01FC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В со</w:t>
      </w:r>
      <w:r w:rsidR="005714E1">
        <w:rPr>
          <w:bCs w:val="0"/>
        </w:rPr>
        <w:t>ответствии с</w:t>
      </w:r>
      <w:r w:rsidRPr="003E01FC">
        <w:rPr>
          <w:bCs w:val="0"/>
        </w:rPr>
        <w:t xml:space="preserve"> </w:t>
      </w:r>
      <w:r w:rsidR="008D2489" w:rsidRPr="005714E1">
        <w:t>Законом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8D2489">
        <w:t xml:space="preserve">, </w:t>
      </w:r>
      <w:r w:rsidR="00061A10" w:rsidRPr="003E01FC">
        <w:rPr>
          <w:bCs w:val="0"/>
        </w:rPr>
        <w:t xml:space="preserve">постановлением Правительства Ханты-Мансийского автономного округа – Югры от </w:t>
      </w:r>
      <w:r w:rsidR="00F62EAE">
        <w:rPr>
          <w:bCs w:val="0"/>
        </w:rPr>
        <w:t>23.07</w:t>
      </w:r>
      <w:r w:rsidR="0080059A">
        <w:rPr>
          <w:bCs w:val="0"/>
        </w:rPr>
        <w:t>.2021</w:t>
      </w:r>
      <w:r w:rsidR="00061A10" w:rsidRPr="003E01FC">
        <w:rPr>
          <w:bCs w:val="0"/>
        </w:rPr>
        <w:t xml:space="preserve"> №</w:t>
      </w:r>
      <w:r w:rsidR="00F62EAE">
        <w:rPr>
          <w:bCs w:val="0"/>
        </w:rPr>
        <w:t>278</w:t>
      </w:r>
      <w:r w:rsidR="00061A10" w:rsidRPr="003E01FC">
        <w:rPr>
          <w:bCs w:val="0"/>
        </w:rPr>
        <w:t>-п «О</w:t>
      </w:r>
      <w:r w:rsidR="00F62EAE">
        <w:rPr>
          <w:bCs w:val="0"/>
        </w:rPr>
        <w:t xml:space="preserve"> внесении изменений в приложение 32 к постановлению Правительства Ханты – Мансийского автономного округа – Югры от 5 октября 2018 года №344-п «О</w:t>
      </w:r>
      <w:r w:rsidR="00061A10" w:rsidRPr="003E01FC">
        <w:rPr>
          <w:bCs w:val="0"/>
        </w:rPr>
        <w:t xml:space="preserve"> государственной программе Ханты-Мансийского автон</w:t>
      </w:r>
      <w:r w:rsidR="00464E5C" w:rsidRPr="003E01FC">
        <w:rPr>
          <w:bCs w:val="0"/>
        </w:rPr>
        <w:t>омного округа – Югры «Развитие агропромышленного комплекса</w:t>
      </w:r>
      <w:r w:rsidR="00464E5C" w:rsidRPr="003E01FC">
        <w:t>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3E01FC">
        <w:rPr>
          <w:bCs w:val="0"/>
        </w:rPr>
        <w:t xml:space="preserve">1. </w:t>
      </w:r>
      <w:r w:rsidR="00F62EAE">
        <w:rPr>
          <w:bCs w:val="0"/>
        </w:rPr>
        <w:t xml:space="preserve">Внести изменения </w:t>
      </w:r>
      <w:r w:rsidR="008C58FD">
        <w:rPr>
          <w:bCs w:val="0"/>
        </w:rPr>
        <w:t xml:space="preserve"> </w:t>
      </w:r>
      <w:r w:rsidR="00F62EAE">
        <w:rPr>
          <w:bCs w:val="0"/>
        </w:rPr>
        <w:t>в Порядок предоставления субсидии на поддержку и развитие малых форм хозяйствования, утвержденный постановлением администрации города Урай от 10.11.2021 №2726,</w:t>
      </w:r>
      <w:r w:rsidR="005714E1">
        <w:rPr>
          <w:bCs w:val="0"/>
        </w:rPr>
        <w:t xml:space="preserve"> </w:t>
      </w:r>
      <w:r w:rsidRPr="003E01FC">
        <w:rPr>
          <w:bCs w:val="0"/>
          <w:szCs w:val="20"/>
        </w:rPr>
        <w:t>согласно приложению.</w:t>
      </w:r>
    </w:p>
    <w:p w:rsidR="00DB7577" w:rsidRPr="003E01FC" w:rsidRDefault="00DB7577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>
        <w:rPr>
          <w:bCs w:val="0"/>
          <w:szCs w:val="20"/>
        </w:rPr>
        <w:t xml:space="preserve">2. </w:t>
      </w:r>
      <w:r w:rsidR="00C85C7C">
        <w:rPr>
          <w:bCs w:val="0"/>
          <w:szCs w:val="20"/>
        </w:rPr>
        <w:t>Настоящее постановление вступает в силу с 1 января 2022 года.</w:t>
      </w:r>
    </w:p>
    <w:p w:rsidR="00786449" w:rsidRPr="003E01FC" w:rsidRDefault="00C85C7C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C85C7C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>. Контроль за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F62EAE" w:rsidRDefault="00F62EAE" w:rsidP="007328E1">
      <w:pPr>
        <w:spacing w:after="0" w:line="240" w:lineRule="auto"/>
        <w:rPr>
          <w:bCs w:val="0"/>
        </w:rPr>
      </w:pPr>
    </w:p>
    <w:p w:rsidR="00F62EAE" w:rsidRPr="005604B6" w:rsidRDefault="00F62EAE" w:rsidP="00F62EA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F62EAE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F62EAE">
              <w:rPr>
                <w:bCs w:val="0"/>
                <w:sz w:val="24"/>
                <w:szCs w:val="24"/>
              </w:rPr>
              <w:t>__________</w:t>
            </w:r>
            <w:r w:rsidR="004E187F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F62EAE">
              <w:rPr>
                <w:bCs w:val="0"/>
                <w:sz w:val="24"/>
                <w:szCs w:val="24"/>
              </w:rPr>
              <w:t>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F62EAE" w:rsidRDefault="00F62EAE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Изменения в </w:t>
      </w:r>
      <w:r w:rsidR="00BE7F93" w:rsidRPr="00BE7F93">
        <w:t xml:space="preserve">Порядок предоставления 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субсидии на поддержку и развитие </w:t>
      </w:r>
      <w:r w:rsidR="00651AE2">
        <w:t xml:space="preserve">малых форм хозяйствования </w:t>
      </w:r>
      <w:r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Default="00BE7F93" w:rsidP="00F62EAE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</w:pPr>
    </w:p>
    <w:p w:rsidR="000075F2" w:rsidRDefault="00F62EAE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  </w:t>
      </w:r>
      <w:r w:rsidR="000075F2">
        <w:rPr>
          <w:bCs w:val="0"/>
        </w:rPr>
        <w:t>В п</w:t>
      </w:r>
      <w:r>
        <w:rPr>
          <w:bCs w:val="0"/>
        </w:rPr>
        <w:t>ункт</w:t>
      </w:r>
      <w:r w:rsidR="000075F2">
        <w:rPr>
          <w:bCs w:val="0"/>
        </w:rPr>
        <w:t>е 1.7: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1.1. Абзац первый изложить в следующей редакции: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«1.7. </w:t>
      </w:r>
      <w:r w:rsidR="00F62EAE">
        <w:rPr>
          <w:bCs w:val="0"/>
        </w:rPr>
        <w:t xml:space="preserve"> </w:t>
      </w:r>
      <w:r>
        <w:rPr>
          <w:bCs w:val="0"/>
        </w:rPr>
        <w:t>Субсидия предоставляется с</w:t>
      </w:r>
      <w:r w:rsidRPr="000075F2">
        <w:rPr>
          <w:bCs w:val="0"/>
        </w:rPr>
        <w:t xml:space="preserve">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</w:t>
      </w:r>
      <w:r w:rsidR="00D532CE">
        <w:rPr>
          <w:bCs w:val="0"/>
        </w:rPr>
        <w:t xml:space="preserve">Ханты-Мансийского </w:t>
      </w:r>
      <w:r w:rsidRPr="000075F2">
        <w:rPr>
          <w:bCs w:val="0"/>
        </w:rPr>
        <w:t>автономного округа</w:t>
      </w:r>
      <w:r w:rsidR="00D532CE">
        <w:rPr>
          <w:bCs w:val="0"/>
        </w:rPr>
        <w:t xml:space="preserve"> - Югры</w:t>
      </w:r>
      <w:r w:rsidRPr="000075F2">
        <w:rPr>
          <w:bCs w:val="0"/>
        </w:rPr>
        <w:t>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</w:t>
      </w:r>
      <w:r>
        <w:rPr>
          <w:bCs w:val="0"/>
        </w:rPr>
        <w:t xml:space="preserve"> деятельности (направлениям затрат):».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1.2. В подпункте 1.7.2 </w:t>
      </w:r>
      <w:r w:rsidR="009B667A">
        <w:rPr>
          <w:bCs w:val="0"/>
        </w:rPr>
        <w:t>слово «Модернизация» заменить словами «Модернизация, реконструкция»</w:t>
      </w:r>
      <w:r>
        <w:rPr>
          <w:bCs w:val="0"/>
        </w:rPr>
        <w:t>.</w:t>
      </w:r>
    </w:p>
    <w:p w:rsidR="007B2970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 В подпункте 1.7.3</w:t>
      </w:r>
      <w:r w:rsidR="007B2970">
        <w:rPr>
          <w:bCs w:val="0"/>
        </w:rPr>
        <w:t>:</w:t>
      </w:r>
    </w:p>
    <w:p w:rsidR="007B2970" w:rsidRDefault="009E5FD5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1.3.1</w:t>
      </w:r>
      <w:r w:rsidR="007B2970">
        <w:rPr>
          <w:bCs w:val="0"/>
        </w:rPr>
        <w:t xml:space="preserve"> слов</w:t>
      </w:r>
      <w:r w:rsidR="00D532CE">
        <w:rPr>
          <w:bCs w:val="0"/>
        </w:rPr>
        <w:t>о «М</w:t>
      </w:r>
      <w:r w:rsidR="007B2970">
        <w:rPr>
          <w:bCs w:val="0"/>
        </w:rPr>
        <w:t xml:space="preserve">одернизация» </w:t>
      </w:r>
      <w:r w:rsidR="00D532CE">
        <w:rPr>
          <w:bCs w:val="0"/>
        </w:rPr>
        <w:t>заменить слова</w:t>
      </w:r>
      <w:r w:rsidR="007B2970">
        <w:rPr>
          <w:bCs w:val="0"/>
        </w:rPr>
        <w:t>м</w:t>
      </w:r>
      <w:r w:rsidR="00D532CE">
        <w:rPr>
          <w:bCs w:val="0"/>
        </w:rPr>
        <w:t>и</w:t>
      </w:r>
      <w:r w:rsidR="007B2970">
        <w:rPr>
          <w:bCs w:val="0"/>
        </w:rPr>
        <w:t xml:space="preserve"> «</w:t>
      </w:r>
      <w:r w:rsidR="00D532CE">
        <w:rPr>
          <w:bCs w:val="0"/>
        </w:rPr>
        <w:t xml:space="preserve">Модернизация, </w:t>
      </w:r>
      <w:r w:rsidR="007B2970">
        <w:rPr>
          <w:bCs w:val="0"/>
        </w:rPr>
        <w:t xml:space="preserve">реконструкция»; </w:t>
      </w:r>
    </w:p>
    <w:p w:rsidR="000075F2" w:rsidRDefault="009E5FD5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1.3.2</w:t>
      </w:r>
      <w:r w:rsidR="009C3728">
        <w:rPr>
          <w:bCs w:val="0"/>
        </w:rPr>
        <w:t>.</w:t>
      </w:r>
      <w:r w:rsidR="000075F2">
        <w:rPr>
          <w:bCs w:val="0"/>
        </w:rPr>
        <w:t xml:space="preserve"> </w:t>
      </w:r>
      <w:r w:rsidR="00D532CE">
        <w:rPr>
          <w:bCs w:val="0"/>
        </w:rPr>
        <w:t>слово</w:t>
      </w:r>
      <w:r w:rsidR="000075F2">
        <w:rPr>
          <w:bCs w:val="0"/>
        </w:rPr>
        <w:t xml:space="preserve"> «сельскохозяйственной» </w:t>
      </w:r>
      <w:r w:rsidR="00D532CE">
        <w:rPr>
          <w:bCs w:val="0"/>
        </w:rPr>
        <w:t>заменить слова</w:t>
      </w:r>
      <w:r w:rsidR="000075F2">
        <w:rPr>
          <w:bCs w:val="0"/>
        </w:rPr>
        <w:t>м</w:t>
      </w:r>
      <w:r w:rsidR="00D532CE">
        <w:rPr>
          <w:bCs w:val="0"/>
        </w:rPr>
        <w:t>и</w:t>
      </w:r>
      <w:r w:rsidR="000075F2">
        <w:rPr>
          <w:bCs w:val="0"/>
        </w:rPr>
        <w:t xml:space="preserve"> «</w:t>
      </w:r>
      <w:r w:rsidR="00D532CE">
        <w:rPr>
          <w:bCs w:val="0"/>
        </w:rPr>
        <w:t xml:space="preserve">сельскохозяйственной </w:t>
      </w:r>
      <w:r w:rsidR="000075F2">
        <w:rPr>
          <w:bCs w:val="0"/>
        </w:rPr>
        <w:t xml:space="preserve">(рыбной)». 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</w:t>
      </w:r>
      <w:r w:rsidR="009C3728">
        <w:rPr>
          <w:bCs w:val="0"/>
        </w:rPr>
        <w:t>3</w:t>
      </w:r>
      <w:r>
        <w:rPr>
          <w:bCs w:val="0"/>
        </w:rPr>
        <w:t>.</w:t>
      </w:r>
      <w:r w:rsidR="009C3728">
        <w:rPr>
          <w:bCs w:val="0"/>
        </w:rPr>
        <w:t>3.</w:t>
      </w:r>
      <w:r>
        <w:rPr>
          <w:bCs w:val="0"/>
        </w:rPr>
        <w:t xml:space="preserve"> Подпункт 1.7.4 изложить в следующей редакции: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«1.7.4. П</w:t>
      </w:r>
      <w:r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>
        <w:rPr>
          <w:bCs w:val="0"/>
        </w:rPr>
        <w:t xml:space="preserve">артаментом </w:t>
      </w:r>
      <w:r w:rsidRPr="000075F2">
        <w:rPr>
          <w:bCs w:val="0"/>
        </w:rPr>
        <w:t>промышленности</w:t>
      </w:r>
      <w:r w:rsidR="00280CDC">
        <w:rPr>
          <w:bCs w:val="0"/>
        </w:rPr>
        <w:t xml:space="preserve"> Ханты-Мансийского автономного округа - </w:t>
      </w:r>
      <w:r w:rsidRPr="000075F2">
        <w:rPr>
          <w:bCs w:val="0"/>
        </w:rPr>
        <w:t xml:space="preserve">Югры, и (или) соответствующей </w:t>
      </w:r>
      <w:hyperlink r:id="rId9" w:history="1">
        <w:r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Pr="000075F2">
        <w:rPr>
          <w:bCs w:val="0"/>
        </w:rPr>
        <w:t>, установленным постановлением Правительства Российской Федерации от 17</w:t>
      </w:r>
      <w:r>
        <w:rPr>
          <w:bCs w:val="0"/>
        </w:rPr>
        <w:t>.07.</w:t>
      </w:r>
      <w:r w:rsidRPr="000075F2">
        <w:rPr>
          <w:bCs w:val="0"/>
        </w:rPr>
        <w:t xml:space="preserve">2015 </w:t>
      </w:r>
      <w:r>
        <w:rPr>
          <w:bCs w:val="0"/>
        </w:rPr>
        <w:t>№7</w:t>
      </w:r>
      <w:r w:rsidRPr="000075F2">
        <w:rPr>
          <w:bCs w:val="0"/>
        </w:rPr>
        <w:t xml:space="preserve">19 </w:t>
      </w:r>
      <w:r w:rsidR="009C3728">
        <w:rPr>
          <w:bCs w:val="0"/>
        </w:rPr>
        <w:t>«</w:t>
      </w:r>
      <w:r w:rsidRPr="000075F2">
        <w:rPr>
          <w:bCs w:val="0"/>
        </w:rPr>
        <w:t xml:space="preserve">О подтверждении производства промышленной продукции на </w:t>
      </w:r>
      <w:r w:rsidR="009C3728">
        <w:rPr>
          <w:bCs w:val="0"/>
        </w:rPr>
        <w:t>территории Российской Федерации»</w:t>
      </w:r>
      <w:r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</w:t>
      </w:r>
      <w:r w:rsidR="00280CDC">
        <w:rPr>
          <w:bCs w:val="0"/>
        </w:rPr>
        <w:t>рации. Субсидия за приобретенные</w:t>
      </w:r>
      <w:r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</w:t>
      </w:r>
      <w:r w:rsidR="00280CDC">
        <w:rPr>
          <w:bCs w:val="0"/>
        </w:rPr>
        <w:t>(далее - техника), произведенные</w:t>
      </w:r>
      <w:r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>
        <w:rPr>
          <w:bCs w:val="0"/>
        </w:rPr>
        <w:t>.».</w:t>
      </w:r>
    </w:p>
    <w:p w:rsidR="000075F2" w:rsidRDefault="009C3728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1.3.4</w:t>
      </w:r>
      <w:r w:rsidR="000075F2">
        <w:rPr>
          <w:bCs w:val="0"/>
        </w:rPr>
        <w:t>. Подпункт 1.7.5 изложить в следующей редакции: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«1.7.5. П</w:t>
      </w:r>
      <w:r w:rsidRPr="000075F2">
        <w:rPr>
          <w:bCs w:val="0"/>
        </w:rPr>
        <w:t>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</w:t>
      </w:r>
      <w:r>
        <w:rPr>
          <w:bCs w:val="0"/>
        </w:rPr>
        <w:t>артамент</w:t>
      </w:r>
      <w:r w:rsidR="00CD145F">
        <w:rPr>
          <w:bCs w:val="0"/>
        </w:rPr>
        <w:t>ом</w:t>
      </w:r>
      <w:r>
        <w:rPr>
          <w:bCs w:val="0"/>
        </w:rPr>
        <w:t xml:space="preserve"> </w:t>
      </w:r>
      <w:r w:rsidRPr="000075F2">
        <w:rPr>
          <w:bCs w:val="0"/>
        </w:rPr>
        <w:t xml:space="preserve">промышленности </w:t>
      </w:r>
      <w:r w:rsidR="00CD145F">
        <w:rPr>
          <w:bCs w:val="0"/>
        </w:rPr>
        <w:t xml:space="preserve">Ханты – Мансийского автономного округа - </w:t>
      </w:r>
      <w:r w:rsidRPr="000075F2">
        <w:rPr>
          <w:bCs w:val="0"/>
        </w:rPr>
        <w:t>Югры (далее - оборудование). Субсидия за приобретенное оборудование, произведенное за пределами Российской Федерации, предоставляется в случае</w:t>
      </w:r>
      <w:r w:rsidR="00280CDC">
        <w:rPr>
          <w:bCs w:val="0"/>
        </w:rPr>
        <w:t>,</w:t>
      </w:r>
      <w:r w:rsidRPr="000075F2">
        <w:rPr>
          <w:bCs w:val="0"/>
        </w:rPr>
        <w:t xml:space="preserve"> если аналогичное по характеристикам оборудование не производится на территории Российской Федерации</w:t>
      </w:r>
      <w:r>
        <w:rPr>
          <w:bCs w:val="0"/>
        </w:rPr>
        <w:t>.».</w:t>
      </w:r>
    </w:p>
    <w:p w:rsidR="000075F2" w:rsidRDefault="000075F2" w:rsidP="0000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</w:t>
      </w:r>
      <w:r w:rsidR="009C3728">
        <w:rPr>
          <w:bCs w:val="0"/>
        </w:rPr>
        <w:t>3</w:t>
      </w:r>
      <w:r>
        <w:rPr>
          <w:bCs w:val="0"/>
        </w:rPr>
        <w:t>.</w:t>
      </w:r>
      <w:r w:rsidR="009C3728">
        <w:rPr>
          <w:bCs w:val="0"/>
        </w:rPr>
        <w:t>5.</w:t>
      </w:r>
      <w:r w:rsidR="00CD145F">
        <w:rPr>
          <w:bCs w:val="0"/>
        </w:rPr>
        <w:t xml:space="preserve"> Дополнить подпунктом 1.7.7 следующего содержания:</w:t>
      </w:r>
    </w:p>
    <w:p w:rsidR="00CD145F" w:rsidRDefault="00CD145F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«1.7.7.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>
        <w:rPr>
          <w:bCs w:val="0"/>
        </w:rPr>
        <w:t>.».</w:t>
      </w:r>
    </w:p>
    <w:p w:rsidR="00E82C4A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E82C4A">
        <w:rPr>
          <w:bCs w:val="0"/>
        </w:rPr>
        <w:t>2.</w:t>
      </w:r>
      <w:r>
        <w:rPr>
          <w:bCs w:val="0"/>
        </w:rPr>
        <w:t xml:space="preserve"> </w:t>
      </w:r>
      <w:r w:rsidR="00E82C4A">
        <w:rPr>
          <w:bCs w:val="0"/>
        </w:rPr>
        <w:t>В разделе 2:</w:t>
      </w:r>
    </w:p>
    <w:p w:rsidR="009C3728" w:rsidRDefault="00E82C4A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2.1. </w:t>
      </w:r>
      <w:r w:rsidR="008B740D">
        <w:rPr>
          <w:bCs w:val="0"/>
        </w:rPr>
        <w:t>П</w:t>
      </w:r>
      <w:r w:rsidR="00FE5323">
        <w:rPr>
          <w:bCs w:val="0"/>
        </w:rPr>
        <w:t>ункт 2.2 дополнить подпунктом 1.1 следующего содержания:</w:t>
      </w:r>
    </w:p>
    <w:p w:rsidR="00280CDC" w:rsidRDefault="00FE5323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 xml:space="preserve">«1.1) </w:t>
      </w:r>
      <w:r w:rsidR="008B740D">
        <w:rPr>
          <w:rFonts w:eastAsiaTheme="minorHAnsi"/>
          <w:bCs w:val="0"/>
          <w:lang w:eastAsia="en-US"/>
        </w:rPr>
        <w:t>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необходимости);».</w:t>
      </w:r>
      <w:r w:rsidR="00280CDC" w:rsidRPr="00280CDC">
        <w:rPr>
          <w:bCs w:val="0"/>
        </w:rPr>
        <w:t xml:space="preserve"> </w:t>
      </w:r>
    </w:p>
    <w:p w:rsidR="00FE5323" w:rsidRDefault="00280CDC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2.2. В подпункте 3 пункта 2.2 слова «цели и» исключить.</w:t>
      </w:r>
    </w:p>
    <w:p w:rsidR="00B97B88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CD145F">
        <w:rPr>
          <w:bCs w:val="0"/>
        </w:rPr>
        <w:t xml:space="preserve">. В </w:t>
      </w:r>
      <w:r w:rsidR="00B97B88">
        <w:rPr>
          <w:bCs w:val="0"/>
        </w:rPr>
        <w:t>разделе 3:</w:t>
      </w:r>
    </w:p>
    <w:p w:rsidR="0080059A" w:rsidRPr="0080059A" w:rsidRDefault="009C3728" w:rsidP="0080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80059A" w:rsidRPr="0080059A">
        <w:rPr>
          <w:bCs w:val="0"/>
        </w:rPr>
        <w:t>.1. В пункте 3.10:</w:t>
      </w:r>
    </w:p>
    <w:p w:rsidR="0080059A" w:rsidRPr="0080059A" w:rsidRDefault="009C3728" w:rsidP="0080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80059A" w:rsidRPr="0080059A">
        <w:rPr>
          <w:bCs w:val="0"/>
        </w:rPr>
        <w:t>.1.1. Подпункт 3.10.7 изложить в следующей редакции:</w:t>
      </w:r>
    </w:p>
    <w:p w:rsidR="0080059A" w:rsidRPr="0080059A" w:rsidRDefault="0080059A" w:rsidP="0080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80059A">
        <w:rPr>
          <w:bCs w:val="0"/>
        </w:rPr>
        <w:t>«3.10.7.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года.».</w:t>
      </w:r>
    </w:p>
    <w:p w:rsidR="0080059A" w:rsidRPr="0080059A" w:rsidRDefault="009C3728" w:rsidP="0080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80059A" w:rsidRPr="0080059A">
        <w:rPr>
          <w:bCs w:val="0"/>
        </w:rPr>
        <w:t>.1.2. Дополнить подпунктом 3.10.11 следующего содержания:</w:t>
      </w:r>
    </w:p>
    <w:p w:rsidR="0080059A" w:rsidRPr="0080059A" w:rsidRDefault="0080059A" w:rsidP="0080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80059A">
        <w:rPr>
          <w:bCs w:val="0"/>
        </w:rPr>
        <w:t>«3.10.11. участник отбора ранее получал государственную поддержку на модернизацию, реконструкцию сельскохозяйстве</w:t>
      </w:r>
      <w:r w:rsidR="009C3728">
        <w:rPr>
          <w:bCs w:val="0"/>
        </w:rPr>
        <w:t>нных объектов в соответствии с подп</w:t>
      </w:r>
      <w:r w:rsidRPr="0080059A">
        <w:rPr>
          <w:bCs w:val="0"/>
        </w:rPr>
        <w:t>унктом 1.7.2</w:t>
      </w:r>
      <w:r w:rsidR="009C3728">
        <w:rPr>
          <w:bCs w:val="0"/>
        </w:rPr>
        <w:t xml:space="preserve"> пункта 1.7</w:t>
      </w:r>
      <w:r w:rsidRPr="0080059A">
        <w:rPr>
          <w:bCs w:val="0"/>
        </w:rPr>
        <w:t xml:space="preserve"> настоящего Порядка.».</w:t>
      </w:r>
    </w:p>
    <w:p w:rsidR="00CD145F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97B88" w:rsidRPr="0080059A">
        <w:rPr>
          <w:bCs w:val="0"/>
        </w:rPr>
        <w:t>.</w:t>
      </w:r>
      <w:r w:rsidR="0080059A" w:rsidRPr="0080059A">
        <w:rPr>
          <w:bCs w:val="0"/>
        </w:rPr>
        <w:t>2</w:t>
      </w:r>
      <w:r>
        <w:rPr>
          <w:bCs w:val="0"/>
        </w:rPr>
        <w:t>. В</w:t>
      </w:r>
      <w:r w:rsidR="00B97B88" w:rsidRPr="0080059A">
        <w:rPr>
          <w:bCs w:val="0"/>
        </w:rPr>
        <w:t xml:space="preserve"> </w:t>
      </w:r>
      <w:r w:rsidR="00CD145F" w:rsidRPr="0080059A">
        <w:rPr>
          <w:bCs w:val="0"/>
        </w:rPr>
        <w:t>пункте 3.11</w:t>
      </w:r>
      <w:r w:rsidR="00B97B88" w:rsidRPr="0080059A">
        <w:rPr>
          <w:bCs w:val="0"/>
        </w:rPr>
        <w:t>:</w:t>
      </w:r>
    </w:p>
    <w:p w:rsidR="00CD145F" w:rsidRPr="007B2970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CD145F" w:rsidRPr="007B2970">
        <w:rPr>
          <w:bCs w:val="0"/>
        </w:rPr>
        <w:t>.</w:t>
      </w:r>
      <w:r w:rsidR="0080059A">
        <w:rPr>
          <w:bCs w:val="0"/>
        </w:rPr>
        <w:t>2</w:t>
      </w:r>
      <w:r w:rsidR="003E7D5C">
        <w:rPr>
          <w:bCs w:val="0"/>
        </w:rPr>
        <w:t>.</w:t>
      </w:r>
      <w:r w:rsidR="00CD145F" w:rsidRPr="007B2970">
        <w:rPr>
          <w:bCs w:val="0"/>
        </w:rPr>
        <w:t xml:space="preserve">1. В абзаце втором подпункта 3.11.1 </w:t>
      </w:r>
      <w:r>
        <w:rPr>
          <w:bCs w:val="0"/>
        </w:rPr>
        <w:t>число</w:t>
      </w:r>
      <w:r w:rsidR="00CD145F" w:rsidRPr="007B2970">
        <w:rPr>
          <w:bCs w:val="0"/>
        </w:rPr>
        <w:t xml:space="preserve"> «3000» заменить </w:t>
      </w:r>
      <w:r>
        <w:rPr>
          <w:bCs w:val="0"/>
        </w:rPr>
        <w:t>числом</w:t>
      </w:r>
      <w:r w:rsidR="00CD145F" w:rsidRPr="007B2970">
        <w:rPr>
          <w:bCs w:val="0"/>
        </w:rPr>
        <w:t xml:space="preserve"> «10000».  </w:t>
      </w:r>
    </w:p>
    <w:p w:rsidR="00FC4F90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CD145F" w:rsidRPr="007B2970">
        <w:rPr>
          <w:bCs w:val="0"/>
        </w:rPr>
        <w:t>.</w:t>
      </w:r>
      <w:r w:rsidR="0080059A">
        <w:rPr>
          <w:bCs w:val="0"/>
        </w:rPr>
        <w:t>2</w:t>
      </w:r>
      <w:r w:rsidR="003E7D5C">
        <w:rPr>
          <w:bCs w:val="0"/>
        </w:rPr>
        <w:t>.</w:t>
      </w:r>
      <w:r w:rsidR="00CD145F" w:rsidRPr="007B2970">
        <w:rPr>
          <w:bCs w:val="0"/>
        </w:rPr>
        <w:t>2. В абзаце втором подпункта 3.11.</w:t>
      </w:r>
      <w:r w:rsidR="007B2970" w:rsidRPr="007B2970">
        <w:rPr>
          <w:bCs w:val="0"/>
        </w:rPr>
        <w:t>2</w:t>
      </w:r>
      <w:r w:rsidR="00CD145F" w:rsidRPr="007B2970">
        <w:rPr>
          <w:bCs w:val="0"/>
        </w:rPr>
        <w:t xml:space="preserve"> </w:t>
      </w:r>
      <w:r>
        <w:rPr>
          <w:bCs w:val="0"/>
        </w:rPr>
        <w:t>число</w:t>
      </w:r>
      <w:r w:rsidR="00CD145F" w:rsidRPr="007B2970">
        <w:rPr>
          <w:bCs w:val="0"/>
        </w:rPr>
        <w:t xml:space="preserve"> «3000» заменить </w:t>
      </w:r>
      <w:r>
        <w:rPr>
          <w:bCs w:val="0"/>
        </w:rPr>
        <w:t>числом</w:t>
      </w:r>
      <w:r w:rsidR="00CD145F" w:rsidRPr="007B2970">
        <w:rPr>
          <w:bCs w:val="0"/>
        </w:rPr>
        <w:t xml:space="preserve"> «10000».</w:t>
      </w:r>
    </w:p>
    <w:p w:rsidR="00FC4F90" w:rsidRDefault="009C3728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C4F90">
        <w:rPr>
          <w:bCs w:val="0"/>
        </w:rPr>
        <w:t>.</w:t>
      </w:r>
      <w:r w:rsidR="0080059A">
        <w:rPr>
          <w:bCs w:val="0"/>
        </w:rPr>
        <w:t>2</w:t>
      </w:r>
      <w:r w:rsidR="003E7D5C">
        <w:rPr>
          <w:bCs w:val="0"/>
        </w:rPr>
        <w:t>.</w:t>
      </w:r>
      <w:r w:rsidR="00FC4F90">
        <w:rPr>
          <w:bCs w:val="0"/>
        </w:rPr>
        <w:t>3. П</w:t>
      </w:r>
      <w:r>
        <w:rPr>
          <w:bCs w:val="0"/>
        </w:rPr>
        <w:t>одп</w:t>
      </w:r>
      <w:r w:rsidR="00FC4F90">
        <w:rPr>
          <w:bCs w:val="0"/>
        </w:rPr>
        <w:t>ункт 3.11.4 изложить в следующей редакции:</w:t>
      </w:r>
    </w:p>
    <w:p w:rsidR="00FC4F90" w:rsidRDefault="00FC4F90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«3.11.4. П</w:t>
      </w:r>
      <w:r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>
        <w:rPr>
          <w:bCs w:val="0"/>
        </w:rPr>
        <w:t xml:space="preserve">артаментом </w:t>
      </w:r>
      <w:r w:rsidRPr="000075F2">
        <w:rPr>
          <w:bCs w:val="0"/>
        </w:rPr>
        <w:t xml:space="preserve">промышленности </w:t>
      </w:r>
      <w:r w:rsidR="00280CDC">
        <w:rPr>
          <w:bCs w:val="0"/>
        </w:rPr>
        <w:t xml:space="preserve">Ханты-Мансийского автономного округа - </w:t>
      </w:r>
      <w:r w:rsidRPr="000075F2">
        <w:rPr>
          <w:bCs w:val="0"/>
        </w:rPr>
        <w:t xml:space="preserve">Югры, и (или) соответствующей </w:t>
      </w:r>
      <w:hyperlink r:id="rId10" w:history="1">
        <w:r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Pr="000075F2">
        <w:rPr>
          <w:bCs w:val="0"/>
        </w:rPr>
        <w:t>, установленным постановлением Правительства Российской Федерации от 17</w:t>
      </w:r>
      <w:r>
        <w:rPr>
          <w:bCs w:val="0"/>
        </w:rPr>
        <w:t>.07.</w:t>
      </w:r>
      <w:r w:rsidRPr="000075F2">
        <w:rPr>
          <w:bCs w:val="0"/>
        </w:rPr>
        <w:t xml:space="preserve">2015 </w:t>
      </w:r>
      <w:r>
        <w:rPr>
          <w:bCs w:val="0"/>
        </w:rPr>
        <w:t>№7</w:t>
      </w:r>
      <w:r w:rsidRPr="000075F2">
        <w:rPr>
          <w:bCs w:val="0"/>
        </w:rPr>
        <w:t xml:space="preserve">19 </w:t>
      </w:r>
      <w:r w:rsidR="00055205">
        <w:rPr>
          <w:bCs w:val="0"/>
        </w:rPr>
        <w:t>«</w:t>
      </w:r>
      <w:r w:rsidRPr="000075F2">
        <w:rPr>
          <w:bCs w:val="0"/>
        </w:rPr>
        <w:t xml:space="preserve">О подтверждении производства промышленной продукции на территории </w:t>
      </w:r>
      <w:r w:rsidR="00055205">
        <w:rPr>
          <w:bCs w:val="0"/>
        </w:rPr>
        <w:t>Российской Федерации»</w:t>
      </w:r>
      <w:r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</w:t>
      </w:r>
      <w:r w:rsidR="00280CDC">
        <w:rPr>
          <w:bCs w:val="0"/>
        </w:rPr>
        <w:t>ые</w:t>
      </w:r>
      <w:r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(далее - техника), </w:t>
      </w:r>
      <w:r w:rsidR="00280CDC">
        <w:rPr>
          <w:bCs w:val="0"/>
        </w:rPr>
        <w:t>произведенные</w:t>
      </w:r>
      <w:r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>
        <w:rPr>
          <w:bCs w:val="0"/>
        </w:rPr>
        <w:t>.</w:t>
      </w:r>
    </w:p>
    <w:p w:rsidR="00FC4F90" w:rsidRDefault="00FC4F90" w:rsidP="00FC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Субсидия предоставляется в размере 50 процентов от произведенных фактических затрат, но не более 30</w:t>
      </w:r>
      <w:r>
        <w:rPr>
          <w:rFonts w:eastAsiaTheme="minorHAnsi"/>
          <w:bCs w:val="0"/>
          <w:lang w:eastAsia="en-US"/>
        </w:rPr>
        <w:t>00 тыс. рублей на приобретение 1 единицы сельскохозяйственной техники, средств механизации, автоматизации сельскохозяйственных прои</w:t>
      </w:r>
      <w:r w:rsidR="00AD7881">
        <w:rPr>
          <w:rFonts w:eastAsiaTheme="minorHAnsi"/>
          <w:bCs w:val="0"/>
          <w:lang w:eastAsia="en-US"/>
        </w:rPr>
        <w:t>зводств.</w:t>
      </w:r>
      <w:r>
        <w:rPr>
          <w:rFonts w:eastAsiaTheme="minorHAnsi"/>
          <w:bCs w:val="0"/>
          <w:lang w:eastAsia="en-US"/>
        </w:rPr>
        <w:t>».</w:t>
      </w:r>
    </w:p>
    <w:p w:rsidR="00CD145F" w:rsidRDefault="00055205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3</w:t>
      </w:r>
      <w:r w:rsidR="00AD7881">
        <w:rPr>
          <w:rFonts w:eastAsiaTheme="minorHAnsi"/>
          <w:bCs w:val="0"/>
          <w:lang w:eastAsia="en-US"/>
        </w:rPr>
        <w:t>.</w:t>
      </w:r>
      <w:r w:rsidR="0080059A">
        <w:rPr>
          <w:rFonts w:eastAsiaTheme="minorHAnsi"/>
          <w:bCs w:val="0"/>
          <w:lang w:eastAsia="en-US"/>
        </w:rPr>
        <w:t>2</w:t>
      </w:r>
      <w:r w:rsidR="003E7D5C">
        <w:rPr>
          <w:rFonts w:eastAsiaTheme="minorHAnsi"/>
          <w:bCs w:val="0"/>
          <w:lang w:eastAsia="en-US"/>
        </w:rPr>
        <w:t>.</w:t>
      </w:r>
      <w:r w:rsidR="00AD7881">
        <w:rPr>
          <w:rFonts w:eastAsiaTheme="minorHAnsi"/>
          <w:bCs w:val="0"/>
          <w:lang w:eastAsia="en-US"/>
        </w:rPr>
        <w:t>4. Подпункт 3.11.5  изложить в следующей редакции:</w:t>
      </w:r>
      <w:r w:rsidR="00CD145F">
        <w:rPr>
          <w:bCs w:val="0"/>
        </w:rPr>
        <w:t xml:space="preserve"> </w:t>
      </w:r>
    </w:p>
    <w:p w:rsidR="00AD7881" w:rsidRDefault="00AD7881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«3.11.5. П</w:t>
      </w:r>
      <w:r w:rsidRPr="00651AE2">
        <w:rPr>
          <w:bCs w:val="0"/>
        </w:rPr>
        <w:t>риобретение оборудования для перерабатывающих производств</w:t>
      </w:r>
      <w:r>
        <w:rPr>
          <w:bCs w:val="0"/>
        </w:rPr>
        <w:t xml:space="preserve"> сельскохозяйственной, рыбной продукции.</w:t>
      </w:r>
    </w:p>
    <w:p w:rsidR="00AD7881" w:rsidRDefault="00AD7881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Субсидия предоставляется в размере 50 процентов от произведенных фактических затрат, но не более 2</w:t>
      </w:r>
      <w:r w:rsidRPr="00122433">
        <w:rPr>
          <w:bCs w:val="0"/>
        </w:rPr>
        <w:t xml:space="preserve">000 тыс. рублей на приобретение 1 единицы или 1 комплекта оборудования для перерабатывающих производств </w:t>
      </w:r>
      <w:r>
        <w:rPr>
          <w:bCs w:val="0"/>
        </w:rPr>
        <w:t>сельскохозяйственной, рыбной</w:t>
      </w:r>
      <w:r w:rsidRPr="00122433">
        <w:rPr>
          <w:bCs w:val="0"/>
        </w:rPr>
        <w:t xml:space="preserve"> продукции</w:t>
      </w:r>
      <w:r>
        <w:rPr>
          <w:bCs w:val="0"/>
        </w:rPr>
        <w:t>.».</w:t>
      </w:r>
    </w:p>
    <w:p w:rsidR="00AD7881" w:rsidRDefault="00055205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AD7881">
        <w:rPr>
          <w:bCs w:val="0"/>
        </w:rPr>
        <w:t>.</w:t>
      </w:r>
      <w:r w:rsidR="0080059A">
        <w:rPr>
          <w:bCs w:val="0"/>
        </w:rPr>
        <w:t>2</w:t>
      </w:r>
      <w:r w:rsidR="003E7D5C">
        <w:rPr>
          <w:bCs w:val="0"/>
        </w:rPr>
        <w:t>.</w:t>
      </w:r>
      <w:r w:rsidR="00AD7881">
        <w:rPr>
          <w:bCs w:val="0"/>
        </w:rPr>
        <w:t xml:space="preserve">5. В абзаце втором подпункта 3.11.6 цифру «3000» заменить </w:t>
      </w:r>
      <w:r>
        <w:rPr>
          <w:bCs w:val="0"/>
        </w:rPr>
        <w:t>цифрой</w:t>
      </w:r>
      <w:r w:rsidR="00AD7881">
        <w:rPr>
          <w:bCs w:val="0"/>
        </w:rPr>
        <w:t xml:space="preserve"> «8000».</w:t>
      </w:r>
    </w:p>
    <w:p w:rsidR="00AD7881" w:rsidRDefault="00055205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AD7881">
        <w:rPr>
          <w:bCs w:val="0"/>
        </w:rPr>
        <w:t>.</w:t>
      </w:r>
      <w:r w:rsidR="0080059A">
        <w:rPr>
          <w:bCs w:val="0"/>
        </w:rPr>
        <w:t>2</w:t>
      </w:r>
      <w:r w:rsidR="003E7D5C">
        <w:rPr>
          <w:bCs w:val="0"/>
        </w:rPr>
        <w:t>.</w:t>
      </w:r>
      <w:r w:rsidR="00AD7881">
        <w:rPr>
          <w:bCs w:val="0"/>
        </w:rPr>
        <w:t xml:space="preserve">6. </w:t>
      </w:r>
      <w:r>
        <w:rPr>
          <w:bCs w:val="0"/>
        </w:rPr>
        <w:t>Д</w:t>
      </w:r>
      <w:r w:rsidR="00AD7881">
        <w:rPr>
          <w:bCs w:val="0"/>
        </w:rPr>
        <w:t>ополнить подпунктом 3.11.7 следующего содержания:</w:t>
      </w:r>
    </w:p>
    <w:p w:rsidR="00AD7881" w:rsidRDefault="00AD7881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«3.11.7. </w:t>
      </w:r>
      <w:r w:rsidR="007B2970">
        <w:rPr>
          <w:bCs w:val="0"/>
        </w:rPr>
        <w:t>П</w:t>
      </w:r>
      <w:r w:rsidR="007B2970"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 w:rsidR="007B2970">
        <w:rPr>
          <w:bCs w:val="0"/>
        </w:rPr>
        <w:t xml:space="preserve">артаментом </w:t>
      </w:r>
      <w:r w:rsidR="007B2970" w:rsidRPr="00CD145F">
        <w:rPr>
          <w:bCs w:val="0"/>
        </w:rPr>
        <w:t xml:space="preserve">промышленности </w:t>
      </w:r>
      <w:r w:rsidR="007B2970">
        <w:rPr>
          <w:bCs w:val="0"/>
        </w:rPr>
        <w:t xml:space="preserve">Ханты – Мансийского автономного округа – </w:t>
      </w:r>
      <w:r w:rsidR="007B2970" w:rsidRPr="00CD145F">
        <w:rPr>
          <w:bCs w:val="0"/>
        </w:rPr>
        <w:t>Югры</w:t>
      </w:r>
      <w:r w:rsidR="007B2970">
        <w:rPr>
          <w:bCs w:val="0"/>
        </w:rPr>
        <w:t>.</w:t>
      </w:r>
    </w:p>
    <w:p w:rsidR="007B2970" w:rsidRPr="00651AE2" w:rsidRDefault="007B2970" w:rsidP="00A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Субсидия предоставляется в размере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идентификации.».</w:t>
      </w:r>
    </w:p>
    <w:p w:rsidR="009D5917" w:rsidRDefault="009D5917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3.3. </w:t>
      </w:r>
      <w:r w:rsidR="00E82C4A">
        <w:rPr>
          <w:bCs w:val="0"/>
        </w:rPr>
        <w:t>Подпункт 1</w:t>
      </w:r>
      <w:r w:rsidR="009B667A">
        <w:rPr>
          <w:bCs w:val="0"/>
        </w:rPr>
        <w:t xml:space="preserve"> </w:t>
      </w:r>
      <w:r>
        <w:rPr>
          <w:bCs w:val="0"/>
        </w:rPr>
        <w:t>пункт</w:t>
      </w:r>
      <w:r w:rsidR="00E82C4A">
        <w:rPr>
          <w:bCs w:val="0"/>
        </w:rPr>
        <w:t>а</w:t>
      </w:r>
      <w:r>
        <w:rPr>
          <w:bCs w:val="0"/>
        </w:rPr>
        <w:t xml:space="preserve"> </w:t>
      </w:r>
      <w:r w:rsidR="00E82C4A">
        <w:rPr>
          <w:bCs w:val="0"/>
        </w:rPr>
        <w:t>3.15 изложить в следующей редакции:</w:t>
      </w:r>
    </w:p>
    <w:p w:rsidR="009B667A" w:rsidRDefault="00E82C4A" w:rsidP="009B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«1) </w:t>
      </w:r>
      <w:r w:rsidR="009B667A">
        <w:rPr>
          <w:rFonts w:eastAsiaTheme="minorHAnsi"/>
          <w:bCs w:val="0"/>
          <w:lang w:eastAsia="en-US"/>
        </w:rPr>
        <w:t>значения показателей, необходимых для достижения результатов предоставления субсидии,</w:t>
      </w:r>
      <w:r w:rsidR="009B667A" w:rsidRPr="009B667A">
        <w:t xml:space="preserve"> </w:t>
      </w:r>
      <w:r w:rsidR="009B667A" w:rsidRPr="006661A1">
        <w:t>которые должны соответствовать результатам государственной программы</w:t>
      </w:r>
      <w:r w:rsidR="009B667A">
        <w:t>;».</w:t>
      </w:r>
    </w:p>
    <w:p w:rsidR="00CD145F" w:rsidRDefault="00055205" w:rsidP="00CD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lastRenderedPageBreak/>
        <w:t>3</w:t>
      </w:r>
      <w:r w:rsidR="003E7D5C">
        <w:rPr>
          <w:bCs w:val="0"/>
        </w:rPr>
        <w:t>.</w:t>
      </w:r>
      <w:r w:rsidR="009D5917">
        <w:rPr>
          <w:bCs w:val="0"/>
        </w:rPr>
        <w:t>4</w:t>
      </w:r>
      <w:r>
        <w:rPr>
          <w:bCs w:val="0"/>
        </w:rPr>
        <w:t>. Д</w:t>
      </w:r>
      <w:r w:rsidR="003E7D5C">
        <w:rPr>
          <w:bCs w:val="0"/>
        </w:rPr>
        <w:t>ополнить пунктом 3.19 следующего содержания:</w:t>
      </w:r>
    </w:p>
    <w:p w:rsidR="003E7D5C" w:rsidRDefault="003E7D5C" w:rsidP="009D5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«3.19. Ответственный исполнитель</w:t>
      </w:r>
      <w:r w:rsidRPr="003E7D5C">
        <w:rPr>
          <w:bCs w:val="0"/>
        </w:rPr>
        <w:t xml:space="preserve"> доводит получателю субсидии значения показателей</w:t>
      </w:r>
      <w:r w:rsidR="009D5917">
        <w:rPr>
          <w:bCs w:val="0"/>
        </w:rPr>
        <w:t>,</w:t>
      </w:r>
      <w:r w:rsidRPr="003E7D5C">
        <w:rPr>
          <w:bCs w:val="0"/>
        </w:rPr>
        <w:t xml:space="preserve"> </w:t>
      </w:r>
      <w:r w:rsidR="009B667A">
        <w:rPr>
          <w:rFonts w:eastAsiaTheme="minorHAnsi"/>
          <w:bCs w:val="0"/>
          <w:lang w:eastAsia="en-US"/>
        </w:rPr>
        <w:t>необходимых</w:t>
      </w:r>
      <w:r w:rsidR="009D5917">
        <w:rPr>
          <w:rFonts w:eastAsiaTheme="minorHAnsi"/>
          <w:bCs w:val="0"/>
          <w:lang w:eastAsia="en-US"/>
        </w:rPr>
        <w:t xml:space="preserve"> для достижения результатов предоставления субсидии,</w:t>
      </w:r>
      <w:r w:rsidRPr="003E7D5C">
        <w:rPr>
          <w:bCs w:val="0"/>
        </w:rPr>
        <w:t xml:space="preserve">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</w:t>
      </w:r>
      <w:r w:rsidR="00280CDC">
        <w:rPr>
          <w:bCs w:val="0"/>
        </w:rPr>
        <w:t xml:space="preserve">значения </w:t>
      </w:r>
      <w:r w:rsidRPr="003E7D5C">
        <w:rPr>
          <w:bCs w:val="0"/>
        </w:rPr>
        <w:t>показател</w:t>
      </w:r>
      <w:r w:rsidR="00280CDC">
        <w:rPr>
          <w:bCs w:val="0"/>
        </w:rPr>
        <w:t xml:space="preserve">ей, необходимых для достижения </w:t>
      </w:r>
      <w:r w:rsidRPr="003E7D5C">
        <w:rPr>
          <w:bCs w:val="0"/>
        </w:rPr>
        <w:t>результат</w:t>
      </w:r>
      <w:r w:rsidR="00280CDC">
        <w:rPr>
          <w:bCs w:val="0"/>
        </w:rPr>
        <w:t>ов</w:t>
      </w:r>
      <w:r w:rsidRPr="003E7D5C">
        <w:rPr>
          <w:bCs w:val="0"/>
        </w:rPr>
        <w:t xml:space="preserve"> </w:t>
      </w:r>
      <w:r w:rsidR="00280CDC">
        <w:rPr>
          <w:bCs w:val="0"/>
        </w:rPr>
        <w:t>предоставления</w:t>
      </w:r>
      <w:r w:rsidRPr="003E7D5C">
        <w:rPr>
          <w:bCs w:val="0"/>
        </w:rPr>
        <w:t xml:space="preserve"> субсидии</w:t>
      </w:r>
      <w:r w:rsidR="00280CDC">
        <w:rPr>
          <w:bCs w:val="0"/>
        </w:rPr>
        <w:t>,</w:t>
      </w:r>
      <w:r w:rsidRPr="003E7D5C">
        <w:rPr>
          <w:bCs w:val="0"/>
        </w:rPr>
        <w:t xml:space="preserve">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>
        <w:rPr>
          <w:bCs w:val="0"/>
        </w:rPr>
        <w:t>.»</w:t>
      </w:r>
      <w:r w:rsidR="00055205">
        <w:rPr>
          <w:bCs w:val="0"/>
        </w:rPr>
        <w:t>.</w:t>
      </w: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sectPr w:rsidR="00AD0305" w:rsidSect="00A42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7A" w:rsidRDefault="009B667A" w:rsidP="002A5164">
      <w:pPr>
        <w:spacing w:after="0" w:line="240" w:lineRule="auto"/>
      </w:pPr>
      <w:r>
        <w:separator/>
      </w:r>
    </w:p>
  </w:endnote>
  <w:endnote w:type="continuationSeparator" w:id="0">
    <w:p w:rsidR="009B667A" w:rsidRDefault="009B667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7A" w:rsidRDefault="009B667A" w:rsidP="002A5164">
      <w:pPr>
        <w:spacing w:after="0" w:line="240" w:lineRule="auto"/>
      </w:pPr>
      <w:r>
        <w:separator/>
      </w:r>
    </w:p>
  </w:footnote>
  <w:footnote w:type="continuationSeparator" w:id="0">
    <w:p w:rsidR="009B667A" w:rsidRDefault="009B667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11"/>
  </w:num>
  <w:num w:numId="5">
    <w:abstractNumId w:val="5"/>
  </w:num>
  <w:num w:numId="6">
    <w:abstractNumId w:val="39"/>
  </w:num>
  <w:num w:numId="7">
    <w:abstractNumId w:val="40"/>
  </w:num>
  <w:num w:numId="8">
    <w:abstractNumId w:val="1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28"/>
  </w:num>
  <w:num w:numId="14">
    <w:abstractNumId w:val="9"/>
  </w:num>
  <w:num w:numId="15">
    <w:abstractNumId w:val="35"/>
  </w:num>
  <w:num w:numId="16">
    <w:abstractNumId w:val="36"/>
  </w:num>
  <w:num w:numId="17">
    <w:abstractNumId w:val="33"/>
  </w:num>
  <w:num w:numId="18">
    <w:abstractNumId w:val="17"/>
  </w:num>
  <w:num w:numId="19">
    <w:abstractNumId w:val="8"/>
  </w:num>
  <w:num w:numId="20">
    <w:abstractNumId w:val="23"/>
  </w:num>
  <w:num w:numId="21">
    <w:abstractNumId w:val="15"/>
  </w:num>
  <w:num w:numId="22">
    <w:abstractNumId w:val="10"/>
  </w:num>
  <w:num w:numId="23">
    <w:abstractNumId w:val="14"/>
  </w:num>
  <w:num w:numId="24">
    <w:abstractNumId w:val="26"/>
  </w:num>
  <w:num w:numId="25">
    <w:abstractNumId w:val="2"/>
  </w:num>
  <w:num w:numId="26">
    <w:abstractNumId w:val="25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9"/>
  </w:num>
  <w:num w:numId="34">
    <w:abstractNumId w:val="22"/>
  </w:num>
  <w:num w:numId="35">
    <w:abstractNumId w:val="27"/>
  </w:num>
  <w:num w:numId="36">
    <w:abstractNumId w:val="38"/>
  </w:num>
  <w:num w:numId="37">
    <w:abstractNumId w:val="16"/>
  </w:num>
  <w:num w:numId="38">
    <w:abstractNumId w:val="29"/>
  </w:num>
  <w:num w:numId="39">
    <w:abstractNumId w:val="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075F2"/>
    <w:rsid w:val="00007746"/>
    <w:rsid w:val="00011330"/>
    <w:rsid w:val="00011F1D"/>
    <w:rsid w:val="00013BD1"/>
    <w:rsid w:val="00014B43"/>
    <w:rsid w:val="00016EEC"/>
    <w:rsid w:val="00017189"/>
    <w:rsid w:val="00017E6F"/>
    <w:rsid w:val="000204AA"/>
    <w:rsid w:val="00024B08"/>
    <w:rsid w:val="00026019"/>
    <w:rsid w:val="00034EAA"/>
    <w:rsid w:val="00041804"/>
    <w:rsid w:val="00047886"/>
    <w:rsid w:val="00052F93"/>
    <w:rsid w:val="000539A1"/>
    <w:rsid w:val="00055205"/>
    <w:rsid w:val="000601DE"/>
    <w:rsid w:val="000617E9"/>
    <w:rsid w:val="00061A10"/>
    <w:rsid w:val="00066724"/>
    <w:rsid w:val="0006747E"/>
    <w:rsid w:val="00072660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06A9"/>
    <w:rsid w:val="000B6617"/>
    <w:rsid w:val="000B7F8A"/>
    <w:rsid w:val="000C2B57"/>
    <w:rsid w:val="000D33E9"/>
    <w:rsid w:val="000D4BB7"/>
    <w:rsid w:val="000E0759"/>
    <w:rsid w:val="000E30F5"/>
    <w:rsid w:val="000E7038"/>
    <w:rsid w:val="000F08AA"/>
    <w:rsid w:val="000F34DE"/>
    <w:rsid w:val="000F4C01"/>
    <w:rsid w:val="000F4DB4"/>
    <w:rsid w:val="000F7F2F"/>
    <w:rsid w:val="00100906"/>
    <w:rsid w:val="00105DE7"/>
    <w:rsid w:val="001066AA"/>
    <w:rsid w:val="00111010"/>
    <w:rsid w:val="00111081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414F8"/>
    <w:rsid w:val="001508C3"/>
    <w:rsid w:val="00150A6B"/>
    <w:rsid w:val="00157F91"/>
    <w:rsid w:val="00161C07"/>
    <w:rsid w:val="00163D4E"/>
    <w:rsid w:val="0017181C"/>
    <w:rsid w:val="00180D9C"/>
    <w:rsid w:val="0018164F"/>
    <w:rsid w:val="001829E3"/>
    <w:rsid w:val="0018640D"/>
    <w:rsid w:val="00190669"/>
    <w:rsid w:val="001933FD"/>
    <w:rsid w:val="001A07E0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32B6"/>
    <w:rsid w:val="001E4251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104BC"/>
    <w:rsid w:val="00210787"/>
    <w:rsid w:val="00211114"/>
    <w:rsid w:val="0022261F"/>
    <w:rsid w:val="0022270E"/>
    <w:rsid w:val="0022430F"/>
    <w:rsid w:val="00225B45"/>
    <w:rsid w:val="0023225C"/>
    <w:rsid w:val="00242539"/>
    <w:rsid w:val="00243C24"/>
    <w:rsid w:val="0024495D"/>
    <w:rsid w:val="00246A42"/>
    <w:rsid w:val="00250CA0"/>
    <w:rsid w:val="00250E2E"/>
    <w:rsid w:val="00255CBD"/>
    <w:rsid w:val="00255FE8"/>
    <w:rsid w:val="0025728C"/>
    <w:rsid w:val="00265A75"/>
    <w:rsid w:val="0026651F"/>
    <w:rsid w:val="00267392"/>
    <w:rsid w:val="00272711"/>
    <w:rsid w:val="00280CDC"/>
    <w:rsid w:val="00283255"/>
    <w:rsid w:val="00284B9B"/>
    <w:rsid w:val="0028531C"/>
    <w:rsid w:val="002A1EE1"/>
    <w:rsid w:val="002A5164"/>
    <w:rsid w:val="002B5309"/>
    <w:rsid w:val="002B6091"/>
    <w:rsid w:val="002B73CA"/>
    <w:rsid w:val="002C510D"/>
    <w:rsid w:val="002D03F5"/>
    <w:rsid w:val="002D1931"/>
    <w:rsid w:val="002D63DF"/>
    <w:rsid w:val="002D6479"/>
    <w:rsid w:val="002E23DF"/>
    <w:rsid w:val="002E4365"/>
    <w:rsid w:val="002E7C40"/>
    <w:rsid w:val="002F5677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D00"/>
    <w:rsid w:val="00337652"/>
    <w:rsid w:val="003379AA"/>
    <w:rsid w:val="00340E74"/>
    <w:rsid w:val="003442BE"/>
    <w:rsid w:val="00345DCA"/>
    <w:rsid w:val="00350A14"/>
    <w:rsid w:val="003515BC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432A"/>
    <w:rsid w:val="00376040"/>
    <w:rsid w:val="00376CE8"/>
    <w:rsid w:val="003872BE"/>
    <w:rsid w:val="00390B03"/>
    <w:rsid w:val="00391A6C"/>
    <w:rsid w:val="00391C51"/>
    <w:rsid w:val="00392F9D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E01FC"/>
    <w:rsid w:val="003E2A4E"/>
    <w:rsid w:val="003E3E5D"/>
    <w:rsid w:val="003E42FF"/>
    <w:rsid w:val="003E5A91"/>
    <w:rsid w:val="003E7489"/>
    <w:rsid w:val="003E782B"/>
    <w:rsid w:val="003E7CF2"/>
    <w:rsid w:val="003E7D5C"/>
    <w:rsid w:val="003F0E22"/>
    <w:rsid w:val="003F3248"/>
    <w:rsid w:val="003F33A1"/>
    <w:rsid w:val="003F4AFA"/>
    <w:rsid w:val="003F53DC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3A60"/>
    <w:rsid w:val="004848B4"/>
    <w:rsid w:val="00484A06"/>
    <w:rsid w:val="00486F57"/>
    <w:rsid w:val="00491E33"/>
    <w:rsid w:val="00493C9F"/>
    <w:rsid w:val="004A3E48"/>
    <w:rsid w:val="004A6C58"/>
    <w:rsid w:val="004B33D3"/>
    <w:rsid w:val="004B3686"/>
    <w:rsid w:val="004C224D"/>
    <w:rsid w:val="004D2392"/>
    <w:rsid w:val="004D551E"/>
    <w:rsid w:val="004D6763"/>
    <w:rsid w:val="004E187F"/>
    <w:rsid w:val="004E2AFD"/>
    <w:rsid w:val="004E4941"/>
    <w:rsid w:val="004E6996"/>
    <w:rsid w:val="004F5632"/>
    <w:rsid w:val="004F5B90"/>
    <w:rsid w:val="00500CC1"/>
    <w:rsid w:val="0050288E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AE9"/>
    <w:rsid w:val="00536078"/>
    <w:rsid w:val="00541820"/>
    <w:rsid w:val="00544216"/>
    <w:rsid w:val="00544C60"/>
    <w:rsid w:val="00545F36"/>
    <w:rsid w:val="00551A39"/>
    <w:rsid w:val="005561ED"/>
    <w:rsid w:val="00561A84"/>
    <w:rsid w:val="005661A2"/>
    <w:rsid w:val="005714E1"/>
    <w:rsid w:val="00573595"/>
    <w:rsid w:val="0057565A"/>
    <w:rsid w:val="00576909"/>
    <w:rsid w:val="00576EF6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D49D1"/>
    <w:rsid w:val="005D5118"/>
    <w:rsid w:val="005D713C"/>
    <w:rsid w:val="005E315A"/>
    <w:rsid w:val="005E58EC"/>
    <w:rsid w:val="005E74EE"/>
    <w:rsid w:val="005E764B"/>
    <w:rsid w:val="005F0169"/>
    <w:rsid w:val="005F2192"/>
    <w:rsid w:val="0060308F"/>
    <w:rsid w:val="00605570"/>
    <w:rsid w:val="0060771B"/>
    <w:rsid w:val="0061098E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85738"/>
    <w:rsid w:val="00686D19"/>
    <w:rsid w:val="006947A8"/>
    <w:rsid w:val="00696645"/>
    <w:rsid w:val="006A6F35"/>
    <w:rsid w:val="006B1059"/>
    <w:rsid w:val="006B2367"/>
    <w:rsid w:val="006B6B90"/>
    <w:rsid w:val="006C041F"/>
    <w:rsid w:val="006C1318"/>
    <w:rsid w:val="006C52CA"/>
    <w:rsid w:val="006D1227"/>
    <w:rsid w:val="006D2CCD"/>
    <w:rsid w:val="006D6081"/>
    <w:rsid w:val="006D72CA"/>
    <w:rsid w:val="006E15CF"/>
    <w:rsid w:val="006E1F83"/>
    <w:rsid w:val="006E225B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3915"/>
    <w:rsid w:val="007238A8"/>
    <w:rsid w:val="00724FA8"/>
    <w:rsid w:val="00725F21"/>
    <w:rsid w:val="0072718E"/>
    <w:rsid w:val="007316A7"/>
    <w:rsid w:val="007328E1"/>
    <w:rsid w:val="00735A31"/>
    <w:rsid w:val="0073626E"/>
    <w:rsid w:val="00737D1A"/>
    <w:rsid w:val="00743B4A"/>
    <w:rsid w:val="00756A40"/>
    <w:rsid w:val="007636DD"/>
    <w:rsid w:val="00771D58"/>
    <w:rsid w:val="00772B79"/>
    <w:rsid w:val="00775A29"/>
    <w:rsid w:val="00775CB4"/>
    <w:rsid w:val="00777141"/>
    <w:rsid w:val="0078065D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705C"/>
    <w:rsid w:val="007B0A89"/>
    <w:rsid w:val="007B2970"/>
    <w:rsid w:val="007B3A51"/>
    <w:rsid w:val="007C1712"/>
    <w:rsid w:val="007C33A5"/>
    <w:rsid w:val="007C38B9"/>
    <w:rsid w:val="007C73D5"/>
    <w:rsid w:val="007C7E94"/>
    <w:rsid w:val="007D2E32"/>
    <w:rsid w:val="007D3860"/>
    <w:rsid w:val="007D393C"/>
    <w:rsid w:val="007D700B"/>
    <w:rsid w:val="007E2879"/>
    <w:rsid w:val="007E69B9"/>
    <w:rsid w:val="007E7520"/>
    <w:rsid w:val="007F0083"/>
    <w:rsid w:val="007F1445"/>
    <w:rsid w:val="007F5CFB"/>
    <w:rsid w:val="007F5D12"/>
    <w:rsid w:val="007F6B2C"/>
    <w:rsid w:val="0080059A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305F"/>
    <w:rsid w:val="00854FD2"/>
    <w:rsid w:val="00862592"/>
    <w:rsid w:val="00862930"/>
    <w:rsid w:val="008679C9"/>
    <w:rsid w:val="00873509"/>
    <w:rsid w:val="00875B6D"/>
    <w:rsid w:val="00875D51"/>
    <w:rsid w:val="008761D2"/>
    <w:rsid w:val="00877DA5"/>
    <w:rsid w:val="00882D0A"/>
    <w:rsid w:val="0088301D"/>
    <w:rsid w:val="00884091"/>
    <w:rsid w:val="008A16FD"/>
    <w:rsid w:val="008A282F"/>
    <w:rsid w:val="008A6234"/>
    <w:rsid w:val="008A64DD"/>
    <w:rsid w:val="008B09EF"/>
    <w:rsid w:val="008B47F6"/>
    <w:rsid w:val="008B740D"/>
    <w:rsid w:val="008B7640"/>
    <w:rsid w:val="008C4C2F"/>
    <w:rsid w:val="008C58FD"/>
    <w:rsid w:val="008C6D27"/>
    <w:rsid w:val="008C78E0"/>
    <w:rsid w:val="008D0A0D"/>
    <w:rsid w:val="008D2489"/>
    <w:rsid w:val="008D316C"/>
    <w:rsid w:val="008D3C9A"/>
    <w:rsid w:val="008E0E67"/>
    <w:rsid w:val="008E22FE"/>
    <w:rsid w:val="008E3C8F"/>
    <w:rsid w:val="008E42CF"/>
    <w:rsid w:val="008E6378"/>
    <w:rsid w:val="008F2BD4"/>
    <w:rsid w:val="008F785B"/>
    <w:rsid w:val="008F7D2C"/>
    <w:rsid w:val="009018DD"/>
    <w:rsid w:val="0090199C"/>
    <w:rsid w:val="00901DEF"/>
    <w:rsid w:val="00902DCD"/>
    <w:rsid w:val="00903D99"/>
    <w:rsid w:val="009129B8"/>
    <w:rsid w:val="00913C1D"/>
    <w:rsid w:val="009160F1"/>
    <w:rsid w:val="00935285"/>
    <w:rsid w:val="00941813"/>
    <w:rsid w:val="00941A4B"/>
    <w:rsid w:val="009427DD"/>
    <w:rsid w:val="009449A7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665E"/>
    <w:rsid w:val="009816DF"/>
    <w:rsid w:val="00984FD3"/>
    <w:rsid w:val="00985A7F"/>
    <w:rsid w:val="00990CE9"/>
    <w:rsid w:val="00993198"/>
    <w:rsid w:val="009967DD"/>
    <w:rsid w:val="009A055E"/>
    <w:rsid w:val="009A21AF"/>
    <w:rsid w:val="009A3481"/>
    <w:rsid w:val="009B3FAD"/>
    <w:rsid w:val="009B667A"/>
    <w:rsid w:val="009C1278"/>
    <w:rsid w:val="009C1D5D"/>
    <w:rsid w:val="009C1D87"/>
    <w:rsid w:val="009C1DE2"/>
    <w:rsid w:val="009C29FF"/>
    <w:rsid w:val="009C3728"/>
    <w:rsid w:val="009C7639"/>
    <w:rsid w:val="009C776C"/>
    <w:rsid w:val="009D0A58"/>
    <w:rsid w:val="009D2983"/>
    <w:rsid w:val="009D5917"/>
    <w:rsid w:val="009D7299"/>
    <w:rsid w:val="009E5FD5"/>
    <w:rsid w:val="009F0544"/>
    <w:rsid w:val="009F083A"/>
    <w:rsid w:val="009F2647"/>
    <w:rsid w:val="009F2831"/>
    <w:rsid w:val="009F6DAD"/>
    <w:rsid w:val="00A02D66"/>
    <w:rsid w:val="00A04D57"/>
    <w:rsid w:val="00A05857"/>
    <w:rsid w:val="00A06198"/>
    <w:rsid w:val="00A077C8"/>
    <w:rsid w:val="00A11C3F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58F8"/>
    <w:rsid w:val="00A56A28"/>
    <w:rsid w:val="00A60611"/>
    <w:rsid w:val="00A62434"/>
    <w:rsid w:val="00A64315"/>
    <w:rsid w:val="00A648F4"/>
    <w:rsid w:val="00A673A3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EA"/>
    <w:rsid w:val="00AB5ED8"/>
    <w:rsid w:val="00AB7840"/>
    <w:rsid w:val="00AB7E63"/>
    <w:rsid w:val="00AC1719"/>
    <w:rsid w:val="00AC3EF6"/>
    <w:rsid w:val="00AC44BE"/>
    <w:rsid w:val="00AC5785"/>
    <w:rsid w:val="00AC641A"/>
    <w:rsid w:val="00AD0305"/>
    <w:rsid w:val="00AD1906"/>
    <w:rsid w:val="00AD4FF3"/>
    <w:rsid w:val="00AD51F3"/>
    <w:rsid w:val="00AD6A3E"/>
    <w:rsid w:val="00AD7881"/>
    <w:rsid w:val="00AE1A13"/>
    <w:rsid w:val="00AE54E8"/>
    <w:rsid w:val="00AE5886"/>
    <w:rsid w:val="00AF3407"/>
    <w:rsid w:val="00AF5849"/>
    <w:rsid w:val="00B01E64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191F"/>
    <w:rsid w:val="00B34417"/>
    <w:rsid w:val="00B3497E"/>
    <w:rsid w:val="00B37C28"/>
    <w:rsid w:val="00B40686"/>
    <w:rsid w:val="00B4121B"/>
    <w:rsid w:val="00B427A8"/>
    <w:rsid w:val="00B46F02"/>
    <w:rsid w:val="00B51417"/>
    <w:rsid w:val="00B55BC6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6A68"/>
    <w:rsid w:val="00B978A2"/>
    <w:rsid w:val="00B97B88"/>
    <w:rsid w:val="00BA5B88"/>
    <w:rsid w:val="00BB1688"/>
    <w:rsid w:val="00BB5E24"/>
    <w:rsid w:val="00BC0895"/>
    <w:rsid w:val="00BC1D45"/>
    <w:rsid w:val="00BC2D4E"/>
    <w:rsid w:val="00BC4EB7"/>
    <w:rsid w:val="00BD028C"/>
    <w:rsid w:val="00BD12C3"/>
    <w:rsid w:val="00BD12CF"/>
    <w:rsid w:val="00BD4D93"/>
    <w:rsid w:val="00BD7605"/>
    <w:rsid w:val="00BD7EC4"/>
    <w:rsid w:val="00BE0853"/>
    <w:rsid w:val="00BE27C4"/>
    <w:rsid w:val="00BE2E02"/>
    <w:rsid w:val="00BE4D9D"/>
    <w:rsid w:val="00BE5685"/>
    <w:rsid w:val="00BE7F93"/>
    <w:rsid w:val="00C0274A"/>
    <w:rsid w:val="00C03157"/>
    <w:rsid w:val="00C043A9"/>
    <w:rsid w:val="00C1229C"/>
    <w:rsid w:val="00C1237D"/>
    <w:rsid w:val="00C15349"/>
    <w:rsid w:val="00C15F84"/>
    <w:rsid w:val="00C16D2C"/>
    <w:rsid w:val="00C17487"/>
    <w:rsid w:val="00C22373"/>
    <w:rsid w:val="00C31298"/>
    <w:rsid w:val="00C358AD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4D24"/>
    <w:rsid w:val="00C57558"/>
    <w:rsid w:val="00C6163B"/>
    <w:rsid w:val="00C663B7"/>
    <w:rsid w:val="00C679B5"/>
    <w:rsid w:val="00C73A73"/>
    <w:rsid w:val="00C8525A"/>
    <w:rsid w:val="00C85C7C"/>
    <w:rsid w:val="00C937E2"/>
    <w:rsid w:val="00CA06E1"/>
    <w:rsid w:val="00CA0CC4"/>
    <w:rsid w:val="00CA2321"/>
    <w:rsid w:val="00CA2A25"/>
    <w:rsid w:val="00CA2D8B"/>
    <w:rsid w:val="00CA3A84"/>
    <w:rsid w:val="00CB3F59"/>
    <w:rsid w:val="00CB56D4"/>
    <w:rsid w:val="00CB59E8"/>
    <w:rsid w:val="00CB764B"/>
    <w:rsid w:val="00CC2071"/>
    <w:rsid w:val="00CD04A4"/>
    <w:rsid w:val="00CD145F"/>
    <w:rsid w:val="00CD3487"/>
    <w:rsid w:val="00CD3B5E"/>
    <w:rsid w:val="00CD6683"/>
    <w:rsid w:val="00CE36FC"/>
    <w:rsid w:val="00CE3FC7"/>
    <w:rsid w:val="00CE5361"/>
    <w:rsid w:val="00CE54B4"/>
    <w:rsid w:val="00CE60A9"/>
    <w:rsid w:val="00CF1DDA"/>
    <w:rsid w:val="00CF2940"/>
    <w:rsid w:val="00CF6830"/>
    <w:rsid w:val="00CF78E0"/>
    <w:rsid w:val="00CF7CB5"/>
    <w:rsid w:val="00D02379"/>
    <w:rsid w:val="00D040F2"/>
    <w:rsid w:val="00D07CD1"/>
    <w:rsid w:val="00D1511E"/>
    <w:rsid w:val="00D169B1"/>
    <w:rsid w:val="00D174F9"/>
    <w:rsid w:val="00D20DBD"/>
    <w:rsid w:val="00D2148D"/>
    <w:rsid w:val="00D22803"/>
    <w:rsid w:val="00D24AB9"/>
    <w:rsid w:val="00D255BB"/>
    <w:rsid w:val="00D2583E"/>
    <w:rsid w:val="00D30006"/>
    <w:rsid w:val="00D35F07"/>
    <w:rsid w:val="00D37401"/>
    <w:rsid w:val="00D44A31"/>
    <w:rsid w:val="00D50DBF"/>
    <w:rsid w:val="00D532CE"/>
    <w:rsid w:val="00D55829"/>
    <w:rsid w:val="00D5718B"/>
    <w:rsid w:val="00D67035"/>
    <w:rsid w:val="00D719CF"/>
    <w:rsid w:val="00D74255"/>
    <w:rsid w:val="00D7597F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B1471"/>
    <w:rsid w:val="00DB24B5"/>
    <w:rsid w:val="00DB29E4"/>
    <w:rsid w:val="00DB2DF0"/>
    <w:rsid w:val="00DB4243"/>
    <w:rsid w:val="00DB4561"/>
    <w:rsid w:val="00DB5C07"/>
    <w:rsid w:val="00DB7577"/>
    <w:rsid w:val="00DC07F5"/>
    <w:rsid w:val="00DC18A9"/>
    <w:rsid w:val="00DC1CFF"/>
    <w:rsid w:val="00DC395C"/>
    <w:rsid w:val="00DD0B4C"/>
    <w:rsid w:val="00DD7715"/>
    <w:rsid w:val="00DE0B88"/>
    <w:rsid w:val="00DE21A1"/>
    <w:rsid w:val="00DE323B"/>
    <w:rsid w:val="00DE5A61"/>
    <w:rsid w:val="00DE7D47"/>
    <w:rsid w:val="00DF3857"/>
    <w:rsid w:val="00E00AE0"/>
    <w:rsid w:val="00E00DA0"/>
    <w:rsid w:val="00E01E66"/>
    <w:rsid w:val="00E05B8D"/>
    <w:rsid w:val="00E06CEF"/>
    <w:rsid w:val="00E11955"/>
    <w:rsid w:val="00E159D4"/>
    <w:rsid w:val="00E162FA"/>
    <w:rsid w:val="00E20429"/>
    <w:rsid w:val="00E220B3"/>
    <w:rsid w:val="00E2359B"/>
    <w:rsid w:val="00E239C3"/>
    <w:rsid w:val="00E305DF"/>
    <w:rsid w:val="00E33442"/>
    <w:rsid w:val="00E34577"/>
    <w:rsid w:val="00E34C0B"/>
    <w:rsid w:val="00E40911"/>
    <w:rsid w:val="00E4359C"/>
    <w:rsid w:val="00E44211"/>
    <w:rsid w:val="00E4649F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73828"/>
    <w:rsid w:val="00E74D7A"/>
    <w:rsid w:val="00E77064"/>
    <w:rsid w:val="00E81658"/>
    <w:rsid w:val="00E82C4A"/>
    <w:rsid w:val="00E84A49"/>
    <w:rsid w:val="00E85216"/>
    <w:rsid w:val="00E85D48"/>
    <w:rsid w:val="00E86088"/>
    <w:rsid w:val="00E901E6"/>
    <w:rsid w:val="00E9269B"/>
    <w:rsid w:val="00E941B5"/>
    <w:rsid w:val="00E94F3B"/>
    <w:rsid w:val="00E96B89"/>
    <w:rsid w:val="00E978CE"/>
    <w:rsid w:val="00EA37AA"/>
    <w:rsid w:val="00EA6F6E"/>
    <w:rsid w:val="00EA7D08"/>
    <w:rsid w:val="00EB6BD4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7178"/>
    <w:rsid w:val="00F0280E"/>
    <w:rsid w:val="00F03456"/>
    <w:rsid w:val="00F03673"/>
    <w:rsid w:val="00F045BE"/>
    <w:rsid w:val="00F0608A"/>
    <w:rsid w:val="00F15742"/>
    <w:rsid w:val="00F16926"/>
    <w:rsid w:val="00F302CE"/>
    <w:rsid w:val="00F3171B"/>
    <w:rsid w:val="00F32FD3"/>
    <w:rsid w:val="00F33148"/>
    <w:rsid w:val="00F331C5"/>
    <w:rsid w:val="00F34035"/>
    <w:rsid w:val="00F370F5"/>
    <w:rsid w:val="00F372FB"/>
    <w:rsid w:val="00F445CC"/>
    <w:rsid w:val="00F463BC"/>
    <w:rsid w:val="00F51769"/>
    <w:rsid w:val="00F5468A"/>
    <w:rsid w:val="00F56638"/>
    <w:rsid w:val="00F57C44"/>
    <w:rsid w:val="00F60CE8"/>
    <w:rsid w:val="00F62EAE"/>
    <w:rsid w:val="00F659F5"/>
    <w:rsid w:val="00F72AB8"/>
    <w:rsid w:val="00F745C1"/>
    <w:rsid w:val="00F86D65"/>
    <w:rsid w:val="00F926C1"/>
    <w:rsid w:val="00F96223"/>
    <w:rsid w:val="00F965BB"/>
    <w:rsid w:val="00FA3F77"/>
    <w:rsid w:val="00FA60A4"/>
    <w:rsid w:val="00FB568F"/>
    <w:rsid w:val="00FB7ADC"/>
    <w:rsid w:val="00FC1BE1"/>
    <w:rsid w:val="00FC3341"/>
    <w:rsid w:val="00FC4F90"/>
    <w:rsid w:val="00FD04E2"/>
    <w:rsid w:val="00FD1E83"/>
    <w:rsid w:val="00FD251B"/>
    <w:rsid w:val="00FD31D7"/>
    <w:rsid w:val="00FD37AE"/>
    <w:rsid w:val="00FD5240"/>
    <w:rsid w:val="00FE096A"/>
    <w:rsid w:val="00FE5323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AE751260BADB5DE38245BFCE75C445A9D0959F2F918394484234617DA24CFD533CDC0F238D02F9D8DBA6444D86DEB67B64DE78B3E8B87V3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6B29-3180-4DDB-B2EB-3B77FCFC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Хамматова</cp:lastModifiedBy>
  <cp:revision>2</cp:revision>
  <cp:lastPrinted>2021-11-12T04:44:00Z</cp:lastPrinted>
  <dcterms:created xsi:type="dcterms:W3CDTF">2021-12-17T06:27:00Z</dcterms:created>
  <dcterms:modified xsi:type="dcterms:W3CDTF">2021-12-17T06:27:00Z</dcterms:modified>
</cp:coreProperties>
</file>