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14" w:rsidRDefault="00654B14" w:rsidP="00654B1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товарных рынков для содействия развитию конкуренции </w:t>
      </w:r>
    </w:p>
    <w:p w:rsidR="00654B14" w:rsidRDefault="00390C25" w:rsidP="00654B1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F6589">
        <w:rPr>
          <w:rFonts w:ascii="Times New Roman" w:hAnsi="Times New Roman"/>
          <w:sz w:val="24"/>
          <w:szCs w:val="24"/>
        </w:rPr>
        <w:t>а территории муниципального образования город Урай</w:t>
      </w:r>
    </w:p>
    <w:p w:rsidR="002F6589" w:rsidRDefault="002F6589" w:rsidP="00654B1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6589" w:rsidRPr="00312F77" w:rsidRDefault="002F6589" w:rsidP="00654B1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реализации продукции племенного животноводства</w:t>
      </w:r>
    </w:p>
    <w:p w:rsidR="00312F77" w:rsidRPr="00312F77" w:rsidRDefault="00312F77" w:rsidP="00312F77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реализации сельскохозяйственной продукции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обработки древесины и производство изделий из дерева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bCs/>
          <w:sz w:val="24"/>
          <w:szCs w:val="24"/>
        </w:rPr>
        <w:t>Рынок купли-продажи электроэнергии (мощности) на розничном рынке электрической энергии (мощности)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теплоснабжения (производства тепловой энергии)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услуг по сбору и транспортированию твердых бытовых отходов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поставки сжиженного газа в баллонах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производства бетона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жилищного строительства (за исключением индивидуального жилищного строительства)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дорожной деятельности (за исключением проектирования)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архитектурно-строительного проектирования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кадастровых и землеустроительных работ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услуг дополнительного образования детей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услуг отдыха и оздоровления детей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услуг психолого-педагогического сопровождения детей с ограниченными возможностями здоровья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медицинских услуг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312F77" w:rsidRPr="00312F77" w:rsidRDefault="00312F77" w:rsidP="00312F77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благоустройства городской среды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оказания услуг по перевозке пассажиров и багажа легковым такси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услуг связи по предоставлению широкополосного доступа к сети «Интернет»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социальных услуг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ритуальных услуг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оказания услуг по ремонту автотранспортных средств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нефтепродуктов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Сфера наружной рекламы</w:t>
      </w:r>
    </w:p>
    <w:p w:rsidR="00312F77" w:rsidRP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легкой промышленности</w:t>
      </w:r>
    </w:p>
    <w:p w:rsidR="00312F77" w:rsidRDefault="00312F77" w:rsidP="00312F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F77">
        <w:rPr>
          <w:rFonts w:ascii="Times New Roman" w:hAnsi="Times New Roman"/>
          <w:sz w:val="24"/>
          <w:szCs w:val="24"/>
        </w:rPr>
        <w:t>Рынок услуг в сфере физической культуры и спорта</w:t>
      </w:r>
    </w:p>
    <w:p w:rsidR="002F4ACB" w:rsidRPr="009D1C14" w:rsidRDefault="002F4ACB" w:rsidP="002F4AC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D1C14">
        <w:rPr>
          <w:rFonts w:ascii="Times New Roman" w:hAnsi="Times New Roman"/>
          <w:sz w:val="24"/>
          <w:szCs w:val="24"/>
        </w:rPr>
        <w:t>Рынок услуг в сфере культуры.</w:t>
      </w:r>
    </w:p>
    <w:p w:rsidR="002F4ACB" w:rsidRPr="009D1C14" w:rsidRDefault="002F4ACB" w:rsidP="002F4AC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D1C14">
        <w:rPr>
          <w:rFonts w:ascii="Times New Roman" w:hAnsi="Times New Roman"/>
          <w:sz w:val="24"/>
          <w:szCs w:val="24"/>
        </w:rPr>
        <w:t>Рынок туристских услуг.</w:t>
      </w:r>
    </w:p>
    <w:p w:rsidR="002F4ACB" w:rsidRPr="009D1C14" w:rsidRDefault="002F4ACB" w:rsidP="002F4AC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D1C14">
        <w:rPr>
          <w:rFonts w:ascii="Times New Roman" w:hAnsi="Times New Roman"/>
          <w:sz w:val="24"/>
          <w:szCs w:val="24"/>
        </w:rPr>
        <w:t>Рынок ветеринарных услуг.</w:t>
      </w:r>
    </w:p>
    <w:p w:rsidR="002F4ACB" w:rsidRPr="009D1C14" w:rsidRDefault="002F4ACB" w:rsidP="002F4AC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D1C14">
        <w:rPr>
          <w:rFonts w:ascii="Times New Roman" w:hAnsi="Times New Roman"/>
          <w:sz w:val="24"/>
          <w:szCs w:val="24"/>
        </w:rPr>
        <w:t>Рынок бытового обслуживания.</w:t>
      </w:r>
    </w:p>
    <w:p w:rsidR="002F4ACB" w:rsidRPr="009D1C14" w:rsidRDefault="002F4ACB" w:rsidP="002F4AC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D1C14">
        <w:rPr>
          <w:rFonts w:ascii="Times New Roman" w:hAnsi="Times New Roman"/>
          <w:sz w:val="24"/>
          <w:szCs w:val="24"/>
        </w:rPr>
        <w:t>Рынок общественного питания.</w:t>
      </w:r>
    </w:p>
    <w:p w:rsidR="002F4ACB" w:rsidRPr="00312F77" w:rsidRDefault="002F4ACB" w:rsidP="002F4AC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F77" w:rsidRDefault="00312F77" w:rsidP="00312F77"/>
    <w:p w:rsidR="005E5C69" w:rsidRDefault="005E5C69"/>
    <w:sectPr w:rsidR="005E5C69" w:rsidSect="005E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EF1"/>
    <w:multiLevelType w:val="hybridMultilevel"/>
    <w:tmpl w:val="39C00BD2"/>
    <w:lvl w:ilvl="0" w:tplc="D534B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56F8"/>
    <w:multiLevelType w:val="hybridMultilevel"/>
    <w:tmpl w:val="D7C8A902"/>
    <w:lvl w:ilvl="0" w:tplc="7C6A4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6311BE"/>
    <w:multiLevelType w:val="hybridMultilevel"/>
    <w:tmpl w:val="7092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B14"/>
    <w:rsid w:val="001A1416"/>
    <w:rsid w:val="002F4ACB"/>
    <w:rsid w:val="002F6589"/>
    <w:rsid w:val="00312F77"/>
    <w:rsid w:val="0033626E"/>
    <w:rsid w:val="00390C25"/>
    <w:rsid w:val="00464072"/>
    <w:rsid w:val="004879BA"/>
    <w:rsid w:val="00510829"/>
    <w:rsid w:val="005E5C69"/>
    <w:rsid w:val="00654B14"/>
    <w:rsid w:val="00732040"/>
    <w:rsid w:val="008F2E54"/>
    <w:rsid w:val="00D44A66"/>
    <w:rsid w:val="00E7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54B14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unhideWhenUsed/>
    <w:rsid w:val="00654B1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654B14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F6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Холкина</cp:lastModifiedBy>
  <cp:revision>2</cp:revision>
  <dcterms:created xsi:type="dcterms:W3CDTF">2022-08-25T11:15:00Z</dcterms:created>
  <dcterms:modified xsi:type="dcterms:W3CDTF">2022-08-25T11:15:00Z</dcterms:modified>
</cp:coreProperties>
</file>