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EF" w:rsidRDefault="0065792D" w:rsidP="002478EF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ПРАВИЛЬ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DE" w:rsidRPr="006930DE" w:rsidRDefault="006930DE" w:rsidP="006930DE">
      <w:pPr>
        <w:pStyle w:val="a3"/>
        <w:rPr>
          <w:b/>
          <w:sz w:val="24"/>
          <w:szCs w:val="24"/>
        </w:rPr>
      </w:pPr>
      <w:r w:rsidRPr="006930DE">
        <w:rPr>
          <w:b/>
          <w:sz w:val="24"/>
          <w:szCs w:val="24"/>
        </w:rPr>
        <w:t>ГОРОДСКОЙ ОКРУГ УРАЙ</w:t>
      </w:r>
    </w:p>
    <w:p w:rsidR="006930DE" w:rsidRPr="006930DE" w:rsidRDefault="006930DE" w:rsidP="006930DE">
      <w:pPr>
        <w:jc w:val="center"/>
        <w:rPr>
          <w:b/>
          <w:sz w:val="24"/>
          <w:szCs w:val="24"/>
        </w:rPr>
      </w:pPr>
      <w:r w:rsidRPr="006930DE">
        <w:rPr>
          <w:b/>
          <w:sz w:val="24"/>
          <w:szCs w:val="24"/>
        </w:rPr>
        <w:t>Ханты-Мансийского автономного округа - Югры</w:t>
      </w:r>
    </w:p>
    <w:p w:rsidR="002478EF" w:rsidRPr="006930DE" w:rsidRDefault="002478EF" w:rsidP="002478EF">
      <w:pPr>
        <w:jc w:val="center"/>
        <w:rPr>
          <w:b/>
          <w:sz w:val="24"/>
          <w:szCs w:val="24"/>
        </w:rPr>
      </w:pPr>
    </w:p>
    <w:p w:rsidR="002478EF" w:rsidRDefault="002478EF" w:rsidP="002478E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478EF" w:rsidRDefault="002478EF" w:rsidP="002478EF">
      <w:pPr>
        <w:pStyle w:val="4"/>
      </w:pPr>
      <w:r>
        <w:t xml:space="preserve">ПОСТАНОВЛЕНИЕ </w:t>
      </w:r>
    </w:p>
    <w:p w:rsidR="002478EF" w:rsidRDefault="002478EF" w:rsidP="002478EF"/>
    <w:p w:rsidR="002478EF" w:rsidRDefault="002478EF" w:rsidP="002478EF">
      <w:pPr>
        <w:tabs>
          <w:tab w:val="left" w:pos="567"/>
          <w:tab w:val="left" w:pos="1985"/>
        </w:tabs>
        <w:jc w:val="center"/>
      </w:pPr>
    </w:p>
    <w:p w:rsidR="002478EF" w:rsidRDefault="002478EF" w:rsidP="002478EF">
      <w:pPr>
        <w:tabs>
          <w:tab w:val="left" w:pos="567"/>
          <w:tab w:val="left" w:pos="1985"/>
        </w:tabs>
        <w:jc w:val="center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 от_______________                                                                                 </w:t>
      </w:r>
      <w:r w:rsidR="002F069C">
        <w:rPr>
          <w:sz w:val="24"/>
        </w:rPr>
        <w:t xml:space="preserve">               </w:t>
      </w:r>
      <w:r>
        <w:rPr>
          <w:sz w:val="24"/>
        </w:rPr>
        <w:t xml:space="preserve">№ ________  </w:t>
      </w: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C717EF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>О внесении изменения в постановление</w:t>
      </w:r>
      <w:r w:rsidR="00C717EF">
        <w:rPr>
          <w:sz w:val="24"/>
        </w:rPr>
        <w:t xml:space="preserve"> </w:t>
      </w:r>
    </w:p>
    <w:p w:rsidR="004B3EE1" w:rsidRDefault="00C717EF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>главы</w:t>
      </w:r>
      <w:r w:rsidR="004B3EE1">
        <w:rPr>
          <w:sz w:val="24"/>
        </w:rPr>
        <w:t xml:space="preserve"> города Урай от </w:t>
      </w:r>
      <w:r w:rsidR="00D10176">
        <w:rPr>
          <w:sz w:val="24"/>
        </w:rPr>
        <w:t>28</w:t>
      </w:r>
      <w:r w:rsidR="004B3EE1">
        <w:rPr>
          <w:sz w:val="24"/>
        </w:rPr>
        <w:t>.</w:t>
      </w:r>
      <w:r w:rsidR="00D10176">
        <w:rPr>
          <w:sz w:val="24"/>
        </w:rPr>
        <w:t>12</w:t>
      </w:r>
      <w:r w:rsidR="004B3EE1">
        <w:rPr>
          <w:sz w:val="24"/>
        </w:rPr>
        <w:t>.20</w:t>
      </w:r>
      <w:r w:rsidR="00D10176">
        <w:rPr>
          <w:sz w:val="24"/>
        </w:rPr>
        <w:t>06</w:t>
      </w:r>
      <w:r w:rsidR="004B3EE1">
        <w:rPr>
          <w:sz w:val="24"/>
        </w:rPr>
        <w:t xml:space="preserve"> №</w:t>
      </w:r>
      <w:r w:rsidR="00D10176">
        <w:rPr>
          <w:sz w:val="24"/>
        </w:rPr>
        <w:t>3195</w:t>
      </w:r>
      <w:r w:rsidR="004B3EE1">
        <w:rPr>
          <w:sz w:val="24"/>
        </w:rPr>
        <w:t xml:space="preserve"> 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D10176" w:rsidRDefault="004B3EE1" w:rsidP="00D10176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  <w:szCs w:val="24"/>
        </w:rPr>
        <w:t>В соответствии с</w:t>
      </w:r>
      <w:r w:rsidR="00D10176">
        <w:rPr>
          <w:sz w:val="24"/>
          <w:szCs w:val="24"/>
        </w:rPr>
        <w:t>о статями 14,</w:t>
      </w:r>
      <w:r w:rsidR="004E1256">
        <w:rPr>
          <w:sz w:val="24"/>
          <w:szCs w:val="24"/>
        </w:rPr>
        <w:t xml:space="preserve"> </w:t>
      </w:r>
      <w:r w:rsidR="00D10176">
        <w:rPr>
          <w:sz w:val="24"/>
          <w:szCs w:val="24"/>
        </w:rPr>
        <w:t xml:space="preserve">50 </w:t>
      </w:r>
      <w:r>
        <w:rPr>
          <w:sz w:val="24"/>
          <w:szCs w:val="24"/>
        </w:rPr>
        <w:t>Жилищно</w:t>
      </w:r>
      <w:r w:rsidR="00D10176">
        <w:rPr>
          <w:sz w:val="24"/>
          <w:szCs w:val="24"/>
        </w:rPr>
        <w:t>го кодекса Российской Федерации:</w:t>
      </w:r>
    </w:p>
    <w:p w:rsidR="004E1256" w:rsidRDefault="004B3EE1" w:rsidP="004759A2">
      <w:pPr>
        <w:spacing w:after="1" w:line="240" w:lineRule="atLeast"/>
        <w:ind w:firstLine="567"/>
        <w:jc w:val="both"/>
        <w:rPr>
          <w:sz w:val="24"/>
        </w:rPr>
      </w:pPr>
      <w:r w:rsidRPr="009E6DC7">
        <w:rPr>
          <w:sz w:val="24"/>
        </w:rPr>
        <w:t>1.</w:t>
      </w:r>
      <w:r>
        <w:rPr>
          <w:sz w:val="24"/>
        </w:rPr>
        <w:t xml:space="preserve"> </w:t>
      </w:r>
      <w:r w:rsidRPr="007404FB">
        <w:rPr>
          <w:sz w:val="24"/>
        </w:rPr>
        <w:t xml:space="preserve">Внести </w:t>
      </w:r>
      <w:r>
        <w:rPr>
          <w:sz w:val="24"/>
        </w:rPr>
        <w:t xml:space="preserve">изменение </w:t>
      </w:r>
      <w:r w:rsidR="00D10176">
        <w:rPr>
          <w:sz w:val="24"/>
        </w:rPr>
        <w:t>в постановления главы города Урай от 28.12.2006 №3195 «Об установлении учетной нормы и нормы предоставления площади жилого помещения»</w:t>
      </w:r>
      <w:r w:rsidR="004E1256">
        <w:rPr>
          <w:sz w:val="24"/>
        </w:rPr>
        <w:t>, дополнив</w:t>
      </w:r>
      <w:r w:rsidR="00D10176">
        <w:rPr>
          <w:sz w:val="24"/>
        </w:rPr>
        <w:t xml:space="preserve"> </w:t>
      </w:r>
      <w:r w:rsidR="00266E9C">
        <w:rPr>
          <w:sz w:val="24"/>
        </w:rPr>
        <w:t xml:space="preserve">пункт 2 </w:t>
      </w:r>
      <w:r w:rsidR="004E1256">
        <w:rPr>
          <w:sz w:val="24"/>
        </w:rPr>
        <w:t xml:space="preserve">абзацем </w:t>
      </w:r>
      <w:r w:rsidR="00266E9C">
        <w:rPr>
          <w:sz w:val="24"/>
        </w:rPr>
        <w:t>четвертым</w:t>
      </w:r>
      <w:r w:rsidR="004E1256">
        <w:rPr>
          <w:sz w:val="24"/>
        </w:rPr>
        <w:t xml:space="preserve"> следующего содержания</w:t>
      </w:r>
      <w:r w:rsidR="00D10176">
        <w:rPr>
          <w:sz w:val="24"/>
        </w:rPr>
        <w:t xml:space="preserve">: </w:t>
      </w:r>
    </w:p>
    <w:p w:rsidR="004B3EE1" w:rsidRDefault="00D10176" w:rsidP="004759A2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«</w:t>
      </w:r>
      <w:r w:rsidR="00266E9C">
        <w:rPr>
          <w:sz w:val="24"/>
        </w:rPr>
        <w:t>- 33 квадратных метров общей площади жилого помещения – на одиноко проживающего человека,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соответствии с законом Ханты-Мансийского автономного округа</w:t>
      </w:r>
      <w:r w:rsidR="004E1256">
        <w:rPr>
          <w:sz w:val="24"/>
        </w:rPr>
        <w:t xml:space="preserve"> – Югры от 09.06.2009 №86-оз «</w:t>
      </w:r>
      <w:r w:rsidR="00266E9C">
        <w:rPr>
          <w:sz w:val="24"/>
        </w:rPr>
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85BAB">
        <w:rPr>
          <w:sz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B3EE1" w:rsidRPr="00285BAB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r w:rsidRPr="00285BAB">
        <w:rPr>
          <w:sz w:val="24"/>
        </w:rPr>
        <w:t>Контроль за выполнением постановления возложить на первого заместителя главы города Урай В.В.Гамузова.</w:t>
      </w:r>
    </w:p>
    <w:p w:rsidR="004B3EE1" w:rsidRDefault="004B3EE1" w:rsidP="004B3EE1">
      <w:pPr>
        <w:spacing w:after="1" w:line="240" w:lineRule="atLeast"/>
        <w:ind w:firstLine="540"/>
        <w:jc w:val="both"/>
        <w:rPr>
          <w:sz w:val="24"/>
        </w:rPr>
      </w:pPr>
    </w:p>
    <w:p w:rsidR="001647D5" w:rsidRDefault="001647D5">
      <w:pPr>
        <w:spacing w:after="1" w:line="240" w:lineRule="atLeast"/>
        <w:ind w:firstLine="540"/>
        <w:jc w:val="both"/>
        <w:rPr>
          <w:sz w:val="24"/>
        </w:rPr>
      </w:pPr>
    </w:p>
    <w:p w:rsidR="00427B7E" w:rsidRDefault="00427B7E" w:rsidP="00460DB8">
      <w:pPr>
        <w:tabs>
          <w:tab w:val="left" w:pos="567"/>
          <w:tab w:val="left" w:pos="1985"/>
        </w:tabs>
        <w:rPr>
          <w:sz w:val="24"/>
          <w:szCs w:val="24"/>
        </w:rPr>
      </w:pPr>
    </w:p>
    <w:p w:rsidR="004759A2" w:rsidRDefault="004759A2" w:rsidP="00460DB8">
      <w:pPr>
        <w:tabs>
          <w:tab w:val="left" w:pos="567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4B3EE1" w:rsidRDefault="004759A2" w:rsidP="00460DB8">
      <w:pPr>
        <w:tabs>
          <w:tab w:val="left" w:pos="567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B3EE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B3EE1">
        <w:rPr>
          <w:sz w:val="24"/>
          <w:szCs w:val="24"/>
        </w:rPr>
        <w:t xml:space="preserve"> города Урай</w:t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FE4A30">
        <w:rPr>
          <w:sz w:val="24"/>
          <w:szCs w:val="24"/>
        </w:rPr>
        <w:t xml:space="preserve">                         </w:t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FE4A30">
        <w:rPr>
          <w:sz w:val="24"/>
          <w:szCs w:val="24"/>
        </w:rPr>
        <w:t xml:space="preserve">           </w:t>
      </w:r>
      <w:r w:rsidR="004B3EE1">
        <w:rPr>
          <w:sz w:val="24"/>
          <w:szCs w:val="24"/>
        </w:rPr>
        <w:tab/>
      </w:r>
      <w:r>
        <w:rPr>
          <w:sz w:val="24"/>
          <w:szCs w:val="24"/>
        </w:rPr>
        <w:t>А.Ю.Ашихмин</w:t>
      </w:r>
    </w:p>
    <w:sectPr w:rsidR="004B3EE1" w:rsidSect="00C51E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16" w:rsidRDefault="008B7716" w:rsidP="00793E93">
      <w:r>
        <w:separator/>
      </w:r>
    </w:p>
  </w:endnote>
  <w:endnote w:type="continuationSeparator" w:id="0">
    <w:p w:rsidR="008B7716" w:rsidRDefault="008B7716" w:rsidP="0079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16" w:rsidRDefault="008B7716" w:rsidP="00793E93">
      <w:r>
        <w:separator/>
      </w:r>
    </w:p>
  </w:footnote>
  <w:footnote w:type="continuationSeparator" w:id="0">
    <w:p w:rsidR="008B7716" w:rsidRDefault="008B7716" w:rsidP="00793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21"/>
    <w:multiLevelType w:val="multilevel"/>
    <w:tmpl w:val="F094F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B2A4349"/>
    <w:multiLevelType w:val="hybridMultilevel"/>
    <w:tmpl w:val="EC2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64"/>
    <w:rsid w:val="0000154A"/>
    <w:rsid w:val="000152FB"/>
    <w:rsid w:val="00064A9B"/>
    <w:rsid w:val="000A2113"/>
    <w:rsid w:val="000A6DE6"/>
    <w:rsid w:val="000B5D87"/>
    <w:rsid w:val="000D3BFD"/>
    <w:rsid w:val="001037C6"/>
    <w:rsid w:val="00105E82"/>
    <w:rsid w:val="00135035"/>
    <w:rsid w:val="0015773F"/>
    <w:rsid w:val="001641DA"/>
    <w:rsid w:val="001647D5"/>
    <w:rsid w:val="001779AB"/>
    <w:rsid w:val="001D2577"/>
    <w:rsid w:val="002132F0"/>
    <w:rsid w:val="00231C21"/>
    <w:rsid w:val="00245597"/>
    <w:rsid w:val="002478EF"/>
    <w:rsid w:val="00266E9C"/>
    <w:rsid w:val="00285BAB"/>
    <w:rsid w:val="002B5AC2"/>
    <w:rsid w:val="002F069C"/>
    <w:rsid w:val="00344713"/>
    <w:rsid w:val="00380FF5"/>
    <w:rsid w:val="003911D8"/>
    <w:rsid w:val="003A7C74"/>
    <w:rsid w:val="003B57BB"/>
    <w:rsid w:val="003E7EC9"/>
    <w:rsid w:val="003F216C"/>
    <w:rsid w:val="00417EB3"/>
    <w:rsid w:val="00427B7E"/>
    <w:rsid w:val="00460DB8"/>
    <w:rsid w:val="004759A2"/>
    <w:rsid w:val="004B3EE1"/>
    <w:rsid w:val="004D1AA4"/>
    <w:rsid w:val="004D3AAE"/>
    <w:rsid w:val="004D3F34"/>
    <w:rsid w:val="004E1256"/>
    <w:rsid w:val="00505E2C"/>
    <w:rsid w:val="00520B97"/>
    <w:rsid w:val="0054073C"/>
    <w:rsid w:val="005479FB"/>
    <w:rsid w:val="0055743E"/>
    <w:rsid w:val="00573B8B"/>
    <w:rsid w:val="00575BD7"/>
    <w:rsid w:val="0058175B"/>
    <w:rsid w:val="005B37B7"/>
    <w:rsid w:val="005B57E0"/>
    <w:rsid w:val="005D77CC"/>
    <w:rsid w:val="00634864"/>
    <w:rsid w:val="006440CA"/>
    <w:rsid w:val="00651F8C"/>
    <w:rsid w:val="0065640E"/>
    <w:rsid w:val="0065792D"/>
    <w:rsid w:val="00682336"/>
    <w:rsid w:val="00690DE9"/>
    <w:rsid w:val="006930DE"/>
    <w:rsid w:val="006D2AB4"/>
    <w:rsid w:val="006D7D23"/>
    <w:rsid w:val="006E6841"/>
    <w:rsid w:val="007014FB"/>
    <w:rsid w:val="007404FB"/>
    <w:rsid w:val="00771C05"/>
    <w:rsid w:val="007861C3"/>
    <w:rsid w:val="00793E93"/>
    <w:rsid w:val="007E0694"/>
    <w:rsid w:val="00881A01"/>
    <w:rsid w:val="008B7716"/>
    <w:rsid w:val="008C3D43"/>
    <w:rsid w:val="008D58F1"/>
    <w:rsid w:val="008E7E1E"/>
    <w:rsid w:val="008F36A9"/>
    <w:rsid w:val="00977B1F"/>
    <w:rsid w:val="009925AE"/>
    <w:rsid w:val="00996BB2"/>
    <w:rsid w:val="009F15AF"/>
    <w:rsid w:val="00A068D4"/>
    <w:rsid w:val="00A9011F"/>
    <w:rsid w:val="00AA69AB"/>
    <w:rsid w:val="00AC7490"/>
    <w:rsid w:val="00AC7765"/>
    <w:rsid w:val="00B00B0F"/>
    <w:rsid w:val="00B172E8"/>
    <w:rsid w:val="00B67196"/>
    <w:rsid w:val="00BA629E"/>
    <w:rsid w:val="00BD3BC6"/>
    <w:rsid w:val="00BE478A"/>
    <w:rsid w:val="00BE7DF0"/>
    <w:rsid w:val="00C1613D"/>
    <w:rsid w:val="00C51E68"/>
    <w:rsid w:val="00C52B50"/>
    <w:rsid w:val="00C63A8A"/>
    <w:rsid w:val="00C717EF"/>
    <w:rsid w:val="00C861EC"/>
    <w:rsid w:val="00CC7835"/>
    <w:rsid w:val="00D10176"/>
    <w:rsid w:val="00D206CF"/>
    <w:rsid w:val="00D521E2"/>
    <w:rsid w:val="00D532BD"/>
    <w:rsid w:val="00D608A5"/>
    <w:rsid w:val="00D64F20"/>
    <w:rsid w:val="00D87057"/>
    <w:rsid w:val="00DA703B"/>
    <w:rsid w:val="00DC56E4"/>
    <w:rsid w:val="00DE3F81"/>
    <w:rsid w:val="00E366C5"/>
    <w:rsid w:val="00E51B17"/>
    <w:rsid w:val="00E5345C"/>
    <w:rsid w:val="00E61A2D"/>
    <w:rsid w:val="00E76154"/>
    <w:rsid w:val="00EB1134"/>
    <w:rsid w:val="00EB714C"/>
    <w:rsid w:val="00F00EA4"/>
    <w:rsid w:val="00F84F8E"/>
    <w:rsid w:val="00FC6ADD"/>
    <w:rsid w:val="00FE4A30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F"/>
  </w:style>
  <w:style w:type="paragraph" w:styleId="1">
    <w:name w:val="heading 1"/>
    <w:basedOn w:val="a"/>
    <w:next w:val="a"/>
    <w:qFormat/>
    <w:rsid w:val="002478EF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2478EF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8EF"/>
    <w:pPr>
      <w:jc w:val="center"/>
    </w:pPr>
    <w:rPr>
      <w:sz w:val="32"/>
    </w:rPr>
  </w:style>
  <w:style w:type="table" w:styleId="a5">
    <w:name w:val="Table Grid"/>
    <w:basedOn w:val="a1"/>
    <w:uiPriority w:val="59"/>
    <w:rsid w:val="000B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E93"/>
  </w:style>
  <w:style w:type="paragraph" w:styleId="a8">
    <w:name w:val="footer"/>
    <w:basedOn w:val="a"/>
    <w:link w:val="a9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E93"/>
  </w:style>
  <w:style w:type="paragraph" w:styleId="aa">
    <w:name w:val="Balloon Text"/>
    <w:basedOn w:val="a"/>
    <w:link w:val="ab"/>
    <w:uiPriority w:val="99"/>
    <w:semiHidden/>
    <w:unhideWhenUsed/>
    <w:rsid w:val="00EB7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4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6930DE"/>
    <w:rPr>
      <w:sz w:val="32"/>
    </w:rPr>
  </w:style>
  <w:style w:type="paragraph" w:styleId="ac">
    <w:name w:val="List Paragraph"/>
    <w:basedOn w:val="a"/>
    <w:uiPriority w:val="34"/>
    <w:qFormat/>
    <w:rsid w:val="00D1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515F-47B7-41C0-86E8-3B4F736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GIL3</dc:creator>
  <cp:lastModifiedBy>Каримова</cp:lastModifiedBy>
  <cp:revision>2</cp:revision>
  <cp:lastPrinted>2021-10-21T12:17:00Z</cp:lastPrinted>
  <dcterms:created xsi:type="dcterms:W3CDTF">2021-10-25T10:48:00Z</dcterms:created>
  <dcterms:modified xsi:type="dcterms:W3CDTF">2021-10-25T10:48:00Z</dcterms:modified>
</cp:coreProperties>
</file>