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5" w:rsidRDefault="001C160F" w:rsidP="001C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предоставления в Уполномоченный орган</w:t>
      </w:r>
    </w:p>
    <w:p w:rsidR="001C160F" w:rsidRDefault="001C160F" w:rsidP="001C1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получение субсидии на поддержку животноводства, переработки и реализации продукции животноводства</w:t>
      </w:r>
    </w:p>
    <w:p w:rsidR="001C160F" w:rsidRDefault="001C160F" w:rsidP="001C1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60F" w:rsidRPr="00DB2ADC" w:rsidRDefault="001C160F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60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29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02">
        <w:rPr>
          <w:rFonts w:ascii="Times New Roman" w:hAnsi="Times New Roman" w:cs="Times New Roman"/>
          <w:b/>
          <w:i/>
          <w:sz w:val="24"/>
          <w:szCs w:val="24"/>
        </w:rPr>
        <w:t xml:space="preserve">При обращении за получением субсидии </w:t>
      </w:r>
      <w:r w:rsidR="00DB2ADC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DB2ADC" w:rsidRPr="00DB2ADC">
        <w:rPr>
          <w:rFonts w:ascii="Times New Roman" w:hAnsi="Times New Roman" w:cs="Times New Roman"/>
          <w:b/>
          <w:i/>
          <w:sz w:val="24"/>
          <w:szCs w:val="24"/>
        </w:rPr>
        <w:t>а объемы реализованной продукции собственного производства</w:t>
      </w:r>
      <w:r w:rsidR="00DB2A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160F">
        <w:rPr>
          <w:rFonts w:ascii="Times New Roman" w:hAnsi="Times New Roman" w:cs="Times New Roman"/>
          <w:sz w:val="24"/>
          <w:szCs w:val="24"/>
        </w:rPr>
        <w:t xml:space="preserve">- </w:t>
      </w:r>
      <w:r w:rsidRPr="001C160F">
        <w:rPr>
          <w:rFonts w:ascii="Times New Roman" w:hAnsi="Times New Roman" w:cs="Times New Roman"/>
          <w:b/>
          <w:i/>
          <w:sz w:val="24"/>
          <w:szCs w:val="24"/>
        </w:rPr>
        <w:t>до пятого рабочего дня</w:t>
      </w:r>
      <w:r w:rsidRPr="001C1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160F">
        <w:rPr>
          <w:rFonts w:ascii="Times New Roman" w:hAnsi="Times New Roman" w:cs="Times New Roman"/>
          <w:sz w:val="24"/>
          <w:szCs w:val="24"/>
        </w:rPr>
        <w:t>соответствующего месяца: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1.1. заявление о предоставлении субсидии согласно приложению 1 к Порядку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DB2ADC">
        <w:rPr>
          <w:rFonts w:ascii="Times New Roman" w:hAnsi="Times New Roman" w:cs="Times New Roman"/>
          <w:sz w:val="24"/>
          <w:szCs w:val="24"/>
        </w:rPr>
        <w:t>, подписанное заявителем либо уполномоченным лицом;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 xml:space="preserve">1.2. копию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1.3. справку-расчет субсидии на производство соответствующего вида сельскохозяйственной продукции по формам согласно приложениям 3 - 6 к Порядку.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2ADC">
        <w:rPr>
          <w:rFonts w:ascii="Times New Roman" w:hAnsi="Times New Roman" w:cs="Times New Roman"/>
          <w:sz w:val="24"/>
          <w:szCs w:val="24"/>
        </w:rPr>
        <w:t>1.4. копии документов, подтверждающих реализацию продукции (копии договоров купли-продажи (поставки), договоров комиссии, договоров оказания услуг (при оптовой и мелкооптовой торговле) (далее - Договоры).</w:t>
      </w:r>
      <w:proofErr w:type="gramEnd"/>
      <w:r w:rsidRPr="00DB2ADC">
        <w:rPr>
          <w:rFonts w:ascii="Times New Roman" w:hAnsi="Times New Roman" w:cs="Times New Roman"/>
          <w:sz w:val="24"/>
          <w:szCs w:val="24"/>
        </w:rPr>
        <w:t xml:space="preserve"> При первом обращении в текущем финансовом году предоставляются копии Договоров со всеми покупателями в полном объеме (первоначальный Договор, все дополнительные соглашения к ранее заключенным Договорам, действующие на начало финансового года), в последующие периоды предоставляются реестры раннее заключенных Договоров и копии вновь заключенных Договоров (копии дополнительных соглашений к ранее заключенным Договорам);  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1.5.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 на каждую поставку или копии сводных товарных накладных за месяц по получателям продукции, оформленных должным образом и подписанных с обеих сторон;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2ADC">
        <w:rPr>
          <w:rFonts w:ascii="Times New Roman" w:hAnsi="Times New Roman" w:cs="Times New Roman"/>
          <w:sz w:val="24"/>
          <w:szCs w:val="24"/>
        </w:rPr>
        <w:t>.6. копии платежных документов, предусмотренных действующим законодательством и подтверждающих расчеты за предоставленную продукцию, в том числе акты проведенных взаимозачетов;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1.7. копии ветеринарных сопроводительных документов (при обращении за предоставлением субсидии за реализованное мясо и мясную продукцию собственного производства);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1.8. копии журналов учета надоя молока,  отгрузки молока на переработку за соответствующий месяц (при обращении за предоставлением субсидии за реализованное молоко и молокопродукты собственного производства);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1.9. 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1.10. справку о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 xml:space="preserve">1.11. копии документов, подтверждающих фактически произведенные затраты по направлениям, указанным в пункте 2.16 Порядка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Pr="00DB2ADC">
        <w:rPr>
          <w:rFonts w:ascii="Times New Roman" w:hAnsi="Times New Roman" w:cs="Times New Roman"/>
          <w:sz w:val="24"/>
          <w:szCs w:val="24"/>
        </w:rPr>
        <w:t>(ежемесячно).</w:t>
      </w:r>
    </w:p>
    <w:p w:rsidR="001C160F" w:rsidRPr="001C160F" w:rsidRDefault="001C160F" w:rsidP="00DB2ADC">
      <w:pPr>
        <w:pStyle w:val="ConsPlusNormal"/>
        <w:ind w:firstLine="709"/>
        <w:jc w:val="both"/>
      </w:pPr>
      <w:proofErr w:type="gramStart"/>
      <w:r w:rsidRPr="001C160F"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  <w:proofErr w:type="gramEnd"/>
    </w:p>
    <w:p w:rsidR="001C160F" w:rsidRDefault="001C160F" w:rsidP="001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0F" w:rsidRPr="00837505" w:rsidRDefault="001C160F" w:rsidP="001C1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7505">
        <w:rPr>
          <w:rFonts w:ascii="Times New Roman" w:hAnsi="Times New Roman" w:cs="Times New Roman"/>
          <w:b/>
          <w:i/>
          <w:sz w:val="24"/>
          <w:szCs w:val="24"/>
        </w:rPr>
        <w:t xml:space="preserve">2. При обращении на получение субсидии на содержание маточного поголовья животных (личные подсобные хозяйства) - до </w:t>
      </w:r>
      <w:r w:rsidR="00DB2ADC">
        <w:rPr>
          <w:rFonts w:ascii="Times New Roman" w:hAnsi="Times New Roman" w:cs="Times New Roman"/>
          <w:b/>
          <w:i/>
          <w:sz w:val="24"/>
          <w:szCs w:val="24"/>
        </w:rPr>
        <w:t>15 декабря</w:t>
      </w:r>
      <w:r w:rsidRPr="008375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2.1. заявление о предоставлении субсидии согласно приложению 1 к Порядку, подписанное заявителем либо уполномоченным лицом;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lastRenderedPageBreak/>
        <w:t>2.2. копию документа, удостоверяющего личность гражданина Российской Федерации;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2.3. копию ветеринарно-санитарного паспорта подворья;</w:t>
      </w:r>
    </w:p>
    <w:p w:rsidR="00DB2ADC" w:rsidRPr="00DB2ADC" w:rsidRDefault="00DB2ADC" w:rsidP="00DB2A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ADC">
        <w:rPr>
          <w:rFonts w:ascii="Times New Roman" w:hAnsi="Times New Roman" w:cs="Times New Roman"/>
          <w:sz w:val="24"/>
          <w:szCs w:val="24"/>
        </w:rPr>
        <w:t>2.4. копии документов, подтверждающих фактически произведенные затраты по направлениям, указанным в пункте 2.16 Порядка (один раз год).</w:t>
      </w:r>
    </w:p>
    <w:p w:rsidR="001C160F" w:rsidRDefault="001C160F" w:rsidP="001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60F" w:rsidRDefault="001C160F" w:rsidP="001C160F">
      <w:pPr>
        <w:pStyle w:val="ConsPlusNormal"/>
        <w:ind w:firstLine="539"/>
        <w:jc w:val="both"/>
        <w:rPr>
          <w:b/>
          <w:i/>
        </w:rPr>
      </w:pPr>
      <w:r w:rsidRPr="00837505">
        <w:rPr>
          <w:b/>
          <w:i/>
        </w:rPr>
        <w:t xml:space="preserve">3. При обращении на получение субсидии на содержание маточного поголовья сельскохозяйственных животных - до </w:t>
      </w:r>
      <w:r w:rsidR="00DB2ADC">
        <w:rPr>
          <w:b/>
          <w:i/>
        </w:rPr>
        <w:t>15 декабря</w:t>
      </w:r>
      <w:r w:rsidRPr="00837505">
        <w:rPr>
          <w:b/>
          <w:i/>
        </w:rPr>
        <w:t>:</w:t>
      </w:r>
    </w:p>
    <w:p w:rsidR="00DB2ADC" w:rsidRPr="00DB2ADC" w:rsidRDefault="00DB2ADC" w:rsidP="00DB2ADC">
      <w:pPr>
        <w:pStyle w:val="ConsPlusNormal"/>
        <w:ind w:firstLine="539"/>
        <w:jc w:val="both"/>
        <w:rPr>
          <w:bCs/>
        </w:rPr>
      </w:pPr>
      <w:r w:rsidRPr="00DB2ADC">
        <w:t>3.1. заявление о предоставлении субсидии согласно приложению 1 к Порядку, подписанное заявителем либо уполномоченным лицом;</w:t>
      </w:r>
    </w:p>
    <w:p w:rsidR="00DB2ADC" w:rsidRPr="00DB2ADC" w:rsidRDefault="00DB2ADC" w:rsidP="00DB2ADC">
      <w:pPr>
        <w:pStyle w:val="ConsPlusNormal"/>
        <w:ind w:firstLine="539"/>
        <w:jc w:val="both"/>
        <w:rPr>
          <w:bCs/>
        </w:rPr>
      </w:pPr>
      <w:r w:rsidRPr="00DB2ADC">
        <w:t xml:space="preserve">3.2.  копию документа, удостоверяющего личность гражданина Российской Федерации - для индивидуальных предпринимателей, глав крестьянских (фермерских) хозяйств; </w:t>
      </w:r>
    </w:p>
    <w:p w:rsidR="00DB2ADC" w:rsidRPr="00DB2ADC" w:rsidRDefault="00DB2ADC" w:rsidP="00DB2ADC">
      <w:pPr>
        <w:pStyle w:val="ConsPlusNormal"/>
        <w:ind w:firstLine="539"/>
        <w:jc w:val="both"/>
        <w:rPr>
          <w:bCs/>
        </w:rPr>
      </w:pPr>
      <w:r w:rsidRPr="00DB2ADC">
        <w:t>3.3. справку-расчет субсидии на содержание маточного поголовья сельскохозяйственных животных по форме согласно приложениям 6;</w:t>
      </w:r>
    </w:p>
    <w:p w:rsidR="00DB2ADC" w:rsidRPr="00DB2ADC" w:rsidRDefault="00DB2ADC" w:rsidP="00DB2ADC">
      <w:pPr>
        <w:pStyle w:val="ConsPlusNormal"/>
        <w:ind w:firstLine="539"/>
        <w:jc w:val="both"/>
        <w:rPr>
          <w:bCs/>
        </w:rPr>
      </w:pPr>
      <w:r w:rsidRPr="00DB2ADC">
        <w:t>3.4. справку-расчет о движении поголовья сельскохозяйственных животных за месяц, предшествующий подаче заявления по формам согласно приложениям 7 - 10;</w:t>
      </w:r>
    </w:p>
    <w:p w:rsidR="00DB2ADC" w:rsidRPr="00DB2ADC" w:rsidRDefault="00DB2ADC" w:rsidP="00DB2ADC">
      <w:pPr>
        <w:pStyle w:val="ConsPlusNormal"/>
        <w:ind w:firstLine="539"/>
        <w:jc w:val="both"/>
      </w:pPr>
      <w:r w:rsidRPr="00DB2ADC">
        <w:t>3.5. справку о просроченной задолженности по субсидиям, бюджетным инвестициям и иным средствам, предоставленным из местного бюджета, по форме, утвержденной приказом Комитета по финансам администрации города Урай;</w:t>
      </w:r>
    </w:p>
    <w:p w:rsidR="00DB2ADC" w:rsidRPr="00DB2ADC" w:rsidRDefault="00DB2ADC" w:rsidP="00DB2ADC">
      <w:pPr>
        <w:pStyle w:val="ConsPlusNormal"/>
        <w:ind w:firstLine="539"/>
        <w:jc w:val="both"/>
      </w:pPr>
      <w:r w:rsidRPr="00DB2ADC">
        <w:t>3.6. копии документов, подтверждающих фактически произведенные затраты по направл</w:t>
      </w:r>
      <w:r>
        <w:t xml:space="preserve">ениям, указанным в пункте 2.16 </w:t>
      </w:r>
      <w:r w:rsidRPr="00DB2ADC">
        <w:t>Порядка (ежеквартально).</w:t>
      </w:r>
    </w:p>
    <w:p w:rsidR="00DB2ADC" w:rsidRPr="00DB2ADC" w:rsidRDefault="00DB2ADC" w:rsidP="00DB2ADC">
      <w:pPr>
        <w:pStyle w:val="ConsPlusNormal"/>
        <w:ind w:firstLine="539"/>
        <w:jc w:val="both"/>
      </w:pPr>
      <w:r w:rsidRPr="00DB2ADC">
        <w:t>Получатель субсидии на содержание маточного поголовья сельскохозяйственных животных имеет право получить субсидию за два полугодия одновременно.</w:t>
      </w:r>
    </w:p>
    <w:p w:rsidR="00DB2ADC" w:rsidRPr="00837505" w:rsidRDefault="00DB2ADC" w:rsidP="001C160F">
      <w:pPr>
        <w:pStyle w:val="ConsPlusNormal"/>
        <w:ind w:firstLine="539"/>
        <w:jc w:val="both"/>
        <w:rPr>
          <w:b/>
          <w:i/>
        </w:rPr>
      </w:pPr>
    </w:p>
    <w:p w:rsidR="00837505" w:rsidRPr="001C160F" w:rsidRDefault="00837505" w:rsidP="00837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7505" w:rsidRPr="001C160F" w:rsidSect="00837505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A46"/>
    <w:multiLevelType w:val="hybridMultilevel"/>
    <w:tmpl w:val="6A9AF9C8"/>
    <w:lvl w:ilvl="0" w:tplc="08F4F082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160F"/>
    <w:rsid w:val="001C160F"/>
    <w:rsid w:val="00291602"/>
    <w:rsid w:val="005C50F1"/>
    <w:rsid w:val="00837505"/>
    <w:rsid w:val="00DB2ADC"/>
    <w:rsid w:val="00E012C5"/>
    <w:rsid w:val="00F3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2021-09-22T05:39:00Z</dcterms:created>
  <dcterms:modified xsi:type="dcterms:W3CDTF">2021-09-22T05:39:00Z</dcterms:modified>
</cp:coreProperties>
</file>