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85" w:rsidRPr="0009595B" w:rsidRDefault="00316399">
      <w:pPr>
        <w:pStyle w:val="a7"/>
      </w:pPr>
      <w:r>
        <w:rPr>
          <w:noProof/>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41275</wp:posOffset>
            </wp:positionV>
            <wp:extent cx="609600" cy="790575"/>
            <wp:effectExtent l="19050" t="0" r="0" b="0"/>
            <wp:wrapSquare wrapText="right"/>
            <wp:docPr id="20" name="Рисунок 19"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a:ln w="9525">
                      <a:noFill/>
                      <a:miter lim="800000"/>
                      <a:headEnd/>
                      <a:tailEnd/>
                    </a:ln>
                  </pic:spPr>
                </pic:pic>
              </a:graphicData>
            </a:graphic>
          </wp:anchor>
        </w:drawing>
      </w:r>
    </w:p>
    <w:p w:rsidR="00854A85" w:rsidRPr="0009595B" w:rsidRDefault="00854A85"/>
    <w:p w:rsidR="00371B04" w:rsidRPr="00BB1479" w:rsidRDefault="00371B04">
      <w:pPr>
        <w:pStyle w:val="1"/>
        <w:rPr>
          <w:b/>
          <w:sz w:val="24"/>
          <w:szCs w:val="24"/>
        </w:rPr>
      </w:pPr>
    </w:p>
    <w:p w:rsidR="00371B04" w:rsidRPr="00BB1479" w:rsidRDefault="00371B04">
      <w:pPr>
        <w:pStyle w:val="1"/>
        <w:rPr>
          <w:b/>
          <w:sz w:val="24"/>
          <w:szCs w:val="24"/>
        </w:rPr>
      </w:pPr>
    </w:p>
    <w:p w:rsidR="00371B04" w:rsidRPr="00BB1479" w:rsidRDefault="00371B04">
      <w:pPr>
        <w:pStyle w:val="1"/>
        <w:rPr>
          <w:b/>
          <w:sz w:val="24"/>
          <w:szCs w:val="24"/>
        </w:rPr>
      </w:pPr>
    </w:p>
    <w:p w:rsidR="00854A85" w:rsidRPr="0009595B" w:rsidRDefault="00854A85">
      <w:pPr>
        <w:pStyle w:val="1"/>
        <w:rPr>
          <w:b/>
          <w:sz w:val="24"/>
          <w:szCs w:val="24"/>
        </w:rPr>
      </w:pPr>
      <w:r w:rsidRPr="0009595B">
        <w:rPr>
          <w:b/>
          <w:sz w:val="24"/>
          <w:szCs w:val="24"/>
        </w:rPr>
        <w:t>ГОРОД</w:t>
      </w:r>
      <w:r w:rsidR="000679EC">
        <w:rPr>
          <w:b/>
          <w:sz w:val="24"/>
          <w:szCs w:val="24"/>
        </w:rPr>
        <w:t>СКОЙ ОКРУГ</w:t>
      </w:r>
      <w:r w:rsidRPr="0009595B">
        <w:rPr>
          <w:b/>
          <w:sz w:val="24"/>
          <w:szCs w:val="24"/>
        </w:rPr>
        <w:t xml:space="preserve"> УРАЙ</w:t>
      </w:r>
    </w:p>
    <w:p w:rsidR="00854A85" w:rsidRPr="0009595B" w:rsidRDefault="000679EC">
      <w:pPr>
        <w:jc w:val="center"/>
        <w:rPr>
          <w:b/>
          <w:sz w:val="24"/>
          <w:szCs w:val="24"/>
        </w:rPr>
      </w:pPr>
      <w:r>
        <w:rPr>
          <w:b/>
          <w:sz w:val="24"/>
          <w:szCs w:val="24"/>
        </w:rPr>
        <w:t>Ханты-Мансийского автономного</w:t>
      </w:r>
      <w:r w:rsidR="00854A85" w:rsidRPr="0009595B">
        <w:rPr>
          <w:b/>
          <w:sz w:val="24"/>
          <w:szCs w:val="24"/>
        </w:rPr>
        <w:t xml:space="preserve"> округ</w:t>
      </w:r>
      <w:r>
        <w:rPr>
          <w:b/>
          <w:sz w:val="24"/>
          <w:szCs w:val="24"/>
        </w:rPr>
        <w:t>а</w:t>
      </w:r>
      <w:r w:rsidR="00D86DE8">
        <w:rPr>
          <w:b/>
          <w:sz w:val="24"/>
          <w:szCs w:val="24"/>
        </w:rPr>
        <w:t xml:space="preserve"> </w:t>
      </w:r>
      <w:r w:rsidR="00854A85" w:rsidRPr="0009595B">
        <w:rPr>
          <w:b/>
          <w:sz w:val="24"/>
          <w:szCs w:val="24"/>
        </w:rPr>
        <w:t>-</w:t>
      </w:r>
      <w:r w:rsidR="00D86DE8">
        <w:rPr>
          <w:b/>
          <w:sz w:val="24"/>
          <w:szCs w:val="24"/>
        </w:rPr>
        <w:t xml:space="preserve"> </w:t>
      </w:r>
      <w:proofErr w:type="spellStart"/>
      <w:r>
        <w:rPr>
          <w:b/>
          <w:sz w:val="24"/>
          <w:szCs w:val="24"/>
        </w:rPr>
        <w:t>Югры</w:t>
      </w:r>
      <w:proofErr w:type="spellEnd"/>
    </w:p>
    <w:p w:rsidR="00854A85" w:rsidRPr="0009595B" w:rsidRDefault="00854A85">
      <w:pPr>
        <w:jc w:val="center"/>
      </w:pPr>
    </w:p>
    <w:p w:rsidR="00854A85" w:rsidRPr="0009595B" w:rsidRDefault="00854A85">
      <w:pPr>
        <w:pStyle w:val="1"/>
        <w:rPr>
          <w:b/>
          <w:sz w:val="40"/>
        </w:rPr>
      </w:pPr>
      <w:r w:rsidRPr="0009595B">
        <w:rPr>
          <w:b/>
          <w:sz w:val="40"/>
        </w:rPr>
        <w:t>АДМИНИСТРАЦИЯ ГОРОДА УРАЙ</w:t>
      </w:r>
    </w:p>
    <w:p w:rsidR="00854A85" w:rsidRPr="0009595B" w:rsidRDefault="00854A85">
      <w:pPr>
        <w:jc w:val="center"/>
        <w:rPr>
          <w:b/>
          <w:sz w:val="40"/>
          <w:szCs w:val="40"/>
        </w:rPr>
      </w:pPr>
      <w:r w:rsidRPr="0009595B">
        <w:rPr>
          <w:b/>
          <w:sz w:val="40"/>
          <w:szCs w:val="40"/>
        </w:rPr>
        <w:t>ПОСТАНОВЛЕНИЕ</w:t>
      </w:r>
    </w:p>
    <w:p w:rsidR="0014308C" w:rsidRDefault="0014308C" w:rsidP="0014308C">
      <w:pPr>
        <w:jc w:val="center"/>
        <w:rPr>
          <w:i/>
          <w:sz w:val="24"/>
          <w:szCs w:val="24"/>
        </w:rPr>
      </w:pPr>
    </w:p>
    <w:p w:rsidR="00B34A30" w:rsidRPr="00B34A30" w:rsidRDefault="00B34A30" w:rsidP="00B34A30">
      <w:pPr>
        <w:jc w:val="center"/>
        <w:rPr>
          <w:i/>
          <w:sz w:val="24"/>
          <w:szCs w:val="24"/>
        </w:rPr>
      </w:pPr>
    </w:p>
    <w:p w:rsidR="009105F4" w:rsidRPr="0009595B" w:rsidRDefault="00EE6763">
      <w:pPr>
        <w:rPr>
          <w:sz w:val="24"/>
          <w:szCs w:val="24"/>
        </w:rPr>
      </w:pPr>
      <w:r>
        <w:rPr>
          <w:sz w:val="24"/>
          <w:szCs w:val="24"/>
        </w:rPr>
        <w:t>о</w:t>
      </w:r>
      <w:r w:rsidR="00854A85" w:rsidRPr="0009595B">
        <w:rPr>
          <w:sz w:val="24"/>
          <w:szCs w:val="24"/>
        </w:rPr>
        <w:t>т</w:t>
      </w:r>
      <w:r w:rsidR="00497F31">
        <w:rPr>
          <w:sz w:val="24"/>
          <w:szCs w:val="24"/>
        </w:rPr>
        <w:t xml:space="preserve"> </w:t>
      </w:r>
      <w:r w:rsidR="00511737">
        <w:rPr>
          <w:sz w:val="24"/>
          <w:szCs w:val="24"/>
        </w:rPr>
        <w:t>______________</w:t>
      </w:r>
      <w:r w:rsidR="00221F8D">
        <w:rPr>
          <w:sz w:val="24"/>
          <w:szCs w:val="24"/>
        </w:rPr>
        <w:t xml:space="preserve">                                                                                                             </w:t>
      </w:r>
      <w:r w:rsidR="003B386A">
        <w:rPr>
          <w:sz w:val="24"/>
          <w:szCs w:val="24"/>
        </w:rPr>
        <w:t xml:space="preserve">   </w:t>
      </w:r>
      <w:r w:rsidR="00221F8D">
        <w:rPr>
          <w:sz w:val="24"/>
          <w:szCs w:val="24"/>
        </w:rPr>
        <w:t>№</w:t>
      </w:r>
      <w:r w:rsidR="003B386A">
        <w:rPr>
          <w:sz w:val="24"/>
          <w:szCs w:val="24"/>
        </w:rPr>
        <w:t>______</w:t>
      </w:r>
    </w:p>
    <w:p w:rsidR="00854A85" w:rsidRPr="0009595B" w:rsidRDefault="00854A85">
      <w:pPr>
        <w:rPr>
          <w:sz w:val="24"/>
          <w:szCs w:val="24"/>
        </w:rPr>
      </w:pPr>
    </w:p>
    <w:p w:rsidR="0061148D" w:rsidRPr="0009595B" w:rsidRDefault="0061148D">
      <w:pPr>
        <w:rPr>
          <w:sz w:val="24"/>
          <w:szCs w:val="24"/>
        </w:rPr>
      </w:pPr>
    </w:p>
    <w:p w:rsidR="00BD0492" w:rsidRPr="006729C2" w:rsidRDefault="00371B04" w:rsidP="0061148D">
      <w:pPr>
        <w:tabs>
          <w:tab w:val="left" w:pos="3119"/>
          <w:tab w:val="left" w:pos="3544"/>
        </w:tabs>
        <w:ind w:right="6145"/>
        <w:rPr>
          <w:sz w:val="24"/>
        </w:rPr>
      </w:pPr>
      <w:r w:rsidRPr="0009595B">
        <w:rPr>
          <w:sz w:val="24"/>
        </w:rPr>
        <w:t xml:space="preserve">О </w:t>
      </w:r>
      <w:r w:rsidR="00A16F44">
        <w:rPr>
          <w:sz w:val="24"/>
        </w:rPr>
        <w:t>внесении изменени</w:t>
      </w:r>
      <w:r w:rsidR="00BD0492">
        <w:rPr>
          <w:sz w:val="24"/>
        </w:rPr>
        <w:t>й</w:t>
      </w:r>
      <w:r w:rsidR="0061148D">
        <w:rPr>
          <w:sz w:val="24"/>
        </w:rPr>
        <w:t xml:space="preserve"> </w:t>
      </w:r>
      <w:r w:rsidR="00D1712F">
        <w:rPr>
          <w:sz w:val="24"/>
        </w:rPr>
        <w:t xml:space="preserve">в </w:t>
      </w:r>
      <w:r w:rsidR="000679EC" w:rsidRPr="00AE728F">
        <w:rPr>
          <w:sz w:val="24"/>
          <w:szCs w:val="24"/>
        </w:rPr>
        <w:t>административный регламент предоставле</w:t>
      </w:r>
      <w:r w:rsidR="000679EC">
        <w:rPr>
          <w:sz w:val="24"/>
          <w:szCs w:val="24"/>
        </w:rPr>
        <w:t xml:space="preserve">ния муниципальной услуги </w:t>
      </w:r>
      <w:r w:rsidR="000679EC" w:rsidRPr="00F7421B">
        <w:rPr>
          <w:sz w:val="24"/>
          <w:szCs w:val="24"/>
        </w:rPr>
        <w:t>«</w:t>
      </w:r>
      <w:r w:rsidR="000679EC" w:rsidRPr="00F7421B">
        <w:rPr>
          <w:bCs/>
          <w:sz w:val="24"/>
          <w:szCs w:val="24"/>
        </w:rPr>
        <w:t xml:space="preserve">Предоставление </w:t>
      </w:r>
      <w:r w:rsidR="000679EC" w:rsidRPr="00F7421B">
        <w:rPr>
          <w:sz w:val="24"/>
          <w:szCs w:val="24"/>
        </w:rPr>
        <w:t>финансовой поддержки в форме субсидий</w:t>
      </w:r>
      <w:r w:rsidR="000679EC" w:rsidRPr="00F7421B">
        <w:rPr>
          <w:bCs/>
          <w:sz w:val="24"/>
          <w:szCs w:val="24"/>
        </w:rPr>
        <w:t xml:space="preserve"> субъектам малого и среднего предпринимательства</w:t>
      </w:r>
      <w:r w:rsidR="000679EC" w:rsidRPr="00F7421B">
        <w:rPr>
          <w:sz w:val="24"/>
          <w:szCs w:val="24"/>
        </w:rPr>
        <w:t>»</w:t>
      </w:r>
    </w:p>
    <w:p w:rsidR="00854A85" w:rsidRDefault="00854A85">
      <w:pPr>
        <w:jc w:val="both"/>
        <w:rPr>
          <w:sz w:val="24"/>
        </w:rPr>
      </w:pPr>
    </w:p>
    <w:p w:rsidR="0061148D" w:rsidRPr="0009595B" w:rsidRDefault="0061148D">
      <w:pPr>
        <w:jc w:val="both"/>
        <w:rPr>
          <w:sz w:val="24"/>
        </w:rPr>
      </w:pPr>
    </w:p>
    <w:p w:rsidR="00BE6928" w:rsidRDefault="00193EE2" w:rsidP="00BE6928">
      <w:pPr>
        <w:shd w:val="clear" w:color="auto" w:fill="FFFFFF"/>
        <w:autoSpaceDE w:val="0"/>
        <w:autoSpaceDN w:val="0"/>
        <w:adjustRightInd w:val="0"/>
        <w:spacing w:line="240" w:lineRule="atLeast"/>
        <w:ind w:firstLine="709"/>
        <w:jc w:val="both"/>
        <w:rPr>
          <w:sz w:val="24"/>
          <w:szCs w:val="24"/>
        </w:rPr>
      </w:pPr>
      <w:r w:rsidRPr="001728A2">
        <w:rPr>
          <w:sz w:val="24"/>
          <w:szCs w:val="24"/>
        </w:rPr>
        <w:t>В соответствии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w:t>
      </w:r>
      <w:r w:rsidR="00BE6928" w:rsidRPr="00224BFF">
        <w:rPr>
          <w:sz w:val="24"/>
          <w:szCs w:val="24"/>
        </w:rPr>
        <w:t>:</w:t>
      </w:r>
    </w:p>
    <w:p w:rsidR="00D1712F" w:rsidRPr="00D1712F" w:rsidRDefault="00D1712F" w:rsidP="00193EE2">
      <w:pPr>
        <w:shd w:val="clear" w:color="auto" w:fill="FFFFFF"/>
        <w:autoSpaceDE w:val="0"/>
        <w:autoSpaceDN w:val="0"/>
        <w:adjustRightInd w:val="0"/>
        <w:spacing w:line="240" w:lineRule="atLeast"/>
        <w:ind w:firstLine="709"/>
        <w:jc w:val="both"/>
        <w:rPr>
          <w:sz w:val="24"/>
          <w:szCs w:val="24"/>
        </w:rPr>
      </w:pPr>
      <w:r w:rsidRPr="003A61A7">
        <w:rPr>
          <w:sz w:val="24"/>
          <w:szCs w:val="24"/>
        </w:rPr>
        <w:t>1</w:t>
      </w:r>
      <w:r w:rsidR="00193EE2">
        <w:rPr>
          <w:sz w:val="24"/>
          <w:szCs w:val="24"/>
        </w:rPr>
        <w:t>.</w:t>
      </w:r>
      <w:r w:rsidRPr="00D1712F">
        <w:rPr>
          <w:sz w:val="24"/>
          <w:szCs w:val="24"/>
        </w:rPr>
        <w:t xml:space="preserve"> Внести</w:t>
      </w:r>
      <w:r w:rsidR="00193EE2">
        <w:rPr>
          <w:sz w:val="24"/>
          <w:szCs w:val="24"/>
        </w:rPr>
        <w:t xml:space="preserve"> </w:t>
      </w:r>
      <w:r w:rsidRPr="00D1712F">
        <w:rPr>
          <w:sz w:val="24"/>
          <w:szCs w:val="24"/>
        </w:rPr>
        <w:t xml:space="preserve">изменения в </w:t>
      </w:r>
      <w:r w:rsidR="000679EC" w:rsidRPr="00AE728F">
        <w:rPr>
          <w:sz w:val="24"/>
          <w:szCs w:val="24"/>
        </w:rPr>
        <w:t>административный регламент предоставле</w:t>
      </w:r>
      <w:r w:rsidR="000679EC">
        <w:rPr>
          <w:sz w:val="24"/>
          <w:szCs w:val="24"/>
        </w:rPr>
        <w:t xml:space="preserve">ния муниципальной услуги </w:t>
      </w:r>
      <w:r w:rsidR="000679EC" w:rsidRPr="00F7421B">
        <w:rPr>
          <w:sz w:val="24"/>
          <w:szCs w:val="24"/>
        </w:rPr>
        <w:t>«</w:t>
      </w:r>
      <w:r w:rsidR="000679EC" w:rsidRPr="00F7421B">
        <w:rPr>
          <w:bCs/>
          <w:sz w:val="24"/>
          <w:szCs w:val="24"/>
        </w:rPr>
        <w:t xml:space="preserve">Предоставление </w:t>
      </w:r>
      <w:r w:rsidR="000679EC" w:rsidRPr="00F7421B">
        <w:rPr>
          <w:sz w:val="24"/>
          <w:szCs w:val="24"/>
        </w:rPr>
        <w:t>финансовой поддержки в форме субсидий</w:t>
      </w:r>
      <w:r w:rsidR="000679EC" w:rsidRPr="00F7421B">
        <w:rPr>
          <w:bCs/>
          <w:sz w:val="24"/>
          <w:szCs w:val="24"/>
        </w:rPr>
        <w:t xml:space="preserve"> субъектам малого и среднего предпринимательства</w:t>
      </w:r>
      <w:r w:rsidR="000679EC" w:rsidRPr="00F7421B">
        <w:rPr>
          <w:sz w:val="24"/>
          <w:szCs w:val="24"/>
        </w:rPr>
        <w:t>»</w:t>
      </w:r>
      <w:r w:rsidR="000679EC">
        <w:rPr>
          <w:sz w:val="24"/>
          <w:szCs w:val="24"/>
        </w:rPr>
        <w:t>, утвержденный постановлением администрации города Урай от 30.04.2019 №1018,</w:t>
      </w:r>
      <w:r w:rsidRPr="00D1712F">
        <w:rPr>
          <w:sz w:val="24"/>
          <w:szCs w:val="24"/>
        </w:rPr>
        <w:t xml:space="preserve"> согласно приложению.</w:t>
      </w:r>
    </w:p>
    <w:p w:rsidR="00D1712F" w:rsidRPr="00D1712F" w:rsidRDefault="00D1712F" w:rsidP="00D1712F">
      <w:pPr>
        <w:tabs>
          <w:tab w:val="left" w:pos="567"/>
        </w:tabs>
        <w:autoSpaceDE w:val="0"/>
        <w:autoSpaceDN w:val="0"/>
        <w:adjustRightInd w:val="0"/>
        <w:ind w:firstLine="709"/>
        <w:jc w:val="both"/>
        <w:rPr>
          <w:sz w:val="24"/>
          <w:szCs w:val="24"/>
        </w:rPr>
      </w:pPr>
      <w:r w:rsidRPr="00D1712F">
        <w:rPr>
          <w:sz w:val="24"/>
          <w:szCs w:val="24"/>
        </w:rPr>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1712F" w:rsidRPr="00D1712F" w:rsidRDefault="00D1712F" w:rsidP="00D1712F">
      <w:pPr>
        <w:tabs>
          <w:tab w:val="left" w:pos="567"/>
        </w:tabs>
        <w:autoSpaceDE w:val="0"/>
        <w:autoSpaceDN w:val="0"/>
        <w:adjustRightInd w:val="0"/>
        <w:ind w:firstLine="709"/>
        <w:jc w:val="both"/>
        <w:rPr>
          <w:sz w:val="24"/>
          <w:szCs w:val="24"/>
        </w:rPr>
      </w:pPr>
      <w:r w:rsidRPr="00D1712F">
        <w:rPr>
          <w:sz w:val="24"/>
          <w:szCs w:val="24"/>
        </w:rPr>
        <w:t xml:space="preserve">3. </w:t>
      </w:r>
      <w:proofErr w:type="gramStart"/>
      <w:r w:rsidRPr="00D1712F">
        <w:rPr>
          <w:sz w:val="24"/>
          <w:szCs w:val="24"/>
        </w:rPr>
        <w:t>Контроль за</w:t>
      </w:r>
      <w:proofErr w:type="gramEnd"/>
      <w:r w:rsidRPr="00D1712F">
        <w:rPr>
          <w:sz w:val="24"/>
          <w:szCs w:val="24"/>
        </w:rPr>
        <w:t xml:space="preserve"> выполнением постановления возложить на заместителя главы города Урай С.П.Новосёлову. </w:t>
      </w:r>
    </w:p>
    <w:p w:rsidR="00D1712F" w:rsidRPr="00D1712F" w:rsidRDefault="00D1712F" w:rsidP="00D1712F">
      <w:pPr>
        <w:tabs>
          <w:tab w:val="left" w:pos="567"/>
        </w:tabs>
        <w:autoSpaceDE w:val="0"/>
        <w:autoSpaceDN w:val="0"/>
        <w:adjustRightInd w:val="0"/>
        <w:ind w:firstLine="567"/>
        <w:jc w:val="both"/>
        <w:rPr>
          <w:sz w:val="24"/>
          <w:szCs w:val="24"/>
        </w:rPr>
      </w:pPr>
    </w:p>
    <w:p w:rsidR="00D1712F" w:rsidRPr="00D1712F" w:rsidRDefault="00D1712F" w:rsidP="00D1712F">
      <w:pPr>
        <w:tabs>
          <w:tab w:val="left" w:pos="567"/>
        </w:tabs>
        <w:autoSpaceDE w:val="0"/>
        <w:autoSpaceDN w:val="0"/>
        <w:adjustRightInd w:val="0"/>
        <w:ind w:firstLine="567"/>
        <w:jc w:val="both"/>
        <w:rPr>
          <w:sz w:val="24"/>
          <w:szCs w:val="24"/>
        </w:rPr>
      </w:pPr>
    </w:p>
    <w:p w:rsidR="00D1712F" w:rsidRPr="00D1712F" w:rsidRDefault="00D1712F" w:rsidP="00D1712F">
      <w:pPr>
        <w:tabs>
          <w:tab w:val="left" w:pos="567"/>
        </w:tabs>
        <w:autoSpaceDE w:val="0"/>
        <w:autoSpaceDN w:val="0"/>
        <w:adjustRightInd w:val="0"/>
        <w:ind w:firstLine="567"/>
        <w:jc w:val="both"/>
        <w:rPr>
          <w:sz w:val="24"/>
          <w:szCs w:val="24"/>
        </w:rPr>
      </w:pPr>
    </w:p>
    <w:p w:rsidR="00D1712F" w:rsidRPr="00D1712F" w:rsidRDefault="00D1712F" w:rsidP="00D1712F">
      <w:pPr>
        <w:ind w:right="50"/>
        <w:jc w:val="both"/>
        <w:rPr>
          <w:rFonts w:eastAsia="Calibri"/>
          <w:sz w:val="24"/>
          <w:szCs w:val="24"/>
          <w:lang w:eastAsia="en-US"/>
        </w:rPr>
      </w:pPr>
      <w:r w:rsidRPr="00D1712F">
        <w:rPr>
          <w:sz w:val="24"/>
          <w:szCs w:val="24"/>
        </w:rPr>
        <w:t xml:space="preserve">Глава города Урай </w:t>
      </w:r>
      <w:r w:rsidRPr="00D1712F">
        <w:rPr>
          <w:sz w:val="24"/>
          <w:szCs w:val="24"/>
        </w:rPr>
        <w:tab/>
      </w:r>
      <w:r w:rsidRPr="00D1712F">
        <w:rPr>
          <w:sz w:val="24"/>
          <w:szCs w:val="24"/>
        </w:rPr>
        <w:tab/>
      </w:r>
      <w:r w:rsidRPr="00D1712F">
        <w:rPr>
          <w:sz w:val="24"/>
          <w:szCs w:val="24"/>
        </w:rPr>
        <w:tab/>
      </w:r>
      <w:r w:rsidRPr="00D1712F">
        <w:rPr>
          <w:sz w:val="24"/>
          <w:szCs w:val="24"/>
        </w:rPr>
        <w:tab/>
      </w:r>
      <w:r w:rsidRPr="00D1712F">
        <w:rPr>
          <w:sz w:val="24"/>
          <w:szCs w:val="24"/>
        </w:rPr>
        <w:tab/>
      </w:r>
      <w:r w:rsidRPr="00D1712F">
        <w:rPr>
          <w:sz w:val="24"/>
          <w:szCs w:val="24"/>
        </w:rPr>
        <w:tab/>
      </w:r>
      <w:r w:rsidRPr="00D1712F">
        <w:rPr>
          <w:sz w:val="24"/>
          <w:szCs w:val="24"/>
        </w:rPr>
        <w:tab/>
      </w:r>
      <w:r w:rsidRPr="00D1712F">
        <w:rPr>
          <w:sz w:val="24"/>
          <w:szCs w:val="24"/>
        </w:rPr>
        <w:tab/>
        <w:t xml:space="preserve">      </w:t>
      </w:r>
      <w:r w:rsidR="00AF2E8F">
        <w:rPr>
          <w:sz w:val="24"/>
          <w:szCs w:val="24"/>
        </w:rPr>
        <w:t xml:space="preserve">   </w:t>
      </w:r>
      <w:r w:rsidRPr="00D1712F">
        <w:rPr>
          <w:sz w:val="24"/>
          <w:szCs w:val="24"/>
        </w:rPr>
        <w:t xml:space="preserve">    Т.Р. </w:t>
      </w:r>
      <w:proofErr w:type="spellStart"/>
      <w:r w:rsidRPr="00D1712F">
        <w:rPr>
          <w:sz w:val="24"/>
          <w:szCs w:val="24"/>
        </w:rPr>
        <w:t>Закирзянов</w:t>
      </w:r>
      <w:proofErr w:type="spellEnd"/>
    </w:p>
    <w:p w:rsidR="00AF2E8F" w:rsidRDefault="00AF2E8F" w:rsidP="00610072">
      <w:pPr>
        <w:ind w:firstLine="567"/>
        <w:jc w:val="right"/>
        <w:rPr>
          <w:sz w:val="24"/>
          <w:szCs w:val="24"/>
        </w:rPr>
      </w:pPr>
    </w:p>
    <w:p w:rsidR="006729C2" w:rsidRDefault="006729C2" w:rsidP="00610072">
      <w:pPr>
        <w:ind w:firstLine="567"/>
        <w:jc w:val="right"/>
        <w:rPr>
          <w:sz w:val="24"/>
          <w:szCs w:val="24"/>
        </w:rPr>
      </w:pPr>
    </w:p>
    <w:p w:rsidR="00193EE2" w:rsidRDefault="00193EE2" w:rsidP="00610072">
      <w:pPr>
        <w:ind w:firstLine="567"/>
        <w:jc w:val="right"/>
        <w:rPr>
          <w:sz w:val="24"/>
          <w:szCs w:val="24"/>
        </w:rPr>
      </w:pPr>
    </w:p>
    <w:p w:rsidR="00193EE2" w:rsidRDefault="00193EE2" w:rsidP="00610072">
      <w:pPr>
        <w:ind w:firstLine="567"/>
        <w:jc w:val="right"/>
        <w:rPr>
          <w:sz w:val="24"/>
          <w:szCs w:val="24"/>
        </w:rPr>
      </w:pPr>
    </w:p>
    <w:p w:rsidR="00193EE2" w:rsidRDefault="00193EE2" w:rsidP="00610072">
      <w:pPr>
        <w:ind w:firstLine="567"/>
        <w:jc w:val="right"/>
        <w:rPr>
          <w:sz w:val="24"/>
          <w:szCs w:val="24"/>
        </w:rPr>
      </w:pPr>
    </w:p>
    <w:p w:rsidR="00610072" w:rsidRDefault="00D1712F" w:rsidP="00610072">
      <w:pPr>
        <w:ind w:firstLine="567"/>
        <w:jc w:val="right"/>
        <w:rPr>
          <w:sz w:val="24"/>
          <w:szCs w:val="24"/>
        </w:rPr>
      </w:pPr>
      <w:r w:rsidRPr="00610072">
        <w:rPr>
          <w:sz w:val="24"/>
          <w:szCs w:val="24"/>
        </w:rPr>
        <w:t xml:space="preserve">Приложение к постановлению </w:t>
      </w:r>
    </w:p>
    <w:p w:rsidR="00D1712F" w:rsidRPr="00610072" w:rsidRDefault="00D1712F" w:rsidP="00610072">
      <w:pPr>
        <w:ind w:firstLine="567"/>
        <w:jc w:val="right"/>
        <w:rPr>
          <w:sz w:val="24"/>
          <w:szCs w:val="24"/>
        </w:rPr>
      </w:pPr>
      <w:r w:rsidRPr="00610072">
        <w:rPr>
          <w:sz w:val="24"/>
          <w:szCs w:val="24"/>
        </w:rPr>
        <w:t>администрации города Урай</w:t>
      </w:r>
    </w:p>
    <w:p w:rsidR="00D1712F" w:rsidRPr="00610072" w:rsidRDefault="00D1712F" w:rsidP="00610072">
      <w:pPr>
        <w:ind w:firstLine="567"/>
        <w:jc w:val="right"/>
        <w:rPr>
          <w:sz w:val="24"/>
          <w:szCs w:val="24"/>
        </w:rPr>
      </w:pPr>
      <w:r w:rsidRPr="00610072">
        <w:rPr>
          <w:sz w:val="24"/>
          <w:szCs w:val="24"/>
        </w:rPr>
        <w:t xml:space="preserve">от </w:t>
      </w:r>
      <w:r w:rsidR="003B386A" w:rsidRPr="00610072">
        <w:rPr>
          <w:sz w:val="24"/>
          <w:szCs w:val="24"/>
        </w:rPr>
        <w:t>_____________ №______</w:t>
      </w:r>
      <w:r w:rsidRPr="00610072">
        <w:rPr>
          <w:sz w:val="24"/>
          <w:szCs w:val="24"/>
        </w:rPr>
        <w:t xml:space="preserve"> </w:t>
      </w:r>
    </w:p>
    <w:p w:rsidR="00D1712F" w:rsidRPr="00610072" w:rsidRDefault="00D1712F" w:rsidP="00610072">
      <w:pPr>
        <w:ind w:firstLine="567"/>
        <w:jc w:val="both"/>
        <w:rPr>
          <w:sz w:val="24"/>
          <w:szCs w:val="24"/>
        </w:rPr>
      </w:pPr>
    </w:p>
    <w:p w:rsidR="00D1712F" w:rsidRPr="00610072" w:rsidRDefault="00D1712F" w:rsidP="00610072">
      <w:pPr>
        <w:ind w:firstLine="567"/>
        <w:jc w:val="both"/>
        <w:rPr>
          <w:sz w:val="24"/>
          <w:szCs w:val="24"/>
        </w:rPr>
      </w:pPr>
    </w:p>
    <w:p w:rsidR="00BE6928" w:rsidRPr="00BE6928" w:rsidRDefault="00BE6928" w:rsidP="00BE6928">
      <w:pPr>
        <w:pStyle w:val="ConsPlusTitle"/>
        <w:jc w:val="center"/>
        <w:rPr>
          <w:rFonts w:ascii="Times New Roman" w:hAnsi="Times New Roman" w:cs="Times New Roman"/>
          <w:b w:val="0"/>
          <w:sz w:val="24"/>
          <w:szCs w:val="24"/>
        </w:rPr>
      </w:pPr>
      <w:r w:rsidRPr="00BE6928">
        <w:rPr>
          <w:rFonts w:ascii="Times New Roman" w:hAnsi="Times New Roman" w:cs="Times New Roman"/>
          <w:b w:val="0"/>
          <w:sz w:val="24"/>
          <w:szCs w:val="24"/>
        </w:rPr>
        <w:t>Изменени</w:t>
      </w:r>
      <w:r w:rsidR="004004F5">
        <w:rPr>
          <w:rFonts w:ascii="Times New Roman" w:hAnsi="Times New Roman" w:cs="Times New Roman"/>
          <w:b w:val="0"/>
          <w:sz w:val="24"/>
          <w:szCs w:val="24"/>
        </w:rPr>
        <w:t>я</w:t>
      </w:r>
      <w:r w:rsidRPr="00BE6928">
        <w:rPr>
          <w:rFonts w:ascii="Times New Roman" w:hAnsi="Times New Roman" w:cs="Times New Roman"/>
          <w:b w:val="0"/>
          <w:sz w:val="24"/>
          <w:szCs w:val="24"/>
        </w:rPr>
        <w:t xml:space="preserve"> в административный регламент </w:t>
      </w:r>
    </w:p>
    <w:p w:rsidR="00BE6928" w:rsidRDefault="00BE6928" w:rsidP="00BE6928">
      <w:pPr>
        <w:pStyle w:val="ConsPlusTitle"/>
        <w:jc w:val="center"/>
        <w:rPr>
          <w:rFonts w:ascii="Times New Roman" w:hAnsi="Times New Roman" w:cs="Times New Roman"/>
          <w:b w:val="0"/>
          <w:sz w:val="24"/>
          <w:szCs w:val="24"/>
        </w:rPr>
      </w:pPr>
      <w:r w:rsidRPr="00BE6928">
        <w:rPr>
          <w:rFonts w:ascii="Times New Roman" w:hAnsi="Times New Roman" w:cs="Times New Roman"/>
          <w:b w:val="0"/>
          <w:sz w:val="24"/>
          <w:szCs w:val="24"/>
        </w:rPr>
        <w:t>предоставления муниципальной услуги «</w:t>
      </w:r>
      <w:r w:rsidR="004F0097">
        <w:rPr>
          <w:rFonts w:ascii="Times New Roman" w:hAnsi="Times New Roman" w:cs="Times New Roman"/>
          <w:b w:val="0"/>
          <w:sz w:val="24"/>
          <w:szCs w:val="24"/>
        </w:rPr>
        <w:t>Предоставление финансовой поддержки в форме субсидий субъектам малого и среднего предпринимательства</w:t>
      </w:r>
      <w:r w:rsidRPr="00BE6928">
        <w:rPr>
          <w:rFonts w:ascii="Times New Roman" w:hAnsi="Times New Roman" w:cs="Times New Roman"/>
          <w:b w:val="0"/>
          <w:sz w:val="24"/>
          <w:szCs w:val="24"/>
        </w:rPr>
        <w:t>»</w:t>
      </w:r>
    </w:p>
    <w:p w:rsidR="00BE6928" w:rsidRDefault="00BE6928" w:rsidP="00BE6928">
      <w:pPr>
        <w:pStyle w:val="ConsPlusTitle"/>
        <w:jc w:val="center"/>
        <w:rPr>
          <w:rFonts w:ascii="Times New Roman" w:hAnsi="Times New Roman" w:cs="Times New Roman"/>
          <w:b w:val="0"/>
          <w:sz w:val="24"/>
          <w:szCs w:val="24"/>
        </w:rPr>
      </w:pPr>
    </w:p>
    <w:p w:rsidR="00BE6928" w:rsidRDefault="00CF7595" w:rsidP="000679EC">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BE6928">
        <w:rPr>
          <w:rFonts w:ascii="Times New Roman" w:hAnsi="Times New Roman" w:cs="Times New Roman"/>
          <w:b w:val="0"/>
          <w:sz w:val="24"/>
          <w:szCs w:val="24"/>
        </w:rPr>
        <w:t>Пункт 1.</w:t>
      </w:r>
      <w:r w:rsidR="00193EE2">
        <w:rPr>
          <w:rFonts w:ascii="Times New Roman" w:hAnsi="Times New Roman" w:cs="Times New Roman"/>
          <w:b w:val="0"/>
          <w:sz w:val="24"/>
          <w:szCs w:val="24"/>
        </w:rPr>
        <w:t>3</w:t>
      </w:r>
      <w:r w:rsidR="00BE6928">
        <w:rPr>
          <w:rFonts w:ascii="Times New Roman" w:hAnsi="Times New Roman" w:cs="Times New Roman"/>
          <w:b w:val="0"/>
          <w:sz w:val="24"/>
          <w:szCs w:val="24"/>
        </w:rPr>
        <w:t xml:space="preserve"> изложить в новой редакции:</w:t>
      </w:r>
    </w:p>
    <w:p w:rsidR="004E5783" w:rsidRPr="003949B2" w:rsidRDefault="00224BFF" w:rsidP="003C2451">
      <w:pPr>
        <w:pStyle w:val="ConsPlusNormal"/>
        <w:ind w:firstLine="567"/>
        <w:jc w:val="both"/>
        <w:rPr>
          <w:rFonts w:ascii="Times New Roman" w:hAnsi="Times New Roman" w:cs="Times New Roman"/>
          <w:sz w:val="24"/>
          <w:szCs w:val="24"/>
        </w:rPr>
      </w:pPr>
      <w:r w:rsidRPr="000679EC">
        <w:rPr>
          <w:rFonts w:ascii="Times New Roman" w:hAnsi="Times New Roman" w:cs="Times New Roman"/>
          <w:sz w:val="24"/>
          <w:szCs w:val="24"/>
        </w:rPr>
        <w:t>«</w:t>
      </w:r>
      <w:r w:rsidR="004E5783" w:rsidRPr="003949B2">
        <w:rPr>
          <w:rFonts w:ascii="Times New Roman" w:hAnsi="Times New Roman" w:cs="Times New Roman"/>
          <w:sz w:val="24"/>
          <w:szCs w:val="24"/>
        </w:rPr>
        <w:t xml:space="preserve">1.3. Круг заявителей: </w:t>
      </w:r>
    </w:p>
    <w:p w:rsidR="004E5783" w:rsidRPr="003949B2" w:rsidRDefault="004E5783" w:rsidP="003C2451">
      <w:pPr>
        <w:pStyle w:val="ConsPlusNormal"/>
        <w:ind w:firstLine="567"/>
        <w:jc w:val="both"/>
        <w:rPr>
          <w:rFonts w:ascii="Times New Roman" w:hAnsi="Times New Roman" w:cs="Times New Roman"/>
          <w:sz w:val="24"/>
          <w:szCs w:val="24"/>
        </w:rPr>
      </w:pPr>
      <w:r w:rsidRPr="003949B2">
        <w:rPr>
          <w:rFonts w:ascii="Times New Roman" w:hAnsi="Times New Roman" w:cs="Times New Roman"/>
          <w:sz w:val="24"/>
          <w:szCs w:val="24"/>
        </w:rPr>
        <w:t>Заявителями, имеющими право на предоставление муниципальной услуги, являются лица, соответствующие совокупности следующих условий:</w:t>
      </w:r>
    </w:p>
    <w:p w:rsidR="004E5783" w:rsidRPr="00DF432F" w:rsidRDefault="004E5783" w:rsidP="003C2451">
      <w:pPr>
        <w:pStyle w:val="ConsPlusNormal"/>
        <w:ind w:firstLine="567"/>
        <w:jc w:val="both"/>
        <w:rPr>
          <w:rFonts w:ascii="Times New Roman" w:hAnsi="Times New Roman" w:cs="Times New Roman"/>
          <w:sz w:val="24"/>
          <w:szCs w:val="24"/>
        </w:rPr>
      </w:pPr>
      <w:r w:rsidRPr="004E5783">
        <w:rPr>
          <w:rFonts w:ascii="Times New Roman" w:hAnsi="Times New Roman" w:cs="Times New Roman"/>
          <w:sz w:val="24"/>
          <w:szCs w:val="24"/>
        </w:rPr>
        <w:t>1)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w:t>
      </w:r>
    </w:p>
    <w:p w:rsidR="004E5783" w:rsidRPr="00DF432F" w:rsidRDefault="004E5783" w:rsidP="003C2451">
      <w:pPr>
        <w:pStyle w:val="ConsPlusNormal"/>
        <w:ind w:firstLine="567"/>
        <w:jc w:val="both"/>
        <w:rPr>
          <w:rFonts w:ascii="Times New Roman" w:hAnsi="Times New Roman" w:cs="Times New Roman"/>
          <w:sz w:val="24"/>
          <w:szCs w:val="24"/>
        </w:rPr>
      </w:pPr>
      <w:proofErr w:type="gramStart"/>
      <w:r w:rsidRPr="004E5783">
        <w:rPr>
          <w:rFonts w:ascii="Times New Roman" w:hAnsi="Times New Roman" w:cs="Times New Roman"/>
          <w:sz w:val="24"/>
          <w:szCs w:val="24"/>
        </w:rPr>
        <w:t>2) поставленны</w:t>
      </w:r>
      <w:r>
        <w:rPr>
          <w:rFonts w:ascii="Times New Roman" w:hAnsi="Times New Roman" w:cs="Times New Roman"/>
          <w:sz w:val="24"/>
          <w:szCs w:val="24"/>
        </w:rPr>
        <w:t>е</w:t>
      </w:r>
      <w:r w:rsidRPr="004E5783">
        <w:rPr>
          <w:rFonts w:ascii="Times New Roman" w:hAnsi="Times New Roman" w:cs="Times New Roman"/>
          <w:sz w:val="24"/>
          <w:szCs w:val="24"/>
        </w:rPr>
        <w:t xml:space="preserve"> на налоговый учет в Ханты-Мансийском автономном округе</w:t>
      </w:r>
      <w:r w:rsidR="00C27559">
        <w:rPr>
          <w:rFonts w:ascii="Times New Roman" w:hAnsi="Times New Roman" w:cs="Times New Roman"/>
          <w:sz w:val="24"/>
          <w:szCs w:val="24"/>
        </w:rPr>
        <w:t xml:space="preserve"> </w:t>
      </w:r>
      <w:r w:rsidRPr="004E5783">
        <w:rPr>
          <w:rFonts w:ascii="Times New Roman" w:hAnsi="Times New Roman" w:cs="Times New Roman"/>
          <w:sz w:val="24"/>
          <w:szCs w:val="24"/>
        </w:rPr>
        <w:t>-</w:t>
      </w:r>
      <w:r w:rsidR="00C27559">
        <w:rPr>
          <w:rFonts w:ascii="Times New Roman" w:hAnsi="Times New Roman" w:cs="Times New Roman"/>
          <w:sz w:val="24"/>
          <w:szCs w:val="24"/>
        </w:rPr>
        <w:t xml:space="preserve"> </w:t>
      </w:r>
      <w:proofErr w:type="spellStart"/>
      <w:r w:rsidRPr="004E5783">
        <w:rPr>
          <w:rFonts w:ascii="Times New Roman" w:hAnsi="Times New Roman" w:cs="Times New Roman"/>
          <w:sz w:val="24"/>
          <w:szCs w:val="24"/>
        </w:rPr>
        <w:t>Югре</w:t>
      </w:r>
      <w:proofErr w:type="spellEnd"/>
      <w:r w:rsidRPr="004E5783">
        <w:rPr>
          <w:rFonts w:ascii="Times New Roman" w:hAnsi="Times New Roman" w:cs="Times New Roman"/>
          <w:sz w:val="24"/>
          <w:szCs w:val="24"/>
        </w:rPr>
        <w:t xml:space="preserve"> и осуществля</w:t>
      </w:r>
      <w:r>
        <w:rPr>
          <w:rFonts w:ascii="Times New Roman" w:hAnsi="Times New Roman" w:cs="Times New Roman"/>
          <w:sz w:val="24"/>
          <w:szCs w:val="24"/>
        </w:rPr>
        <w:t>ющие</w:t>
      </w:r>
      <w:r w:rsidRPr="004E5783">
        <w:rPr>
          <w:rFonts w:ascii="Times New Roman" w:hAnsi="Times New Roman" w:cs="Times New Roman"/>
          <w:sz w:val="24"/>
          <w:szCs w:val="24"/>
        </w:rPr>
        <w:t xml:space="preserve"> предпринимательскую деятельность на территории города Урай;</w:t>
      </w:r>
      <w:proofErr w:type="gramEnd"/>
    </w:p>
    <w:p w:rsidR="004E5783" w:rsidRDefault="004E5783" w:rsidP="003C2451">
      <w:pPr>
        <w:ind w:firstLine="567"/>
        <w:jc w:val="both"/>
        <w:rPr>
          <w:sz w:val="24"/>
          <w:szCs w:val="24"/>
        </w:rPr>
      </w:pPr>
      <w:proofErr w:type="gramStart"/>
      <w:r w:rsidRPr="004E5783">
        <w:rPr>
          <w:sz w:val="24"/>
          <w:szCs w:val="24"/>
        </w:rPr>
        <w:t>3) осуществляющие основную деятельность в социально-значимых видах деятельности, определенных пунк</w:t>
      </w:r>
      <w:r w:rsidR="00C27559">
        <w:rPr>
          <w:sz w:val="24"/>
          <w:szCs w:val="24"/>
        </w:rPr>
        <w:t>том 2.9 муниципальной программы;</w:t>
      </w:r>
      <w:r w:rsidRPr="004E5783">
        <w:rPr>
          <w:sz w:val="24"/>
          <w:szCs w:val="24"/>
        </w:rPr>
        <w:t xml:space="preserve"> </w:t>
      </w:r>
      <w:proofErr w:type="gramEnd"/>
    </w:p>
    <w:p w:rsidR="004E5783" w:rsidRDefault="004E5783" w:rsidP="003C2451">
      <w:pPr>
        <w:ind w:firstLine="567"/>
        <w:jc w:val="both"/>
        <w:rPr>
          <w:sz w:val="24"/>
          <w:szCs w:val="24"/>
        </w:rPr>
      </w:pPr>
      <w:r>
        <w:rPr>
          <w:sz w:val="24"/>
          <w:szCs w:val="24"/>
        </w:rPr>
        <w:t>4) не имеющие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w:t>
      </w:r>
      <w:r w:rsidR="00C27559">
        <w:rPr>
          <w:sz w:val="24"/>
          <w:szCs w:val="24"/>
        </w:rPr>
        <w:t>а (при наличии таких договоров);</w:t>
      </w:r>
    </w:p>
    <w:p w:rsidR="004E5783" w:rsidRDefault="004E5783" w:rsidP="003C2451">
      <w:pPr>
        <w:autoSpaceDE w:val="0"/>
        <w:autoSpaceDN w:val="0"/>
        <w:adjustRightInd w:val="0"/>
        <w:ind w:firstLine="567"/>
        <w:jc w:val="both"/>
        <w:rPr>
          <w:sz w:val="24"/>
          <w:szCs w:val="24"/>
        </w:rPr>
      </w:pPr>
      <w:r w:rsidRPr="001874A6">
        <w:rPr>
          <w:sz w:val="24"/>
          <w:szCs w:val="24"/>
        </w:rPr>
        <w:t xml:space="preserve">5) в отношении которых ранее уполномоченным органом исполнительной власти Ханты-Мансийского автономного округа - </w:t>
      </w:r>
      <w:proofErr w:type="spellStart"/>
      <w:r w:rsidRPr="001874A6">
        <w:rPr>
          <w:sz w:val="24"/>
          <w:szCs w:val="24"/>
        </w:rPr>
        <w:t>Югры</w:t>
      </w:r>
      <w:proofErr w:type="spellEnd"/>
      <w:r w:rsidRPr="001874A6">
        <w:rPr>
          <w:sz w:val="24"/>
          <w:szCs w:val="24"/>
        </w:rPr>
        <w:t xml:space="preserve">, </w:t>
      </w:r>
      <w:r w:rsidR="00C27559">
        <w:rPr>
          <w:sz w:val="24"/>
          <w:szCs w:val="24"/>
        </w:rPr>
        <w:t>администрацией города Урай</w:t>
      </w:r>
      <w:r w:rsidR="001874A6" w:rsidRPr="001874A6">
        <w:rPr>
          <w:sz w:val="24"/>
          <w:szCs w:val="24"/>
        </w:rPr>
        <w:t xml:space="preserve">, </w:t>
      </w:r>
      <w:r w:rsidRPr="001874A6">
        <w:rPr>
          <w:sz w:val="24"/>
          <w:szCs w:val="24"/>
        </w:rPr>
        <w:t xml:space="preserve">организациями инфраструктуры поддержки субъектов малого и среднего предпринимательства Ханты - Мансийского автономного округа - Югры не принималось решение об оказании поддержки </w:t>
      </w:r>
      <w:r w:rsidR="001874A6" w:rsidRPr="001874A6">
        <w:rPr>
          <w:sz w:val="24"/>
          <w:szCs w:val="24"/>
        </w:rPr>
        <w:t xml:space="preserve">по тем же основаниям </w:t>
      </w:r>
      <w:proofErr w:type="gramStart"/>
      <w:r w:rsidR="001874A6" w:rsidRPr="001874A6">
        <w:rPr>
          <w:sz w:val="24"/>
          <w:szCs w:val="24"/>
        </w:rPr>
        <w:t>на те</w:t>
      </w:r>
      <w:proofErr w:type="gramEnd"/>
      <w:r w:rsidR="001874A6" w:rsidRPr="001874A6">
        <w:rPr>
          <w:sz w:val="24"/>
          <w:szCs w:val="24"/>
        </w:rPr>
        <w:t xml:space="preserve"> же цели</w:t>
      </w:r>
      <w:r w:rsidRPr="001874A6">
        <w:rPr>
          <w:sz w:val="24"/>
          <w:szCs w:val="24"/>
        </w:rPr>
        <w:t>;</w:t>
      </w:r>
    </w:p>
    <w:p w:rsidR="004E5783" w:rsidRPr="00DF432F" w:rsidRDefault="001874A6" w:rsidP="003C2451">
      <w:pPr>
        <w:autoSpaceDE w:val="0"/>
        <w:autoSpaceDN w:val="0"/>
        <w:ind w:firstLine="567"/>
        <w:jc w:val="both"/>
        <w:rPr>
          <w:sz w:val="24"/>
          <w:szCs w:val="24"/>
        </w:rPr>
      </w:pPr>
      <w:r>
        <w:rPr>
          <w:sz w:val="24"/>
          <w:szCs w:val="24"/>
        </w:rPr>
        <w:t>6</w:t>
      </w:r>
      <w:r w:rsidR="004E5783" w:rsidRPr="00DF432F">
        <w:rPr>
          <w:sz w:val="24"/>
          <w:szCs w:val="24"/>
        </w:rPr>
        <w:t>) на первое число месяца даты обращения:</w:t>
      </w:r>
    </w:p>
    <w:p w:rsidR="004E5783" w:rsidRDefault="004E5783" w:rsidP="003C2451">
      <w:pPr>
        <w:autoSpaceDE w:val="0"/>
        <w:autoSpaceDN w:val="0"/>
        <w:ind w:firstLine="567"/>
        <w:jc w:val="both"/>
        <w:rPr>
          <w:sz w:val="24"/>
          <w:szCs w:val="24"/>
        </w:rPr>
      </w:pPr>
      <w:r w:rsidRPr="00A67632">
        <w:rPr>
          <w:sz w:val="24"/>
          <w:szCs w:val="24"/>
        </w:rPr>
        <w:t>а) не находится в процессе реорганизации</w:t>
      </w:r>
      <w:r w:rsidR="001874A6" w:rsidRPr="00A67632">
        <w:rPr>
          <w:sz w:val="24"/>
          <w:szCs w:val="24"/>
        </w:rPr>
        <w:t xml:space="preserve"> </w:t>
      </w:r>
      <w:r w:rsidR="00FB58BC">
        <w:rPr>
          <w:sz w:val="24"/>
          <w:szCs w:val="24"/>
        </w:rPr>
        <w:t>(</w:t>
      </w:r>
      <w:r w:rsidR="001874A6" w:rsidRPr="00A67632">
        <w:rPr>
          <w:sz w:val="24"/>
          <w:szCs w:val="24"/>
        </w:rPr>
        <w:t>за исключением реорганизации в форме присоединения к юридическому лицу, являющемуся заявителем, другого юридического лица)</w:t>
      </w:r>
      <w:r w:rsidRPr="00A67632">
        <w:rPr>
          <w:sz w:val="24"/>
          <w:szCs w:val="24"/>
        </w:rPr>
        <w:t xml:space="preserve">, ликвидации, в отношении </w:t>
      </w:r>
      <w:r w:rsidR="00A67632" w:rsidRPr="00A67632">
        <w:rPr>
          <w:sz w:val="24"/>
          <w:szCs w:val="24"/>
        </w:rPr>
        <w:t>н</w:t>
      </w:r>
      <w:r w:rsidRPr="00A67632">
        <w:rPr>
          <w:sz w:val="24"/>
          <w:szCs w:val="24"/>
        </w:rPr>
        <w:t>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(заявителем – индивидуальным предпринимателем не прекращена деятельность в качестве индивидуального предпринимателя);</w:t>
      </w:r>
    </w:p>
    <w:p w:rsidR="004E5783" w:rsidRDefault="004E5783" w:rsidP="003C2451">
      <w:pPr>
        <w:autoSpaceDE w:val="0"/>
        <w:autoSpaceDN w:val="0"/>
        <w:adjustRightInd w:val="0"/>
        <w:ind w:firstLine="567"/>
        <w:jc w:val="both"/>
        <w:rPr>
          <w:sz w:val="24"/>
          <w:szCs w:val="24"/>
        </w:rPr>
      </w:pPr>
      <w:proofErr w:type="gramStart"/>
      <w:r w:rsidRPr="00DF432F">
        <w:rPr>
          <w:sz w:val="24"/>
          <w:szCs w:val="24"/>
        </w:rPr>
        <w:t xml:space="preserve">б) </w:t>
      </w:r>
      <w:r w:rsidRPr="007046A9">
        <w:rPr>
          <w:sz w:val="24"/>
          <w:szCs w:val="24"/>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w:t>
      </w:r>
      <w:r w:rsidR="00FB58BC">
        <w:rPr>
          <w:sz w:val="24"/>
          <w:szCs w:val="24"/>
        </w:rPr>
        <w:t>ведении финансовых операций (</w:t>
      </w:r>
      <w:proofErr w:type="spellStart"/>
      <w:r w:rsidR="00FB58BC">
        <w:rPr>
          <w:sz w:val="24"/>
          <w:szCs w:val="24"/>
        </w:rPr>
        <w:t>оф</w:t>
      </w:r>
      <w:r w:rsidRPr="007046A9">
        <w:rPr>
          <w:sz w:val="24"/>
          <w:szCs w:val="24"/>
        </w:rPr>
        <w:t>шорные</w:t>
      </w:r>
      <w:proofErr w:type="spellEnd"/>
      <w:r w:rsidRPr="007046A9">
        <w:rPr>
          <w:sz w:val="24"/>
          <w:szCs w:val="24"/>
        </w:rPr>
        <w:t xml:space="preserve"> зоны) в отношении</w:t>
      </w:r>
      <w:proofErr w:type="gramEnd"/>
      <w:r w:rsidRPr="007046A9">
        <w:rPr>
          <w:sz w:val="24"/>
          <w:szCs w:val="24"/>
        </w:rPr>
        <w:t xml:space="preserve"> таких юридических лиц, в совокупности превышает 50 процентов;</w:t>
      </w:r>
    </w:p>
    <w:p w:rsidR="004E5783" w:rsidRDefault="004E5783" w:rsidP="003C2451">
      <w:pPr>
        <w:autoSpaceDE w:val="0"/>
        <w:autoSpaceDN w:val="0"/>
        <w:ind w:firstLine="567"/>
        <w:jc w:val="both"/>
        <w:rPr>
          <w:sz w:val="24"/>
          <w:szCs w:val="24"/>
        </w:rPr>
      </w:pPr>
      <w:proofErr w:type="gramStart"/>
      <w:r w:rsidRPr="00A67632">
        <w:rPr>
          <w:sz w:val="24"/>
          <w:szCs w:val="24"/>
        </w:rPr>
        <w:t>в) не является получателем средств бюджета бюджетной системы Российской Федерации</w:t>
      </w:r>
      <w:r w:rsidR="00A67632" w:rsidRPr="00A67632">
        <w:rPr>
          <w:sz w:val="24"/>
          <w:szCs w:val="24"/>
        </w:rPr>
        <w:t>, из которой планируется предоставление субсидии</w:t>
      </w:r>
      <w:r w:rsidRPr="00A67632">
        <w:rPr>
          <w:sz w:val="24"/>
          <w:szCs w:val="24"/>
        </w:rPr>
        <w:t xml:space="preserve"> в соответствии </w:t>
      </w:r>
      <w:r w:rsidR="003C2451">
        <w:rPr>
          <w:sz w:val="24"/>
          <w:szCs w:val="24"/>
        </w:rPr>
        <w:t xml:space="preserve">с Порядком предоставления финансовой поддержки в форме субсидий субъектам малого и среднего </w:t>
      </w:r>
      <w:r w:rsidR="00FB58BC">
        <w:rPr>
          <w:sz w:val="24"/>
          <w:szCs w:val="24"/>
        </w:rPr>
        <w:t>предпринимательства, утвержденны</w:t>
      </w:r>
      <w:r w:rsidR="003C2451">
        <w:rPr>
          <w:sz w:val="24"/>
          <w:szCs w:val="24"/>
        </w:rPr>
        <w:t>м постановлением администрации города Урай от 25.08.2021 №</w:t>
      </w:r>
      <w:r w:rsidR="003C2451" w:rsidRPr="003C2451">
        <w:rPr>
          <w:sz w:val="24"/>
          <w:szCs w:val="24"/>
        </w:rPr>
        <w:t>2110</w:t>
      </w:r>
      <w:r w:rsidR="00A67632" w:rsidRPr="003C2451">
        <w:rPr>
          <w:sz w:val="24"/>
          <w:szCs w:val="24"/>
        </w:rPr>
        <w:t>,</w:t>
      </w:r>
      <w:r w:rsidR="00A67632" w:rsidRPr="00A67632">
        <w:rPr>
          <w:sz w:val="24"/>
          <w:szCs w:val="24"/>
        </w:rPr>
        <w:t xml:space="preserve"> на основании иных нормативных</w:t>
      </w:r>
      <w:r w:rsidRPr="00A67632">
        <w:rPr>
          <w:sz w:val="24"/>
          <w:szCs w:val="24"/>
        </w:rPr>
        <w:t xml:space="preserve"> правовы</w:t>
      </w:r>
      <w:r w:rsidR="00A67632" w:rsidRPr="00A67632">
        <w:rPr>
          <w:sz w:val="24"/>
          <w:szCs w:val="24"/>
        </w:rPr>
        <w:t>х</w:t>
      </w:r>
      <w:r w:rsidRPr="00A67632">
        <w:rPr>
          <w:sz w:val="24"/>
          <w:szCs w:val="24"/>
        </w:rPr>
        <w:t xml:space="preserve"> акт</w:t>
      </w:r>
      <w:r w:rsidR="00A67632" w:rsidRPr="00A67632">
        <w:rPr>
          <w:sz w:val="24"/>
          <w:szCs w:val="24"/>
        </w:rPr>
        <w:t>ов или</w:t>
      </w:r>
      <w:r w:rsidRPr="00A67632">
        <w:rPr>
          <w:sz w:val="24"/>
          <w:szCs w:val="24"/>
        </w:rPr>
        <w:t xml:space="preserve"> муниципальны</w:t>
      </w:r>
      <w:r w:rsidR="00A67632" w:rsidRPr="00A67632">
        <w:rPr>
          <w:sz w:val="24"/>
          <w:szCs w:val="24"/>
        </w:rPr>
        <w:t>х</w:t>
      </w:r>
      <w:r w:rsidRPr="00A67632">
        <w:rPr>
          <w:sz w:val="24"/>
          <w:szCs w:val="24"/>
        </w:rPr>
        <w:t xml:space="preserve"> правовы</w:t>
      </w:r>
      <w:r w:rsidR="00A67632" w:rsidRPr="00A67632">
        <w:rPr>
          <w:sz w:val="24"/>
          <w:szCs w:val="24"/>
        </w:rPr>
        <w:t>х</w:t>
      </w:r>
      <w:r w:rsidRPr="00A67632">
        <w:rPr>
          <w:sz w:val="24"/>
          <w:szCs w:val="24"/>
        </w:rPr>
        <w:t xml:space="preserve"> акт</w:t>
      </w:r>
      <w:r w:rsidR="00A67632" w:rsidRPr="00A67632">
        <w:rPr>
          <w:sz w:val="24"/>
          <w:szCs w:val="24"/>
        </w:rPr>
        <w:t>ов</w:t>
      </w:r>
      <w:r w:rsidRPr="00A67632">
        <w:rPr>
          <w:sz w:val="24"/>
          <w:szCs w:val="24"/>
        </w:rPr>
        <w:t xml:space="preserve"> на цели, </w:t>
      </w:r>
      <w:r w:rsidR="00A67632" w:rsidRPr="00A67632">
        <w:rPr>
          <w:sz w:val="24"/>
          <w:szCs w:val="24"/>
        </w:rPr>
        <w:t>указанные в пункте</w:t>
      </w:r>
      <w:r w:rsidRPr="00A67632">
        <w:rPr>
          <w:sz w:val="24"/>
          <w:szCs w:val="24"/>
        </w:rPr>
        <w:t xml:space="preserve"> 2.</w:t>
      </w:r>
      <w:r w:rsidR="00A67632" w:rsidRPr="00A67632">
        <w:rPr>
          <w:sz w:val="24"/>
          <w:szCs w:val="24"/>
        </w:rPr>
        <w:t>13</w:t>
      </w:r>
      <w:r w:rsidRPr="00A67632">
        <w:rPr>
          <w:sz w:val="24"/>
          <w:szCs w:val="24"/>
        </w:rPr>
        <w:t xml:space="preserve"> муниципальной программы;</w:t>
      </w:r>
      <w:proofErr w:type="gramEnd"/>
    </w:p>
    <w:p w:rsidR="00A67632" w:rsidRPr="00A25BD0" w:rsidRDefault="00A67632" w:rsidP="003C2451">
      <w:pPr>
        <w:autoSpaceDE w:val="0"/>
        <w:autoSpaceDN w:val="0"/>
        <w:adjustRightInd w:val="0"/>
        <w:ind w:firstLine="709"/>
        <w:jc w:val="both"/>
        <w:rPr>
          <w:rFonts w:eastAsia="Calibri"/>
          <w:sz w:val="24"/>
          <w:szCs w:val="24"/>
        </w:rPr>
      </w:pPr>
      <w:r>
        <w:rPr>
          <w:sz w:val="24"/>
          <w:szCs w:val="24"/>
        </w:rPr>
        <w:t xml:space="preserve">г) </w:t>
      </w:r>
      <w:r w:rsidRPr="00A25BD0">
        <w:rPr>
          <w:rFonts w:eastAsia="Calibri"/>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eastAsia="Calibri"/>
          <w:sz w:val="24"/>
          <w:szCs w:val="24"/>
        </w:rPr>
        <w:t>заявителя</w:t>
      </w:r>
      <w:r w:rsidRPr="00A25BD0">
        <w:rPr>
          <w:rFonts w:eastAsia="Calibri"/>
          <w:sz w:val="24"/>
          <w:szCs w:val="24"/>
        </w:rPr>
        <w:t xml:space="preserve">, являющегося юридическим лицом, об индивидуальном предпринимателе </w:t>
      </w:r>
      <w:proofErr w:type="gramStart"/>
      <w:r w:rsidRPr="00A25BD0">
        <w:rPr>
          <w:rFonts w:eastAsia="Calibri"/>
          <w:sz w:val="24"/>
          <w:szCs w:val="24"/>
        </w:rPr>
        <w:t>и</w:t>
      </w:r>
      <w:proofErr w:type="gramEnd"/>
      <w:r w:rsidRPr="00A25BD0">
        <w:rPr>
          <w:rFonts w:eastAsia="Calibri"/>
          <w:sz w:val="24"/>
          <w:szCs w:val="24"/>
        </w:rPr>
        <w:t xml:space="preserve"> о физическом лице – прои</w:t>
      </w:r>
      <w:r w:rsidR="00D95ED3">
        <w:rPr>
          <w:rFonts w:eastAsia="Calibri"/>
          <w:sz w:val="24"/>
          <w:szCs w:val="24"/>
        </w:rPr>
        <w:t>зводителе товаров, работ, услуг;</w:t>
      </w:r>
    </w:p>
    <w:p w:rsidR="004E5783" w:rsidRDefault="00A67632" w:rsidP="003C2451">
      <w:pPr>
        <w:autoSpaceDE w:val="0"/>
        <w:autoSpaceDN w:val="0"/>
        <w:ind w:firstLine="567"/>
        <w:jc w:val="both"/>
        <w:rPr>
          <w:sz w:val="24"/>
          <w:szCs w:val="24"/>
        </w:rPr>
      </w:pPr>
      <w:r>
        <w:rPr>
          <w:sz w:val="24"/>
          <w:szCs w:val="24"/>
        </w:rPr>
        <w:t>7</w:t>
      </w:r>
      <w:r w:rsidR="004E5783">
        <w:rPr>
          <w:sz w:val="24"/>
          <w:szCs w:val="24"/>
        </w:rPr>
        <w:t xml:space="preserve">) </w:t>
      </w:r>
      <w:r w:rsidR="004E5783" w:rsidRPr="007046A9">
        <w:rPr>
          <w:sz w:val="24"/>
          <w:szCs w:val="24"/>
        </w:rPr>
        <w:t>на дату подачи заявления</w:t>
      </w:r>
      <w:r w:rsidR="004E5783">
        <w:rPr>
          <w:sz w:val="24"/>
          <w:szCs w:val="24"/>
        </w:rPr>
        <w:t>:</w:t>
      </w:r>
    </w:p>
    <w:p w:rsidR="004E5783" w:rsidRPr="007046A9" w:rsidRDefault="004E5783" w:rsidP="003C2451">
      <w:pPr>
        <w:autoSpaceDE w:val="0"/>
        <w:autoSpaceDN w:val="0"/>
        <w:adjustRightInd w:val="0"/>
        <w:ind w:firstLine="567"/>
        <w:jc w:val="both"/>
        <w:rPr>
          <w:sz w:val="24"/>
          <w:szCs w:val="24"/>
        </w:rPr>
      </w:pPr>
      <w:r>
        <w:rPr>
          <w:sz w:val="24"/>
          <w:szCs w:val="24"/>
        </w:rPr>
        <w:t xml:space="preserve">а) </w:t>
      </w:r>
      <w:r w:rsidRPr="007046A9">
        <w:rPr>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E5783" w:rsidRDefault="004E5783" w:rsidP="003C2451">
      <w:pPr>
        <w:autoSpaceDE w:val="0"/>
        <w:autoSpaceDN w:val="0"/>
        <w:adjustRightInd w:val="0"/>
        <w:ind w:firstLine="567"/>
        <w:jc w:val="both"/>
        <w:rPr>
          <w:sz w:val="24"/>
          <w:szCs w:val="24"/>
        </w:rPr>
      </w:pPr>
      <w:r w:rsidRPr="0026118E">
        <w:rPr>
          <w:sz w:val="24"/>
          <w:szCs w:val="24"/>
        </w:rPr>
        <w:t>б) отсутствует просроченная задолженность по возврату в бюджет городского округа Урай</w:t>
      </w:r>
      <w:r w:rsidR="0026118E" w:rsidRPr="0026118E">
        <w:rPr>
          <w:sz w:val="24"/>
          <w:szCs w:val="24"/>
        </w:rPr>
        <w:t xml:space="preserve"> Ханты-Мансийского автономного округа - Югры</w:t>
      </w:r>
      <w:r w:rsidRPr="0026118E">
        <w:rPr>
          <w:sz w:val="24"/>
          <w:szCs w:val="24"/>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Урай</w:t>
      </w:r>
      <w:r w:rsidR="0026118E" w:rsidRPr="0026118E">
        <w:rPr>
          <w:sz w:val="24"/>
          <w:szCs w:val="24"/>
        </w:rPr>
        <w:t xml:space="preserve"> Ханты-Мансийского автономного округа - Югры</w:t>
      </w:r>
      <w:r w:rsidRPr="0026118E">
        <w:rPr>
          <w:sz w:val="24"/>
          <w:szCs w:val="24"/>
        </w:rPr>
        <w:t>;</w:t>
      </w:r>
    </w:p>
    <w:p w:rsidR="00224BFF" w:rsidRPr="00080F7A" w:rsidRDefault="00D95ED3" w:rsidP="003C2451">
      <w:pPr>
        <w:widowControl w:val="0"/>
        <w:autoSpaceDE w:val="0"/>
        <w:autoSpaceDN w:val="0"/>
        <w:adjustRightInd w:val="0"/>
        <w:ind w:right="-1" w:firstLine="567"/>
        <w:jc w:val="both"/>
        <w:rPr>
          <w:sz w:val="24"/>
          <w:szCs w:val="24"/>
        </w:rPr>
      </w:pPr>
      <w:r>
        <w:rPr>
          <w:sz w:val="24"/>
          <w:szCs w:val="24"/>
        </w:rPr>
        <w:t>8</w:t>
      </w:r>
      <w:r w:rsidR="004E5783" w:rsidRPr="00F6042E">
        <w:rPr>
          <w:sz w:val="24"/>
          <w:szCs w:val="24"/>
        </w:rPr>
        <w:t xml:space="preserve">) </w:t>
      </w:r>
      <w:r>
        <w:rPr>
          <w:sz w:val="24"/>
          <w:szCs w:val="24"/>
        </w:rPr>
        <w:t>со дня осуществления</w:t>
      </w:r>
      <w:r w:rsidR="004E5783" w:rsidRPr="00F6042E">
        <w:rPr>
          <w:sz w:val="24"/>
          <w:szCs w:val="24"/>
        </w:rPr>
        <w:t xml:space="preserve"> расходов, на компенсацию которых претендует заявитель, прошло не более </w:t>
      </w:r>
      <w:r w:rsidR="004E5783" w:rsidRPr="00F6042E">
        <w:rPr>
          <w:snapToGrid w:val="0"/>
          <w:sz w:val="24"/>
          <w:szCs w:val="24"/>
        </w:rPr>
        <w:t>12 (двенадцати) месяцев, предшествующих дате подачи заявления</w:t>
      </w:r>
      <w:proofErr w:type="gramStart"/>
      <w:r w:rsidR="004E5783" w:rsidRPr="00F6042E">
        <w:rPr>
          <w:sz w:val="24"/>
          <w:szCs w:val="24"/>
        </w:rPr>
        <w:t>.</w:t>
      </w:r>
      <w:r w:rsidR="00224BFF" w:rsidRPr="00886BDD">
        <w:rPr>
          <w:sz w:val="24"/>
          <w:szCs w:val="24"/>
        </w:rPr>
        <w:t>».</w:t>
      </w:r>
      <w:r w:rsidR="00224BFF" w:rsidRPr="001728A2">
        <w:rPr>
          <w:sz w:val="24"/>
          <w:szCs w:val="24"/>
        </w:rPr>
        <w:t xml:space="preserve"> </w:t>
      </w:r>
      <w:proofErr w:type="gramEnd"/>
    </w:p>
    <w:p w:rsidR="0026118E" w:rsidRDefault="00D95ED3" w:rsidP="003C2451">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2. Пункт 2.5</w:t>
      </w:r>
      <w:r w:rsidR="00C15F35">
        <w:rPr>
          <w:rFonts w:ascii="Times New Roman" w:eastAsia="Calibri" w:hAnsi="Times New Roman" w:cs="Times New Roman"/>
          <w:b w:val="0"/>
          <w:bCs w:val="0"/>
          <w:sz w:val="24"/>
          <w:szCs w:val="24"/>
          <w:lang w:eastAsia="en-US"/>
        </w:rPr>
        <w:t xml:space="preserve"> изложить в новой редакции:</w:t>
      </w:r>
    </w:p>
    <w:p w:rsidR="00C15F35" w:rsidRDefault="00C15F35" w:rsidP="003C2451">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«2.5. Срок предоставления муниципальной услуги составляет не более 30 рабочих дней с даты, следующей за датой окончания приема заявлений о предоставлении субсидии.</w:t>
      </w:r>
    </w:p>
    <w:p w:rsidR="003212BB" w:rsidRPr="00A25BD0" w:rsidRDefault="003212BB" w:rsidP="003C2451">
      <w:pPr>
        <w:ind w:firstLine="709"/>
        <w:jc w:val="both"/>
        <w:rPr>
          <w:sz w:val="24"/>
          <w:szCs w:val="24"/>
        </w:rPr>
      </w:pPr>
      <w:r w:rsidRPr="00A25BD0">
        <w:rPr>
          <w:sz w:val="24"/>
          <w:szCs w:val="24"/>
        </w:rPr>
        <w:t xml:space="preserve">Прием </w:t>
      </w:r>
      <w:r w:rsidRPr="00D5399F">
        <w:rPr>
          <w:sz w:val="24"/>
          <w:szCs w:val="24"/>
        </w:rPr>
        <w:t>заявлени</w:t>
      </w:r>
      <w:r>
        <w:rPr>
          <w:sz w:val="24"/>
          <w:szCs w:val="24"/>
        </w:rPr>
        <w:t>й</w:t>
      </w:r>
      <w:r w:rsidRPr="00D5399F">
        <w:rPr>
          <w:sz w:val="24"/>
          <w:szCs w:val="24"/>
        </w:rPr>
        <w:t xml:space="preserve"> о предоставлении субсидии</w:t>
      </w:r>
      <w:r w:rsidRPr="00A25BD0">
        <w:rPr>
          <w:sz w:val="24"/>
          <w:szCs w:val="24"/>
        </w:rPr>
        <w:t xml:space="preserve"> осуществляется с  даты</w:t>
      </w:r>
      <w:r>
        <w:rPr>
          <w:sz w:val="24"/>
          <w:szCs w:val="24"/>
        </w:rPr>
        <w:t>,</w:t>
      </w:r>
      <w:r w:rsidRPr="00A25BD0">
        <w:rPr>
          <w:sz w:val="24"/>
          <w:szCs w:val="24"/>
        </w:rPr>
        <w:t xml:space="preserve"> указанной в информационном сообщении о начале приема документов на предоставление субсидий (далее – информационное сообщение).</w:t>
      </w:r>
      <w:r w:rsidRPr="0022149B">
        <w:rPr>
          <w:sz w:val="24"/>
          <w:szCs w:val="24"/>
        </w:rPr>
        <w:t xml:space="preserve"> </w:t>
      </w:r>
      <w:r w:rsidRPr="0072274F">
        <w:rPr>
          <w:sz w:val="24"/>
          <w:szCs w:val="24"/>
        </w:rPr>
        <w:t xml:space="preserve">Максимальный срок приема </w:t>
      </w:r>
      <w:r w:rsidRPr="00D5399F">
        <w:rPr>
          <w:sz w:val="24"/>
          <w:szCs w:val="24"/>
        </w:rPr>
        <w:t>заявлени</w:t>
      </w:r>
      <w:r>
        <w:rPr>
          <w:sz w:val="24"/>
          <w:szCs w:val="24"/>
        </w:rPr>
        <w:t>й</w:t>
      </w:r>
      <w:r w:rsidRPr="00D5399F">
        <w:rPr>
          <w:sz w:val="24"/>
          <w:szCs w:val="24"/>
        </w:rPr>
        <w:t xml:space="preserve"> о предоставлении субсидии</w:t>
      </w:r>
      <w:r w:rsidRPr="0072274F">
        <w:rPr>
          <w:sz w:val="24"/>
          <w:szCs w:val="24"/>
        </w:rPr>
        <w:t xml:space="preserve"> в рамках одного информационного сообщения составляет 30 календарных дней</w:t>
      </w:r>
      <w:r>
        <w:rPr>
          <w:sz w:val="24"/>
          <w:szCs w:val="24"/>
        </w:rPr>
        <w:t>.</w:t>
      </w:r>
    </w:p>
    <w:p w:rsidR="003212BB" w:rsidRDefault="003212BB" w:rsidP="003C2451">
      <w:pPr>
        <w:pStyle w:val="ConsPlusNormal"/>
        <w:tabs>
          <w:tab w:val="left" w:pos="567"/>
        </w:tabs>
        <w:ind w:firstLine="709"/>
        <w:contextualSpacing/>
        <w:jc w:val="both"/>
        <w:rPr>
          <w:rFonts w:ascii="Times New Roman" w:hAnsi="Times New Roman" w:cs="Times New Roman"/>
          <w:sz w:val="24"/>
          <w:szCs w:val="24"/>
        </w:rPr>
      </w:pPr>
      <w:r w:rsidRPr="00A25BD0">
        <w:rPr>
          <w:rFonts w:ascii="Times New Roman" w:hAnsi="Times New Roman" w:cs="Times New Roman"/>
          <w:sz w:val="24"/>
          <w:szCs w:val="24"/>
        </w:rPr>
        <w:t xml:space="preserve">Информационное сообщение размещается на официальном сайте  в срок не позднее </w:t>
      </w:r>
      <w:r w:rsidRPr="003004F0">
        <w:rPr>
          <w:rFonts w:ascii="Times New Roman" w:hAnsi="Times New Roman" w:cs="Times New Roman"/>
          <w:sz w:val="24"/>
          <w:szCs w:val="24"/>
        </w:rPr>
        <w:t xml:space="preserve">2 </w:t>
      </w:r>
      <w:r w:rsidRPr="00A25BD0">
        <w:rPr>
          <w:rFonts w:ascii="Times New Roman" w:hAnsi="Times New Roman" w:cs="Times New Roman"/>
          <w:sz w:val="24"/>
          <w:szCs w:val="24"/>
        </w:rPr>
        <w:t>рабочих дней до даты начала приема заявлений о предоставлении субсиди</w:t>
      </w:r>
      <w:r>
        <w:rPr>
          <w:rFonts w:ascii="Times New Roman" w:hAnsi="Times New Roman" w:cs="Times New Roman"/>
          <w:sz w:val="24"/>
          <w:szCs w:val="24"/>
        </w:rPr>
        <w:t>и</w:t>
      </w:r>
      <w:r w:rsidRPr="00A25BD0">
        <w:rPr>
          <w:rFonts w:ascii="Times New Roman" w:hAnsi="Times New Roman" w:cs="Times New Roman"/>
          <w:sz w:val="24"/>
          <w:szCs w:val="24"/>
        </w:rPr>
        <w:t xml:space="preserve"> при наличии бюджетных ассигнований, предусмотренных в </w:t>
      </w:r>
      <w:r>
        <w:rPr>
          <w:rFonts w:ascii="Times New Roman" w:hAnsi="Times New Roman" w:cs="Times New Roman"/>
          <w:sz w:val="24"/>
          <w:szCs w:val="24"/>
        </w:rPr>
        <w:t xml:space="preserve">местном </w:t>
      </w:r>
      <w:r w:rsidRPr="00A25BD0">
        <w:rPr>
          <w:rFonts w:ascii="Times New Roman" w:hAnsi="Times New Roman" w:cs="Times New Roman"/>
          <w:sz w:val="24"/>
          <w:szCs w:val="24"/>
        </w:rPr>
        <w:t>бюджете на соответствующий финансовый год</w:t>
      </w:r>
      <w:proofErr w:type="gramStart"/>
      <w:r w:rsidRPr="00A25BD0">
        <w:rPr>
          <w:rFonts w:ascii="Times New Roman" w:hAnsi="Times New Roman" w:cs="Times New Roman"/>
          <w:sz w:val="24"/>
          <w:szCs w:val="24"/>
        </w:rPr>
        <w:t>.</w:t>
      </w:r>
      <w:r>
        <w:rPr>
          <w:rFonts w:ascii="Times New Roman" w:hAnsi="Times New Roman" w:cs="Times New Roman"/>
          <w:sz w:val="24"/>
          <w:szCs w:val="24"/>
        </w:rPr>
        <w:t>»</w:t>
      </w:r>
      <w:proofErr w:type="gramEnd"/>
    </w:p>
    <w:p w:rsidR="003212BB" w:rsidRDefault="003212BB" w:rsidP="003C2451">
      <w:pPr>
        <w:pStyle w:val="ConsPlusNormal"/>
        <w:tabs>
          <w:tab w:val="left" w:pos="567"/>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043722">
        <w:rPr>
          <w:rFonts w:ascii="Times New Roman" w:hAnsi="Times New Roman" w:cs="Times New Roman"/>
          <w:sz w:val="24"/>
          <w:szCs w:val="24"/>
        </w:rPr>
        <w:t>Абзац первый п</w:t>
      </w:r>
      <w:r>
        <w:rPr>
          <w:rFonts w:ascii="Times New Roman" w:hAnsi="Times New Roman" w:cs="Times New Roman"/>
          <w:sz w:val="24"/>
          <w:szCs w:val="24"/>
        </w:rPr>
        <w:t>одпункт</w:t>
      </w:r>
      <w:r w:rsidR="00043722">
        <w:rPr>
          <w:rFonts w:ascii="Times New Roman" w:hAnsi="Times New Roman" w:cs="Times New Roman"/>
          <w:sz w:val="24"/>
          <w:szCs w:val="24"/>
        </w:rPr>
        <w:t>а</w:t>
      </w:r>
      <w:r>
        <w:rPr>
          <w:rFonts w:ascii="Times New Roman" w:hAnsi="Times New Roman" w:cs="Times New Roman"/>
          <w:sz w:val="24"/>
          <w:szCs w:val="24"/>
        </w:rPr>
        <w:t xml:space="preserve"> 2.7.1 пункта 2.7 изложить в новой редакции:</w:t>
      </w:r>
    </w:p>
    <w:p w:rsidR="00C0425E" w:rsidRDefault="003212BB" w:rsidP="003C2451">
      <w:pPr>
        <w:pStyle w:val="ConsPlusNormal"/>
        <w:tabs>
          <w:tab w:val="left" w:pos="567"/>
        </w:tabs>
        <w:ind w:firstLine="709"/>
        <w:contextualSpacing/>
        <w:jc w:val="both"/>
        <w:rPr>
          <w:rFonts w:ascii="Times New Roman" w:hAnsi="Times New Roman" w:cs="Times New Roman"/>
          <w:sz w:val="24"/>
          <w:szCs w:val="24"/>
        </w:rPr>
      </w:pPr>
      <w:r>
        <w:rPr>
          <w:rFonts w:ascii="Times New Roman" w:hAnsi="Times New Roman" w:cs="Times New Roman"/>
          <w:sz w:val="24"/>
          <w:szCs w:val="24"/>
        </w:rPr>
        <w:t>«2.7.1. Для получения муниципальной услуги заявители подают запрос</w:t>
      </w:r>
      <w:r w:rsidR="00D95ED3">
        <w:rPr>
          <w:rFonts w:ascii="Times New Roman" w:hAnsi="Times New Roman" w:cs="Times New Roman"/>
          <w:sz w:val="24"/>
          <w:szCs w:val="24"/>
        </w:rPr>
        <w:t xml:space="preserve"> по</w:t>
      </w:r>
      <w:r>
        <w:rPr>
          <w:rFonts w:ascii="Times New Roman" w:hAnsi="Times New Roman" w:cs="Times New Roman"/>
          <w:sz w:val="24"/>
          <w:szCs w:val="24"/>
        </w:rPr>
        <w:t xml:space="preserve"> </w:t>
      </w:r>
      <w:r w:rsidR="00D95ED3">
        <w:rPr>
          <w:rFonts w:ascii="Times New Roman" w:hAnsi="Times New Roman" w:cs="Times New Roman"/>
          <w:sz w:val="24"/>
          <w:szCs w:val="24"/>
        </w:rPr>
        <w:t xml:space="preserve">форме, установленной приложением 1 к Порядку, </w:t>
      </w:r>
      <w:r>
        <w:rPr>
          <w:rFonts w:ascii="Times New Roman" w:hAnsi="Times New Roman" w:cs="Times New Roman"/>
          <w:sz w:val="24"/>
          <w:szCs w:val="24"/>
        </w:rPr>
        <w:t>в письменной форме (сформированный с прилагаемыми к нему документами в один прошнурованный и пронумерованный комплект) или в фо</w:t>
      </w:r>
      <w:r w:rsidR="00D95ED3">
        <w:rPr>
          <w:rFonts w:ascii="Times New Roman" w:hAnsi="Times New Roman" w:cs="Times New Roman"/>
          <w:sz w:val="24"/>
          <w:szCs w:val="24"/>
        </w:rPr>
        <w:t>рме электронного документа</w:t>
      </w:r>
      <w:proofErr w:type="gramStart"/>
      <w:r w:rsidR="00D95ED3">
        <w:rPr>
          <w:rFonts w:ascii="Times New Roman" w:hAnsi="Times New Roman" w:cs="Times New Roman"/>
          <w:sz w:val="24"/>
          <w:szCs w:val="24"/>
        </w:rPr>
        <w:t>.</w:t>
      </w:r>
      <w:r w:rsidR="00043722">
        <w:rPr>
          <w:rFonts w:ascii="Times New Roman" w:hAnsi="Times New Roman" w:cs="Times New Roman"/>
          <w:sz w:val="24"/>
          <w:szCs w:val="24"/>
        </w:rPr>
        <w:t>»</w:t>
      </w:r>
      <w:r w:rsidR="00D95ED3">
        <w:rPr>
          <w:rFonts w:ascii="Times New Roman" w:hAnsi="Times New Roman" w:cs="Times New Roman"/>
          <w:sz w:val="24"/>
          <w:szCs w:val="24"/>
        </w:rPr>
        <w:t>.</w:t>
      </w:r>
      <w:proofErr w:type="gramEnd"/>
    </w:p>
    <w:p w:rsidR="00C0425E" w:rsidRDefault="00C0425E" w:rsidP="003C2451">
      <w:pPr>
        <w:pStyle w:val="ConsPlusNormal"/>
        <w:tabs>
          <w:tab w:val="left" w:pos="567"/>
        </w:tabs>
        <w:ind w:firstLine="709"/>
        <w:contextualSpacing/>
        <w:jc w:val="both"/>
        <w:rPr>
          <w:rFonts w:ascii="Times New Roman" w:hAnsi="Times New Roman" w:cs="Times New Roman"/>
          <w:sz w:val="24"/>
          <w:szCs w:val="24"/>
        </w:rPr>
      </w:pPr>
      <w:r>
        <w:rPr>
          <w:rFonts w:ascii="Times New Roman" w:hAnsi="Times New Roman" w:cs="Times New Roman"/>
          <w:sz w:val="24"/>
          <w:szCs w:val="24"/>
        </w:rPr>
        <w:t>4. Подпункт 2.7.2 пункта 2.7 изложить в новой редакции:</w:t>
      </w:r>
    </w:p>
    <w:p w:rsidR="003212BB" w:rsidRDefault="00D95ED3" w:rsidP="003C2451">
      <w:pPr>
        <w:pStyle w:val="ConsPlusNormal"/>
        <w:tabs>
          <w:tab w:val="left" w:pos="567"/>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«2.7.2. </w:t>
      </w:r>
      <w:r w:rsidR="00C0425E">
        <w:rPr>
          <w:rFonts w:ascii="Times New Roman" w:hAnsi="Times New Roman" w:cs="Times New Roman"/>
          <w:sz w:val="24"/>
          <w:szCs w:val="24"/>
        </w:rPr>
        <w:t>Перечень документов, котор</w:t>
      </w:r>
      <w:r w:rsidR="003C2451">
        <w:rPr>
          <w:rFonts w:ascii="Times New Roman" w:hAnsi="Times New Roman" w:cs="Times New Roman"/>
          <w:sz w:val="24"/>
          <w:szCs w:val="24"/>
        </w:rPr>
        <w:t>ый</w:t>
      </w:r>
      <w:r w:rsidR="00C0425E">
        <w:rPr>
          <w:rFonts w:ascii="Times New Roman" w:hAnsi="Times New Roman" w:cs="Times New Roman"/>
          <w:sz w:val="24"/>
          <w:szCs w:val="24"/>
        </w:rPr>
        <w:t xml:space="preserve"> заявитель должен предоставить самостоятельно:</w:t>
      </w:r>
    </w:p>
    <w:p w:rsidR="00C0425E" w:rsidRPr="00C0425E" w:rsidRDefault="00C0425E" w:rsidP="00D95ED3">
      <w:pPr>
        <w:tabs>
          <w:tab w:val="left" w:pos="993"/>
        </w:tabs>
        <w:ind w:firstLine="709"/>
        <w:jc w:val="both"/>
        <w:rPr>
          <w:sz w:val="24"/>
          <w:szCs w:val="24"/>
        </w:rPr>
      </w:pPr>
      <w:r w:rsidRPr="00C0425E">
        <w:rPr>
          <w:sz w:val="24"/>
          <w:szCs w:val="24"/>
        </w:rPr>
        <w:t>1) запрос;</w:t>
      </w:r>
    </w:p>
    <w:p w:rsidR="00C0425E" w:rsidRPr="00C0425E" w:rsidRDefault="00C0425E" w:rsidP="00D95ED3">
      <w:pPr>
        <w:tabs>
          <w:tab w:val="left" w:pos="993"/>
        </w:tabs>
        <w:ind w:firstLine="709"/>
        <w:jc w:val="both"/>
        <w:rPr>
          <w:sz w:val="24"/>
          <w:szCs w:val="24"/>
        </w:rPr>
      </w:pPr>
      <w:r w:rsidRPr="00C0425E">
        <w:rPr>
          <w:sz w:val="24"/>
          <w:szCs w:val="24"/>
        </w:rPr>
        <w:t>2) копию документа, удостоверяющего личность гражданина Российской Федерации - для индивидуальных предпринимателей;</w:t>
      </w:r>
    </w:p>
    <w:p w:rsidR="00C0425E" w:rsidRPr="00C0425E" w:rsidRDefault="00C0425E" w:rsidP="00D95ED3">
      <w:pPr>
        <w:tabs>
          <w:tab w:val="left" w:pos="993"/>
        </w:tabs>
        <w:autoSpaceDE w:val="0"/>
        <w:autoSpaceDN w:val="0"/>
        <w:adjustRightInd w:val="0"/>
        <w:ind w:firstLine="709"/>
        <w:jc w:val="both"/>
        <w:rPr>
          <w:sz w:val="24"/>
          <w:szCs w:val="24"/>
        </w:rPr>
      </w:pPr>
      <w:proofErr w:type="gramStart"/>
      <w:r w:rsidRPr="00C0425E">
        <w:rPr>
          <w:sz w:val="24"/>
          <w:szCs w:val="24"/>
        </w:rPr>
        <w:lastRenderedPageBreak/>
        <w:t>3) 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C0425E">
        <w:rPr>
          <w:sz w:val="24"/>
          <w:szCs w:val="24"/>
        </w:rPr>
        <w:t xml:space="preserve"> Документы представляются по основному виду предпринимательской деятельности.</w:t>
      </w:r>
    </w:p>
    <w:p w:rsidR="00C0425E" w:rsidRPr="00C0425E" w:rsidRDefault="00C0425E" w:rsidP="00D95ED3">
      <w:pPr>
        <w:tabs>
          <w:tab w:val="left" w:pos="993"/>
        </w:tabs>
        <w:ind w:firstLine="709"/>
        <w:jc w:val="both"/>
        <w:rPr>
          <w:sz w:val="24"/>
          <w:szCs w:val="24"/>
        </w:rPr>
      </w:pPr>
      <w:r w:rsidRPr="00C0425E">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C0425E" w:rsidRPr="00D5399F" w:rsidRDefault="00C0425E" w:rsidP="00D95ED3">
      <w:pPr>
        <w:autoSpaceDE w:val="0"/>
        <w:autoSpaceDN w:val="0"/>
        <w:adjustRightInd w:val="0"/>
        <w:ind w:right="-1" w:firstLine="709"/>
        <w:jc w:val="both"/>
        <w:rPr>
          <w:iCs/>
          <w:sz w:val="24"/>
          <w:szCs w:val="24"/>
        </w:rPr>
      </w:pPr>
      <w:proofErr w:type="gramStart"/>
      <w:r w:rsidRPr="00C0425E">
        <w:rPr>
          <w:sz w:val="24"/>
          <w:szCs w:val="24"/>
        </w:rPr>
        <w:t xml:space="preserve">4) </w:t>
      </w:r>
      <w:r>
        <w:rPr>
          <w:sz w:val="24"/>
          <w:szCs w:val="24"/>
        </w:rPr>
        <w:t>к</w:t>
      </w:r>
      <w:r w:rsidRPr="00D5399F">
        <w:rPr>
          <w:iCs/>
          <w:sz w:val="24"/>
          <w:szCs w:val="24"/>
        </w:rPr>
        <w:t xml:space="preserve">опии документов, являющихся документальным основанием для получения субсидий, в соответствии с мероприятиями, предусмотренными пунктом 2.10 </w:t>
      </w:r>
      <w:r w:rsidRPr="003C2451">
        <w:rPr>
          <w:iCs/>
          <w:sz w:val="24"/>
          <w:szCs w:val="24"/>
        </w:rPr>
        <w:t>Порядка:</w:t>
      </w:r>
      <w:r w:rsidRPr="00D5399F">
        <w:rPr>
          <w:iCs/>
          <w:sz w:val="24"/>
          <w:szCs w:val="24"/>
        </w:rPr>
        <w:t xml:space="preserve">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w:t>
      </w:r>
      <w:r>
        <w:rPr>
          <w:iCs/>
          <w:sz w:val="24"/>
          <w:szCs w:val="24"/>
        </w:rPr>
        <w:t xml:space="preserve"> или</w:t>
      </w:r>
      <w:r w:rsidRPr="00D5399F">
        <w:rPr>
          <w:iCs/>
          <w:sz w:val="24"/>
          <w:szCs w:val="24"/>
        </w:rPr>
        <w:t xml:space="preserve">  акт</w:t>
      </w:r>
      <w:r w:rsidRPr="00695AE9">
        <w:rPr>
          <w:iCs/>
          <w:sz w:val="24"/>
          <w:szCs w:val="24"/>
        </w:rPr>
        <w:t>ы</w:t>
      </w:r>
      <w:r w:rsidRPr="00D5399F">
        <w:rPr>
          <w:iCs/>
          <w:sz w:val="24"/>
          <w:szCs w:val="24"/>
        </w:rPr>
        <w:t xml:space="preserve"> выполненных работ, оказанных услуг</w:t>
      </w:r>
      <w:r>
        <w:rPr>
          <w:iCs/>
          <w:sz w:val="24"/>
          <w:szCs w:val="24"/>
        </w:rPr>
        <w:t xml:space="preserve"> или товарно-транспортные накладные</w:t>
      </w:r>
      <w:r w:rsidRPr="00D5399F">
        <w:rPr>
          <w:iCs/>
          <w:sz w:val="24"/>
          <w:szCs w:val="24"/>
        </w:rPr>
        <w:t>).</w:t>
      </w:r>
      <w:proofErr w:type="gramEnd"/>
    </w:p>
    <w:p w:rsidR="00C0425E" w:rsidRPr="00D5399F" w:rsidRDefault="00C0425E" w:rsidP="00D95ED3">
      <w:pPr>
        <w:ind w:firstLine="709"/>
        <w:jc w:val="both"/>
        <w:rPr>
          <w:sz w:val="24"/>
          <w:szCs w:val="24"/>
        </w:rPr>
      </w:pPr>
      <w:proofErr w:type="gramStart"/>
      <w:r w:rsidRPr="00D5399F">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D5399F">
        <w:rPr>
          <w:sz w:val="24"/>
          <w:szCs w:val="24"/>
        </w:rPr>
        <w:t xml:space="preserve"> </w:t>
      </w:r>
      <w:proofErr w:type="gramStart"/>
      <w:r w:rsidRPr="00D5399F">
        <w:rPr>
          <w:sz w:val="24"/>
          <w:szCs w:val="24"/>
        </w:rPr>
        <w:t>реестре</w:t>
      </w:r>
      <w:proofErr w:type="gramEnd"/>
      <w:r w:rsidRPr="00D5399F">
        <w:rPr>
          <w:sz w:val="24"/>
          <w:szCs w:val="24"/>
        </w:rPr>
        <w:t xml:space="preserve"> недвижимости либо имеются в распоряжении органа местного самоуправления (комитет по управлению муниципальным имущес</w:t>
      </w:r>
      <w:r w:rsidR="005A5E4D">
        <w:rPr>
          <w:sz w:val="24"/>
          <w:szCs w:val="24"/>
        </w:rPr>
        <w:t>твом администрации города Урай);</w:t>
      </w:r>
    </w:p>
    <w:p w:rsidR="00C0425E" w:rsidRPr="00C0425E" w:rsidRDefault="00C0425E" w:rsidP="00D95ED3">
      <w:pPr>
        <w:tabs>
          <w:tab w:val="left" w:pos="993"/>
        </w:tabs>
        <w:autoSpaceDE w:val="0"/>
        <w:autoSpaceDN w:val="0"/>
        <w:adjustRightInd w:val="0"/>
        <w:ind w:right="-1" w:firstLine="709"/>
        <w:jc w:val="both"/>
        <w:rPr>
          <w:sz w:val="24"/>
          <w:szCs w:val="24"/>
        </w:rPr>
      </w:pPr>
      <w:r w:rsidRPr="00C0425E">
        <w:rPr>
          <w:sz w:val="24"/>
          <w:szCs w:val="24"/>
        </w:rPr>
        <w:t xml:space="preserve">5) </w:t>
      </w:r>
      <w:r>
        <w:rPr>
          <w:sz w:val="24"/>
          <w:szCs w:val="24"/>
        </w:rPr>
        <w:t>к</w:t>
      </w:r>
      <w:r w:rsidRPr="00D5399F">
        <w:rPr>
          <w:sz w:val="24"/>
          <w:szCs w:val="24"/>
        </w:rPr>
        <w:t>опии платежных документов, подтверждающих фактически произведенные заявителем затраты</w:t>
      </w:r>
      <w:r w:rsidRPr="00261563">
        <w:rPr>
          <w:sz w:val="24"/>
          <w:szCs w:val="24"/>
        </w:rPr>
        <w:t xml:space="preserve"> (платежные документы при оплате в наличной форме должны быть</w:t>
      </w:r>
      <w:r w:rsidRPr="00D5399F">
        <w:rPr>
          <w:sz w:val="24"/>
          <w:szCs w:val="24"/>
        </w:rPr>
        <w:t xml:space="preserve">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r>
        <w:rPr>
          <w:sz w:val="24"/>
          <w:szCs w:val="24"/>
        </w:rPr>
        <w:t>)</w:t>
      </w:r>
      <w:r w:rsidRPr="00C0425E">
        <w:rPr>
          <w:sz w:val="24"/>
          <w:szCs w:val="24"/>
        </w:rPr>
        <w:t>;</w:t>
      </w:r>
    </w:p>
    <w:p w:rsidR="00C0425E" w:rsidRPr="003949B2" w:rsidRDefault="00C0425E" w:rsidP="00D95ED3">
      <w:pPr>
        <w:pStyle w:val="ab"/>
        <w:keepNext/>
        <w:keepLines/>
        <w:ind w:firstLine="709"/>
        <w:jc w:val="both"/>
        <w:rPr>
          <w:lang w:eastAsia="en-US"/>
        </w:rPr>
      </w:pPr>
      <w:r w:rsidRPr="00C0425E">
        <w:t xml:space="preserve">6) при обращении с запросом представителя заявителя </w:t>
      </w:r>
      <w:r w:rsidRPr="00C0425E">
        <w:rPr>
          <w:lang w:eastAsia="en-US"/>
        </w:rPr>
        <w:t xml:space="preserve"> представляются документы, удостоверяющие его личность, а также права (полномочия) представителя на обращение с запросом</w:t>
      </w:r>
      <w:proofErr w:type="gramStart"/>
      <w:r w:rsidRPr="00C0425E">
        <w:rPr>
          <w:lang w:eastAsia="en-US"/>
        </w:rPr>
        <w:t>.</w:t>
      </w:r>
      <w:r>
        <w:rPr>
          <w:lang w:eastAsia="en-US"/>
        </w:rPr>
        <w:t>»</w:t>
      </w:r>
      <w:r w:rsidR="001416CA">
        <w:rPr>
          <w:lang w:eastAsia="en-US"/>
        </w:rPr>
        <w:t>.</w:t>
      </w:r>
      <w:proofErr w:type="gramEnd"/>
    </w:p>
    <w:p w:rsidR="0026118E" w:rsidRDefault="00166C26" w:rsidP="00D95ED3">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 xml:space="preserve">5. </w:t>
      </w:r>
      <w:r w:rsidR="001416CA">
        <w:rPr>
          <w:rFonts w:ascii="Times New Roman" w:eastAsia="Calibri" w:hAnsi="Times New Roman" w:cs="Times New Roman"/>
          <w:b w:val="0"/>
          <w:bCs w:val="0"/>
          <w:sz w:val="24"/>
          <w:szCs w:val="24"/>
          <w:lang w:eastAsia="en-US"/>
        </w:rPr>
        <w:t>П</w:t>
      </w:r>
      <w:r w:rsidR="005A5E4D">
        <w:rPr>
          <w:rFonts w:ascii="Times New Roman" w:eastAsia="Calibri" w:hAnsi="Times New Roman" w:cs="Times New Roman"/>
          <w:b w:val="0"/>
          <w:bCs w:val="0"/>
          <w:sz w:val="24"/>
          <w:szCs w:val="24"/>
          <w:lang w:eastAsia="en-US"/>
        </w:rPr>
        <w:t>одпункт 4</w:t>
      </w:r>
      <w:r>
        <w:rPr>
          <w:rFonts w:ascii="Times New Roman" w:eastAsia="Calibri" w:hAnsi="Times New Roman" w:cs="Times New Roman"/>
          <w:b w:val="0"/>
          <w:bCs w:val="0"/>
          <w:sz w:val="24"/>
          <w:szCs w:val="24"/>
          <w:lang w:eastAsia="en-US"/>
        </w:rPr>
        <w:t xml:space="preserve"> подпункта 2.7.3 пункта 2.7</w:t>
      </w:r>
      <w:r w:rsidR="001416CA">
        <w:rPr>
          <w:rFonts w:ascii="Times New Roman" w:eastAsia="Calibri" w:hAnsi="Times New Roman" w:cs="Times New Roman"/>
          <w:b w:val="0"/>
          <w:bCs w:val="0"/>
          <w:sz w:val="24"/>
          <w:szCs w:val="24"/>
          <w:lang w:eastAsia="en-US"/>
        </w:rPr>
        <w:t xml:space="preserve"> признать утратившим силу</w:t>
      </w:r>
      <w:r>
        <w:rPr>
          <w:rFonts w:ascii="Times New Roman" w:eastAsia="Calibri" w:hAnsi="Times New Roman" w:cs="Times New Roman"/>
          <w:b w:val="0"/>
          <w:bCs w:val="0"/>
          <w:sz w:val="24"/>
          <w:szCs w:val="24"/>
          <w:lang w:eastAsia="en-US"/>
        </w:rPr>
        <w:t>.</w:t>
      </w:r>
    </w:p>
    <w:p w:rsidR="00360302" w:rsidRDefault="00360302" w:rsidP="00D95ED3">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 xml:space="preserve">6. </w:t>
      </w:r>
      <w:r w:rsidR="001416CA">
        <w:rPr>
          <w:rFonts w:ascii="Times New Roman" w:eastAsia="Calibri" w:hAnsi="Times New Roman" w:cs="Times New Roman"/>
          <w:b w:val="0"/>
          <w:bCs w:val="0"/>
          <w:sz w:val="24"/>
          <w:szCs w:val="24"/>
          <w:lang w:eastAsia="en-US"/>
        </w:rPr>
        <w:t>П</w:t>
      </w:r>
      <w:r>
        <w:rPr>
          <w:rFonts w:ascii="Times New Roman" w:eastAsia="Calibri" w:hAnsi="Times New Roman" w:cs="Times New Roman"/>
          <w:b w:val="0"/>
          <w:bCs w:val="0"/>
          <w:sz w:val="24"/>
          <w:szCs w:val="24"/>
          <w:lang w:eastAsia="en-US"/>
        </w:rPr>
        <w:t>одпункт 4 пункта 2.9</w:t>
      </w:r>
      <w:r w:rsidR="001416CA">
        <w:rPr>
          <w:rFonts w:ascii="Times New Roman" w:eastAsia="Calibri" w:hAnsi="Times New Roman" w:cs="Times New Roman"/>
          <w:b w:val="0"/>
          <w:bCs w:val="0"/>
          <w:sz w:val="24"/>
          <w:szCs w:val="24"/>
          <w:lang w:eastAsia="en-US"/>
        </w:rPr>
        <w:t xml:space="preserve"> признать утратившим силу</w:t>
      </w:r>
      <w:r>
        <w:rPr>
          <w:rFonts w:ascii="Times New Roman" w:eastAsia="Calibri" w:hAnsi="Times New Roman" w:cs="Times New Roman"/>
          <w:b w:val="0"/>
          <w:bCs w:val="0"/>
          <w:sz w:val="24"/>
          <w:szCs w:val="24"/>
          <w:lang w:eastAsia="en-US"/>
        </w:rPr>
        <w:t>.</w:t>
      </w:r>
    </w:p>
    <w:p w:rsidR="00D01D8C" w:rsidRDefault="00D01D8C" w:rsidP="00D95ED3">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7. Подпункт 3 подпункта 3.2.2 пункта 3.2 изложить в новой редакции:</w:t>
      </w:r>
    </w:p>
    <w:p w:rsidR="00D01D8C" w:rsidRDefault="00D01D8C" w:rsidP="00D95ED3">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«3) осуществляет регистрацию поступившего запроса в системе делопроизводства и документооборота</w:t>
      </w:r>
      <w:proofErr w:type="gramStart"/>
      <w:r>
        <w:rPr>
          <w:rFonts w:ascii="Times New Roman" w:eastAsia="Calibri" w:hAnsi="Times New Roman" w:cs="Times New Roman"/>
          <w:b w:val="0"/>
          <w:bCs w:val="0"/>
          <w:sz w:val="24"/>
          <w:szCs w:val="24"/>
          <w:lang w:eastAsia="en-US"/>
        </w:rPr>
        <w:t>.».</w:t>
      </w:r>
      <w:proofErr w:type="gramEnd"/>
    </w:p>
    <w:p w:rsidR="008857ED" w:rsidRDefault="008857ED" w:rsidP="00D95ED3">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8. Подпункт 3.2.6 пункта 3.2 изложить в новой редакции:</w:t>
      </w:r>
    </w:p>
    <w:p w:rsidR="008857ED" w:rsidRDefault="008857ED" w:rsidP="00D95ED3">
      <w:pPr>
        <w:ind w:firstLine="709"/>
        <w:jc w:val="both"/>
        <w:rPr>
          <w:sz w:val="24"/>
          <w:szCs w:val="24"/>
        </w:rPr>
      </w:pPr>
      <w:r w:rsidRPr="008857ED">
        <w:rPr>
          <w:rFonts w:eastAsia="Calibri"/>
          <w:bCs/>
          <w:sz w:val="24"/>
          <w:szCs w:val="24"/>
          <w:lang w:eastAsia="en-US"/>
        </w:rPr>
        <w:t xml:space="preserve">«3.2.6. </w:t>
      </w:r>
      <w:r w:rsidRPr="008857ED">
        <w:rPr>
          <w:sz w:val="24"/>
          <w:szCs w:val="24"/>
        </w:rPr>
        <w:t xml:space="preserve">Результатом административной процедуры является прием и регистрация запроса и документов, представленных заявителем, зафиксированных в системе делопроизводства и документооборота, </w:t>
      </w:r>
      <w:r>
        <w:rPr>
          <w:sz w:val="24"/>
          <w:szCs w:val="24"/>
        </w:rPr>
        <w:t xml:space="preserve">и </w:t>
      </w:r>
      <w:r w:rsidRPr="008857ED">
        <w:rPr>
          <w:sz w:val="24"/>
          <w:szCs w:val="24"/>
        </w:rPr>
        <w:t>в системе АИС МФЦ</w:t>
      </w:r>
      <w:r>
        <w:rPr>
          <w:sz w:val="24"/>
          <w:szCs w:val="24"/>
        </w:rPr>
        <w:t xml:space="preserve"> (если запрос поступил в многофункциональный центр)</w:t>
      </w:r>
      <w:proofErr w:type="gramStart"/>
      <w:r w:rsidRPr="008857ED">
        <w:rPr>
          <w:sz w:val="24"/>
          <w:szCs w:val="24"/>
        </w:rPr>
        <w:t>.</w:t>
      </w:r>
      <w:r>
        <w:rPr>
          <w:sz w:val="24"/>
          <w:szCs w:val="24"/>
        </w:rPr>
        <w:t>»</w:t>
      </w:r>
      <w:proofErr w:type="gramEnd"/>
      <w:r w:rsidR="00B07E23">
        <w:rPr>
          <w:sz w:val="24"/>
          <w:szCs w:val="24"/>
        </w:rPr>
        <w:t>.</w:t>
      </w:r>
    </w:p>
    <w:p w:rsidR="00B07E23" w:rsidRDefault="00B07E23" w:rsidP="00D95ED3">
      <w:pPr>
        <w:ind w:firstLine="709"/>
        <w:jc w:val="both"/>
        <w:rPr>
          <w:sz w:val="24"/>
          <w:szCs w:val="24"/>
        </w:rPr>
      </w:pPr>
      <w:r>
        <w:rPr>
          <w:sz w:val="24"/>
          <w:szCs w:val="24"/>
        </w:rPr>
        <w:t xml:space="preserve">9. Подпункт </w:t>
      </w:r>
      <w:r w:rsidR="001416CA">
        <w:rPr>
          <w:sz w:val="24"/>
          <w:szCs w:val="24"/>
        </w:rPr>
        <w:t>«</w:t>
      </w:r>
      <w:r>
        <w:rPr>
          <w:sz w:val="24"/>
          <w:szCs w:val="24"/>
        </w:rPr>
        <w:t>в</w:t>
      </w:r>
      <w:r w:rsidR="001416CA">
        <w:rPr>
          <w:sz w:val="24"/>
          <w:szCs w:val="24"/>
        </w:rPr>
        <w:t>»</w:t>
      </w:r>
      <w:r>
        <w:rPr>
          <w:sz w:val="24"/>
          <w:szCs w:val="24"/>
        </w:rPr>
        <w:t xml:space="preserve"> подпункта 2 пункта 6.2 изложить в новой редакции:</w:t>
      </w:r>
    </w:p>
    <w:p w:rsidR="00B07E23" w:rsidRPr="00B07E23" w:rsidRDefault="00B07E23" w:rsidP="00D95ED3">
      <w:pPr>
        <w:ind w:firstLine="709"/>
        <w:jc w:val="both"/>
        <w:rPr>
          <w:sz w:val="24"/>
          <w:szCs w:val="24"/>
        </w:rPr>
      </w:pPr>
      <w:r w:rsidRPr="00B07E23">
        <w:rPr>
          <w:sz w:val="24"/>
          <w:szCs w:val="24"/>
        </w:rPr>
        <w:t xml:space="preserve">«в) с использованием информационно-технологической и коммуникационной инфраструктуры - по электронной почте по адресу: </w:t>
      </w:r>
      <w:hyperlink r:id="rId7" w:history="1">
        <w:r w:rsidRPr="00B07E23">
          <w:rPr>
            <w:rStyle w:val="af6"/>
            <w:sz w:val="24"/>
            <w:szCs w:val="24"/>
          </w:rPr>
          <w:t>010-0000@mfc</w:t>
        </w:r>
        <w:r w:rsidRPr="00B07E23">
          <w:rPr>
            <w:rStyle w:val="af6"/>
            <w:sz w:val="24"/>
            <w:szCs w:val="24"/>
            <w:lang w:val="en-US"/>
          </w:rPr>
          <w:t>hmao</w:t>
        </w:r>
        <w:r w:rsidRPr="00B07E23">
          <w:rPr>
            <w:rStyle w:val="af6"/>
            <w:sz w:val="24"/>
            <w:szCs w:val="24"/>
          </w:rPr>
          <w:t>.ru;»</w:t>
        </w:r>
      </w:hyperlink>
      <w:r w:rsidRPr="00B07E23">
        <w:rPr>
          <w:sz w:val="24"/>
          <w:szCs w:val="24"/>
        </w:rPr>
        <w:t>.</w:t>
      </w:r>
    </w:p>
    <w:p w:rsidR="00B07E23" w:rsidRPr="00B07E23" w:rsidRDefault="00B07E23" w:rsidP="00D95ED3">
      <w:pPr>
        <w:ind w:firstLine="709"/>
        <w:jc w:val="both"/>
        <w:rPr>
          <w:sz w:val="24"/>
          <w:szCs w:val="24"/>
        </w:rPr>
      </w:pPr>
      <w:r w:rsidRPr="00B07E23">
        <w:rPr>
          <w:sz w:val="24"/>
          <w:szCs w:val="24"/>
        </w:rPr>
        <w:t xml:space="preserve">10. Подпункт </w:t>
      </w:r>
      <w:r w:rsidR="001416CA">
        <w:rPr>
          <w:sz w:val="24"/>
          <w:szCs w:val="24"/>
        </w:rPr>
        <w:t>«в»</w:t>
      </w:r>
      <w:r w:rsidRPr="00B07E23">
        <w:rPr>
          <w:sz w:val="24"/>
          <w:szCs w:val="24"/>
        </w:rPr>
        <w:t xml:space="preserve"> подпункта 3 пункта 6.2 изложить в новой редакции:</w:t>
      </w:r>
    </w:p>
    <w:p w:rsidR="00B07E23" w:rsidRPr="00B07E23" w:rsidRDefault="00B07E23" w:rsidP="00D95ED3">
      <w:pPr>
        <w:ind w:firstLine="709"/>
        <w:jc w:val="both"/>
        <w:rPr>
          <w:sz w:val="24"/>
          <w:szCs w:val="24"/>
        </w:rPr>
      </w:pPr>
      <w:r w:rsidRPr="00B07E23">
        <w:rPr>
          <w:sz w:val="24"/>
          <w:szCs w:val="24"/>
        </w:rPr>
        <w:lastRenderedPageBreak/>
        <w:t xml:space="preserve">«в) с использованием информационно-технологической и коммуникационной инфраструктуры - по электронной почте по адресу: </w:t>
      </w:r>
      <w:hyperlink r:id="rId8" w:history="1">
        <w:r w:rsidRPr="00B07E23">
          <w:rPr>
            <w:rStyle w:val="af6"/>
            <w:sz w:val="24"/>
            <w:szCs w:val="24"/>
          </w:rPr>
          <w:t>010-0000@mfc</w:t>
        </w:r>
        <w:proofErr w:type="spellStart"/>
        <w:r w:rsidRPr="00B07E23">
          <w:rPr>
            <w:rStyle w:val="af6"/>
            <w:sz w:val="24"/>
            <w:szCs w:val="24"/>
            <w:lang w:val="en-US"/>
          </w:rPr>
          <w:t>hmao</w:t>
        </w:r>
        <w:proofErr w:type="spellEnd"/>
        <w:r w:rsidRPr="00B07E23">
          <w:rPr>
            <w:rStyle w:val="af6"/>
            <w:sz w:val="24"/>
            <w:szCs w:val="24"/>
          </w:rPr>
          <w:t>.</w:t>
        </w:r>
        <w:proofErr w:type="spellStart"/>
        <w:r w:rsidRPr="00B07E23">
          <w:rPr>
            <w:rStyle w:val="af6"/>
            <w:sz w:val="24"/>
            <w:szCs w:val="24"/>
          </w:rPr>
          <w:t>ru</w:t>
        </w:r>
        <w:proofErr w:type="spellEnd"/>
        <w:r w:rsidRPr="00B07E23">
          <w:rPr>
            <w:rStyle w:val="af6"/>
            <w:sz w:val="24"/>
            <w:szCs w:val="24"/>
          </w:rPr>
          <w:t>;»</w:t>
        </w:r>
      </w:hyperlink>
      <w:r w:rsidRPr="00B07E23">
        <w:rPr>
          <w:sz w:val="24"/>
          <w:szCs w:val="24"/>
        </w:rPr>
        <w:t>.</w:t>
      </w:r>
    </w:p>
    <w:p w:rsidR="00B07E23" w:rsidRPr="00B07E23" w:rsidRDefault="00B07E23" w:rsidP="00D95ED3">
      <w:pPr>
        <w:ind w:firstLine="709"/>
        <w:jc w:val="both"/>
        <w:rPr>
          <w:sz w:val="24"/>
          <w:szCs w:val="24"/>
        </w:rPr>
      </w:pPr>
    </w:p>
    <w:p w:rsidR="008857ED" w:rsidRDefault="008857ED" w:rsidP="00D95ED3">
      <w:pPr>
        <w:pStyle w:val="ConsPlusTitle"/>
        <w:ind w:firstLine="709"/>
        <w:jc w:val="both"/>
        <w:rPr>
          <w:rFonts w:ascii="Times New Roman" w:eastAsia="Calibri" w:hAnsi="Times New Roman" w:cs="Times New Roman"/>
          <w:b w:val="0"/>
          <w:bCs w:val="0"/>
          <w:sz w:val="24"/>
          <w:szCs w:val="24"/>
          <w:lang w:eastAsia="en-US"/>
        </w:rPr>
      </w:pPr>
    </w:p>
    <w:p w:rsidR="00360302" w:rsidRDefault="00360302" w:rsidP="00D95ED3">
      <w:pPr>
        <w:pStyle w:val="ConsPlusTitle"/>
        <w:ind w:firstLine="709"/>
        <w:jc w:val="both"/>
        <w:rPr>
          <w:rFonts w:ascii="Times New Roman" w:eastAsia="Calibri" w:hAnsi="Times New Roman" w:cs="Times New Roman"/>
          <w:b w:val="0"/>
          <w:bCs w:val="0"/>
          <w:sz w:val="24"/>
          <w:szCs w:val="24"/>
          <w:lang w:eastAsia="en-US"/>
        </w:rPr>
      </w:pPr>
    </w:p>
    <w:sectPr w:rsidR="00360302" w:rsidSect="003B386A">
      <w:pgSz w:w="12240" w:h="15840"/>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7CB958"/>
    <w:lvl w:ilvl="0">
      <w:start w:val="1"/>
      <w:numFmt w:val="decimal"/>
      <w:pStyle w:val="a"/>
      <w:lvlText w:val="%1."/>
      <w:lvlJc w:val="left"/>
      <w:pPr>
        <w:tabs>
          <w:tab w:val="num" w:pos="360"/>
        </w:tabs>
        <w:ind w:left="0" w:firstLine="0"/>
      </w:pPr>
      <w:rPr>
        <w:rFonts w:hint="default"/>
      </w:rPr>
    </w:lvl>
  </w:abstractNum>
  <w:abstractNum w:abstractNumId="1">
    <w:nsid w:val="0A6316BE"/>
    <w:multiLevelType w:val="hybridMultilevel"/>
    <w:tmpl w:val="5F0CC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124CD"/>
    <w:multiLevelType w:val="multilevel"/>
    <w:tmpl w:val="16366CD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32D640C"/>
    <w:multiLevelType w:val="multilevel"/>
    <w:tmpl w:val="A4F00B5C"/>
    <w:lvl w:ilvl="0">
      <w:start w:val="7"/>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67C572E"/>
    <w:multiLevelType w:val="multilevel"/>
    <w:tmpl w:val="16366CD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7764ACA"/>
    <w:multiLevelType w:val="hybridMultilevel"/>
    <w:tmpl w:val="93C2F72C"/>
    <w:lvl w:ilvl="0" w:tplc="91D651E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2B0355"/>
    <w:multiLevelType w:val="hybridMultilevel"/>
    <w:tmpl w:val="02E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E61FD"/>
    <w:multiLevelType w:val="multilevel"/>
    <w:tmpl w:val="B7A255B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D6E29C5"/>
    <w:multiLevelType w:val="multilevel"/>
    <w:tmpl w:val="16366CD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nsid w:val="2D443D9C"/>
    <w:multiLevelType w:val="hybridMultilevel"/>
    <w:tmpl w:val="02E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D17766"/>
    <w:multiLevelType w:val="multilevel"/>
    <w:tmpl w:val="C18EF04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90"/>
        </w:tabs>
        <w:ind w:left="1290" w:hanging="435"/>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1">
    <w:nsid w:val="417E2DED"/>
    <w:multiLevelType w:val="hybridMultilevel"/>
    <w:tmpl w:val="22F0C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065F7"/>
    <w:multiLevelType w:val="multilevel"/>
    <w:tmpl w:val="082A751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4642062A"/>
    <w:multiLevelType w:val="multilevel"/>
    <w:tmpl w:val="AA646BDE"/>
    <w:lvl w:ilvl="0">
      <w:start w:val="1"/>
      <w:numFmt w:val="decimal"/>
      <w:lvlText w:val="%1."/>
      <w:lvlJc w:val="left"/>
      <w:pPr>
        <w:ind w:left="1714" w:hanging="1005"/>
      </w:pPr>
      <w:rPr>
        <w:rFonts w:hint="default"/>
      </w:rPr>
    </w:lvl>
    <w:lvl w:ilvl="1">
      <w:start w:val="1"/>
      <w:numFmt w:val="decimal"/>
      <w:isLgl/>
      <w:lvlText w:val="%1.%2."/>
      <w:lvlJc w:val="left"/>
      <w:pPr>
        <w:ind w:left="1684" w:hanging="975"/>
      </w:pPr>
      <w:rPr>
        <w:rFonts w:hint="default"/>
        <w:color w:val="000000"/>
      </w:rPr>
    </w:lvl>
    <w:lvl w:ilvl="2">
      <w:start w:val="1"/>
      <w:numFmt w:val="decimal"/>
      <w:isLgl/>
      <w:lvlText w:val="%1.%2.%3."/>
      <w:lvlJc w:val="left"/>
      <w:pPr>
        <w:ind w:left="1684" w:hanging="975"/>
      </w:pPr>
      <w:rPr>
        <w:rFonts w:hint="default"/>
        <w:color w:val="000000"/>
      </w:rPr>
    </w:lvl>
    <w:lvl w:ilvl="3">
      <w:start w:val="1"/>
      <w:numFmt w:val="decimal"/>
      <w:isLgl/>
      <w:lvlText w:val="%1.%2.%3.%4."/>
      <w:lvlJc w:val="left"/>
      <w:pPr>
        <w:ind w:left="1684" w:hanging="975"/>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4">
    <w:nsid w:val="47636019"/>
    <w:multiLevelType w:val="multilevel"/>
    <w:tmpl w:val="9BF6B6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15"/>
        </w:tabs>
        <w:ind w:left="1215" w:hanging="360"/>
      </w:pPr>
      <w:rPr>
        <w:rFonts w:ascii="Times New Roman" w:eastAsia="Times New Roman" w:hAnsi="Times New Roman" w:cs="Times New Roman"/>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5">
    <w:nsid w:val="47926A51"/>
    <w:multiLevelType w:val="hybridMultilevel"/>
    <w:tmpl w:val="FA344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4D1F3E"/>
    <w:multiLevelType w:val="multilevel"/>
    <w:tmpl w:val="8DF6AE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3327C67"/>
    <w:multiLevelType w:val="hybridMultilevel"/>
    <w:tmpl w:val="1708F40E"/>
    <w:lvl w:ilvl="0" w:tplc="0816B74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7862E5"/>
    <w:multiLevelType w:val="hybridMultilevel"/>
    <w:tmpl w:val="23D05E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451856"/>
    <w:multiLevelType w:val="multilevel"/>
    <w:tmpl w:val="85D836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0">
    <w:nsid w:val="5C696E34"/>
    <w:multiLevelType w:val="hybridMultilevel"/>
    <w:tmpl w:val="8AE4ED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671506"/>
    <w:multiLevelType w:val="hybridMultilevel"/>
    <w:tmpl w:val="CE2624B6"/>
    <w:lvl w:ilvl="0" w:tplc="5C62A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A7BB3"/>
    <w:multiLevelType w:val="multilevel"/>
    <w:tmpl w:val="C18EF04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90"/>
        </w:tabs>
        <w:ind w:left="1290" w:hanging="435"/>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3">
    <w:nsid w:val="69040BCC"/>
    <w:multiLevelType w:val="hybridMultilevel"/>
    <w:tmpl w:val="1E588E82"/>
    <w:lvl w:ilvl="0" w:tplc="91947F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BC7C43"/>
    <w:multiLevelType w:val="hybridMultilevel"/>
    <w:tmpl w:val="FEFCD2EC"/>
    <w:lvl w:ilvl="0" w:tplc="02A6DC4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C74733"/>
    <w:multiLevelType w:val="hybridMultilevel"/>
    <w:tmpl w:val="1CA42E9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9"/>
  </w:num>
  <w:num w:numId="5">
    <w:abstractNumId w:val="12"/>
  </w:num>
  <w:num w:numId="6">
    <w:abstractNumId w:val="13"/>
  </w:num>
  <w:num w:numId="7">
    <w:abstractNumId w:val="22"/>
  </w:num>
  <w:num w:numId="8">
    <w:abstractNumId w:val="8"/>
  </w:num>
  <w:num w:numId="9">
    <w:abstractNumId w:val="4"/>
  </w:num>
  <w:num w:numId="10">
    <w:abstractNumId w:val="18"/>
  </w:num>
  <w:num w:numId="11">
    <w:abstractNumId w:val="20"/>
  </w:num>
  <w:num w:numId="12">
    <w:abstractNumId w:val="7"/>
  </w:num>
  <w:num w:numId="13">
    <w:abstractNumId w:val="2"/>
  </w:num>
  <w:num w:numId="14">
    <w:abstractNumId w:val="15"/>
  </w:num>
  <w:num w:numId="15">
    <w:abstractNumId w:val="16"/>
  </w:num>
  <w:num w:numId="16">
    <w:abstractNumId w:val="23"/>
  </w:num>
  <w:num w:numId="17">
    <w:abstractNumId w:val="3"/>
  </w:num>
  <w:num w:numId="18">
    <w:abstractNumId w:val="25"/>
  </w:num>
  <w:num w:numId="19">
    <w:abstractNumId w:val="6"/>
  </w:num>
  <w:num w:numId="20">
    <w:abstractNumId w:val="9"/>
  </w:num>
  <w:num w:numId="21">
    <w:abstractNumId w:val="5"/>
  </w:num>
  <w:num w:numId="22">
    <w:abstractNumId w:val="21"/>
  </w:num>
  <w:num w:numId="23">
    <w:abstractNumId w:val="24"/>
  </w:num>
  <w:num w:numId="24">
    <w:abstractNumId w:val="17"/>
  </w:num>
  <w:num w:numId="25">
    <w:abstractNumId w:val="1"/>
  </w:num>
  <w:num w:numId="26">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docVars>
    <w:docVar w:name="BossProviderVariable" w:val="25_01_2006!e8b510b0-b9dc-4fee-9ecd-532de02455e1"/>
  </w:docVars>
  <w:rsids>
    <w:rsidRoot w:val="001B12F7"/>
    <w:rsid w:val="00000320"/>
    <w:rsid w:val="00004752"/>
    <w:rsid w:val="00004F77"/>
    <w:rsid w:val="00015CDF"/>
    <w:rsid w:val="00015FF9"/>
    <w:rsid w:val="00017EB2"/>
    <w:rsid w:val="0002335D"/>
    <w:rsid w:val="00033A16"/>
    <w:rsid w:val="000348CF"/>
    <w:rsid w:val="000353EE"/>
    <w:rsid w:val="00036157"/>
    <w:rsid w:val="000432F2"/>
    <w:rsid w:val="00043722"/>
    <w:rsid w:val="00056ACA"/>
    <w:rsid w:val="00057DFC"/>
    <w:rsid w:val="000679EC"/>
    <w:rsid w:val="00070F76"/>
    <w:rsid w:val="00071A5A"/>
    <w:rsid w:val="0007209A"/>
    <w:rsid w:val="000736EB"/>
    <w:rsid w:val="000742AE"/>
    <w:rsid w:val="00075D2C"/>
    <w:rsid w:val="00075D85"/>
    <w:rsid w:val="000766FE"/>
    <w:rsid w:val="00080F7A"/>
    <w:rsid w:val="000854C7"/>
    <w:rsid w:val="000879D4"/>
    <w:rsid w:val="00087F8F"/>
    <w:rsid w:val="0009371B"/>
    <w:rsid w:val="0009595B"/>
    <w:rsid w:val="000A1190"/>
    <w:rsid w:val="000A3AFF"/>
    <w:rsid w:val="000A3C2D"/>
    <w:rsid w:val="000B157F"/>
    <w:rsid w:val="000B29B9"/>
    <w:rsid w:val="000B3726"/>
    <w:rsid w:val="000B43FF"/>
    <w:rsid w:val="000B4629"/>
    <w:rsid w:val="000B50FB"/>
    <w:rsid w:val="000B518D"/>
    <w:rsid w:val="000B5E99"/>
    <w:rsid w:val="000C07F4"/>
    <w:rsid w:val="000C2405"/>
    <w:rsid w:val="000C2914"/>
    <w:rsid w:val="000C3677"/>
    <w:rsid w:val="000C4D65"/>
    <w:rsid w:val="000C65E9"/>
    <w:rsid w:val="000E1E24"/>
    <w:rsid w:val="000E43A5"/>
    <w:rsid w:val="000E465F"/>
    <w:rsid w:val="000E76B5"/>
    <w:rsid w:val="000E77F6"/>
    <w:rsid w:val="000F290F"/>
    <w:rsid w:val="00107E54"/>
    <w:rsid w:val="001137DF"/>
    <w:rsid w:val="00114714"/>
    <w:rsid w:val="00120863"/>
    <w:rsid w:val="00120960"/>
    <w:rsid w:val="00132C58"/>
    <w:rsid w:val="00132F00"/>
    <w:rsid w:val="00133633"/>
    <w:rsid w:val="0013382D"/>
    <w:rsid w:val="00133BBD"/>
    <w:rsid w:val="00137A8B"/>
    <w:rsid w:val="001408A3"/>
    <w:rsid w:val="001416CA"/>
    <w:rsid w:val="001425E5"/>
    <w:rsid w:val="00142A33"/>
    <w:rsid w:val="0014308C"/>
    <w:rsid w:val="0014418A"/>
    <w:rsid w:val="001472DD"/>
    <w:rsid w:val="001474A4"/>
    <w:rsid w:val="00155BBB"/>
    <w:rsid w:val="00157E85"/>
    <w:rsid w:val="001608F7"/>
    <w:rsid w:val="00160E68"/>
    <w:rsid w:val="001619E8"/>
    <w:rsid w:val="00162A06"/>
    <w:rsid w:val="0016380A"/>
    <w:rsid w:val="00166C26"/>
    <w:rsid w:val="0017042D"/>
    <w:rsid w:val="00171906"/>
    <w:rsid w:val="00176B7A"/>
    <w:rsid w:val="0017731C"/>
    <w:rsid w:val="001874A6"/>
    <w:rsid w:val="00187E09"/>
    <w:rsid w:val="00193BE3"/>
    <w:rsid w:val="00193EE2"/>
    <w:rsid w:val="001A2696"/>
    <w:rsid w:val="001A5C53"/>
    <w:rsid w:val="001A7205"/>
    <w:rsid w:val="001A79AA"/>
    <w:rsid w:val="001B12F7"/>
    <w:rsid w:val="001B1DC6"/>
    <w:rsid w:val="001B244A"/>
    <w:rsid w:val="001C0A61"/>
    <w:rsid w:val="001C28D7"/>
    <w:rsid w:val="001C3A56"/>
    <w:rsid w:val="001D0E79"/>
    <w:rsid w:val="001D3C1B"/>
    <w:rsid w:val="001D454F"/>
    <w:rsid w:val="001D46D1"/>
    <w:rsid w:val="001E0037"/>
    <w:rsid w:val="001E08FA"/>
    <w:rsid w:val="001F45A9"/>
    <w:rsid w:val="001F472A"/>
    <w:rsid w:val="00201CC5"/>
    <w:rsid w:val="00204DEF"/>
    <w:rsid w:val="0021348D"/>
    <w:rsid w:val="00213FD8"/>
    <w:rsid w:val="00215359"/>
    <w:rsid w:val="0021749F"/>
    <w:rsid w:val="00221F8D"/>
    <w:rsid w:val="00224BFF"/>
    <w:rsid w:val="00233D50"/>
    <w:rsid w:val="002348A2"/>
    <w:rsid w:val="0023675F"/>
    <w:rsid w:val="002367F1"/>
    <w:rsid w:val="00245D7E"/>
    <w:rsid w:val="0024750C"/>
    <w:rsid w:val="002478A4"/>
    <w:rsid w:val="00254F33"/>
    <w:rsid w:val="0025600E"/>
    <w:rsid w:val="002563F5"/>
    <w:rsid w:val="00256739"/>
    <w:rsid w:val="00256AEA"/>
    <w:rsid w:val="00260C17"/>
    <w:rsid w:val="0026118E"/>
    <w:rsid w:val="002619C8"/>
    <w:rsid w:val="002649E1"/>
    <w:rsid w:val="002650C8"/>
    <w:rsid w:val="00267678"/>
    <w:rsid w:val="0026769A"/>
    <w:rsid w:val="00267D70"/>
    <w:rsid w:val="00270EC4"/>
    <w:rsid w:val="00274F43"/>
    <w:rsid w:val="00275E40"/>
    <w:rsid w:val="00276AAE"/>
    <w:rsid w:val="00285331"/>
    <w:rsid w:val="0029283D"/>
    <w:rsid w:val="002959E8"/>
    <w:rsid w:val="002A0120"/>
    <w:rsid w:val="002A2BCE"/>
    <w:rsid w:val="002A2EB1"/>
    <w:rsid w:val="002B07F1"/>
    <w:rsid w:val="002B2747"/>
    <w:rsid w:val="002B569D"/>
    <w:rsid w:val="002C09D2"/>
    <w:rsid w:val="002C0CCE"/>
    <w:rsid w:val="002C24FF"/>
    <w:rsid w:val="002C3C59"/>
    <w:rsid w:val="002D0BEC"/>
    <w:rsid w:val="002E04C2"/>
    <w:rsid w:val="002E3E83"/>
    <w:rsid w:val="002E4791"/>
    <w:rsid w:val="002E7AEF"/>
    <w:rsid w:val="002F06AC"/>
    <w:rsid w:val="002F0B93"/>
    <w:rsid w:val="002F24A4"/>
    <w:rsid w:val="002F2671"/>
    <w:rsid w:val="002F2DD1"/>
    <w:rsid w:val="00316399"/>
    <w:rsid w:val="003171B8"/>
    <w:rsid w:val="003212BB"/>
    <w:rsid w:val="00332F45"/>
    <w:rsid w:val="003374DA"/>
    <w:rsid w:val="00340556"/>
    <w:rsid w:val="0034133A"/>
    <w:rsid w:val="00341480"/>
    <w:rsid w:val="00341A17"/>
    <w:rsid w:val="00341A9D"/>
    <w:rsid w:val="00341DA9"/>
    <w:rsid w:val="0034389B"/>
    <w:rsid w:val="00344C0D"/>
    <w:rsid w:val="00345AA8"/>
    <w:rsid w:val="00346D4C"/>
    <w:rsid w:val="00350385"/>
    <w:rsid w:val="00357DBE"/>
    <w:rsid w:val="00360302"/>
    <w:rsid w:val="00360DD5"/>
    <w:rsid w:val="00367913"/>
    <w:rsid w:val="00371764"/>
    <w:rsid w:val="00371B04"/>
    <w:rsid w:val="00374E41"/>
    <w:rsid w:val="003758C0"/>
    <w:rsid w:val="00376637"/>
    <w:rsid w:val="003804E6"/>
    <w:rsid w:val="003848F3"/>
    <w:rsid w:val="003903C2"/>
    <w:rsid w:val="003940E1"/>
    <w:rsid w:val="0039520F"/>
    <w:rsid w:val="003976AE"/>
    <w:rsid w:val="003A14E8"/>
    <w:rsid w:val="003A61A7"/>
    <w:rsid w:val="003A7594"/>
    <w:rsid w:val="003B37D9"/>
    <w:rsid w:val="003B386A"/>
    <w:rsid w:val="003B6D89"/>
    <w:rsid w:val="003C2451"/>
    <w:rsid w:val="003C4705"/>
    <w:rsid w:val="003C64CC"/>
    <w:rsid w:val="003D5D46"/>
    <w:rsid w:val="003E2BCF"/>
    <w:rsid w:val="003E59F6"/>
    <w:rsid w:val="003F6061"/>
    <w:rsid w:val="003F63C8"/>
    <w:rsid w:val="003F6A95"/>
    <w:rsid w:val="004004F5"/>
    <w:rsid w:val="004016EB"/>
    <w:rsid w:val="00403B2E"/>
    <w:rsid w:val="00405A80"/>
    <w:rsid w:val="00405C2C"/>
    <w:rsid w:val="00410044"/>
    <w:rsid w:val="00412847"/>
    <w:rsid w:val="004206F6"/>
    <w:rsid w:val="00421AE3"/>
    <w:rsid w:val="004226DA"/>
    <w:rsid w:val="00431660"/>
    <w:rsid w:val="00433A8F"/>
    <w:rsid w:val="00434BAF"/>
    <w:rsid w:val="00437628"/>
    <w:rsid w:val="004418DA"/>
    <w:rsid w:val="00442047"/>
    <w:rsid w:val="00447128"/>
    <w:rsid w:val="00455BFC"/>
    <w:rsid w:val="00456776"/>
    <w:rsid w:val="004569FD"/>
    <w:rsid w:val="00456C2F"/>
    <w:rsid w:val="004611B6"/>
    <w:rsid w:val="00471037"/>
    <w:rsid w:val="00480D0B"/>
    <w:rsid w:val="004878F4"/>
    <w:rsid w:val="004958E6"/>
    <w:rsid w:val="004969A3"/>
    <w:rsid w:val="00497F31"/>
    <w:rsid w:val="004A31CD"/>
    <w:rsid w:val="004A4613"/>
    <w:rsid w:val="004B676F"/>
    <w:rsid w:val="004D4B5D"/>
    <w:rsid w:val="004D795C"/>
    <w:rsid w:val="004E3C54"/>
    <w:rsid w:val="004E3ED7"/>
    <w:rsid w:val="004E5783"/>
    <w:rsid w:val="004F0097"/>
    <w:rsid w:val="004F34FA"/>
    <w:rsid w:val="004F6BE9"/>
    <w:rsid w:val="0050114B"/>
    <w:rsid w:val="00501853"/>
    <w:rsid w:val="005031AE"/>
    <w:rsid w:val="00511737"/>
    <w:rsid w:val="00512458"/>
    <w:rsid w:val="005150A7"/>
    <w:rsid w:val="005150B9"/>
    <w:rsid w:val="00515AF9"/>
    <w:rsid w:val="00524EE6"/>
    <w:rsid w:val="005279B1"/>
    <w:rsid w:val="005308C1"/>
    <w:rsid w:val="00531023"/>
    <w:rsid w:val="0053611A"/>
    <w:rsid w:val="00537229"/>
    <w:rsid w:val="00537BA8"/>
    <w:rsid w:val="00537F5F"/>
    <w:rsid w:val="005450EE"/>
    <w:rsid w:val="0054656F"/>
    <w:rsid w:val="005500A3"/>
    <w:rsid w:val="00554556"/>
    <w:rsid w:val="00554708"/>
    <w:rsid w:val="00560730"/>
    <w:rsid w:val="00561165"/>
    <w:rsid w:val="0056583A"/>
    <w:rsid w:val="00570018"/>
    <w:rsid w:val="00571EEB"/>
    <w:rsid w:val="00575D51"/>
    <w:rsid w:val="00586497"/>
    <w:rsid w:val="00590B68"/>
    <w:rsid w:val="005917C5"/>
    <w:rsid w:val="0059219D"/>
    <w:rsid w:val="00594EBF"/>
    <w:rsid w:val="00597B9C"/>
    <w:rsid w:val="005A0012"/>
    <w:rsid w:val="005A03F8"/>
    <w:rsid w:val="005A40F0"/>
    <w:rsid w:val="005A5E4D"/>
    <w:rsid w:val="005A7BEA"/>
    <w:rsid w:val="005D0CFE"/>
    <w:rsid w:val="005D2299"/>
    <w:rsid w:val="005D5379"/>
    <w:rsid w:val="005D67A8"/>
    <w:rsid w:val="005E4926"/>
    <w:rsid w:val="005F447B"/>
    <w:rsid w:val="005F47EC"/>
    <w:rsid w:val="005F718D"/>
    <w:rsid w:val="00600A00"/>
    <w:rsid w:val="006040EE"/>
    <w:rsid w:val="00605B15"/>
    <w:rsid w:val="00610072"/>
    <w:rsid w:val="0061148D"/>
    <w:rsid w:val="00616E1B"/>
    <w:rsid w:val="006215EB"/>
    <w:rsid w:val="006239E2"/>
    <w:rsid w:val="00623B24"/>
    <w:rsid w:val="00633514"/>
    <w:rsid w:val="00643575"/>
    <w:rsid w:val="006453A8"/>
    <w:rsid w:val="00651F4F"/>
    <w:rsid w:val="00654619"/>
    <w:rsid w:val="006641C7"/>
    <w:rsid w:val="0066488C"/>
    <w:rsid w:val="006729C2"/>
    <w:rsid w:val="0067591A"/>
    <w:rsid w:val="00675B44"/>
    <w:rsid w:val="00676C0B"/>
    <w:rsid w:val="006806EF"/>
    <w:rsid w:val="00681825"/>
    <w:rsid w:val="00691444"/>
    <w:rsid w:val="00697438"/>
    <w:rsid w:val="006A03C0"/>
    <w:rsid w:val="006A7F6E"/>
    <w:rsid w:val="006B0D3D"/>
    <w:rsid w:val="006B482A"/>
    <w:rsid w:val="006B54ED"/>
    <w:rsid w:val="006C24FA"/>
    <w:rsid w:val="006C2AB3"/>
    <w:rsid w:val="006D56BD"/>
    <w:rsid w:val="006E01A3"/>
    <w:rsid w:val="006E01B1"/>
    <w:rsid w:val="006E27C7"/>
    <w:rsid w:val="006E4C62"/>
    <w:rsid w:val="006E6235"/>
    <w:rsid w:val="006F118D"/>
    <w:rsid w:val="006F1574"/>
    <w:rsid w:val="006F2757"/>
    <w:rsid w:val="006F406C"/>
    <w:rsid w:val="006F5F93"/>
    <w:rsid w:val="00702BA9"/>
    <w:rsid w:val="00706F73"/>
    <w:rsid w:val="0071191B"/>
    <w:rsid w:val="007146D5"/>
    <w:rsid w:val="00716214"/>
    <w:rsid w:val="007269AF"/>
    <w:rsid w:val="00734B03"/>
    <w:rsid w:val="00740D18"/>
    <w:rsid w:val="00752A6B"/>
    <w:rsid w:val="007558B8"/>
    <w:rsid w:val="007569CF"/>
    <w:rsid w:val="00760A71"/>
    <w:rsid w:val="00765D18"/>
    <w:rsid w:val="00772A52"/>
    <w:rsid w:val="007751EB"/>
    <w:rsid w:val="007768C5"/>
    <w:rsid w:val="00781AB9"/>
    <w:rsid w:val="00783FB1"/>
    <w:rsid w:val="007908D1"/>
    <w:rsid w:val="00793844"/>
    <w:rsid w:val="00796968"/>
    <w:rsid w:val="007A0CD2"/>
    <w:rsid w:val="007A67FC"/>
    <w:rsid w:val="007B5AE5"/>
    <w:rsid w:val="007B6EF9"/>
    <w:rsid w:val="007B7E19"/>
    <w:rsid w:val="007C24B6"/>
    <w:rsid w:val="007C2718"/>
    <w:rsid w:val="007C55F9"/>
    <w:rsid w:val="007D2757"/>
    <w:rsid w:val="007D7729"/>
    <w:rsid w:val="007E191C"/>
    <w:rsid w:val="007E2489"/>
    <w:rsid w:val="007E2926"/>
    <w:rsid w:val="007E7F4A"/>
    <w:rsid w:val="007F26AE"/>
    <w:rsid w:val="007F3AC8"/>
    <w:rsid w:val="007F4785"/>
    <w:rsid w:val="007F5FAD"/>
    <w:rsid w:val="00805C0E"/>
    <w:rsid w:val="0081224B"/>
    <w:rsid w:val="00813D75"/>
    <w:rsid w:val="008149F3"/>
    <w:rsid w:val="00815F1C"/>
    <w:rsid w:val="008234D8"/>
    <w:rsid w:val="0082445F"/>
    <w:rsid w:val="00827E60"/>
    <w:rsid w:val="00827EDA"/>
    <w:rsid w:val="00844107"/>
    <w:rsid w:val="00845CCE"/>
    <w:rsid w:val="00845E0C"/>
    <w:rsid w:val="008470D0"/>
    <w:rsid w:val="00847467"/>
    <w:rsid w:val="00851022"/>
    <w:rsid w:val="00854A85"/>
    <w:rsid w:val="00864CBE"/>
    <w:rsid w:val="0087096B"/>
    <w:rsid w:val="008722E0"/>
    <w:rsid w:val="00877BC6"/>
    <w:rsid w:val="00880597"/>
    <w:rsid w:val="0088129C"/>
    <w:rsid w:val="008857ED"/>
    <w:rsid w:val="00885902"/>
    <w:rsid w:val="00886BDD"/>
    <w:rsid w:val="00891C44"/>
    <w:rsid w:val="008A6298"/>
    <w:rsid w:val="008B69A4"/>
    <w:rsid w:val="008C52BA"/>
    <w:rsid w:val="008D1D00"/>
    <w:rsid w:val="008D1FA9"/>
    <w:rsid w:val="008D4030"/>
    <w:rsid w:val="008D7115"/>
    <w:rsid w:val="008D7613"/>
    <w:rsid w:val="008D7C11"/>
    <w:rsid w:val="008E3805"/>
    <w:rsid w:val="008F0530"/>
    <w:rsid w:val="008F6D0C"/>
    <w:rsid w:val="00901E7B"/>
    <w:rsid w:val="009020C9"/>
    <w:rsid w:val="00905DFB"/>
    <w:rsid w:val="009105F4"/>
    <w:rsid w:val="00912D5D"/>
    <w:rsid w:val="00914C23"/>
    <w:rsid w:val="009150B3"/>
    <w:rsid w:val="009155FF"/>
    <w:rsid w:val="009230D7"/>
    <w:rsid w:val="00923A10"/>
    <w:rsid w:val="00925919"/>
    <w:rsid w:val="00927703"/>
    <w:rsid w:val="00931670"/>
    <w:rsid w:val="00932500"/>
    <w:rsid w:val="0093518D"/>
    <w:rsid w:val="00942AB7"/>
    <w:rsid w:val="009514D9"/>
    <w:rsid w:val="00953742"/>
    <w:rsid w:val="00965A2B"/>
    <w:rsid w:val="0096603E"/>
    <w:rsid w:val="00967746"/>
    <w:rsid w:val="009717E0"/>
    <w:rsid w:val="009731BD"/>
    <w:rsid w:val="00974A62"/>
    <w:rsid w:val="00982643"/>
    <w:rsid w:val="009906A1"/>
    <w:rsid w:val="0099130E"/>
    <w:rsid w:val="009931DB"/>
    <w:rsid w:val="00993444"/>
    <w:rsid w:val="009945F1"/>
    <w:rsid w:val="0099519A"/>
    <w:rsid w:val="009A082A"/>
    <w:rsid w:val="009A6EED"/>
    <w:rsid w:val="009A7EC1"/>
    <w:rsid w:val="009B706C"/>
    <w:rsid w:val="009D46A9"/>
    <w:rsid w:val="009D597F"/>
    <w:rsid w:val="009E4176"/>
    <w:rsid w:val="009E7F2C"/>
    <w:rsid w:val="009F1875"/>
    <w:rsid w:val="009F3770"/>
    <w:rsid w:val="009F5410"/>
    <w:rsid w:val="009F6495"/>
    <w:rsid w:val="009F74BE"/>
    <w:rsid w:val="00A01AD7"/>
    <w:rsid w:val="00A02EA0"/>
    <w:rsid w:val="00A13B90"/>
    <w:rsid w:val="00A16F44"/>
    <w:rsid w:val="00A2014E"/>
    <w:rsid w:val="00A21378"/>
    <w:rsid w:val="00A23293"/>
    <w:rsid w:val="00A2399E"/>
    <w:rsid w:val="00A25580"/>
    <w:rsid w:val="00A2745F"/>
    <w:rsid w:val="00A36D38"/>
    <w:rsid w:val="00A43D59"/>
    <w:rsid w:val="00A448B0"/>
    <w:rsid w:val="00A4701F"/>
    <w:rsid w:val="00A546B7"/>
    <w:rsid w:val="00A54C05"/>
    <w:rsid w:val="00A6202F"/>
    <w:rsid w:val="00A67632"/>
    <w:rsid w:val="00A70CAC"/>
    <w:rsid w:val="00A70F65"/>
    <w:rsid w:val="00A71A62"/>
    <w:rsid w:val="00A755D6"/>
    <w:rsid w:val="00A756D7"/>
    <w:rsid w:val="00A835BA"/>
    <w:rsid w:val="00A838FF"/>
    <w:rsid w:val="00A84AE2"/>
    <w:rsid w:val="00A87590"/>
    <w:rsid w:val="00A9635E"/>
    <w:rsid w:val="00AA5A23"/>
    <w:rsid w:val="00AC2F73"/>
    <w:rsid w:val="00AC52B3"/>
    <w:rsid w:val="00AC72F6"/>
    <w:rsid w:val="00AD3A5C"/>
    <w:rsid w:val="00AE73DF"/>
    <w:rsid w:val="00AF052D"/>
    <w:rsid w:val="00AF1913"/>
    <w:rsid w:val="00AF226E"/>
    <w:rsid w:val="00AF2E8F"/>
    <w:rsid w:val="00B010EB"/>
    <w:rsid w:val="00B043FA"/>
    <w:rsid w:val="00B050B4"/>
    <w:rsid w:val="00B07E23"/>
    <w:rsid w:val="00B10C87"/>
    <w:rsid w:val="00B15112"/>
    <w:rsid w:val="00B21BE1"/>
    <w:rsid w:val="00B257E1"/>
    <w:rsid w:val="00B27BEA"/>
    <w:rsid w:val="00B337AA"/>
    <w:rsid w:val="00B340EF"/>
    <w:rsid w:val="00B34A30"/>
    <w:rsid w:val="00B3501B"/>
    <w:rsid w:val="00B402E7"/>
    <w:rsid w:val="00B4586F"/>
    <w:rsid w:val="00B51DDB"/>
    <w:rsid w:val="00B52D89"/>
    <w:rsid w:val="00B57D28"/>
    <w:rsid w:val="00B62C08"/>
    <w:rsid w:val="00B6516D"/>
    <w:rsid w:val="00B71DAD"/>
    <w:rsid w:val="00B778E4"/>
    <w:rsid w:val="00B85AE4"/>
    <w:rsid w:val="00B87469"/>
    <w:rsid w:val="00B875D5"/>
    <w:rsid w:val="00B90E5C"/>
    <w:rsid w:val="00B938DC"/>
    <w:rsid w:val="00B93B3B"/>
    <w:rsid w:val="00BA43D1"/>
    <w:rsid w:val="00BB00F5"/>
    <w:rsid w:val="00BB1479"/>
    <w:rsid w:val="00BB43BB"/>
    <w:rsid w:val="00BB53E1"/>
    <w:rsid w:val="00BB5E62"/>
    <w:rsid w:val="00BB7C70"/>
    <w:rsid w:val="00BC13F9"/>
    <w:rsid w:val="00BC149B"/>
    <w:rsid w:val="00BC3352"/>
    <w:rsid w:val="00BC442A"/>
    <w:rsid w:val="00BC72EE"/>
    <w:rsid w:val="00BD0492"/>
    <w:rsid w:val="00BD051B"/>
    <w:rsid w:val="00BD1742"/>
    <w:rsid w:val="00BD2361"/>
    <w:rsid w:val="00BD385A"/>
    <w:rsid w:val="00BD3B92"/>
    <w:rsid w:val="00BD6B14"/>
    <w:rsid w:val="00BD6B43"/>
    <w:rsid w:val="00BE45A4"/>
    <w:rsid w:val="00BE5ADE"/>
    <w:rsid w:val="00BE6928"/>
    <w:rsid w:val="00BF1981"/>
    <w:rsid w:val="00BF398D"/>
    <w:rsid w:val="00BF7D52"/>
    <w:rsid w:val="00C006BB"/>
    <w:rsid w:val="00C0425E"/>
    <w:rsid w:val="00C114DE"/>
    <w:rsid w:val="00C127F1"/>
    <w:rsid w:val="00C15006"/>
    <w:rsid w:val="00C15F35"/>
    <w:rsid w:val="00C17AA6"/>
    <w:rsid w:val="00C22A7A"/>
    <w:rsid w:val="00C238FA"/>
    <w:rsid w:val="00C246F0"/>
    <w:rsid w:val="00C27559"/>
    <w:rsid w:val="00C33450"/>
    <w:rsid w:val="00C34FE3"/>
    <w:rsid w:val="00C40960"/>
    <w:rsid w:val="00C42A3F"/>
    <w:rsid w:val="00C42B51"/>
    <w:rsid w:val="00C43C2C"/>
    <w:rsid w:val="00C453F4"/>
    <w:rsid w:val="00C5139F"/>
    <w:rsid w:val="00C54C6D"/>
    <w:rsid w:val="00C5514C"/>
    <w:rsid w:val="00C641C8"/>
    <w:rsid w:val="00C674D3"/>
    <w:rsid w:val="00C70F85"/>
    <w:rsid w:val="00C91C8F"/>
    <w:rsid w:val="00C95F1B"/>
    <w:rsid w:val="00C970EA"/>
    <w:rsid w:val="00CA0923"/>
    <w:rsid w:val="00CA21EC"/>
    <w:rsid w:val="00CA4209"/>
    <w:rsid w:val="00CA7CDB"/>
    <w:rsid w:val="00CB1772"/>
    <w:rsid w:val="00CB1CBC"/>
    <w:rsid w:val="00CB3DFC"/>
    <w:rsid w:val="00CB3E2C"/>
    <w:rsid w:val="00CB5F1E"/>
    <w:rsid w:val="00CB6EC6"/>
    <w:rsid w:val="00CC01BF"/>
    <w:rsid w:val="00CC11C0"/>
    <w:rsid w:val="00CC6E87"/>
    <w:rsid w:val="00CC6F2E"/>
    <w:rsid w:val="00CD06E4"/>
    <w:rsid w:val="00CD2B38"/>
    <w:rsid w:val="00CD50AB"/>
    <w:rsid w:val="00CD5E4C"/>
    <w:rsid w:val="00CD7307"/>
    <w:rsid w:val="00CD751B"/>
    <w:rsid w:val="00CE6848"/>
    <w:rsid w:val="00CE7D5D"/>
    <w:rsid w:val="00CF0ECD"/>
    <w:rsid w:val="00CF2042"/>
    <w:rsid w:val="00CF7595"/>
    <w:rsid w:val="00D01D8C"/>
    <w:rsid w:val="00D0349E"/>
    <w:rsid w:val="00D05EF1"/>
    <w:rsid w:val="00D0656C"/>
    <w:rsid w:val="00D07FC0"/>
    <w:rsid w:val="00D1368D"/>
    <w:rsid w:val="00D1712F"/>
    <w:rsid w:val="00D212C9"/>
    <w:rsid w:val="00D21F95"/>
    <w:rsid w:val="00D23124"/>
    <w:rsid w:val="00D23902"/>
    <w:rsid w:val="00D23C84"/>
    <w:rsid w:val="00D24988"/>
    <w:rsid w:val="00D279EC"/>
    <w:rsid w:val="00D32A0E"/>
    <w:rsid w:val="00D37E5D"/>
    <w:rsid w:val="00D41470"/>
    <w:rsid w:val="00D43336"/>
    <w:rsid w:val="00D462D6"/>
    <w:rsid w:val="00D5169F"/>
    <w:rsid w:val="00D51972"/>
    <w:rsid w:val="00D53260"/>
    <w:rsid w:val="00D54701"/>
    <w:rsid w:val="00D57382"/>
    <w:rsid w:val="00D63506"/>
    <w:rsid w:val="00D75C9C"/>
    <w:rsid w:val="00D77DEC"/>
    <w:rsid w:val="00D81638"/>
    <w:rsid w:val="00D86DE8"/>
    <w:rsid w:val="00D914BA"/>
    <w:rsid w:val="00D91982"/>
    <w:rsid w:val="00D95ED3"/>
    <w:rsid w:val="00DA3E18"/>
    <w:rsid w:val="00DA46CF"/>
    <w:rsid w:val="00DA7B3E"/>
    <w:rsid w:val="00DC3F98"/>
    <w:rsid w:val="00DC6F33"/>
    <w:rsid w:val="00DD023C"/>
    <w:rsid w:val="00DD0FA5"/>
    <w:rsid w:val="00DD1464"/>
    <w:rsid w:val="00DD243D"/>
    <w:rsid w:val="00DD26B9"/>
    <w:rsid w:val="00DD5125"/>
    <w:rsid w:val="00DD5DAC"/>
    <w:rsid w:val="00DE0069"/>
    <w:rsid w:val="00DE0536"/>
    <w:rsid w:val="00DE1410"/>
    <w:rsid w:val="00DF1EE0"/>
    <w:rsid w:val="00E026BF"/>
    <w:rsid w:val="00E06227"/>
    <w:rsid w:val="00E06A2C"/>
    <w:rsid w:val="00E06F87"/>
    <w:rsid w:val="00E07364"/>
    <w:rsid w:val="00E11AA4"/>
    <w:rsid w:val="00E13063"/>
    <w:rsid w:val="00E145A9"/>
    <w:rsid w:val="00E209BB"/>
    <w:rsid w:val="00E220B1"/>
    <w:rsid w:val="00E2380D"/>
    <w:rsid w:val="00E27726"/>
    <w:rsid w:val="00E3597A"/>
    <w:rsid w:val="00E372D8"/>
    <w:rsid w:val="00E37FF5"/>
    <w:rsid w:val="00E4131A"/>
    <w:rsid w:val="00E439B7"/>
    <w:rsid w:val="00E44300"/>
    <w:rsid w:val="00E443CA"/>
    <w:rsid w:val="00E51858"/>
    <w:rsid w:val="00E5277A"/>
    <w:rsid w:val="00E855ED"/>
    <w:rsid w:val="00E9042F"/>
    <w:rsid w:val="00E92848"/>
    <w:rsid w:val="00E92DD9"/>
    <w:rsid w:val="00E94F4F"/>
    <w:rsid w:val="00EA251F"/>
    <w:rsid w:val="00EA298A"/>
    <w:rsid w:val="00EA5394"/>
    <w:rsid w:val="00EA7EEF"/>
    <w:rsid w:val="00EB1AFC"/>
    <w:rsid w:val="00EB6BF7"/>
    <w:rsid w:val="00EB797E"/>
    <w:rsid w:val="00EC1674"/>
    <w:rsid w:val="00EC4073"/>
    <w:rsid w:val="00EC53C0"/>
    <w:rsid w:val="00EC7313"/>
    <w:rsid w:val="00ED26D9"/>
    <w:rsid w:val="00ED45FE"/>
    <w:rsid w:val="00ED5081"/>
    <w:rsid w:val="00EE3127"/>
    <w:rsid w:val="00EE3E97"/>
    <w:rsid w:val="00EE6763"/>
    <w:rsid w:val="00EF17F7"/>
    <w:rsid w:val="00EF4BD1"/>
    <w:rsid w:val="00EF6B25"/>
    <w:rsid w:val="00F003AF"/>
    <w:rsid w:val="00F01755"/>
    <w:rsid w:val="00F118DD"/>
    <w:rsid w:val="00F11C96"/>
    <w:rsid w:val="00F14E84"/>
    <w:rsid w:val="00F2036F"/>
    <w:rsid w:val="00F221CD"/>
    <w:rsid w:val="00F2249D"/>
    <w:rsid w:val="00F24158"/>
    <w:rsid w:val="00F24AE6"/>
    <w:rsid w:val="00F26E2A"/>
    <w:rsid w:val="00F3210B"/>
    <w:rsid w:val="00F3466C"/>
    <w:rsid w:val="00F375E9"/>
    <w:rsid w:val="00F37BAB"/>
    <w:rsid w:val="00F40762"/>
    <w:rsid w:val="00F41330"/>
    <w:rsid w:val="00F42EB2"/>
    <w:rsid w:val="00F46D71"/>
    <w:rsid w:val="00F47698"/>
    <w:rsid w:val="00F50572"/>
    <w:rsid w:val="00F556C1"/>
    <w:rsid w:val="00F55C51"/>
    <w:rsid w:val="00F710CC"/>
    <w:rsid w:val="00F823B2"/>
    <w:rsid w:val="00F872C8"/>
    <w:rsid w:val="00F92338"/>
    <w:rsid w:val="00F92DE0"/>
    <w:rsid w:val="00F95763"/>
    <w:rsid w:val="00FA42FF"/>
    <w:rsid w:val="00FA4FB6"/>
    <w:rsid w:val="00FA5932"/>
    <w:rsid w:val="00FB1DFB"/>
    <w:rsid w:val="00FB24CF"/>
    <w:rsid w:val="00FB33A0"/>
    <w:rsid w:val="00FB387B"/>
    <w:rsid w:val="00FB58BC"/>
    <w:rsid w:val="00FB60F7"/>
    <w:rsid w:val="00FC0B99"/>
    <w:rsid w:val="00FC4C95"/>
    <w:rsid w:val="00FC533E"/>
    <w:rsid w:val="00FC6C03"/>
    <w:rsid w:val="00FC740E"/>
    <w:rsid w:val="00FD530A"/>
    <w:rsid w:val="00FD603D"/>
    <w:rsid w:val="00FD69D6"/>
    <w:rsid w:val="00FE0FF2"/>
    <w:rsid w:val="00FE6227"/>
    <w:rsid w:val="00FF0794"/>
    <w:rsid w:val="00FF26D7"/>
    <w:rsid w:val="00FF4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C0B99"/>
  </w:style>
  <w:style w:type="paragraph" w:styleId="1">
    <w:name w:val="heading 1"/>
    <w:basedOn w:val="a0"/>
    <w:next w:val="a0"/>
    <w:qFormat/>
    <w:rsid w:val="00FC0B99"/>
    <w:pPr>
      <w:keepNext/>
      <w:jc w:val="center"/>
      <w:outlineLvl w:val="0"/>
    </w:pPr>
    <w:rPr>
      <w:sz w:val="32"/>
    </w:rPr>
  </w:style>
  <w:style w:type="paragraph" w:styleId="2">
    <w:name w:val="heading 2"/>
    <w:basedOn w:val="a0"/>
    <w:next w:val="a0"/>
    <w:qFormat/>
    <w:rsid w:val="00FC0B99"/>
    <w:pPr>
      <w:keepNext/>
      <w:jc w:val="center"/>
      <w:outlineLvl w:val="1"/>
    </w:pPr>
    <w:rPr>
      <w:sz w:val="24"/>
    </w:rPr>
  </w:style>
  <w:style w:type="paragraph" w:styleId="3">
    <w:name w:val="heading 3"/>
    <w:basedOn w:val="a0"/>
    <w:next w:val="a0"/>
    <w:qFormat/>
    <w:rsid w:val="00FC0B99"/>
    <w:pPr>
      <w:keepNext/>
      <w:outlineLvl w:val="2"/>
    </w:pPr>
    <w:rPr>
      <w:sz w:val="24"/>
    </w:rPr>
  </w:style>
  <w:style w:type="paragraph" w:styleId="4">
    <w:name w:val="heading 4"/>
    <w:basedOn w:val="a0"/>
    <w:next w:val="a0"/>
    <w:qFormat/>
    <w:rsid w:val="00FC0B99"/>
    <w:pPr>
      <w:keepNext/>
      <w:ind w:right="-15"/>
      <w:outlineLvl w:val="3"/>
    </w:pPr>
    <w:rPr>
      <w:rFonts w:eastAsia="Arial Unicode MS"/>
      <w:b/>
      <w:bCs/>
    </w:rPr>
  </w:style>
  <w:style w:type="paragraph" w:styleId="5">
    <w:name w:val="heading 5"/>
    <w:basedOn w:val="a0"/>
    <w:next w:val="a0"/>
    <w:qFormat/>
    <w:rsid w:val="00FC0B99"/>
    <w:pPr>
      <w:spacing w:before="240" w:after="60"/>
      <w:outlineLvl w:val="4"/>
    </w:pPr>
    <w:rPr>
      <w:b/>
      <w:bCs/>
      <w:i/>
      <w:iCs/>
      <w:sz w:val="26"/>
      <w:szCs w:val="26"/>
    </w:rPr>
  </w:style>
  <w:style w:type="paragraph" w:styleId="7">
    <w:name w:val="heading 7"/>
    <w:basedOn w:val="a0"/>
    <w:next w:val="a0"/>
    <w:qFormat/>
    <w:rsid w:val="00FC0B99"/>
    <w:pPr>
      <w:spacing w:before="240" w:after="60"/>
      <w:outlineLvl w:val="6"/>
    </w:pPr>
    <w:rPr>
      <w:sz w:val="24"/>
      <w:szCs w:val="24"/>
    </w:rPr>
  </w:style>
  <w:style w:type="paragraph" w:styleId="8">
    <w:name w:val="heading 8"/>
    <w:basedOn w:val="a0"/>
    <w:next w:val="a0"/>
    <w:qFormat/>
    <w:rsid w:val="00FC0B99"/>
    <w:pPr>
      <w:spacing w:before="240" w:after="60"/>
      <w:outlineLvl w:val="7"/>
    </w:pPr>
    <w:rPr>
      <w:i/>
      <w:iCs/>
      <w:sz w:val="24"/>
      <w:szCs w:val="24"/>
    </w:rPr>
  </w:style>
  <w:style w:type="paragraph" w:styleId="9">
    <w:name w:val="heading 9"/>
    <w:basedOn w:val="a0"/>
    <w:next w:val="a0"/>
    <w:qFormat/>
    <w:rsid w:val="00FC0B99"/>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FC0B99"/>
    <w:pPr>
      <w:ind w:left="3828"/>
      <w:jc w:val="center"/>
    </w:pPr>
    <w:rPr>
      <w:sz w:val="32"/>
    </w:rPr>
  </w:style>
  <w:style w:type="paragraph" w:styleId="a5">
    <w:name w:val="caption"/>
    <w:basedOn w:val="a0"/>
    <w:next w:val="a0"/>
    <w:qFormat/>
    <w:rsid w:val="00FC0B99"/>
    <w:pPr>
      <w:jc w:val="center"/>
    </w:pPr>
    <w:rPr>
      <w:b/>
      <w:sz w:val="32"/>
    </w:rPr>
  </w:style>
  <w:style w:type="paragraph" w:styleId="a6">
    <w:name w:val="Body Text"/>
    <w:basedOn w:val="a0"/>
    <w:rsid w:val="00FC0B99"/>
    <w:pPr>
      <w:jc w:val="both"/>
    </w:pPr>
    <w:rPr>
      <w:sz w:val="24"/>
    </w:rPr>
  </w:style>
  <w:style w:type="paragraph" w:styleId="30">
    <w:name w:val="Body Text 3"/>
    <w:basedOn w:val="a0"/>
    <w:rsid w:val="00FC0B99"/>
    <w:pPr>
      <w:spacing w:after="120"/>
    </w:pPr>
    <w:rPr>
      <w:sz w:val="16"/>
      <w:szCs w:val="16"/>
    </w:rPr>
  </w:style>
  <w:style w:type="paragraph" w:styleId="a7">
    <w:name w:val="Title"/>
    <w:basedOn w:val="a0"/>
    <w:qFormat/>
    <w:rsid w:val="00FC0B99"/>
    <w:pPr>
      <w:jc w:val="center"/>
    </w:pPr>
    <w:rPr>
      <w:sz w:val="32"/>
    </w:rPr>
  </w:style>
  <w:style w:type="paragraph" w:styleId="20">
    <w:name w:val="Body Text 2"/>
    <w:basedOn w:val="a0"/>
    <w:link w:val="21"/>
    <w:rsid w:val="00FC0B99"/>
    <w:pPr>
      <w:spacing w:after="120" w:line="480" w:lineRule="auto"/>
    </w:pPr>
  </w:style>
  <w:style w:type="table" w:styleId="a8">
    <w:name w:val="Table Grid"/>
    <w:basedOn w:val="a2"/>
    <w:rsid w:val="00FC0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rsid w:val="00FC0B99"/>
    <w:pPr>
      <w:spacing w:after="120" w:line="480" w:lineRule="auto"/>
      <w:ind w:left="283"/>
    </w:pPr>
  </w:style>
  <w:style w:type="paragraph" w:styleId="a9">
    <w:name w:val="Balloon Text"/>
    <w:basedOn w:val="a0"/>
    <w:semiHidden/>
    <w:rsid w:val="00FC0B99"/>
    <w:rPr>
      <w:rFonts w:ascii="Tahoma" w:hAnsi="Tahoma" w:cs="Tahoma"/>
      <w:sz w:val="16"/>
      <w:szCs w:val="16"/>
    </w:rPr>
  </w:style>
  <w:style w:type="character" w:customStyle="1" w:styleId="aa">
    <w:name w:val="Не вступил в силу"/>
    <w:basedOn w:val="a1"/>
    <w:rsid w:val="00FC0B99"/>
    <w:rPr>
      <w:color w:val="008080"/>
      <w:sz w:val="20"/>
      <w:szCs w:val="20"/>
    </w:rPr>
  </w:style>
  <w:style w:type="paragraph" w:customStyle="1" w:styleId="23">
    <w:name w:val="2"/>
    <w:basedOn w:val="a0"/>
    <w:next w:val="ab"/>
    <w:rsid w:val="00FC0B99"/>
    <w:pPr>
      <w:spacing w:before="100" w:beforeAutospacing="1" w:after="100" w:afterAutospacing="1"/>
    </w:pPr>
    <w:rPr>
      <w:rFonts w:ascii="Arial" w:eastAsia="Arial Unicode MS" w:hAnsi="Arial" w:cs="Arial"/>
      <w:sz w:val="13"/>
      <w:szCs w:val="13"/>
    </w:rPr>
  </w:style>
  <w:style w:type="paragraph" w:styleId="ab">
    <w:name w:val="Normal (Web)"/>
    <w:basedOn w:val="a0"/>
    <w:rsid w:val="00FC0B99"/>
    <w:rPr>
      <w:sz w:val="24"/>
      <w:szCs w:val="24"/>
    </w:rPr>
  </w:style>
  <w:style w:type="paragraph" w:styleId="31">
    <w:name w:val="Body Text Indent 3"/>
    <w:basedOn w:val="a0"/>
    <w:rsid w:val="00FC0B99"/>
    <w:pPr>
      <w:spacing w:after="120"/>
      <w:ind w:left="283"/>
    </w:pPr>
    <w:rPr>
      <w:sz w:val="16"/>
      <w:szCs w:val="16"/>
    </w:rPr>
  </w:style>
  <w:style w:type="paragraph" w:customStyle="1" w:styleId="ac">
    <w:name w:val="Обычный отст"/>
    <w:basedOn w:val="a0"/>
    <w:rsid w:val="00FC0B99"/>
    <w:pPr>
      <w:spacing w:before="60"/>
      <w:ind w:firstLine="425"/>
      <w:jc w:val="both"/>
    </w:pPr>
    <w:rPr>
      <w:sz w:val="26"/>
    </w:rPr>
  </w:style>
  <w:style w:type="paragraph" w:customStyle="1" w:styleId="ad">
    <w:name w:val="Уважаемый"/>
    <w:basedOn w:val="a0"/>
    <w:next w:val="a0"/>
    <w:rsid w:val="00FC0B99"/>
    <w:pPr>
      <w:spacing w:before="840" w:after="240"/>
      <w:ind w:firstLine="425"/>
      <w:jc w:val="center"/>
    </w:pPr>
    <w:rPr>
      <w:sz w:val="28"/>
    </w:rPr>
  </w:style>
  <w:style w:type="paragraph" w:styleId="ae">
    <w:name w:val="Normal Indent"/>
    <w:basedOn w:val="a0"/>
    <w:rsid w:val="00FC0B99"/>
    <w:pPr>
      <w:spacing w:before="60"/>
      <w:ind w:left="720" w:firstLine="425"/>
      <w:jc w:val="both"/>
    </w:pPr>
    <w:rPr>
      <w:sz w:val="26"/>
    </w:rPr>
  </w:style>
  <w:style w:type="paragraph" w:styleId="af">
    <w:name w:val="Block Text"/>
    <w:basedOn w:val="a0"/>
    <w:rsid w:val="00FC0B99"/>
    <w:pPr>
      <w:spacing w:before="60"/>
      <w:ind w:left="-142" w:right="6235" w:hanging="1"/>
      <w:jc w:val="center"/>
    </w:pPr>
    <w:rPr>
      <w:b/>
      <w:color w:val="0000FF"/>
      <w:sz w:val="22"/>
    </w:rPr>
  </w:style>
  <w:style w:type="paragraph" w:styleId="af0">
    <w:name w:val="header"/>
    <w:basedOn w:val="a0"/>
    <w:rsid w:val="00FC0B99"/>
    <w:pPr>
      <w:tabs>
        <w:tab w:val="center" w:pos="4153"/>
        <w:tab w:val="right" w:pos="8306"/>
      </w:tabs>
      <w:spacing w:before="60"/>
      <w:ind w:firstLine="425"/>
      <w:jc w:val="both"/>
    </w:pPr>
    <w:rPr>
      <w:sz w:val="26"/>
    </w:rPr>
  </w:style>
  <w:style w:type="paragraph" w:styleId="af1">
    <w:name w:val="footer"/>
    <w:basedOn w:val="a0"/>
    <w:rsid w:val="00FC0B99"/>
    <w:pPr>
      <w:tabs>
        <w:tab w:val="center" w:pos="4153"/>
        <w:tab w:val="right" w:pos="8306"/>
      </w:tabs>
      <w:spacing w:before="60"/>
      <w:ind w:firstLine="425"/>
      <w:jc w:val="both"/>
    </w:pPr>
    <w:rPr>
      <w:sz w:val="26"/>
    </w:rPr>
  </w:style>
  <w:style w:type="paragraph" w:styleId="a">
    <w:name w:val="List Number"/>
    <w:basedOn w:val="a0"/>
    <w:rsid w:val="00FC0B99"/>
    <w:pPr>
      <w:numPr>
        <w:numId w:val="1"/>
      </w:numPr>
      <w:spacing w:before="60"/>
      <w:jc w:val="both"/>
    </w:pPr>
    <w:rPr>
      <w:sz w:val="26"/>
    </w:rPr>
  </w:style>
  <w:style w:type="paragraph" w:customStyle="1" w:styleId="FR2">
    <w:name w:val="FR2"/>
    <w:rsid w:val="00FC0B99"/>
    <w:pPr>
      <w:widowControl w:val="0"/>
      <w:spacing w:before="100"/>
    </w:pPr>
    <w:rPr>
      <w:rFonts w:ascii="Arial" w:hAnsi="Arial"/>
      <w:snapToGrid w:val="0"/>
    </w:rPr>
  </w:style>
  <w:style w:type="character" w:styleId="af2">
    <w:name w:val="page number"/>
    <w:basedOn w:val="a1"/>
    <w:rsid w:val="00FC0B99"/>
  </w:style>
  <w:style w:type="paragraph" w:styleId="af3">
    <w:name w:val="List Bullet"/>
    <w:basedOn w:val="ac"/>
    <w:autoRedefine/>
    <w:rsid w:val="00FC0B99"/>
    <w:pPr>
      <w:spacing w:before="0"/>
      <w:ind w:firstLine="284"/>
    </w:pPr>
  </w:style>
  <w:style w:type="paragraph" w:customStyle="1" w:styleId="10">
    <w:name w:val="1"/>
    <w:basedOn w:val="a0"/>
    <w:next w:val="ab"/>
    <w:rsid w:val="00FC0B99"/>
    <w:pPr>
      <w:spacing w:before="100" w:beforeAutospacing="1" w:after="100" w:afterAutospacing="1"/>
    </w:pPr>
    <w:rPr>
      <w:rFonts w:ascii="Arial" w:eastAsia="Arial Unicode MS" w:hAnsi="Arial" w:cs="Arial"/>
      <w:sz w:val="13"/>
      <w:szCs w:val="13"/>
    </w:rPr>
  </w:style>
  <w:style w:type="paragraph" w:customStyle="1" w:styleId="ConsPlusNormal">
    <w:name w:val="ConsPlusNormal"/>
    <w:link w:val="ConsPlusNormal0"/>
    <w:qFormat/>
    <w:rsid w:val="00FC0B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C0B9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C0B99"/>
    <w:pPr>
      <w:widowControl w:val="0"/>
      <w:autoSpaceDE w:val="0"/>
      <w:autoSpaceDN w:val="0"/>
      <w:adjustRightInd w:val="0"/>
    </w:pPr>
    <w:rPr>
      <w:rFonts w:ascii="Arial" w:hAnsi="Arial" w:cs="Arial"/>
      <w:b/>
      <w:bCs/>
    </w:rPr>
  </w:style>
  <w:style w:type="paragraph" w:customStyle="1" w:styleId="ConsPlusCell">
    <w:name w:val="ConsPlusCell"/>
    <w:rsid w:val="00FC0B99"/>
    <w:pPr>
      <w:autoSpaceDE w:val="0"/>
      <w:autoSpaceDN w:val="0"/>
      <w:adjustRightInd w:val="0"/>
    </w:pPr>
    <w:rPr>
      <w:rFonts w:ascii="Arial" w:hAnsi="Arial" w:cs="Arial"/>
    </w:rPr>
  </w:style>
  <w:style w:type="paragraph" w:styleId="af4">
    <w:name w:val="Document Map"/>
    <w:basedOn w:val="a0"/>
    <w:semiHidden/>
    <w:rsid w:val="001B12F7"/>
    <w:pPr>
      <w:shd w:val="clear" w:color="auto" w:fill="000080"/>
    </w:pPr>
    <w:rPr>
      <w:rFonts w:ascii="Tahoma" w:hAnsi="Tahoma" w:cs="Tahoma"/>
    </w:rPr>
  </w:style>
  <w:style w:type="paragraph" w:styleId="af5">
    <w:name w:val="List Paragraph"/>
    <w:basedOn w:val="a0"/>
    <w:uiPriority w:val="34"/>
    <w:qFormat/>
    <w:rsid w:val="00974A62"/>
    <w:pPr>
      <w:ind w:left="720"/>
      <w:contextualSpacing/>
    </w:pPr>
  </w:style>
  <w:style w:type="character" w:styleId="af6">
    <w:name w:val="Hyperlink"/>
    <w:basedOn w:val="a1"/>
    <w:uiPriority w:val="99"/>
    <w:unhideWhenUsed/>
    <w:rsid w:val="00594EBF"/>
    <w:rPr>
      <w:color w:val="0000FF"/>
      <w:u w:val="single"/>
    </w:rPr>
  </w:style>
  <w:style w:type="paragraph" w:styleId="af7">
    <w:name w:val="No Spacing"/>
    <w:link w:val="af8"/>
    <w:uiPriority w:val="1"/>
    <w:qFormat/>
    <w:rsid w:val="005F47EC"/>
  </w:style>
  <w:style w:type="character" w:customStyle="1" w:styleId="af8">
    <w:name w:val="Без интервала Знак"/>
    <w:basedOn w:val="a1"/>
    <w:link w:val="af7"/>
    <w:uiPriority w:val="1"/>
    <w:rsid w:val="005F47EC"/>
    <w:rPr>
      <w:lang w:val="ru-RU" w:eastAsia="ru-RU" w:bidi="ar-SA"/>
    </w:rPr>
  </w:style>
  <w:style w:type="character" w:customStyle="1" w:styleId="ConsPlusNormal0">
    <w:name w:val="ConsPlusNormal Знак"/>
    <w:link w:val="ConsPlusNormal"/>
    <w:locked/>
    <w:rsid w:val="000A3C2D"/>
    <w:rPr>
      <w:rFonts w:ascii="Arial" w:hAnsi="Arial" w:cs="Arial"/>
    </w:rPr>
  </w:style>
  <w:style w:type="character" w:styleId="af9">
    <w:name w:val="FollowedHyperlink"/>
    <w:basedOn w:val="a1"/>
    <w:rsid w:val="00590B68"/>
    <w:rPr>
      <w:color w:val="800080" w:themeColor="followedHyperlink"/>
      <w:u w:val="single"/>
    </w:rPr>
  </w:style>
  <w:style w:type="character" w:customStyle="1" w:styleId="21">
    <w:name w:val="Основной текст 2 Знак"/>
    <w:basedOn w:val="a1"/>
    <w:link w:val="20"/>
    <w:rsid w:val="00BE6928"/>
  </w:style>
</w:styles>
</file>

<file path=word/webSettings.xml><?xml version="1.0" encoding="utf-8"?>
<w:webSettings xmlns:r="http://schemas.openxmlformats.org/officeDocument/2006/relationships" xmlns:w="http://schemas.openxmlformats.org/wordprocessingml/2006/main">
  <w:divs>
    <w:div w:id="163785272">
      <w:bodyDiv w:val="1"/>
      <w:marLeft w:val="0"/>
      <w:marRight w:val="0"/>
      <w:marTop w:val="0"/>
      <w:marBottom w:val="0"/>
      <w:divBdr>
        <w:top w:val="none" w:sz="0" w:space="0" w:color="auto"/>
        <w:left w:val="none" w:sz="0" w:space="0" w:color="auto"/>
        <w:bottom w:val="none" w:sz="0" w:space="0" w:color="auto"/>
        <w:right w:val="none" w:sz="0" w:space="0" w:color="auto"/>
      </w:divBdr>
    </w:div>
    <w:div w:id="370542438">
      <w:bodyDiv w:val="1"/>
      <w:marLeft w:val="0"/>
      <w:marRight w:val="0"/>
      <w:marTop w:val="0"/>
      <w:marBottom w:val="0"/>
      <w:divBdr>
        <w:top w:val="none" w:sz="0" w:space="0" w:color="auto"/>
        <w:left w:val="none" w:sz="0" w:space="0" w:color="auto"/>
        <w:bottom w:val="none" w:sz="0" w:space="0" w:color="auto"/>
        <w:right w:val="none" w:sz="0" w:space="0" w:color="auto"/>
      </w:divBdr>
    </w:div>
    <w:div w:id="702243820">
      <w:bodyDiv w:val="1"/>
      <w:marLeft w:val="0"/>
      <w:marRight w:val="0"/>
      <w:marTop w:val="0"/>
      <w:marBottom w:val="0"/>
      <w:divBdr>
        <w:top w:val="none" w:sz="0" w:space="0" w:color="auto"/>
        <w:left w:val="none" w:sz="0" w:space="0" w:color="auto"/>
        <w:bottom w:val="none" w:sz="0" w:space="0" w:color="auto"/>
        <w:right w:val="none" w:sz="0" w:space="0" w:color="auto"/>
      </w:divBdr>
    </w:div>
    <w:div w:id="931553567">
      <w:bodyDiv w:val="1"/>
      <w:marLeft w:val="0"/>
      <w:marRight w:val="0"/>
      <w:marTop w:val="0"/>
      <w:marBottom w:val="0"/>
      <w:divBdr>
        <w:top w:val="none" w:sz="0" w:space="0" w:color="auto"/>
        <w:left w:val="none" w:sz="0" w:space="0" w:color="auto"/>
        <w:bottom w:val="none" w:sz="0" w:space="0" w:color="auto"/>
        <w:right w:val="none" w:sz="0" w:space="0" w:color="auto"/>
      </w:divBdr>
      <w:divsChild>
        <w:div w:id="1793866634">
          <w:marLeft w:val="0"/>
          <w:marRight w:val="0"/>
          <w:marTop w:val="0"/>
          <w:marBottom w:val="0"/>
          <w:divBdr>
            <w:top w:val="none" w:sz="0" w:space="0" w:color="auto"/>
            <w:left w:val="none" w:sz="0" w:space="0" w:color="auto"/>
            <w:bottom w:val="none" w:sz="0" w:space="0" w:color="auto"/>
            <w:right w:val="none" w:sz="0" w:space="0" w:color="auto"/>
          </w:divBdr>
        </w:div>
        <w:div w:id="1025594714">
          <w:marLeft w:val="0"/>
          <w:marRight w:val="0"/>
          <w:marTop w:val="0"/>
          <w:marBottom w:val="0"/>
          <w:divBdr>
            <w:top w:val="none" w:sz="0" w:space="0" w:color="auto"/>
            <w:left w:val="none" w:sz="0" w:space="0" w:color="auto"/>
            <w:bottom w:val="none" w:sz="0" w:space="0" w:color="auto"/>
            <w:right w:val="none" w:sz="0" w:space="0" w:color="auto"/>
          </w:divBdr>
        </w:div>
        <w:div w:id="1925339116">
          <w:marLeft w:val="0"/>
          <w:marRight w:val="0"/>
          <w:marTop w:val="0"/>
          <w:marBottom w:val="0"/>
          <w:divBdr>
            <w:top w:val="none" w:sz="0" w:space="0" w:color="auto"/>
            <w:left w:val="none" w:sz="0" w:space="0" w:color="auto"/>
            <w:bottom w:val="none" w:sz="0" w:space="0" w:color="auto"/>
            <w:right w:val="none" w:sz="0" w:space="0" w:color="auto"/>
          </w:divBdr>
        </w:div>
        <w:div w:id="439104789">
          <w:marLeft w:val="0"/>
          <w:marRight w:val="0"/>
          <w:marTop w:val="0"/>
          <w:marBottom w:val="0"/>
          <w:divBdr>
            <w:top w:val="none" w:sz="0" w:space="0" w:color="auto"/>
            <w:left w:val="none" w:sz="0" w:space="0" w:color="auto"/>
            <w:bottom w:val="none" w:sz="0" w:space="0" w:color="auto"/>
            <w:right w:val="none" w:sz="0" w:space="0" w:color="auto"/>
          </w:divBdr>
        </w:div>
        <w:div w:id="2103909228">
          <w:marLeft w:val="0"/>
          <w:marRight w:val="0"/>
          <w:marTop w:val="0"/>
          <w:marBottom w:val="0"/>
          <w:divBdr>
            <w:top w:val="none" w:sz="0" w:space="0" w:color="auto"/>
            <w:left w:val="none" w:sz="0" w:space="0" w:color="auto"/>
            <w:bottom w:val="none" w:sz="0" w:space="0" w:color="auto"/>
            <w:right w:val="none" w:sz="0" w:space="0" w:color="auto"/>
          </w:divBdr>
        </w:div>
        <w:div w:id="121922296">
          <w:marLeft w:val="0"/>
          <w:marRight w:val="0"/>
          <w:marTop w:val="0"/>
          <w:marBottom w:val="0"/>
          <w:divBdr>
            <w:top w:val="none" w:sz="0" w:space="0" w:color="auto"/>
            <w:left w:val="none" w:sz="0" w:space="0" w:color="auto"/>
            <w:bottom w:val="none" w:sz="0" w:space="0" w:color="auto"/>
            <w:right w:val="none" w:sz="0" w:space="0" w:color="auto"/>
          </w:divBdr>
        </w:div>
        <w:div w:id="1969240677">
          <w:marLeft w:val="0"/>
          <w:marRight w:val="0"/>
          <w:marTop w:val="0"/>
          <w:marBottom w:val="0"/>
          <w:divBdr>
            <w:top w:val="none" w:sz="0" w:space="0" w:color="auto"/>
            <w:left w:val="none" w:sz="0" w:space="0" w:color="auto"/>
            <w:bottom w:val="none" w:sz="0" w:space="0" w:color="auto"/>
            <w:right w:val="none" w:sz="0" w:space="0" w:color="auto"/>
          </w:divBdr>
        </w:div>
        <w:div w:id="1046948840">
          <w:marLeft w:val="0"/>
          <w:marRight w:val="0"/>
          <w:marTop w:val="0"/>
          <w:marBottom w:val="0"/>
          <w:divBdr>
            <w:top w:val="none" w:sz="0" w:space="0" w:color="auto"/>
            <w:left w:val="none" w:sz="0" w:space="0" w:color="auto"/>
            <w:bottom w:val="none" w:sz="0" w:space="0" w:color="auto"/>
            <w:right w:val="none" w:sz="0" w:space="0" w:color="auto"/>
          </w:divBdr>
        </w:div>
        <w:div w:id="18092815">
          <w:marLeft w:val="0"/>
          <w:marRight w:val="0"/>
          <w:marTop w:val="0"/>
          <w:marBottom w:val="0"/>
          <w:divBdr>
            <w:top w:val="none" w:sz="0" w:space="0" w:color="auto"/>
            <w:left w:val="none" w:sz="0" w:space="0" w:color="auto"/>
            <w:bottom w:val="none" w:sz="0" w:space="0" w:color="auto"/>
            <w:right w:val="none" w:sz="0" w:space="0" w:color="auto"/>
          </w:divBdr>
        </w:div>
      </w:divsChild>
    </w:div>
    <w:div w:id="934242140">
      <w:bodyDiv w:val="1"/>
      <w:marLeft w:val="0"/>
      <w:marRight w:val="0"/>
      <w:marTop w:val="0"/>
      <w:marBottom w:val="0"/>
      <w:divBdr>
        <w:top w:val="none" w:sz="0" w:space="0" w:color="auto"/>
        <w:left w:val="none" w:sz="0" w:space="0" w:color="auto"/>
        <w:bottom w:val="none" w:sz="0" w:space="0" w:color="auto"/>
        <w:right w:val="none" w:sz="0" w:space="0" w:color="auto"/>
      </w:divBdr>
    </w:div>
    <w:div w:id="1240990743">
      <w:bodyDiv w:val="1"/>
      <w:marLeft w:val="0"/>
      <w:marRight w:val="0"/>
      <w:marTop w:val="0"/>
      <w:marBottom w:val="0"/>
      <w:divBdr>
        <w:top w:val="none" w:sz="0" w:space="0" w:color="auto"/>
        <w:left w:val="none" w:sz="0" w:space="0" w:color="auto"/>
        <w:bottom w:val="none" w:sz="0" w:space="0" w:color="auto"/>
        <w:right w:val="none" w:sz="0" w:space="0" w:color="auto"/>
      </w:divBdr>
    </w:div>
    <w:div w:id="1425806544">
      <w:bodyDiv w:val="1"/>
      <w:marLeft w:val="0"/>
      <w:marRight w:val="0"/>
      <w:marTop w:val="0"/>
      <w:marBottom w:val="0"/>
      <w:divBdr>
        <w:top w:val="none" w:sz="0" w:space="0" w:color="auto"/>
        <w:left w:val="none" w:sz="0" w:space="0" w:color="auto"/>
        <w:bottom w:val="none" w:sz="0" w:space="0" w:color="auto"/>
        <w:right w:val="none" w:sz="0" w:space="0" w:color="auto"/>
      </w:divBdr>
    </w:div>
    <w:div w:id="1689479761">
      <w:bodyDiv w:val="1"/>
      <w:marLeft w:val="0"/>
      <w:marRight w:val="0"/>
      <w:marTop w:val="0"/>
      <w:marBottom w:val="0"/>
      <w:divBdr>
        <w:top w:val="none" w:sz="0" w:space="0" w:color="auto"/>
        <w:left w:val="none" w:sz="0" w:space="0" w:color="auto"/>
        <w:bottom w:val="none" w:sz="0" w:space="0" w:color="auto"/>
        <w:right w:val="none" w:sz="0" w:space="0" w:color="auto"/>
      </w:divBdr>
    </w:div>
    <w:div w:id="1732728184">
      <w:bodyDiv w:val="1"/>
      <w:marLeft w:val="0"/>
      <w:marRight w:val="0"/>
      <w:marTop w:val="0"/>
      <w:marBottom w:val="0"/>
      <w:divBdr>
        <w:top w:val="none" w:sz="0" w:space="0" w:color="auto"/>
        <w:left w:val="none" w:sz="0" w:space="0" w:color="auto"/>
        <w:bottom w:val="none" w:sz="0" w:space="0" w:color="auto"/>
        <w:right w:val="none" w:sz="0" w:space="0" w:color="auto"/>
      </w:divBdr>
    </w:div>
    <w:div w:id="20561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10-0000@mfchmao.ru;" TargetMode="External"/><Relationship Id="rId3" Type="http://schemas.openxmlformats.org/officeDocument/2006/relationships/styles" Target="styles.xml"/><Relationship Id="rId7" Type="http://schemas.openxmlformats.org/officeDocument/2006/relationships/hyperlink" Target="mailto:010-0000@mfc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zinaLO\Application%20Data\Microsoft\&#1064;&#1072;&#1073;&#1083;&#1086;&#1085;&#1099;\&#1041;&#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F7659-F7AE-4848-B474-83D5C248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1</TotalTime>
  <Pages>4</Pages>
  <Words>1224</Words>
  <Characters>9413</Characters>
  <Application>Microsoft Office Word</Application>
  <DocSecurity>4</DocSecurity>
  <Lines>78</Lines>
  <Paragraphs>21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mashburo</dc:creator>
  <cp:keywords>Birthday</cp:keywords>
  <cp:lastModifiedBy>NefedovaEV</cp:lastModifiedBy>
  <cp:revision>2</cp:revision>
  <cp:lastPrinted>2018-11-12T03:43:00Z</cp:lastPrinted>
  <dcterms:created xsi:type="dcterms:W3CDTF">2021-09-22T11:58:00Z</dcterms:created>
  <dcterms:modified xsi:type="dcterms:W3CDTF">2021-09-22T11:58:00Z</dcterms:modified>
</cp:coreProperties>
</file>