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46" w:rsidRDefault="00767F46" w:rsidP="00B031BC">
      <w:pPr>
        <w:pStyle w:val="2"/>
        <w:rPr>
          <w:sz w:val="28"/>
          <w:szCs w:val="28"/>
        </w:rPr>
      </w:pPr>
      <w:r w:rsidRPr="00D96CD0">
        <w:rPr>
          <w:b w:val="0"/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F46" w:rsidRPr="00A33B92" w:rsidRDefault="00767F46" w:rsidP="0072566A">
      <w:pPr>
        <w:pStyle w:val="2"/>
        <w:rPr>
          <w:sz w:val="28"/>
          <w:szCs w:val="28"/>
        </w:rPr>
      </w:pPr>
      <w:r w:rsidRPr="00A33B92">
        <w:rPr>
          <w:sz w:val="28"/>
          <w:szCs w:val="28"/>
        </w:rPr>
        <w:t>ГОРОД</w:t>
      </w:r>
      <w:proofErr w:type="gramStart"/>
      <w:r w:rsidR="00B031BC">
        <w:rPr>
          <w:sz w:val="28"/>
          <w:szCs w:val="28"/>
          <w:lang w:val="en-US"/>
        </w:rPr>
        <w:t>C</w:t>
      </w:r>
      <w:proofErr w:type="gramEnd"/>
      <w:r w:rsidR="00B031BC" w:rsidRPr="00B031BC">
        <w:rPr>
          <w:sz w:val="28"/>
          <w:szCs w:val="28"/>
        </w:rPr>
        <w:t>КОЙ ОКРУГ</w:t>
      </w:r>
      <w:r w:rsidRPr="00A33B92">
        <w:rPr>
          <w:sz w:val="28"/>
          <w:szCs w:val="28"/>
        </w:rPr>
        <w:t xml:space="preserve"> УРАЙ</w:t>
      </w:r>
    </w:p>
    <w:p w:rsidR="00767F46" w:rsidRPr="00A33B92" w:rsidRDefault="00767F46" w:rsidP="0072566A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</w:t>
      </w:r>
      <w:r w:rsidR="00B031BC">
        <w:rPr>
          <w:b/>
          <w:sz w:val="28"/>
          <w:szCs w:val="28"/>
        </w:rPr>
        <w:t>ОГО</w:t>
      </w:r>
      <w:r w:rsidRPr="00A33B92">
        <w:rPr>
          <w:b/>
          <w:sz w:val="28"/>
          <w:szCs w:val="28"/>
        </w:rPr>
        <w:t xml:space="preserve"> АВТОНОМН</w:t>
      </w:r>
      <w:r w:rsidR="00B031BC">
        <w:rPr>
          <w:b/>
          <w:sz w:val="28"/>
          <w:szCs w:val="28"/>
        </w:rPr>
        <w:t>ОГО</w:t>
      </w:r>
      <w:r w:rsidRPr="00A33B92">
        <w:rPr>
          <w:b/>
          <w:sz w:val="28"/>
          <w:szCs w:val="28"/>
        </w:rPr>
        <w:t xml:space="preserve"> ОКРУГ</w:t>
      </w:r>
      <w:r w:rsidR="00B031BC">
        <w:rPr>
          <w:b/>
          <w:sz w:val="28"/>
          <w:szCs w:val="28"/>
        </w:rPr>
        <w:t>А</w:t>
      </w:r>
      <w:r w:rsidRPr="00A33B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A33B92">
        <w:rPr>
          <w:b/>
          <w:sz w:val="28"/>
          <w:szCs w:val="28"/>
        </w:rPr>
        <w:t xml:space="preserve"> ЮГР</w:t>
      </w:r>
      <w:r w:rsidR="00B031BC">
        <w:rPr>
          <w:b/>
          <w:sz w:val="28"/>
          <w:szCs w:val="28"/>
        </w:rPr>
        <w:t>Ы</w:t>
      </w:r>
    </w:p>
    <w:p w:rsidR="00767F46" w:rsidRPr="00340230" w:rsidRDefault="00767F46" w:rsidP="0072566A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ДУМА ГОРОДА УРАЙ</w:t>
      </w:r>
    </w:p>
    <w:p w:rsidR="00767F46" w:rsidRDefault="00767F46" w:rsidP="0072566A">
      <w:pPr>
        <w:jc w:val="center"/>
        <w:rPr>
          <w:b/>
          <w:sz w:val="36"/>
          <w:szCs w:val="36"/>
        </w:rPr>
      </w:pPr>
    </w:p>
    <w:p w:rsidR="00767F46" w:rsidRDefault="00767F46" w:rsidP="0072566A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РЕШЕНИЕ</w:t>
      </w:r>
    </w:p>
    <w:p w:rsidR="00767F46" w:rsidRPr="00340230" w:rsidRDefault="00767F46" w:rsidP="00767F46">
      <w:pPr>
        <w:jc w:val="center"/>
        <w:rPr>
          <w:b/>
          <w:sz w:val="36"/>
          <w:szCs w:val="36"/>
        </w:rPr>
      </w:pPr>
    </w:p>
    <w:p w:rsidR="00767F46" w:rsidRPr="00767F46" w:rsidRDefault="00767F46" w:rsidP="00767F46">
      <w:pPr>
        <w:widowControl/>
        <w:adjustRightInd/>
        <w:spacing w:line="240" w:lineRule="auto"/>
        <w:rPr>
          <w:b/>
          <w:sz w:val="28"/>
          <w:szCs w:val="24"/>
        </w:rPr>
      </w:pPr>
      <w:r w:rsidRPr="00FD552F">
        <w:rPr>
          <w:b/>
          <w:sz w:val="28"/>
          <w:szCs w:val="24"/>
        </w:rPr>
        <w:t xml:space="preserve">от  </w:t>
      </w:r>
      <w:r w:rsidR="0072566A">
        <w:rPr>
          <w:b/>
          <w:sz w:val="28"/>
          <w:szCs w:val="24"/>
        </w:rPr>
        <w:t>15</w:t>
      </w:r>
      <w:r w:rsidR="00B031BC">
        <w:rPr>
          <w:b/>
          <w:sz w:val="28"/>
          <w:szCs w:val="24"/>
        </w:rPr>
        <w:t xml:space="preserve"> июня </w:t>
      </w:r>
      <w:r w:rsidRPr="00841290">
        <w:rPr>
          <w:b/>
          <w:sz w:val="28"/>
          <w:szCs w:val="24"/>
        </w:rPr>
        <w:t xml:space="preserve"> 20</w:t>
      </w:r>
      <w:r w:rsidR="00B031BC">
        <w:rPr>
          <w:b/>
          <w:sz w:val="28"/>
          <w:szCs w:val="24"/>
        </w:rPr>
        <w:t>21 года</w:t>
      </w:r>
      <w:r>
        <w:rPr>
          <w:b/>
          <w:sz w:val="28"/>
          <w:szCs w:val="24"/>
        </w:rPr>
        <w:t xml:space="preserve">   </w:t>
      </w:r>
      <w:r w:rsidRPr="00767F46">
        <w:rPr>
          <w:b/>
          <w:sz w:val="28"/>
          <w:szCs w:val="24"/>
        </w:rPr>
        <w:t xml:space="preserve">                   </w:t>
      </w:r>
      <w:r w:rsidRPr="00FD552F">
        <w:rPr>
          <w:b/>
          <w:sz w:val="28"/>
          <w:szCs w:val="24"/>
        </w:rPr>
        <w:t xml:space="preserve">                          </w:t>
      </w:r>
      <w:r>
        <w:rPr>
          <w:b/>
          <w:sz w:val="28"/>
          <w:szCs w:val="24"/>
        </w:rPr>
        <w:t xml:space="preserve">                       </w:t>
      </w:r>
      <w:r w:rsidR="0072566A">
        <w:rPr>
          <w:b/>
          <w:sz w:val="28"/>
          <w:szCs w:val="24"/>
        </w:rPr>
        <w:t xml:space="preserve">     </w:t>
      </w:r>
      <w:r>
        <w:rPr>
          <w:b/>
          <w:sz w:val="28"/>
          <w:szCs w:val="24"/>
        </w:rPr>
        <w:t xml:space="preserve">     </w:t>
      </w:r>
      <w:r w:rsidR="0072566A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 xml:space="preserve"> </w:t>
      </w:r>
      <w:r w:rsidRPr="00767F46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№</w:t>
      </w:r>
      <w:r w:rsidR="0072566A">
        <w:rPr>
          <w:b/>
          <w:sz w:val="28"/>
          <w:szCs w:val="24"/>
        </w:rPr>
        <w:t xml:space="preserve"> 45</w:t>
      </w:r>
    </w:p>
    <w:p w:rsidR="00A671A3" w:rsidRDefault="00767F46" w:rsidP="00A922BA">
      <w:pPr>
        <w:widowControl/>
        <w:adjustRightInd/>
        <w:spacing w:line="240" w:lineRule="auto"/>
        <w:rPr>
          <w:b/>
          <w:sz w:val="28"/>
          <w:szCs w:val="28"/>
        </w:rPr>
      </w:pPr>
      <w:r w:rsidRPr="00F82A80">
        <w:rPr>
          <w:sz w:val="28"/>
          <w:szCs w:val="24"/>
        </w:rPr>
        <w:tab/>
      </w:r>
    </w:p>
    <w:p w:rsidR="00092C41" w:rsidRDefault="00092C41" w:rsidP="00F202F5">
      <w:pPr>
        <w:widowControl/>
        <w:adjustRightInd/>
        <w:spacing w:line="240" w:lineRule="auto"/>
        <w:jc w:val="center"/>
        <w:rPr>
          <w:b/>
          <w:sz w:val="28"/>
          <w:szCs w:val="28"/>
        </w:rPr>
      </w:pPr>
      <w:r w:rsidRPr="00092C41">
        <w:rPr>
          <w:b/>
          <w:sz w:val="28"/>
          <w:szCs w:val="28"/>
        </w:rPr>
        <w:t xml:space="preserve">О </w:t>
      </w:r>
      <w:proofErr w:type="gramStart"/>
      <w:r w:rsidRPr="00092C41">
        <w:rPr>
          <w:b/>
          <w:sz w:val="28"/>
          <w:szCs w:val="28"/>
        </w:rPr>
        <w:t>ходатайстве</w:t>
      </w:r>
      <w:proofErr w:type="gramEnd"/>
      <w:r w:rsidRPr="00092C41">
        <w:rPr>
          <w:b/>
          <w:sz w:val="28"/>
          <w:szCs w:val="28"/>
        </w:rPr>
        <w:t xml:space="preserve"> о награждении </w:t>
      </w:r>
    </w:p>
    <w:p w:rsidR="00F202F5" w:rsidRDefault="00092C41" w:rsidP="00F202F5">
      <w:pPr>
        <w:widowControl/>
        <w:adjustRightInd/>
        <w:spacing w:line="240" w:lineRule="auto"/>
        <w:jc w:val="center"/>
        <w:rPr>
          <w:b/>
          <w:sz w:val="28"/>
          <w:szCs w:val="28"/>
        </w:rPr>
      </w:pPr>
      <w:r w:rsidRPr="00092C41">
        <w:rPr>
          <w:b/>
          <w:sz w:val="28"/>
          <w:szCs w:val="28"/>
        </w:rPr>
        <w:t>в Думу Хант</w:t>
      </w:r>
      <w:proofErr w:type="gramStart"/>
      <w:r w:rsidRPr="00092C41">
        <w:rPr>
          <w:b/>
          <w:sz w:val="28"/>
          <w:szCs w:val="28"/>
        </w:rPr>
        <w:t>ы-</w:t>
      </w:r>
      <w:proofErr w:type="gramEnd"/>
      <w:r w:rsidRPr="00092C41">
        <w:rPr>
          <w:b/>
          <w:sz w:val="28"/>
          <w:szCs w:val="28"/>
        </w:rPr>
        <w:t xml:space="preserve"> Мансийского автономного округа </w:t>
      </w:r>
      <w:r>
        <w:rPr>
          <w:b/>
          <w:sz w:val="28"/>
          <w:szCs w:val="28"/>
        </w:rPr>
        <w:t>–</w:t>
      </w:r>
      <w:r w:rsidRPr="00092C41">
        <w:rPr>
          <w:b/>
          <w:sz w:val="28"/>
          <w:szCs w:val="28"/>
        </w:rPr>
        <w:t xml:space="preserve"> </w:t>
      </w:r>
      <w:proofErr w:type="spellStart"/>
      <w:r w:rsidRPr="00092C41">
        <w:rPr>
          <w:b/>
          <w:sz w:val="28"/>
          <w:szCs w:val="28"/>
        </w:rPr>
        <w:t>Югры</w:t>
      </w:r>
      <w:proofErr w:type="spellEnd"/>
    </w:p>
    <w:p w:rsidR="00092C41" w:rsidRPr="00EB5A56" w:rsidRDefault="00092C41" w:rsidP="00F202F5">
      <w:pPr>
        <w:widowControl/>
        <w:adjustRightInd/>
        <w:spacing w:line="240" w:lineRule="auto"/>
        <w:jc w:val="center"/>
        <w:rPr>
          <w:sz w:val="28"/>
          <w:szCs w:val="28"/>
        </w:rPr>
      </w:pPr>
    </w:p>
    <w:p w:rsidR="00F202F5" w:rsidRDefault="00F202F5" w:rsidP="005F73F7">
      <w:pPr>
        <w:widowControl/>
        <w:autoSpaceDE w:val="0"/>
        <w:autoSpaceDN w:val="0"/>
        <w:spacing w:line="240" w:lineRule="auto"/>
        <w:ind w:firstLine="540"/>
        <w:rPr>
          <w:rFonts w:eastAsiaTheme="minorHAnsi"/>
          <w:b/>
          <w:bCs/>
          <w:sz w:val="28"/>
          <w:szCs w:val="28"/>
          <w:lang w:eastAsia="en-US"/>
        </w:rPr>
      </w:pPr>
      <w:r w:rsidRPr="00F202F5">
        <w:rPr>
          <w:rFonts w:eastAsiaTheme="minorHAnsi"/>
          <w:bCs/>
          <w:sz w:val="28"/>
          <w:szCs w:val="28"/>
          <w:lang w:eastAsia="en-US"/>
        </w:rPr>
        <w:t xml:space="preserve">В соответствии с Законом Ханты-Мансийского автономного округа - </w:t>
      </w:r>
      <w:proofErr w:type="spellStart"/>
      <w:r w:rsidRPr="00F202F5">
        <w:rPr>
          <w:rFonts w:eastAsiaTheme="minorHAnsi"/>
          <w:bCs/>
          <w:sz w:val="28"/>
          <w:szCs w:val="28"/>
          <w:lang w:eastAsia="en-US"/>
        </w:rPr>
        <w:t>Югры</w:t>
      </w:r>
      <w:proofErr w:type="spellEnd"/>
      <w:r w:rsidRPr="00F202F5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F202F5">
        <w:rPr>
          <w:rFonts w:eastAsiaTheme="minorHAnsi"/>
          <w:bCs/>
          <w:sz w:val="28"/>
          <w:szCs w:val="28"/>
          <w:lang w:eastAsia="en-US"/>
        </w:rPr>
        <w:t>О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F202F5">
        <w:rPr>
          <w:rFonts w:eastAsiaTheme="minorHAnsi"/>
          <w:bCs/>
          <w:sz w:val="28"/>
          <w:szCs w:val="28"/>
          <w:lang w:eastAsia="en-US"/>
        </w:rPr>
        <w:t xml:space="preserve">наградах  и  почетных  званиях Ханты-Мансийского автономного округа </w:t>
      </w:r>
      <w:r>
        <w:rPr>
          <w:rFonts w:eastAsiaTheme="minorHAnsi"/>
          <w:bCs/>
          <w:sz w:val="28"/>
          <w:szCs w:val="28"/>
          <w:lang w:eastAsia="en-US"/>
        </w:rPr>
        <w:t>–</w:t>
      </w:r>
      <w:r w:rsidRPr="00F202F5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F202F5">
        <w:rPr>
          <w:rFonts w:eastAsiaTheme="minorHAnsi"/>
          <w:bCs/>
          <w:sz w:val="28"/>
          <w:szCs w:val="28"/>
          <w:lang w:eastAsia="en-US"/>
        </w:rPr>
        <w:t>Югры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», </w:t>
      </w:r>
      <w:r w:rsidR="005F73F7" w:rsidRPr="005F73F7">
        <w:rPr>
          <w:rFonts w:eastAsiaTheme="minorHAnsi"/>
          <w:bCs/>
          <w:sz w:val="28"/>
          <w:szCs w:val="28"/>
          <w:lang w:eastAsia="en-US"/>
        </w:rPr>
        <w:t>Постановление</w:t>
      </w:r>
      <w:r w:rsidR="005F73F7">
        <w:rPr>
          <w:rFonts w:eastAsiaTheme="minorHAnsi"/>
          <w:bCs/>
          <w:sz w:val="28"/>
          <w:szCs w:val="28"/>
          <w:lang w:eastAsia="en-US"/>
        </w:rPr>
        <w:t>м</w:t>
      </w:r>
      <w:r w:rsidR="005F73F7" w:rsidRPr="005F73F7">
        <w:rPr>
          <w:rFonts w:eastAsiaTheme="minorHAnsi"/>
          <w:bCs/>
          <w:sz w:val="28"/>
          <w:szCs w:val="28"/>
          <w:lang w:eastAsia="en-US"/>
        </w:rPr>
        <w:t xml:space="preserve"> Думы Х</w:t>
      </w:r>
      <w:r w:rsidR="005F73F7">
        <w:rPr>
          <w:rFonts w:eastAsiaTheme="minorHAnsi"/>
          <w:bCs/>
          <w:sz w:val="28"/>
          <w:szCs w:val="28"/>
          <w:lang w:eastAsia="en-US"/>
        </w:rPr>
        <w:t>анты-</w:t>
      </w:r>
      <w:r w:rsidR="005F73F7" w:rsidRPr="005F73F7">
        <w:rPr>
          <w:rFonts w:eastAsiaTheme="minorHAnsi"/>
          <w:bCs/>
          <w:sz w:val="28"/>
          <w:szCs w:val="28"/>
          <w:lang w:eastAsia="en-US"/>
        </w:rPr>
        <w:t>М</w:t>
      </w:r>
      <w:r w:rsidR="005F73F7">
        <w:rPr>
          <w:rFonts w:eastAsiaTheme="minorHAnsi"/>
          <w:bCs/>
          <w:sz w:val="28"/>
          <w:szCs w:val="28"/>
          <w:lang w:eastAsia="en-US"/>
        </w:rPr>
        <w:t>ансийского автономного округа</w:t>
      </w:r>
      <w:r w:rsidR="005F73F7" w:rsidRPr="005F73F7">
        <w:rPr>
          <w:rFonts w:eastAsiaTheme="minorHAnsi"/>
          <w:bCs/>
          <w:sz w:val="28"/>
          <w:szCs w:val="28"/>
          <w:lang w:eastAsia="en-US"/>
        </w:rPr>
        <w:t xml:space="preserve"> - </w:t>
      </w:r>
      <w:proofErr w:type="spellStart"/>
      <w:r w:rsidR="005F73F7" w:rsidRPr="005F73F7">
        <w:rPr>
          <w:rFonts w:eastAsiaTheme="minorHAnsi"/>
          <w:bCs/>
          <w:sz w:val="28"/>
          <w:szCs w:val="28"/>
          <w:lang w:eastAsia="en-US"/>
        </w:rPr>
        <w:t>Югры</w:t>
      </w:r>
      <w:proofErr w:type="spellEnd"/>
      <w:r w:rsidR="005F73F7" w:rsidRPr="005F73F7">
        <w:rPr>
          <w:rFonts w:eastAsiaTheme="minorHAnsi"/>
          <w:bCs/>
          <w:sz w:val="28"/>
          <w:szCs w:val="28"/>
          <w:lang w:eastAsia="en-US"/>
        </w:rPr>
        <w:t xml:space="preserve"> от 24.05.2005 </w:t>
      </w:r>
      <w:r w:rsidR="005F73F7">
        <w:rPr>
          <w:rFonts w:eastAsiaTheme="minorHAnsi"/>
          <w:bCs/>
          <w:sz w:val="28"/>
          <w:szCs w:val="28"/>
          <w:lang w:eastAsia="en-US"/>
        </w:rPr>
        <w:t>№</w:t>
      </w:r>
      <w:r w:rsidR="005F73F7" w:rsidRPr="005F73F7">
        <w:rPr>
          <w:rFonts w:eastAsiaTheme="minorHAnsi"/>
          <w:bCs/>
          <w:sz w:val="28"/>
          <w:szCs w:val="28"/>
          <w:lang w:eastAsia="en-US"/>
        </w:rPr>
        <w:t xml:space="preserve"> 2333</w:t>
      </w:r>
      <w:r w:rsidR="005F73F7">
        <w:rPr>
          <w:rFonts w:eastAsiaTheme="minorHAnsi"/>
          <w:bCs/>
          <w:sz w:val="28"/>
          <w:szCs w:val="28"/>
          <w:lang w:eastAsia="en-US"/>
        </w:rPr>
        <w:t xml:space="preserve"> «</w:t>
      </w:r>
      <w:r w:rsidR="005F73F7" w:rsidRPr="005F73F7">
        <w:rPr>
          <w:rFonts w:eastAsiaTheme="minorHAnsi"/>
          <w:bCs/>
          <w:sz w:val="28"/>
          <w:szCs w:val="28"/>
          <w:lang w:eastAsia="en-US"/>
        </w:rPr>
        <w:t xml:space="preserve">О почетном нагрудном знаке Ханты-Мансийского автономного округа - </w:t>
      </w:r>
      <w:proofErr w:type="spellStart"/>
      <w:r w:rsidR="005F73F7" w:rsidRPr="005F73F7">
        <w:rPr>
          <w:rFonts w:eastAsiaTheme="minorHAnsi"/>
          <w:bCs/>
          <w:sz w:val="28"/>
          <w:szCs w:val="28"/>
          <w:lang w:eastAsia="en-US"/>
        </w:rPr>
        <w:t>Югры</w:t>
      </w:r>
      <w:proofErr w:type="spellEnd"/>
      <w:r w:rsidR="005F73F7" w:rsidRPr="005F73F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F73F7">
        <w:rPr>
          <w:rFonts w:eastAsiaTheme="minorHAnsi"/>
          <w:bCs/>
          <w:sz w:val="28"/>
          <w:szCs w:val="28"/>
          <w:lang w:eastAsia="en-US"/>
        </w:rPr>
        <w:t>«</w:t>
      </w:r>
      <w:r w:rsidR="005F73F7" w:rsidRPr="005F73F7">
        <w:rPr>
          <w:rFonts w:eastAsiaTheme="minorHAnsi"/>
          <w:bCs/>
          <w:sz w:val="28"/>
          <w:szCs w:val="28"/>
          <w:lang w:eastAsia="en-US"/>
        </w:rPr>
        <w:t>За вклад в развитие законодательства</w:t>
      </w:r>
      <w:r w:rsidR="005F73F7">
        <w:rPr>
          <w:rFonts w:eastAsiaTheme="minorHAnsi"/>
          <w:bCs/>
          <w:sz w:val="28"/>
          <w:szCs w:val="28"/>
          <w:lang w:eastAsia="en-US"/>
        </w:rPr>
        <w:t xml:space="preserve">», </w:t>
      </w:r>
      <w:r>
        <w:rPr>
          <w:rFonts w:eastAsiaTheme="minorHAnsi"/>
          <w:bCs/>
          <w:sz w:val="28"/>
          <w:szCs w:val="28"/>
          <w:lang w:eastAsia="en-US"/>
        </w:rPr>
        <w:t xml:space="preserve">Дума города Урай </w:t>
      </w:r>
      <w:r w:rsidRPr="00F202F5">
        <w:rPr>
          <w:rFonts w:eastAsiaTheme="minorHAnsi"/>
          <w:b/>
          <w:bCs/>
          <w:sz w:val="28"/>
          <w:szCs w:val="28"/>
          <w:lang w:eastAsia="en-US"/>
        </w:rPr>
        <w:t>решила:</w:t>
      </w:r>
    </w:p>
    <w:p w:rsidR="00092C41" w:rsidRPr="00F202F5" w:rsidRDefault="00092C41" w:rsidP="00F202F5">
      <w:pPr>
        <w:widowControl/>
        <w:autoSpaceDE w:val="0"/>
        <w:autoSpaceDN w:val="0"/>
        <w:spacing w:line="240" w:lineRule="auto"/>
        <w:ind w:firstLine="540"/>
        <w:rPr>
          <w:rFonts w:eastAsiaTheme="minorHAnsi"/>
          <w:bCs/>
          <w:sz w:val="28"/>
          <w:szCs w:val="28"/>
          <w:lang w:eastAsia="en-US"/>
        </w:rPr>
      </w:pPr>
    </w:p>
    <w:p w:rsidR="004821C4" w:rsidRDefault="00F202F5" w:rsidP="00F202F5">
      <w:pPr>
        <w:widowControl/>
        <w:autoSpaceDE w:val="0"/>
        <w:autoSpaceDN w:val="0"/>
        <w:spacing w:line="240" w:lineRule="auto"/>
        <w:ind w:firstLine="54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1. О</w:t>
      </w:r>
      <w:r w:rsidRPr="00F202F5">
        <w:rPr>
          <w:rFonts w:eastAsiaTheme="minorHAnsi"/>
          <w:bCs/>
          <w:sz w:val="28"/>
          <w:szCs w:val="28"/>
          <w:lang w:eastAsia="en-US"/>
        </w:rPr>
        <w:t xml:space="preserve">братиться в Думу Ханты-Мансийского автономного округа - </w:t>
      </w:r>
      <w:proofErr w:type="spellStart"/>
      <w:r w:rsidRPr="00F202F5">
        <w:rPr>
          <w:rFonts w:eastAsiaTheme="minorHAnsi"/>
          <w:bCs/>
          <w:sz w:val="28"/>
          <w:szCs w:val="28"/>
          <w:lang w:eastAsia="en-US"/>
        </w:rPr>
        <w:t>Югры</w:t>
      </w:r>
      <w:proofErr w:type="spellEnd"/>
      <w:r w:rsidRPr="00F202F5">
        <w:rPr>
          <w:rFonts w:eastAsiaTheme="minorHAnsi"/>
          <w:bCs/>
          <w:sz w:val="28"/>
          <w:szCs w:val="28"/>
          <w:lang w:eastAsia="en-US"/>
        </w:rPr>
        <w:t xml:space="preserve"> с ходатайством о награждении </w:t>
      </w:r>
      <w:r w:rsidR="007C4608">
        <w:rPr>
          <w:rFonts w:eastAsiaTheme="minorHAnsi"/>
          <w:bCs/>
          <w:sz w:val="28"/>
          <w:szCs w:val="28"/>
          <w:lang w:eastAsia="en-US"/>
        </w:rPr>
        <w:t>П</w:t>
      </w:r>
      <w:r w:rsidRPr="00F202F5">
        <w:rPr>
          <w:rFonts w:eastAsiaTheme="minorHAnsi"/>
          <w:bCs/>
          <w:sz w:val="28"/>
          <w:szCs w:val="28"/>
          <w:lang w:eastAsia="en-US"/>
        </w:rPr>
        <w:t xml:space="preserve">очетным нагрудным знаком Ханты-Мансийского автономного округа - </w:t>
      </w:r>
      <w:proofErr w:type="spellStart"/>
      <w:r w:rsidRPr="00F202F5">
        <w:rPr>
          <w:rFonts w:eastAsiaTheme="minorHAnsi"/>
          <w:bCs/>
          <w:sz w:val="28"/>
          <w:szCs w:val="28"/>
          <w:lang w:eastAsia="en-US"/>
        </w:rPr>
        <w:t>Югры</w:t>
      </w:r>
      <w:proofErr w:type="spellEnd"/>
      <w:r w:rsidRPr="00F202F5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F202F5">
        <w:rPr>
          <w:rFonts w:eastAsiaTheme="minorHAnsi"/>
          <w:bCs/>
          <w:sz w:val="28"/>
          <w:szCs w:val="28"/>
          <w:lang w:eastAsia="en-US"/>
        </w:rPr>
        <w:t>За вклад в развитие законодательства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F202F5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Александровой Галины Петровны</w:t>
      </w:r>
      <w:r w:rsidRPr="00F202F5">
        <w:rPr>
          <w:rFonts w:eastAsiaTheme="minorHAnsi"/>
          <w:bCs/>
          <w:sz w:val="28"/>
          <w:szCs w:val="28"/>
          <w:lang w:eastAsia="en-US"/>
        </w:rPr>
        <w:t xml:space="preserve">, </w:t>
      </w:r>
      <w:r>
        <w:rPr>
          <w:rFonts w:eastAsiaTheme="minorHAnsi"/>
          <w:bCs/>
          <w:sz w:val="28"/>
          <w:szCs w:val="28"/>
          <w:lang w:eastAsia="en-US"/>
        </w:rPr>
        <w:t xml:space="preserve">председателя Думы </w:t>
      </w:r>
      <w:r w:rsidRPr="00F202F5">
        <w:rPr>
          <w:rFonts w:eastAsiaTheme="minorHAnsi"/>
          <w:bCs/>
          <w:sz w:val="28"/>
          <w:szCs w:val="28"/>
          <w:lang w:eastAsia="en-US"/>
        </w:rPr>
        <w:t>города Урай.</w:t>
      </w:r>
    </w:p>
    <w:p w:rsidR="00F202F5" w:rsidRDefault="00F202F5" w:rsidP="00F202F5">
      <w:pPr>
        <w:widowControl/>
        <w:autoSpaceDE w:val="0"/>
        <w:autoSpaceDN w:val="0"/>
        <w:spacing w:line="240" w:lineRule="auto"/>
        <w:ind w:firstLine="540"/>
        <w:rPr>
          <w:sz w:val="28"/>
          <w:szCs w:val="28"/>
        </w:rPr>
      </w:pPr>
      <w:r w:rsidRPr="00F202F5">
        <w:rPr>
          <w:sz w:val="28"/>
          <w:szCs w:val="28"/>
        </w:rPr>
        <w:t>2. Настоящее решение вступает в силу с момента принятия.</w:t>
      </w:r>
    </w:p>
    <w:p w:rsidR="00092C41" w:rsidRDefault="00092C41" w:rsidP="00F202F5">
      <w:pPr>
        <w:widowControl/>
        <w:autoSpaceDE w:val="0"/>
        <w:autoSpaceDN w:val="0"/>
        <w:spacing w:line="240" w:lineRule="auto"/>
        <w:ind w:firstLine="540"/>
        <w:rPr>
          <w:sz w:val="28"/>
          <w:szCs w:val="28"/>
        </w:rPr>
      </w:pPr>
    </w:p>
    <w:p w:rsidR="00092C41" w:rsidRPr="00092C41" w:rsidRDefault="00092C41" w:rsidP="00984C60">
      <w:pPr>
        <w:widowControl/>
        <w:autoSpaceDE w:val="0"/>
        <w:autoSpaceDN w:val="0"/>
        <w:spacing w:line="240" w:lineRule="auto"/>
        <w:rPr>
          <w:b/>
          <w:sz w:val="28"/>
          <w:szCs w:val="28"/>
        </w:rPr>
      </w:pPr>
      <w:proofErr w:type="gramStart"/>
      <w:r w:rsidRPr="00092C41">
        <w:rPr>
          <w:b/>
          <w:sz w:val="28"/>
          <w:szCs w:val="28"/>
        </w:rPr>
        <w:t>Исполняющий</w:t>
      </w:r>
      <w:proofErr w:type="gramEnd"/>
      <w:r w:rsidRPr="00092C41">
        <w:rPr>
          <w:b/>
          <w:sz w:val="28"/>
          <w:szCs w:val="28"/>
        </w:rPr>
        <w:t xml:space="preserve"> обязанности </w:t>
      </w:r>
    </w:p>
    <w:p w:rsidR="00092C41" w:rsidRPr="00092C41" w:rsidRDefault="00092C41" w:rsidP="00984C60">
      <w:pPr>
        <w:widowControl/>
        <w:autoSpaceDE w:val="0"/>
        <w:autoSpaceDN w:val="0"/>
        <w:spacing w:line="240" w:lineRule="auto"/>
        <w:rPr>
          <w:b/>
          <w:sz w:val="28"/>
          <w:szCs w:val="28"/>
        </w:rPr>
      </w:pPr>
      <w:r w:rsidRPr="00092C41">
        <w:rPr>
          <w:b/>
          <w:sz w:val="28"/>
          <w:szCs w:val="28"/>
        </w:rPr>
        <w:t>председателя Думы города Урай</w:t>
      </w:r>
      <w:r>
        <w:rPr>
          <w:b/>
          <w:sz w:val="28"/>
          <w:szCs w:val="28"/>
        </w:rPr>
        <w:t xml:space="preserve">                                 </w:t>
      </w:r>
      <w:r w:rsidR="00984C60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Л.Ф. </w:t>
      </w:r>
      <w:proofErr w:type="spellStart"/>
      <w:r>
        <w:rPr>
          <w:b/>
          <w:sz w:val="28"/>
          <w:szCs w:val="28"/>
        </w:rPr>
        <w:t>Перевозкина</w:t>
      </w:r>
      <w:proofErr w:type="spellEnd"/>
    </w:p>
    <w:p w:rsidR="00F202F5" w:rsidRPr="00092C41" w:rsidRDefault="00F202F5" w:rsidP="00F202F5">
      <w:pPr>
        <w:widowControl/>
        <w:autoSpaceDE w:val="0"/>
        <w:autoSpaceDN w:val="0"/>
        <w:spacing w:line="240" w:lineRule="auto"/>
        <w:ind w:firstLine="540"/>
        <w:rPr>
          <w:b/>
          <w:sz w:val="28"/>
          <w:szCs w:val="28"/>
        </w:rPr>
      </w:pPr>
    </w:p>
    <w:p w:rsidR="00F202F5" w:rsidRPr="00767F46" w:rsidRDefault="00F202F5" w:rsidP="00F202F5">
      <w:pPr>
        <w:widowControl/>
        <w:autoSpaceDE w:val="0"/>
        <w:autoSpaceDN w:val="0"/>
        <w:spacing w:line="240" w:lineRule="auto"/>
        <w:ind w:firstLine="540"/>
        <w:rPr>
          <w:sz w:val="28"/>
          <w:szCs w:val="28"/>
        </w:rPr>
      </w:pPr>
    </w:p>
    <w:p w:rsidR="00767F46" w:rsidRDefault="00767F46" w:rsidP="00767F46"/>
    <w:p w:rsidR="003F1330" w:rsidRDefault="003F1330"/>
    <w:sectPr w:rsidR="003F1330" w:rsidSect="00B03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7F46"/>
    <w:rsid w:val="000220F0"/>
    <w:rsid w:val="00092C41"/>
    <w:rsid w:val="00296FC7"/>
    <w:rsid w:val="00395A7B"/>
    <w:rsid w:val="003C4E92"/>
    <w:rsid w:val="003F1330"/>
    <w:rsid w:val="004821C4"/>
    <w:rsid w:val="00526822"/>
    <w:rsid w:val="005F73F7"/>
    <w:rsid w:val="00617B27"/>
    <w:rsid w:val="0072566A"/>
    <w:rsid w:val="00767F46"/>
    <w:rsid w:val="007C4608"/>
    <w:rsid w:val="00834923"/>
    <w:rsid w:val="00855CBA"/>
    <w:rsid w:val="008E5083"/>
    <w:rsid w:val="008F08BD"/>
    <w:rsid w:val="00984C60"/>
    <w:rsid w:val="009A48CE"/>
    <w:rsid w:val="00A671A3"/>
    <w:rsid w:val="00A922BA"/>
    <w:rsid w:val="00B031BC"/>
    <w:rsid w:val="00B35105"/>
    <w:rsid w:val="00B60C46"/>
    <w:rsid w:val="00BA241B"/>
    <w:rsid w:val="00EB5A56"/>
    <w:rsid w:val="00F202F5"/>
    <w:rsid w:val="00F2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4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67F4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7F4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767F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rsid w:val="00767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7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F4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21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149C2-A138-42B4-A803-9E0C863BB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Наумова</cp:lastModifiedBy>
  <cp:revision>15</cp:revision>
  <cp:lastPrinted>2021-06-11T11:11:00Z</cp:lastPrinted>
  <dcterms:created xsi:type="dcterms:W3CDTF">2016-06-02T05:16:00Z</dcterms:created>
  <dcterms:modified xsi:type="dcterms:W3CDTF">2021-06-11T11:13:00Z</dcterms:modified>
</cp:coreProperties>
</file>