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0F5426" w:rsidRDefault="006F1450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камеральная </w:t>
      </w:r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A56085" w:rsidRPr="00D317FB">
        <w:rPr>
          <w:rFonts w:ascii="Times New Roman" w:hAnsi="Times New Roman" w:cs="Times New Roman"/>
          <w:sz w:val="24"/>
          <w:szCs w:val="24"/>
        </w:rPr>
        <w:t>финансово-хозяйственная</w:t>
      </w:r>
      <w:r w:rsidR="00A56085" w:rsidRPr="00D317FB">
        <w:rPr>
          <w:rFonts w:ascii="Times New Roman" w:hAnsi="Times New Roman" w:cs="Times New Roman"/>
          <w:sz w:val="24"/>
        </w:rPr>
        <w:t xml:space="preserve"> деятельность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за 2020 год,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A56085" w:rsidRPr="00D317FB">
        <w:rPr>
          <w:rFonts w:ascii="Times New Roman" w:eastAsia="Calibri" w:hAnsi="Times New Roman" w:cs="Times New Roman"/>
          <w:sz w:val="24"/>
          <w:szCs w:val="24"/>
        </w:rPr>
        <w:t xml:space="preserve"> в отношении отдельных закупок для обеспечения муниципальных нужд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за период с 01.01.2020 по 28.02.2021 </w:t>
      </w:r>
      <w:r w:rsidR="003E4EDA"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317FB" w:rsidRPr="00D317FB">
        <w:rPr>
          <w:rFonts w:ascii="Times New Roman" w:hAnsi="Times New Roman" w:cs="Times New Roman"/>
          <w:sz w:val="24"/>
          <w:szCs w:val="24"/>
        </w:rPr>
        <w:t>муниципального казенного учреждения</w:t>
      </w:r>
      <w:proofErr w:type="gramEnd"/>
    </w:p>
    <w:p w:rsidR="007C7176" w:rsidRPr="00D317FB" w:rsidRDefault="00D317FB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B">
        <w:rPr>
          <w:rFonts w:ascii="Times New Roman" w:hAnsi="Times New Roman" w:cs="Times New Roman"/>
          <w:sz w:val="24"/>
          <w:szCs w:val="24"/>
        </w:rPr>
        <w:t xml:space="preserve"> «Управление жилищно-коммунального хозяйства города Урай» 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7A2541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D317FB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D317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D317FB" w:rsidP="00D317F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7F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7FB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7FB">
              <w:rPr>
                <w:rFonts w:ascii="Times New Roman" w:hAnsi="Times New Roman" w:cs="Times New Roman"/>
                <w:sz w:val="24"/>
                <w:szCs w:val="24"/>
              </w:rPr>
              <w:t> 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7FB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жилищно-коммунального хозяйства города Урай»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DD2904" w:rsidP="000F5426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</w:t>
            </w:r>
            <w:r w:rsidRPr="000F5426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Pr="000F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отдельных закупок для обеспечения муниципальных нужд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01.01.2020 по 28.02.2021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5B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7C7176"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от </w:t>
            </w:r>
            <w:r w:rsidR="000F542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21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  <w:r w:rsidR="000F542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01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.202</w:t>
            </w:r>
            <w:r w:rsidR="000F542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 №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  <w:r w:rsidR="000F542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-р «О проведении плановой проверки </w:t>
            </w:r>
            <w:r w:rsidR="003E4EDA" w:rsidRPr="003E4ED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муниципального </w:t>
            </w:r>
            <w:r w:rsidR="005B1B9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казенного </w:t>
            </w:r>
            <w:r w:rsidR="003E4EDA" w:rsidRPr="00331EF8">
              <w:rPr>
                <w:rFonts w:ascii="Times New Roman" w:hAnsi="Times New Roman"/>
                <w:sz w:val="24"/>
                <w:szCs w:val="24"/>
              </w:rPr>
              <w:t xml:space="preserve"> учреждения </w:t>
            </w:r>
            <w:r w:rsidR="005B1B93" w:rsidRPr="00D317FB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жилищно-коммунального хозяйства города Урай»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8D6F5F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с 01.01.2020 по 28.02.2021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08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02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381AAD" w:rsidRPr="00A848A3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  <w:r w:rsidRPr="00DB5E5C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03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D64DFD" w:rsidP="00D64DFD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353 508 389,86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рублей.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DF" w:rsidRPr="00373AF6" w:rsidRDefault="00AE1BD5" w:rsidP="00191F56">
            <w:pPr>
              <w:pStyle w:val="a4"/>
              <w:tabs>
                <w:tab w:val="left" w:pos="567"/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5EDF" w:rsidRPr="00EB3DE1">
              <w:rPr>
                <w:rFonts w:ascii="Times New Roman" w:hAnsi="Times New Roman" w:cs="Times New Roman"/>
                <w:sz w:val="24"/>
                <w:szCs w:val="24"/>
              </w:rPr>
              <w:t>Нарушение пункта 24 федерального стандарта бухгалтерского учета</w:t>
            </w:r>
            <w:r w:rsidR="004A5EDF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организаций государственного сектора «</w:t>
            </w:r>
            <w:r w:rsidR="004A5EDF" w:rsidRPr="001224B5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</w:t>
            </w:r>
            <w:r w:rsidR="004A5EDF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 отчетности организаций государственного сектора», утвержденного </w:t>
            </w:r>
            <w:r w:rsidR="004A5EDF" w:rsidRPr="0030232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4A5ED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A5EDF" w:rsidRPr="0030232A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</w:t>
            </w:r>
            <w:r w:rsidR="004A5EDF">
              <w:rPr>
                <w:rFonts w:ascii="Times New Roman" w:hAnsi="Times New Roman" w:cs="Times New Roman"/>
                <w:sz w:val="24"/>
                <w:szCs w:val="24"/>
              </w:rPr>
              <w:t xml:space="preserve"> от 31.12.2016 №256н, выразившееся в</w:t>
            </w:r>
            <w:r w:rsidR="004A5EDF" w:rsidRPr="0095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E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5EDF" w:rsidRPr="00373AF6">
              <w:rPr>
                <w:rFonts w:ascii="Times New Roman" w:hAnsi="Times New Roman"/>
                <w:sz w:val="24"/>
                <w:szCs w:val="24"/>
              </w:rPr>
              <w:t>есоответстви</w:t>
            </w:r>
            <w:r w:rsidR="004A5EDF">
              <w:rPr>
                <w:rFonts w:ascii="Times New Roman" w:hAnsi="Times New Roman"/>
                <w:sz w:val="24"/>
                <w:szCs w:val="24"/>
              </w:rPr>
              <w:t>и</w:t>
            </w:r>
            <w:r w:rsidR="004A5EDF" w:rsidRPr="00373AF6">
              <w:rPr>
                <w:rFonts w:ascii="Times New Roman" w:hAnsi="Times New Roman"/>
                <w:sz w:val="24"/>
                <w:szCs w:val="24"/>
              </w:rPr>
              <w:t xml:space="preserve"> в табел</w:t>
            </w:r>
            <w:r w:rsidR="004A5EDF">
              <w:rPr>
                <w:rFonts w:ascii="Times New Roman" w:hAnsi="Times New Roman"/>
                <w:sz w:val="24"/>
                <w:szCs w:val="24"/>
              </w:rPr>
              <w:t>ях</w:t>
            </w:r>
            <w:r w:rsidR="004A5EDF" w:rsidRPr="00373AF6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 w:rsidR="004A5EDF" w:rsidRPr="00373AF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4A5EDF" w:rsidRPr="00373AF6">
              <w:rPr>
                <w:rFonts w:ascii="Times New Roman" w:hAnsi="Times New Roman"/>
                <w:sz w:val="24"/>
                <w:szCs w:val="24"/>
              </w:rPr>
              <w:t xml:space="preserve"> рабочего времени данных о рабочем времени </w:t>
            </w:r>
            <w:r w:rsidR="004A5EDF" w:rsidRPr="0036706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A5EDF" w:rsidRPr="00373AF6">
              <w:rPr>
                <w:rFonts w:ascii="Times New Roman" w:hAnsi="Times New Roman"/>
                <w:sz w:val="24"/>
                <w:szCs w:val="24"/>
              </w:rPr>
              <w:t>приказам</w:t>
            </w:r>
            <w:r w:rsidR="004A5EDF" w:rsidRPr="00367061">
              <w:rPr>
                <w:rFonts w:ascii="Times New Roman" w:hAnsi="Times New Roman"/>
                <w:sz w:val="24"/>
                <w:szCs w:val="24"/>
              </w:rPr>
              <w:t>и</w:t>
            </w:r>
            <w:r w:rsidR="004A5ED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A5EDF" w:rsidRPr="00373AF6">
              <w:rPr>
                <w:rFonts w:ascii="Times New Roman" w:hAnsi="Times New Roman"/>
                <w:sz w:val="24"/>
                <w:szCs w:val="24"/>
              </w:rPr>
              <w:t xml:space="preserve"> привлечение к работе </w:t>
            </w:r>
            <w:r w:rsidR="004A5EDF" w:rsidRPr="00373AF6">
              <w:rPr>
                <w:rFonts w:ascii="Times New Roman" w:hAnsi="Times New Roman" w:cs="Times New Roman"/>
                <w:sz w:val="24"/>
                <w:szCs w:val="24"/>
              </w:rPr>
              <w:t>в выходные дни</w:t>
            </w:r>
            <w:r w:rsidR="004A5EDF" w:rsidRPr="003670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EDF" w:rsidRPr="00367061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данных о днях нетрудоспособности и </w:t>
            </w:r>
            <w:r w:rsidR="004A5EDF">
              <w:rPr>
                <w:rFonts w:ascii="Times New Roman" w:hAnsi="Times New Roman" w:cs="Times New Roman"/>
                <w:sz w:val="24"/>
                <w:szCs w:val="24"/>
              </w:rPr>
              <w:t>представленны</w:t>
            </w:r>
            <w:r w:rsidR="004A5EDF" w:rsidRPr="0036706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A5ED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4A5EDF" w:rsidRPr="0036706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4A5EDF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 документами</w:t>
            </w:r>
            <w:r w:rsidR="004A5EDF" w:rsidRPr="0037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A5EDF" w:rsidRPr="00C01F65" w:rsidRDefault="004A5EDF" w:rsidP="00191F56">
            <w:pPr>
              <w:pStyle w:val="ConsPlusNormal"/>
              <w:tabs>
                <w:tab w:val="left" w:pos="993"/>
                <w:tab w:val="left" w:pos="1134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B3">
              <w:rPr>
                <w:rFonts w:ascii="Times New Roman" w:hAnsi="Times New Roman"/>
                <w:sz w:val="24"/>
                <w:szCs w:val="24"/>
              </w:rPr>
              <w:t xml:space="preserve">Нарушение норм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F03B3">
              <w:rPr>
                <w:rFonts w:ascii="Times New Roman" w:hAnsi="Times New Roman"/>
                <w:sz w:val="24"/>
                <w:szCs w:val="24"/>
              </w:rPr>
              <w:t xml:space="preserve">риложения №5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F03B3">
              <w:rPr>
                <w:rFonts w:ascii="Times New Roman" w:hAnsi="Times New Roman"/>
                <w:sz w:val="24"/>
                <w:szCs w:val="24"/>
              </w:rPr>
              <w:t xml:space="preserve">ухгалтерских справок </w:t>
            </w:r>
            <w:hyperlink r:id="rId6" w:history="1">
              <w:r w:rsidRPr="00BF03B3">
                <w:rPr>
                  <w:rFonts w:ascii="Times New Roman" w:hAnsi="Times New Roman"/>
                  <w:sz w:val="24"/>
                  <w:szCs w:val="24"/>
                </w:rPr>
                <w:t>(ф. 0504833)</w:t>
              </w:r>
            </w:hyperlink>
            <w:r w:rsidRPr="00BF03B3">
              <w:rPr>
                <w:rFonts w:ascii="Times New Roman" w:hAnsi="Times New Roman"/>
                <w:sz w:val="24"/>
                <w:szCs w:val="24"/>
              </w:rPr>
              <w:t xml:space="preserve"> при формировании бухгалтерских записей, связанных с исправлением ошибок.</w:t>
            </w:r>
            <w:proofErr w:type="gramEnd"/>
          </w:p>
          <w:p w:rsidR="004A5EDF" w:rsidRPr="004A5EDF" w:rsidRDefault="004A5EDF" w:rsidP="00191F56">
            <w:pPr>
              <w:pStyle w:val="ConsPlusNormal"/>
              <w:tabs>
                <w:tab w:val="left" w:pos="993"/>
                <w:tab w:val="left" w:pos="1134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E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абзаца второго пункта 7.1.6 </w:t>
            </w:r>
            <w:r w:rsidRPr="00ED3FE5">
              <w:rPr>
                <w:rFonts w:ascii="Times New Roman" w:hAnsi="Times New Roman"/>
                <w:sz w:val="24"/>
                <w:szCs w:val="24"/>
              </w:rPr>
              <w:t xml:space="preserve">Положения об установлении системы оплаты труда работников муниципального казенного учреждения «Управление жилищно-коммунального </w:t>
            </w:r>
            <w:r w:rsidRPr="00ED3FE5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города Урай»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3FE5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ED3FE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Урай от 26.10.2018 №2780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3FE5">
              <w:rPr>
                <w:rFonts w:ascii="Times New Roman" w:hAnsi="Times New Roman"/>
                <w:sz w:val="24"/>
                <w:szCs w:val="24"/>
              </w:rPr>
              <w:t xml:space="preserve"> выразившееся в излишней компенсации стоимости проезда по маршруту Сочи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E5">
              <w:rPr>
                <w:rFonts w:ascii="Times New Roman" w:hAnsi="Times New Roman"/>
                <w:sz w:val="24"/>
                <w:szCs w:val="24"/>
              </w:rPr>
              <w:t xml:space="preserve">Тюмень в сумме </w:t>
            </w:r>
            <w:r w:rsidRPr="00ED3FE5">
              <w:rPr>
                <w:rFonts w:ascii="Times New Roman" w:hAnsi="Times New Roman" w:cs="Times New Roman"/>
                <w:sz w:val="24"/>
                <w:szCs w:val="24"/>
              </w:rPr>
              <w:t>63,00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3F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3FE5">
              <w:rPr>
                <w:rFonts w:ascii="Times New Roman" w:hAnsi="Times New Roman" w:cs="Times New Roman"/>
                <w:sz w:val="24"/>
                <w:szCs w:val="24"/>
              </w:rPr>
              <w:t>оплаченных за счет средств</w:t>
            </w:r>
            <w:r w:rsidRPr="00ED3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E5"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 Урай.</w:t>
            </w:r>
          </w:p>
          <w:p w:rsidR="004A5EDF" w:rsidRPr="004A5EDF" w:rsidRDefault="004A5EDF" w:rsidP="00191F56">
            <w:pPr>
              <w:pStyle w:val="a4"/>
              <w:tabs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6ED">
              <w:rPr>
                <w:rFonts w:ascii="Times New Roman" w:hAnsi="Times New Roman" w:cs="Times New Roman"/>
                <w:sz w:val="24"/>
                <w:szCs w:val="24"/>
              </w:rPr>
              <w:t>Нарушение пункта 50 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(в редакции от 27.09.2017)</w:t>
            </w:r>
            <w:r w:rsidRPr="00352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выразившееся в учете на </w:t>
            </w:r>
            <w:r w:rsidRPr="003526ED">
              <w:rPr>
                <w:rFonts w:ascii="Times New Roman" w:hAnsi="Times New Roman" w:cs="Times New Roman"/>
                <w:sz w:val="24"/>
                <w:szCs w:val="24"/>
              </w:rPr>
              <w:t>балансов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26ED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6E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основного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6E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стоимостью до 3</w:t>
            </w:r>
            <w:proofErr w:type="gramEnd"/>
            <w:r w:rsidRPr="003526ED">
              <w:rPr>
                <w:rFonts w:ascii="Times New Roman" w:hAnsi="Times New Roman" w:cs="Times New Roman"/>
                <w:sz w:val="24"/>
                <w:szCs w:val="24"/>
              </w:rPr>
              <w:t> 000,00 рублей включительно.</w:t>
            </w:r>
          </w:p>
          <w:p w:rsidR="004A5EDF" w:rsidRPr="004A5EDF" w:rsidRDefault="004A5EDF" w:rsidP="00191F56">
            <w:pPr>
              <w:pStyle w:val="a4"/>
              <w:tabs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BB2">
              <w:rPr>
                <w:rFonts w:ascii="Times New Roman" w:hAnsi="Times New Roman"/>
                <w:sz w:val="24"/>
                <w:szCs w:val="24"/>
              </w:rPr>
              <w:t>Нарушение раздела 3 Приложения №5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в инвентарных карточках учета нефинансовых активов краткой индивидуальной характеристики объекта, сведений о</w:t>
            </w:r>
            <w:proofErr w:type="gramEnd"/>
            <w:r w:rsidRPr="0015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BB2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152BB2">
              <w:rPr>
                <w:rFonts w:ascii="Times New Roman" w:hAnsi="Times New Roman"/>
                <w:sz w:val="24"/>
                <w:szCs w:val="24"/>
              </w:rPr>
              <w:t xml:space="preserve"> ремонтов.</w:t>
            </w:r>
            <w:r w:rsidRPr="00152B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A5EDF" w:rsidRPr="004A5EDF" w:rsidRDefault="004A5EDF" w:rsidP="00191F56">
            <w:pPr>
              <w:pStyle w:val="a4"/>
              <w:tabs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ответственные лица муниципального казенного учреждения </w:t>
            </w:r>
            <w:r w:rsidRPr="00B271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146E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города Урай</w:t>
            </w:r>
            <w:r w:rsidRPr="00970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членами комиссии по </w:t>
            </w:r>
            <w:r w:rsidRPr="00CD62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инвентаризации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активов,</w:t>
            </w:r>
            <w:r w:rsidRPr="0091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у данных лиц на ответственном хранении</w:t>
            </w:r>
            <w:r w:rsidRPr="008D6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EDF" w:rsidRPr="00340DA7" w:rsidRDefault="004A5EDF" w:rsidP="00191F56">
            <w:pPr>
              <w:pStyle w:val="a4"/>
              <w:tabs>
                <w:tab w:val="left" w:pos="0"/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0DA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пункта 99 Приложения №2 к </w:t>
            </w:r>
            <w:r w:rsidRPr="00340DA7">
              <w:rPr>
                <w:rFonts w:ascii="Times New Roman" w:hAnsi="Times New Roman"/>
                <w:sz w:val="24"/>
                <w:szCs w:val="24"/>
              </w:rPr>
              <w:t>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</w:t>
            </w:r>
            <w:r w:rsidRPr="00340DA7">
              <w:rPr>
                <w:rFonts w:ascii="Times New Roman" w:hAnsi="Times New Roman" w:cs="Times New Roman"/>
                <w:sz w:val="24"/>
                <w:szCs w:val="24"/>
              </w:rPr>
              <w:t xml:space="preserve">одпункта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0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0DA7">
              <w:rPr>
                <w:rFonts w:ascii="Times New Roman" w:hAnsi="Times New Roman" w:cs="Times New Roman"/>
                <w:sz w:val="24"/>
                <w:szCs w:val="24"/>
              </w:rPr>
              <w:t xml:space="preserve"> пункта 7 федерального стандарта бухгалтерского учета для организаций государственного сектора «Запасы»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 w:rsidRPr="00340DA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0DA7">
              <w:rPr>
                <w:rFonts w:ascii="Times New Roman" w:hAnsi="Times New Roman" w:cs="Times New Roman"/>
                <w:sz w:val="24"/>
                <w:szCs w:val="24"/>
              </w:rPr>
              <w:t xml:space="preserve"> Минфина</w:t>
            </w:r>
            <w:proofErr w:type="gramEnd"/>
            <w:r w:rsidRPr="00340DA7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07.12.2018 №256н, пункта 2.6. Приказа от 31.12.2017 №280 «</w:t>
            </w:r>
            <w:r w:rsidRPr="00454094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Об утверждении Учетной политики для целей бюджетного учета и Учетной политики для целей налогообложения»</w:t>
            </w:r>
            <w:r w:rsidRPr="00340D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40DA7">
              <w:rPr>
                <w:rFonts w:ascii="Times New Roman" w:hAnsi="Times New Roman" w:cs="Times New Roman"/>
                <w:sz w:val="24"/>
                <w:szCs w:val="24"/>
              </w:rPr>
              <w:t>выразившееся</w:t>
            </w:r>
            <w:proofErr w:type="gramEnd"/>
            <w:r w:rsidRPr="00340DA7">
              <w:rPr>
                <w:rFonts w:ascii="Times New Roman" w:hAnsi="Times New Roman" w:cs="Times New Roman"/>
                <w:sz w:val="24"/>
                <w:szCs w:val="24"/>
              </w:rPr>
              <w:t xml:space="preserve"> в осуществлении учета на счете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40DA7">
              <w:rPr>
                <w:rFonts w:ascii="Times New Roman" w:hAnsi="Times New Roman" w:cs="Times New Roman"/>
                <w:sz w:val="24"/>
                <w:szCs w:val="24"/>
              </w:rPr>
              <w:t xml:space="preserve"> «Материальные запасы» имущества со сроком полезного использования свыше 12 месяцев.</w:t>
            </w:r>
          </w:p>
          <w:p w:rsidR="004A5EDF" w:rsidRDefault="004A5EDF" w:rsidP="00191F56">
            <w:pPr>
              <w:pStyle w:val="a4"/>
              <w:tabs>
                <w:tab w:val="left" w:pos="993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9CD">
              <w:rPr>
                <w:rFonts w:ascii="Times New Roman" w:hAnsi="Times New Roman" w:cs="Times New Roman"/>
                <w:sz w:val="24"/>
                <w:szCs w:val="24"/>
              </w:rPr>
              <w:t>Нарушение раздела 2 Приложения №5</w:t>
            </w:r>
            <w:r w:rsidRPr="00806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69CD">
              <w:rPr>
                <w:rFonts w:ascii="Times New Roman" w:hAnsi="Times New Roman"/>
                <w:sz w:val="24"/>
                <w:szCs w:val="24"/>
              </w:rPr>
              <w:t xml:space="preserve">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</w:t>
            </w:r>
            <w:r w:rsidRPr="008069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внебюджетными фондами, государственными (муниципальными) учреждениями и Методических указаний по их применению», выразившееся в частичном отсутствии </w:t>
            </w:r>
            <w:r w:rsidRPr="008069CD">
              <w:rPr>
                <w:rFonts w:ascii="Times New Roman" w:hAnsi="Times New Roman" w:cs="Times New Roman"/>
                <w:sz w:val="24"/>
                <w:szCs w:val="24"/>
              </w:rPr>
              <w:t>ведомост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069CD">
              <w:rPr>
                <w:rFonts w:ascii="Times New Roman" w:hAnsi="Times New Roman" w:cs="Times New Roman"/>
                <w:sz w:val="24"/>
                <w:szCs w:val="24"/>
              </w:rPr>
              <w:t xml:space="preserve"> выдачи материальных ценностей на нужды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8069CD">
              <w:rPr>
                <w:rFonts w:ascii="Times New Roman" w:hAnsi="Times New Roman" w:cs="Times New Roman"/>
                <w:sz w:val="24"/>
                <w:szCs w:val="24"/>
              </w:rPr>
              <w:t xml:space="preserve"> 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069C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ведомостях</w:t>
            </w:r>
            <w:proofErr w:type="gramEnd"/>
            <w:r w:rsidRPr="00806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5EDF" w:rsidRPr="00E12F1E" w:rsidRDefault="004A5EDF" w:rsidP="00191F56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2F1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E1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федерального стандарта бухгалтерского учета для организаций государственного сектора «Запасы»,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утвержденного </w:t>
            </w:r>
            <w:r w:rsidRPr="00E12F1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12F1E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07.12.2018 №256н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выразившееся в </w:t>
            </w:r>
            <w:r w:rsidRPr="001224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отсутствии </w:t>
            </w:r>
            <w:r w:rsidRPr="001224B5">
              <w:rPr>
                <w:rFonts w:ascii="Times New Roman" w:hAnsi="Times New Roman" w:cs="Times New Roman"/>
                <w:sz w:val="24"/>
                <w:szCs w:val="24"/>
              </w:rPr>
              <w:t>в функциях</w:t>
            </w:r>
            <w:r w:rsidRPr="00E1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постоянно действующей комиссией по поступлению и выбытию активов субъекта учета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обязанностей, предусмотренных </w:t>
            </w:r>
            <w:r w:rsidRPr="00E12F1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12F1E">
              <w:rPr>
                <w:rFonts w:ascii="Times New Roman" w:hAnsi="Times New Roman" w:cs="Times New Roman"/>
                <w:sz w:val="24"/>
                <w:szCs w:val="24"/>
              </w:rPr>
              <w:t xml:space="preserve"> 10, 40  </w:t>
            </w:r>
            <w:r w:rsidRPr="00E1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федерального стандарта бухгалтерского учета для организаций государственного сектора «Запасы»,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утвержденного </w:t>
            </w:r>
            <w:r w:rsidRPr="00E12F1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12F1E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07.12.2018 №256н</w:t>
            </w:r>
            <w:r w:rsidRPr="00E1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4A5EDF" w:rsidRPr="004868B8" w:rsidRDefault="004A5EDF" w:rsidP="00191F56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2F1E">
              <w:rPr>
                <w:rFonts w:ascii="Times New Roman" w:hAnsi="Times New Roman" w:cs="Times New Roman"/>
                <w:sz w:val="24"/>
                <w:szCs w:val="24"/>
              </w:rPr>
              <w:t>Нарушение пункта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федерального стандарта бухгалтерского учета для организаций государственного сектора «Запасы»,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утвержденного </w:t>
            </w:r>
            <w:r w:rsidRPr="00E12F1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12F1E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07.12.2018 №256н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F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выразившееся в списании материальных запасов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момент выдачи работникам, в то время как продолжается их реальное использование.</w:t>
            </w:r>
          </w:p>
          <w:p w:rsidR="004A5EDF" w:rsidRPr="004868B8" w:rsidRDefault="004A5EDF" w:rsidP="00191F56">
            <w:pPr>
              <w:pStyle w:val="a4"/>
              <w:tabs>
                <w:tab w:val="left" w:pos="113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B8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Постановления администрации города Урай от 25.06.2019 №1524 «О муниципальных программах муниципального образования городской округ город Урай», выразившееся в некорректных формулировках мероприятия 1.3 «Организация содержания мест захоронения»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B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«Развитие жилищно-коммунального комплекса и повышение энергетической эффективности в городе Урай» на 2019 - 2030 годы», при которых отсутствует полное представление о содержании действий, которые планируется осуществить в рамках реализации муниципальной программы</w:t>
            </w:r>
            <w:proofErr w:type="gramEnd"/>
            <w:r w:rsidRPr="004868B8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целей и решения задач муниципальной программы. </w:t>
            </w:r>
          </w:p>
          <w:p w:rsidR="004A5EDF" w:rsidRDefault="004A5EDF" w:rsidP="00191F56">
            <w:pPr>
              <w:pStyle w:val="a4"/>
              <w:tabs>
                <w:tab w:val="left" w:pos="0"/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Нарушение заполнения формы журнала операций расчетов с поставщиками и подрядчиками, выразившееся в указании в графе «документ» </w:t>
            </w:r>
            <w:r w:rsidRPr="00FC2CD3">
              <w:rPr>
                <w:rFonts w:ascii="Times New Roman" w:hAnsi="Times New Roman"/>
                <w:sz w:val="24"/>
                <w:szCs w:val="24"/>
              </w:rPr>
              <w:t>первичного учетного документа, не подтверждающего принятие учреждением перед поставщиками (подрядчиками, исполнителями), иными участниками договоров (соглашений) денежных обязательств, которые являются подтверждением отгрузки (передачи) товара, выполненных работ, оказанных услуг.</w:t>
            </w:r>
            <w:proofErr w:type="gramEnd"/>
          </w:p>
          <w:p w:rsidR="004A5EDF" w:rsidRDefault="004A5EDF" w:rsidP="00191F56">
            <w:pPr>
              <w:pStyle w:val="a4"/>
              <w:tabs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E8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317E8C">
              <w:rPr>
                <w:rFonts w:ascii="Times New Roman" w:hAnsi="Times New Roman"/>
                <w:sz w:val="24"/>
                <w:szCs w:val="24"/>
              </w:rPr>
              <w:t xml:space="preserve">пунктов 66, 302, 333 Приложения №2 к Приказу Минфина России от 01.12.2010 №157н (ред. от 14.09.2020) </w:t>
            </w:r>
            <w:r w:rsidRPr="00317E8C">
              <w:rPr>
                <w:rFonts w:ascii="Times New Roman" w:hAnsi="Times New Roman" w:cs="Times New Roman"/>
                <w:sz w:val="24"/>
                <w:szCs w:val="24"/>
              </w:rPr>
      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пунктов 124, 152 Приказа Минфина России от 06.12.2010 № 162н (ред. от</w:t>
            </w:r>
            <w:proofErr w:type="gramEnd"/>
            <w:r w:rsidRPr="00317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E8C">
              <w:rPr>
                <w:rFonts w:ascii="Times New Roman" w:hAnsi="Times New Roman" w:cs="Times New Roman"/>
                <w:sz w:val="24"/>
                <w:szCs w:val="24"/>
              </w:rPr>
              <w:t>28.10.2020) «Об утверждении Плана счетов бюджетного учета и Инструкции по его применению»</w:t>
            </w:r>
            <w:r w:rsidRPr="00317E8C">
              <w:rPr>
                <w:rFonts w:ascii="Times New Roman" w:hAnsi="Times New Roman"/>
                <w:sz w:val="24"/>
                <w:szCs w:val="24"/>
              </w:rPr>
              <w:t xml:space="preserve">, выразившееся в отсутствии учета неисключительного права пользования </w:t>
            </w:r>
            <w:r w:rsidRPr="00317E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программными продуктами на забалансовом счете 01 и </w:t>
            </w:r>
            <w:r w:rsidRPr="00317E8C">
              <w:rPr>
                <w:rFonts w:ascii="Times New Roman" w:hAnsi="Times New Roman"/>
                <w:sz w:val="24"/>
                <w:szCs w:val="24"/>
              </w:rPr>
              <w:t xml:space="preserve">отсутствии учета </w:t>
            </w:r>
            <w:r w:rsidRPr="00317E8C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приобретение программного обеспечения на счете </w:t>
            </w:r>
            <w:r w:rsidRPr="0031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 50 «Расходы будущих периодов».</w:t>
            </w:r>
            <w:proofErr w:type="gramEnd"/>
          </w:p>
          <w:p w:rsidR="004A5EDF" w:rsidRPr="007609D0" w:rsidRDefault="004A5EDF" w:rsidP="00191F56">
            <w:pPr>
              <w:pStyle w:val="a4"/>
              <w:tabs>
                <w:tab w:val="left" w:pos="113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9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пункта 337 </w:t>
            </w:r>
            <w:r w:rsidRPr="00317E8C">
              <w:rPr>
                <w:rFonts w:ascii="Times New Roman" w:hAnsi="Times New Roman"/>
                <w:sz w:val="24"/>
                <w:szCs w:val="24"/>
              </w:rPr>
              <w:t>Приложения №2 к Приказу</w:t>
            </w:r>
            <w:r w:rsidRPr="007609D0">
              <w:rPr>
                <w:rFonts w:ascii="Times New Roman" w:hAnsi="Times New Roman"/>
                <w:sz w:val="24"/>
                <w:szCs w:val="24"/>
              </w:rPr>
              <w:t xml:space="preserve">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60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09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ункта 10.3 </w:t>
            </w:r>
            <w:r w:rsidRPr="007609D0">
              <w:rPr>
                <w:rFonts w:ascii="Times New Roman" w:hAnsi="Times New Roman" w:cs="Times New Roman"/>
                <w:sz w:val="24"/>
                <w:szCs w:val="24"/>
              </w:rPr>
              <w:t xml:space="preserve">приказа от 31.12.2017 №280 </w:t>
            </w:r>
            <w:r w:rsidRPr="00454094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«Об утверждении Учетной политики для целей бюджетного учета и Учетной</w:t>
            </w:r>
            <w:proofErr w:type="gramEnd"/>
            <w:r w:rsidRPr="00454094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политики для целей налогообложения»</w:t>
            </w:r>
            <w:r w:rsidRPr="00760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609D0">
              <w:rPr>
                <w:rFonts w:ascii="Times New Roman" w:hAnsi="Times New Roman" w:cs="Times New Roman"/>
                <w:sz w:val="24"/>
                <w:szCs w:val="24"/>
              </w:rPr>
              <w:t>выразившееся</w:t>
            </w:r>
            <w:proofErr w:type="gramEnd"/>
            <w:r w:rsidRPr="007609D0">
              <w:rPr>
                <w:rFonts w:ascii="Times New Roman" w:hAnsi="Times New Roman" w:cs="Times New Roman"/>
                <w:sz w:val="24"/>
                <w:szCs w:val="24"/>
              </w:rPr>
              <w:t xml:space="preserve"> в отсутствии учета бланков строгой отчетности на забалансовом счете </w:t>
            </w:r>
            <w:r w:rsidRPr="007609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 «Бланки строгой отчетности»</w:t>
            </w:r>
            <w:r w:rsidRPr="0076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EDF" w:rsidRPr="00202C37" w:rsidRDefault="004A5EDF" w:rsidP="00191F56">
            <w:pPr>
              <w:pStyle w:val="a4"/>
              <w:tabs>
                <w:tab w:val="left" w:pos="113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4B6">
              <w:rPr>
                <w:rFonts w:ascii="Times New Roman" w:hAnsi="Times New Roman"/>
                <w:sz w:val="24"/>
                <w:szCs w:val="24"/>
              </w:rPr>
              <w:t xml:space="preserve">Нарушение части 1 статьи 23 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дерального закона от 05.04.2013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№44-ФЗ «О контрактной системе в сфере закупок товаров, работ, услуг для обеспечения государственных и муниципальных нужд», выразившееся в неуказании идентификационного кода закупки в контракта</w:t>
            </w:r>
            <w:r w:rsidRPr="008B48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, заключенных в соответствии с пунктами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8, 22 части 1 статьи 93 Федерального закона от 05.04.2013 №44-ФЗ «О контрактной системе в сфере закупок товаров, работ, услуг для</w:t>
            </w:r>
            <w:proofErr w:type="gramEnd"/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и муниципальных нужд».</w:t>
            </w:r>
          </w:p>
          <w:p w:rsidR="004A5EDF" w:rsidRPr="006F148E" w:rsidRDefault="004A5EDF" w:rsidP="00191F56">
            <w:pPr>
              <w:pStyle w:val="a4"/>
              <w:tabs>
                <w:tab w:val="left" w:pos="284"/>
                <w:tab w:val="left" w:pos="851"/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1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Нарушение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подпункт</w:t>
            </w:r>
            <w:r w:rsidRPr="00FF1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EC7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397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F1A">
              <w:rPr>
                <w:rFonts w:ascii="Times New Roman" w:hAnsi="Times New Roman" w:cs="Times New Roman"/>
                <w:sz w:val="24"/>
                <w:szCs w:val="24"/>
              </w:rPr>
              <w:t xml:space="preserve">пункта 2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 ведения реестра контрактов, заключенных заказчиком, утвержденных Постановлением Правительства от 28</w:t>
            </w:r>
            <w:r w:rsidRPr="00BD2F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2013 </w:t>
            </w:r>
            <w:r w:rsidRPr="00BD2F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1084 </w:t>
            </w:r>
            <w:r w:rsidRPr="003975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порядке ведения реестра контрактов, заключенных заказчиками, и реестра контрактов, содержащего сведения, составляющие государственную тайну</w:t>
            </w:r>
            <w:r w:rsidRPr="00397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1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ункт</w:t>
            </w:r>
            <w:r w:rsidRPr="00FF1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5D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36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Минфина России от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19.07.2019 </w:t>
            </w:r>
            <w:r w:rsidRPr="005D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113н</w:t>
            </w:r>
            <w:r w:rsidRPr="003166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75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</w:t>
            </w:r>
            <w:r w:rsidRPr="00397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FF1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F1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выразившееся</w:t>
            </w:r>
            <w:proofErr w:type="gramEnd"/>
            <w:r w:rsidRPr="00FF1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заполнении </w:t>
            </w:r>
            <w:r w:rsidRPr="001A13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</w:t>
            </w:r>
            <w:r w:rsidRPr="00C774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 о количестве оказанной услуги в</w:t>
            </w:r>
            <w:r w:rsidRPr="001A13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F1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информации об </w:t>
            </w:r>
            <w:r w:rsidRPr="001A1306">
              <w:rPr>
                <w:rFonts w:ascii="Times New Roman" w:hAnsi="Times New Roman"/>
                <w:sz w:val="24"/>
                <w:szCs w:val="24"/>
              </w:rPr>
              <w:t>исполнении контрактов (отдельного этапа исполнения контрактов)</w:t>
            </w:r>
            <w:r w:rsidRPr="00FF15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13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в соответствии с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документам</w:t>
            </w:r>
            <w:r w:rsidRPr="001A1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приемке оказанных услуг</w:t>
            </w:r>
            <w:r w:rsidRPr="00FF1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A5EDF" w:rsidRPr="00A92720" w:rsidRDefault="004A5EDF" w:rsidP="00191F56">
            <w:pPr>
              <w:pStyle w:val="a4"/>
              <w:tabs>
                <w:tab w:val="left" w:pos="113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Нарушение условий муниципальных контрактов, </w:t>
            </w:r>
            <w:r w:rsidRPr="00213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выразившееся в несвоевременной</w:t>
            </w:r>
            <w:r w:rsidRPr="002136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оплате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поставленных товаров, выполненных работ, </w:t>
            </w:r>
            <w:r w:rsidRPr="002136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оказанных услуг.</w:t>
            </w:r>
          </w:p>
          <w:p w:rsidR="004A5EDF" w:rsidRPr="00A92720" w:rsidRDefault="004A5EDF" w:rsidP="00191F56">
            <w:pPr>
              <w:pStyle w:val="a4"/>
              <w:tabs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27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Нарушение </w:t>
            </w:r>
            <w:r w:rsidRPr="00A9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части 2 статьи 34 </w:t>
            </w:r>
            <w:r w:rsidRPr="00A92720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</w:t>
            </w:r>
            <w:r w:rsidRPr="00A9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A92720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нужд»,</w:t>
            </w:r>
            <w:r w:rsidRPr="00A9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выразившееся в неуказании при заключении контракта, что цена контракта является твердой и определяется на весь срок исполнения контракта.</w:t>
            </w:r>
          </w:p>
          <w:p w:rsidR="004A5EDF" w:rsidRPr="00882AAF" w:rsidRDefault="004A5EDF" w:rsidP="00191F56">
            <w:pPr>
              <w:pStyle w:val="a4"/>
              <w:tabs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Отсутствие </w:t>
            </w:r>
            <w:r w:rsidRPr="00732F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обязательны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32F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57E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32F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B456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57E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установленн</w:t>
            </w:r>
            <w:r w:rsidRPr="00732F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A57E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част</w:t>
            </w:r>
            <w:r w:rsidRPr="00732F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ями</w:t>
            </w:r>
            <w:r w:rsidRPr="00A57E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5, 8</w:t>
            </w:r>
            <w:r w:rsidRPr="007858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B3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EA2C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условия об ответственности сторон </w:t>
            </w:r>
            <w:r w:rsidRPr="00BB3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начислении штрафа)</w:t>
            </w:r>
            <w:r w:rsidRPr="00A57E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9, пункта 1 части 13 статьи 34 </w:t>
            </w:r>
            <w:r w:rsidRPr="00586381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</w:t>
            </w:r>
            <w:r w:rsidRPr="005863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586381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</w:t>
            </w:r>
            <w:r w:rsidRPr="0058638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77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32F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</w:t>
            </w:r>
            <w:r w:rsidRPr="00811C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ых </w:t>
            </w:r>
            <w:r w:rsidRPr="00732F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контракт</w:t>
            </w:r>
            <w:r w:rsidRPr="00811C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</w:t>
            </w:r>
            <w:r w:rsidRPr="00732F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заключенн</w:t>
            </w:r>
            <w:r w:rsidRPr="00811C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Pr="00732F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соответствии с пунктом 22 части 1 статьи 93 </w:t>
            </w:r>
            <w:r w:rsidRPr="00586381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</w:t>
            </w:r>
            <w:proofErr w:type="gramEnd"/>
            <w:r w:rsidRPr="00586381">
              <w:rPr>
                <w:rFonts w:ascii="Times New Roman" w:hAnsi="Times New Roman"/>
                <w:sz w:val="24"/>
                <w:szCs w:val="24"/>
              </w:rPr>
              <w:t xml:space="preserve"> контрактной системе в сфере закупок товаров, работ</w:t>
            </w:r>
            <w:r w:rsidRPr="005863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586381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1450" w:rsidRPr="006B4FCA" w:rsidRDefault="004A5EDF" w:rsidP="00191F56">
            <w:pPr>
              <w:pStyle w:val="a4"/>
              <w:tabs>
                <w:tab w:val="left" w:pos="284"/>
                <w:tab w:val="left" w:pos="851"/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данных о</w:t>
            </w:r>
            <w:r w:rsidRPr="007078F7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8F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адресу в проекте муниципального контракта к документации об аукционе в электронной форме от 30.03.2020 </w:t>
            </w:r>
            <w:r w:rsidRPr="00707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№0187300001920000104 </w:t>
            </w:r>
            <w:r w:rsidRPr="007078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078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ремонту муниципального жилищного фонда с адресом, указанным в технической части об электронном аукционе и локальн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Pr="00707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сметным расчетом к документации об электронном аукционе, извещении о проведении электронного аукциона от 30.03.2020 №0187300001920000104.</w:t>
            </w:r>
            <w:proofErr w:type="gramEnd"/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611B6"/>
    <w:rsid w:val="00080C11"/>
    <w:rsid w:val="000E0CFB"/>
    <w:rsid w:val="000F5426"/>
    <w:rsid w:val="001904A7"/>
    <w:rsid w:val="00191F56"/>
    <w:rsid w:val="001A1687"/>
    <w:rsid w:val="001B081C"/>
    <w:rsid w:val="002370F3"/>
    <w:rsid w:val="002558EB"/>
    <w:rsid w:val="00270D39"/>
    <w:rsid w:val="00272B87"/>
    <w:rsid w:val="00287B0C"/>
    <w:rsid w:val="002E2A7D"/>
    <w:rsid w:val="00326766"/>
    <w:rsid w:val="003525DB"/>
    <w:rsid w:val="00357133"/>
    <w:rsid w:val="00357845"/>
    <w:rsid w:val="0037301E"/>
    <w:rsid w:val="00381AAD"/>
    <w:rsid w:val="003D4256"/>
    <w:rsid w:val="003E4EDA"/>
    <w:rsid w:val="00401944"/>
    <w:rsid w:val="00421B18"/>
    <w:rsid w:val="00490744"/>
    <w:rsid w:val="004A5EDF"/>
    <w:rsid w:val="004F0187"/>
    <w:rsid w:val="00503AB8"/>
    <w:rsid w:val="00514EB7"/>
    <w:rsid w:val="00527496"/>
    <w:rsid w:val="005430B5"/>
    <w:rsid w:val="005762E7"/>
    <w:rsid w:val="00577C1D"/>
    <w:rsid w:val="005809CE"/>
    <w:rsid w:val="005A2902"/>
    <w:rsid w:val="005B1B93"/>
    <w:rsid w:val="005B4661"/>
    <w:rsid w:val="006A6D00"/>
    <w:rsid w:val="006B419A"/>
    <w:rsid w:val="006B4FCA"/>
    <w:rsid w:val="006D4C7A"/>
    <w:rsid w:val="006F1450"/>
    <w:rsid w:val="006F3B82"/>
    <w:rsid w:val="006F4ECC"/>
    <w:rsid w:val="00706F04"/>
    <w:rsid w:val="00770875"/>
    <w:rsid w:val="007949B7"/>
    <w:rsid w:val="007A2541"/>
    <w:rsid w:val="007C7176"/>
    <w:rsid w:val="007E565D"/>
    <w:rsid w:val="008D5392"/>
    <w:rsid w:val="008D6F5F"/>
    <w:rsid w:val="00960DF0"/>
    <w:rsid w:val="00991DBB"/>
    <w:rsid w:val="009E0E1E"/>
    <w:rsid w:val="00A05A52"/>
    <w:rsid w:val="00A31A01"/>
    <w:rsid w:val="00A56085"/>
    <w:rsid w:val="00A848A3"/>
    <w:rsid w:val="00AE1BD5"/>
    <w:rsid w:val="00B231C7"/>
    <w:rsid w:val="00B95F46"/>
    <w:rsid w:val="00BD3D37"/>
    <w:rsid w:val="00BE2CA4"/>
    <w:rsid w:val="00C01F65"/>
    <w:rsid w:val="00C30022"/>
    <w:rsid w:val="00C34617"/>
    <w:rsid w:val="00C608F2"/>
    <w:rsid w:val="00C705E2"/>
    <w:rsid w:val="00CE688E"/>
    <w:rsid w:val="00D317FB"/>
    <w:rsid w:val="00D64DFD"/>
    <w:rsid w:val="00DB3B96"/>
    <w:rsid w:val="00DD2904"/>
    <w:rsid w:val="00E653BC"/>
    <w:rsid w:val="00F05C2D"/>
    <w:rsid w:val="00F35E77"/>
    <w:rsid w:val="00FA66C1"/>
    <w:rsid w:val="00FA6F75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CBFF9B047C77FC6E069CB78B7776E2BA95A4BBE3F4003A8CCB09BF7F1B70ACAEFB073209DECC69KFH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61BE0-2C64-479B-9890-ACDEB6FF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37</cp:revision>
  <dcterms:created xsi:type="dcterms:W3CDTF">2020-03-05T09:29:00Z</dcterms:created>
  <dcterms:modified xsi:type="dcterms:W3CDTF">2021-04-21T07:06:00Z</dcterms:modified>
</cp:coreProperties>
</file>