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830AC2" w:rsidP="00055442">
      <w:pPr>
        <w:jc w:val="center"/>
        <w:rPr>
          <w:i/>
        </w:rPr>
      </w:pPr>
      <w:r w:rsidRPr="00C01327">
        <w:rPr>
          <w:b/>
          <w:sz w:val="24"/>
          <w:szCs w:val="24"/>
        </w:rPr>
        <w:t>МУНИЦИПАЛЬНОЕ ОБРАЗОВАНИЕ ГОРОД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Ханты-Мансийский автономный округ-Югра</w:t>
      </w:r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856324" w:rsidRDefault="0014140E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B51FE9" w:rsidRPr="003131C9">
        <w:rPr>
          <w:sz w:val="24"/>
          <w:szCs w:val="24"/>
        </w:rPr>
        <w:t>й</w:t>
      </w:r>
      <w:r w:rsidRPr="003131C9">
        <w:rPr>
          <w:sz w:val="24"/>
          <w:szCs w:val="24"/>
        </w:rPr>
        <w:t xml:space="preserve"> </w:t>
      </w:r>
      <w:proofErr w:type="gramStart"/>
      <w:r w:rsidRPr="003131C9">
        <w:rPr>
          <w:sz w:val="24"/>
          <w:szCs w:val="24"/>
        </w:rPr>
        <w:t>в</w:t>
      </w:r>
      <w:proofErr w:type="gramEnd"/>
      <w:r w:rsidRPr="003131C9">
        <w:rPr>
          <w:sz w:val="24"/>
          <w:szCs w:val="24"/>
        </w:rPr>
        <w:t xml:space="preserve"> </w:t>
      </w:r>
    </w:p>
    <w:p w:rsidR="00856324" w:rsidRDefault="007674D8" w:rsidP="00856324">
      <w:pPr>
        <w:tabs>
          <w:tab w:val="left" w:pos="4111"/>
          <w:tab w:val="left" w:pos="4962"/>
        </w:tabs>
        <w:ind w:right="5243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56324">
        <w:rPr>
          <w:sz w:val="24"/>
          <w:szCs w:val="24"/>
        </w:rPr>
        <w:t xml:space="preserve"> </w:t>
      </w:r>
      <w:r w:rsidR="009A5533" w:rsidRPr="009A5533">
        <w:rPr>
          <w:bCs/>
          <w:sz w:val="24"/>
          <w:szCs w:val="24"/>
        </w:rPr>
        <w:t xml:space="preserve">администрации </w:t>
      </w:r>
    </w:p>
    <w:p w:rsidR="00D44A7F" w:rsidRPr="003131C9" w:rsidRDefault="009B0475" w:rsidP="00856324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города Урай от </w:t>
      </w:r>
      <w:r w:rsidR="000A6C81">
        <w:rPr>
          <w:bCs/>
          <w:sz w:val="24"/>
          <w:szCs w:val="24"/>
        </w:rPr>
        <w:t>2</w:t>
      </w:r>
      <w:r w:rsidR="00DE447C">
        <w:rPr>
          <w:bCs/>
          <w:sz w:val="24"/>
          <w:szCs w:val="24"/>
        </w:rPr>
        <w:t>7</w:t>
      </w:r>
      <w:r w:rsidR="000A6C81">
        <w:rPr>
          <w:bCs/>
          <w:sz w:val="24"/>
          <w:szCs w:val="24"/>
        </w:rPr>
        <w:t>.12.2018 №34</w:t>
      </w:r>
      <w:r w:rsidR="00DE447C">
        <w:rPr>
          <w:bCs/>
          <w:sz w:val="24"/>
          <w:szCs w:val="24"/>
        </w:rPr>
        <w:t>96</w:t>
      </w:r>
    </w:p>
    <w:p w:rsidR="00D44A7F" w:rsidRDefault="00D44A7F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9A5533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9A5533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9A5533" w:rsidRPr="009A5533">
        <w:rPr>
          <w:sz w:val="24"/>
          <w:szCs w:val="24"/>
        </w:rPr>
        <w:t xml:space="preserve">постановление администрации города Урай </w:t>
      </w:r>
      <w:r w:rsidR="006C2337">
        <w:rPr>
          <w:bCs/>
          <w:sz w:val="24"/>
          <w:szCs w:val="24"/>
        </w:rPr>
        <w:t>от  2</w:t>
      </w:r>
      <w:r w:rsidR="00DE447C">
        <w:rPr>
          <w:bCs/>
          <w:sz w:val="24"/>
          <w:szCs w:val="24"/>
        </w:rPr>
        <w:t>7</w:t>
      </w:r>
      <w:r w:rsidR="006C2337">
        <w:rPr>
          <w:bCs/>
          <w:sz w:val="24"/>
          <w:szCs w:val="24"/>
        </w:rPr>
        <w:t>.</w:t>
      </w:r>
      <w:r w:rsidR="000A6C81">
        <w:rPr>
          <w:bCs/>
          <w:sz w:val="24"/>
          <w:szCs w:val="24"/>
        </w:rPr>
        <w:t>1</w:t>
      </w:r>
      <w:r w:rsidR="006C2337">
        <w:rPr>
          <w:bCs/>
          <w:sz w:val="24"/>
          <w:szCs w:val="24"/>
        </w:rPr>
        <w:t>2</w:t>
      </w:r>
      <w:r w:rsidR="006C2337" w:rsidRPr="009A5533">
        <w:rPr>
          <w:bCs/>
          <w:sz w:val="24"/>
          <w:szCs w:val="24"/>
        </w:rPr>
        <w:t>.201</w:t>
      </w:r>
      <w:r w:rsidR="000A6C81">
        <w:rPr>
          <w:bCs/>
          <w:sz w:val="24"/>
          <w:szCs w:val="24"/>
        </w:rPr>
        <w:t>8</w:t>
      </w:r>
      <w:r w:rsidR="006C2337" w:rsidRPr="009A5533">
        <w:rPr>
          <w:bCs/>
          <w:sz w:val="24"/>
          <w:szCs w:val="24"/>
        </w:rPr>
        <w:t xml:space="preserve"> №</w:t>
      </w:r>
      <w:r w:rsidR="000A6C81">
        <w:rPr>
          <w:bCs/>
          <w:sz w:val="24"/>
          <w:szCs w:val="24"/>
        </w:rPr>
        <w:t>34</w:t>
      </w:r>
      <w:r w:rsidR="00DE447C">
        <w:rPr>
          <w:bCs/>
          <w:sz w:val="24"/>
          <w:szCs w:val="24"/>
        </w:rPr>
        <w:t>96</w:t>
      </w:r>
      <w:r w:rsidR="006C2337" w:rsidRPr="009A5533">
        <w:rPr>
          <w:sz w:val="24"/>
          <w:szCs w:val="24"/>
        </w:rPr>
        <w:t xml:space="preserve"> </w:t>
      </w:r>
      <w:r w:rsidR="009A5533" w:rsidRPr="009A5533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9A5533">
        <w:rPr>
          <w:sz w:val="24"/>
          <w:szCs w:val="24"/>
        </w:rPr>
        <w:t>«</w:t>
      </w:r>
      <w:r w:rsidR="00DE447C" w:rsidRPr="00DE447C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</w:t>
      </w:r>
      <w:r w:rsidR="00DE447C">
        <w:rPr>
          <w:sz w:val="24"/>
          <w:szCs w:val="24"/>
        </w:rPr>
        <w:t>ектронного журнала успеваемости</w:t>
      </w:r>
      <w:r w:rsidR="009A5533">
        <w:rPr>
          <w:sz w:val="24"/>
          <w:szCs w:val="24"/>
        </w:rPr>
        <w:t xml:space="preserve">» следующие </w:t>
      </w:r>
      <w:r w:rsidR="009A5533" w:rsidRPr="009A5533">
        <w:rPr>
          <w:sz w:val="24"/>
          <w:szCs w:val="24"/>
        </w:rPr>
        <w:t xml:space="preserve"> </w:t>
      </w:r>
      <w:r w:rsidR="009A5533">
        <w:rPr>
          <w:sz w:val="24"/>
          <w:szCs w:val="24"/>
        </w:rPr>
        <w:t>и</w:t>
      </w:r>
      <w:r w:rsidR="004E23E7" w:rsidRPr="009A5533">
        <w:rPr>
          <w:sz w:val="24"/>
          <w:szCs w:val="24"/>
        </w:rPr>
        <w:t>зменения</w:t>
      </w:r>
      <w:r w:rsidR="009A5533">
        <w:rPr>
          <w:sz w:val="24"/>
          <w:szCs w:val="24"/>
        </w:rPr>
        <w:t>:</w:t>
      </w:r>
    </w:p>
    <w:p w:rsidR="009A5533" w:rsidRPr="009A5533" w:rsidRDefault="009A5533" w:rsidP="009A5533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1.1. Преамбулу изложить в новой редакции: </w:t>
      </w:r>
    </w:p>
    <w:p w:rsidR="009A5533" w:rsidRPr="009A5533" w:rsidRDefault="009A5533" w:rsidP="009A55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>«В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</w:t>
      </w:r>
      <w:proofErr w:type="gramStart"/>
      <w:r w:rsidRPr="009A5533">
        <w:rPr>
          <w:sz w:val="24"/>
          <w:szCs w:val="24"/>
        </w:rPr>
        <w:t>:»</w:t>
      </w:r>
      <w:proofErr w:type="gramEnd"/>
      <w:r w:rsidRPr="009A5533">
        <w:rPr>
          <w:sz w:val="24"/>
          <w:szCs w:val="24"/>
        </w:rPr>
        <w:t>.</w:t>
      </w:r>
    </w:p>
    <w:p w:rsidR="009A5533" w:rsidRPr="009A5533" w:rsidRDefault="009A5533" w:rsidP="009A553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9A5533">
        <w:rPr>
          <w:sz w:val="24"/>
          <w:szCs w:val="24"/>
        </w:rPr>
        <w:t xml:space="preserve"> Внести изменения в приложение к постановлению согласно приложению.</w:t>
      </w:r>
    </w:p>
    <w:p w:rsidR="00593B10" w:rsidRPr="009A5533" w:rsidRDefault="00593B10" w:rsidP="009A5533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9A5533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BC58EE">
      <w:pPr>
        <w:pStyle w:val="21"/>
        <w:tabs>
          <w:tab w:val="left" w:pos="851"/>
        </w:tabs>
        <w:spacing w:after="0" w:line="240" w:lineRule="auto"/>
        <w:ind w:firstLine="540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Урай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744BA" w:rsidRPr="003131C9" w:rsidRDefault="000744BA" w:rsidP="00D44A7F">
      <w:pPr>
        <w:rPr>
          <w:sz w:val="24"/>
          <w:szCs w:val="24"/>
        </w:rPr>
      </w:pPr>
    </w:p>
    <w:p w:rsidR="000744BA" w:rsidRPr="003131C9" w:rsidRDefault="000744BA" w:rsidP="00D44A7F">
      <w:pPr>
        <w:rPr>
          <w:sz w:val="24"/>
          <w:szCs w:val="24"/>
        </w:rPr>
      </w:pPr>
    </w:p>
    <w:p w:rsidR="001471AA" w:rsidRDefault="001471AA" w:rsidP="00D44A7F">
      <w:pPr>
        <w:rPr>
          <w:sz w:val="24"/>
          <w:szCs w:val="24"/>
        </w:rPr>
      </w:pPr>
    </w:p>
    <w:p w:rsidR="008822AF" w:rsidRPr="003131C9" w:rsidRDefault="008822AF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1471AA" w:rsidRPr="003131C9" w:rsidRDefault="001471AA" w:rsidP="00D44A7F">
      <w:pPr>
        <w:rPr>
          <w:sz w:val="24"/>
          <w:szCs w:val="24"/>
        </w:rPr>
      </w:pPr>
    </w:p>
    <w:p w:rsidR="00FE25CC" w:rsidRDefault="00FE25CC" w:rsidP="008822AF">
      <w:pPr>
        <w:pStyle w:val="7"/>
        <w:tabs>
          <w:tab w:val="left" w:pos="851"/>
        </w:tabs>
        <w:spacing w:before="0" w:after="0"/>
        <w:jc w:val="right"/>
      </w:pP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зменения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5209CE" w:rsidRPr="00DE447C">
        <w:rPr>
          <w:sz w:val="24"/>
          <w:szCs w:val="24"/>
        </w:rPr>
        <w:t>Предоставление информации о текущей успеваемости учащегося, ведение электронного дневника и эл</w:t>
      </w:r>
      <w:r w:rsidR="005209CE">
        <w:rPr>
          <w:sz w:val="24"/>
          <w:szCs w:val="24"/>
        </w:rPr>
        <w:t>ектронного журнала успеваемости</w:t>
      </w:r>
      <w:r w:rsidR="00FE25CC">
        <w:rPr>
          <w:sz w:val="24"/>
          <w:szCs w:val="24"/>
        </w:rPr>
        <w:t>»</w:t>
      </w:r>
    </w:p>
    <w:p w:rsidR="006C2337" w:rsidRPr="003131C9" w:rsidRDefault="006C2337" w:rsidP="006C2337">
      <w:pPr>
        <w:adjustRightInd/>
        <w:jc w:val="center"/>
        <w:rPr>
          <w:bCs/>
          <w:sz w:val="24"/>
          <w:szCs w:val="24"/>
        </w:rPr>
      </w:pPr>
    </w:p>
    <w:p w:rsidR="009A5533" w:rsidRPr="006C2337" w:rsidRDefault="009A5533" w:rsidP="00FE25CC">
      <w:pPr>
        <w:pStyle w:val="ae"/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6C2337">
        <w:rPr>
          <w:sz w:val="24"/>
          <w:szCs w:val="24"/>
        </w:rPr>
        <w:t>Пункт 1.1</w:t>
      </w:r>
      <w:r w:rsidR="006C2337">
        <w:rPr>
          <w:sz w:val="24"/>
          <w:szCs w:val="24"/>
        </w:rPr>
        <w:t xml:space="preserve"> изложить в новой редакции:</w:t>
      </w:r>
    </w:p>
    <w:p w:rsidR="00BC58EE" w:rsidRDefault="006C2337" w:rsidP="00FE25CC">
      <w:pPr>
        <w:pStyle w:val="ae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C58EE" w:rsidRPr="003131C9">
        <w:rPr>
          <w:sz w:val="24"/>
          <w:szCs w:val="24"/>
        </w:rPr>
        <w:t xml:space="preserve">1.1. </w:t>
      </w:r>
      <w:proofErr w:type="gramStart"/>
      <w:r w:rsidR="00BC58EE" w:rsidRPr="003131C9">
        <w:rPr>
          <w:sz w:val="24"/>
          <w:szCs w:val="24"/>
        </w:rPr>
        <w:t xml:space="preserve">Административный регламент регулирует отношения, </w:t>
      </w:r>
      <w:r w:rsidR="00DE447C" w:rsidRPr="00DE447C">
        <w:rPr>
          <w:sz w:val="24"/>
          <w:szCs w:val="24"/>
        </w:rPr>
        <w:t>связанные с предоставлением информации о текущей успеваемости учащегося, ведение</w:t>
      </w:r>
      <w:r w:rsidR="00FE1701">
        <w:rPr>
          <w:sz w:val="24"/>
          <w:szCs w:val="24"/>
        </w:rPr>
        <w:t>м</w:t>
      </w:r>
      <w:r w:rsidR="00DE447C" w:rsidRPr="00DE447C">
        <w:rPr>
          <w:sz w:val="24"/>
          <w:szCs w:val="24"/>
        </w:rPr>
        <w:t xml:space="preserve"> электронного дневника и электронного журнала успеваемости</w:t>
      </w:r>
      <w:r w:rsidR="00BC58EE" w:rsidRPr="003131C9">
        <w:rPr>
          <w:sz w:val="24"/>
          <w:szCs w:val="24"/>
        </w:rPr>
        <w:t>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="00BC58EE" w:rsidRPr="003131C9">
        <w:rPr>
          <w:sz w:val="24"/>
          <w:szCs w:val="24"/>
        </w:rPr>
        <w:t xml:space="preserve">) </w:t>
      </w:r>
      <w:proofErr w:type="gramStart"/>
      <w:r w:rsidR="00BC58EE" w:rsidRPr="003131C9">
        <w:rPr>
          <w:sz w:val="24"/>
          <w:szCs w:val="24"/>
        </w:rPr>
        <w:t xml:space="preserve">администрации города Урай, ее должностных лиц и муниципальных служащих, </w:t>
      </w:r>
      <w:r w:rsidR="00995EF1">
        <w:rPr>
          <w:sz w:val="24"/>
          <w:szCs w:val="24"/>
        </w:rPr>
        <w:t>м</w:t>
      </w:r>
      <w:r w:rsidR="00995EF1" w:rsidRPr="00224BFF">
        <w:rPr>
          <w:sz w:val="24"/>
          <w:szCs w:val="24"/>
        </w:rPr>
        <w:t>ногофункциональн</w:t>
      </w:r>
      <w:r w:rsidR="00995EF1">
        <w:rPr>
          <w:sz w:val="24"/>
          <w:szCs w:val="24"/>
        </w:rPr>
        <w:t>ого</w:t>
      </w:r>
      <w:r w:rsidR="00995EF1" w:rsidRPr="00224BFF">
        <w:rPr>
          <w:sz w:val="24"/>
          <w:szCs w:val="24"/>
        </w:rPr>
        <w:t xml:space="preserve"> центр</w:t>
      </w:r>
      <w:r w:rsidR="00995EF1">
        <w:rPr>
          <w:sz w:val="24"/>
          <w:szCs w:val="24"/>
        </w:rPr>
        <w:t>а</w:t>
      </w:r>
      <w:r w:rsidR="00995EF1" w:rsidRPr="00224BFF">
        <w:rPr>
          <w:sz w:val="24"/>
          <w:szCs w:val="24"/>
        </w:rPr>
        <w:t xml:space="preserve"> предоставления государственных и муниципальных услуг,</w:t>
      </w:r>
      <w:r w:rsidR="00995EF1" w:rsidRPr="001728A2">
        <w:rPr>
          <w:sz w:val="24"/>
          <w:szCs w:val="24"/>
        </w:rPr>
        <w:t xml:space="preserve">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 xml:space="preserve">, и их работников, особенности выполнения административных процедур в </w:t>
      </w:r>
      <w:r w:rsidR="00995EF1" w:rsidRPr="001728A2">
        <w:rPr>
          <w:sz w:val="24"/>
          <w:szCs w:val="24"/>
        </w:rPr>
        <w:t>многофункциональном центре</w:t>
      </w:r>
      <w:r w:rsidR="00995EF1">
        <w:rPr>
          <w:sz w:val="24"/>
          <w:szCs w:val="24"/>
        </w:rPr>
        <w:t xml:space="preserve"> </w:t>
      </w:r>
      <w:r w:rsidR="00995EF1" w:rsidRPr="00224BFF">
        <w:rPr>
          <w:sz w:val="24"/>
          <w:szCs w:val="24"/>
        </w:rPr>
        <w:t>предоставления государственных и муниципальных услуг</w:t>
      </w:r>
      <w:r w:rsidR="00BC58EE" w:rsidRPr="003131C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sz w:val="24"/>
          <w:szCs w:val="24"/>
        </w:rPr>
        <w:t xml:space="preserve">2. Подпункт </w:t>
      </w:r>
      <w:r w:rsidR="00DE447C">
        <w:rPr>
          <w:sz w:val="24"/>
          <w:szCs w:val="24"/>
        </w:rPr>
        <w:t>4</w:t>
      </w:r>
      <w:r w:rsidRPr="006C2337">
        <w:rPr>
          <w:sz w:val="24"/>
          <w:szCs w:val="24"/>
        </w:rPr>
        <w:t xml:space="preserve"> пункта 1.2 изложить в новой редакции:</w:t>
      </w:r>
    </w:p>
    <w:p w:rsidR="006C2337" w:rsidRPr="006C2337" w:rsidRDefault="006C2337" w:rsidP="00BC450F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«</w:t>
      </w:r>
      <w:r w:rsidR="00870D14">
        <w:rPr>
          <w:bCs/>
          <w:sz w:val="24"/>
          <w:szCs w:val="24"/>
        </w:rPr>
        <w:t>4</w:t>
      </w:r>
      <w:r w:rsidRPr="006C2337">
        <w:rPr>
          <w:bCs/>
          <w:sz w:val="24"/>
          <w:szCs w:val="24"/>
        </w:rPr>
        <w:t xml:space="preserve">) многофункциональный центр -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предоставление муниципальных </w:t>
      </w:r>
      <w:proofErr w:type="gramStart"/>
      <w:r w:rsidRPr="006C2337">
        <w:rPr>
          <w:bCs/>
          <w:sz w:val="24"/>
          <w:szCs w:val="24"/>
        </w:rPr>
        <w:t>услуг</w:t>
      </w:r>
      <w:proofErr w:type="gramEnd"/>
      <w:r w:rsidRPr="006C2337">
        <w:rPr>
          <w:bCs/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6C2337">
        <w:rPr>
          <w:bCs/>
          <w:sz w:val="24"/>
          <w:szCs w:val="24"/>
        </w:rPr>
        <w:t>Югры</w:t>
      </w:r>
      <w:proofErr w:type="spellEnd"/>
      <w:r w:rsidRPr="006C2337">
        <w:rPr>
          <w:bCs/>
          <w:sz w:val="24"/>
          <w:szCs w:val="24"/>
        </w:rPr>
        <w:t xml:space="preserve">» в городе </w:t>
      </w:r>
      <w:proofErr w:type="spellStart"/>
      <w:r w:rsidRPr="006C2337">
        <w:rPr>
          <w:bCs/>
          <w:sz w:val="24"/>
          <w:szCs w:val="24"/>
        </w:rPr>
        <w:t>Урае</w:t>
      </w:r>
      <w:proofErr w:type="spellEnd"/>
      <w:r w:rsidRPr="006C2337">
        <w:rPr>
          <w:bCs/>
          <w:sz w:val="24"/>
          <w:szCs w:val="24"/>
        </w:rPr>
        <w:t>;».</w:t>
      </w:r>
    </w:p>
    <w:p w:rsidR="006C2337" w:rsidRPr="006C2337" w:rsidRDefault="006C2337" w:rsidP="00FE1701">
      <w:pPr>
        <w:tabs>
          <w:tab w:val="left" w:pos="993"/>
        </w:tabs>
        <w:adjustRightInd/>
        <w:ind w:firstLine="709"/>
        <w:jc w:val="both"/>
        <w:rPr>
          <w:bCs/>
          <w:sz w:val="24"/>
          <w:szCs w:val="24"/>
        </w:rPr>
      </w:pPr>
      <w:r w:rsidRPr="006C2337">
        <w:rPr>
          <w:bCs/>
          <w:sz w:val="24"/>
          <w:szCs w:val="24"/>
        </w:rPr>
        <w:t>3. Подпункт «а» подпункта 1 подпункта 1.4.5 пункта 1.4 изложить в новой редакции:</w:t>
      </w:r>
    </w:p>
    <w:p w:rsidR="006C2337" w:rsidRPr="006C2337" w:rsidRDefault="006C2337" w:rsidP="00FE1701">
      <w:pPr>
        <w:tabs>
          <w:tab w:val="left" w:pos="993"/>
        </w:tabs>
        <w:adjustRightInd/>
        <w:ind w:firstLine="709"/>
        <w:jc w:val="both"/>
        <w:rPr>
          <w:sz w:val="24"/>
          <w:szCs w:val="24"/>
        </w:rPr>
      </w:pPr>
      <w:r w:rsidRPr="006C2337">
        <w:rPr>
          <w:b/>
          <w:sz w:val="24"/>
          <w:szCs w:val="24"/>
        </w:rPr>
        <w:t>«</w:t>
      </w:r>
      <w:r w:rsidRPr="006C2337">
        <w:rPr>
          <w:sz w:val="24"/>
          <w:szCs w:val="24"/>
        </w:rPr>
        <w:t xml:space="preserve">а) на официальном сайте («Муниципальные и </w:t>
      </w:r>
      <w:proofErr w:type="spellStart"/>
      <w:r w:rsidRPr="006C2337">
        <w:rPr>
          <w:sz w:val="24"/>
          <w:szCs w:val="24"/>
        </w:rPr>
        <w:t>гос</w:t>
      </w:r>
      <w:proofErr w:type="gramStart"/>
      <w:r w:rsidRPr="006C2337">
        <w:rPr>
          <w:sz w:val="24"/>
          <w:szCs w:val="24"/>
        </w:rPr>
        <w:t>.у</w:t>
      </w:r>
      <w:proofErr w:type="gramEnd"/>
      <w:r w:rsidRPr="006C2337">
        <w:rPr>
          <w:sz w:val="24"/>
          <w:szCs w:val="24"/>
        </w:rPr>
        <w:t>слуги</w:t>
      </w:r>
      <w:proofErr w:type="spellEnd"/>
      <w:r w:rsidRPr="006C2337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2C584D" w:rsidRPr="002C584D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6C2337">
        <w:rPr>
          <w:sz w:val="24"/>
          <w:szCs w:val="24"/>
        </w:rPr>
        <w:t>» - соответствующий административный регламент – «Описание»);».</w:t>
      </w:r>
    </w:p>
    <w:p w:rsidR="004303B0" w:rsidRPr="00DE447C" w:rsidRDefault="004303B0" w:rsidP="00FE1701">
      <w:pPr>
        <w:pStyle w:val="ae"/>
        <w:numPr>
          <w:ilvl w:val="0"/>
          <w:numId w:val="7"/>
        </w:numPr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DE447C">
        <w:rPr>
          <w:sz w:val="24"/>
          <w:szCs w:val="24"/>
        </w:rPr>
        <w:t>Подпункт 1 пункта 2.6 изложить в новой редакции:</w:t>
      </w:r>
    </w:p>
    <w:p w:rsidR="004F03B8" w:rsidRDefault="004303B0" w:rsidP="00FE1701">
      <w:pPr>
        <w:pStyle w:val="ae"/>
        <w:tabs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995EF1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995EF1">
        <w:rPr>
          <w:sz w:val="24"/>
          <w:szCs w:val="24"/>
        </w:rPr>
        <w:t>гос</w:t>
      </w:r>
      <w:proofErr w:type="gramStart"/>
      <w:r w:rsidRPr="00995EF1">
        <w:rPr>
          <w:sz w:val="24"/>
          <w:szCs w:val="24"/>
        </w:rPr>
        <w:t>.у</w:t>
      </w:r>
      <w:proofErr w:type="gramEnd"/>
      <w:r w:rsidRPr="00995EF1">
        <w:rPr>
          <w:sz w:val="24"/>
          <w:szCs w:val="24"/>
        </w:rPr>
        <w:t>слуги</w:t>
      </w:r>
      <w:proofErr w:type="spellEnd"/>
      <w:r w:rsidRPr="00995EF1">
        <w:rPr>
          <w:sz w:val="24"/>
          <w:szCs w:val="24"/>
        </w:rPr>
        <w:t>» – «Муниципальные услуги» – «Утвержденные административные регламенты» – «</w:t>
      </w:r>
      <w:r w:rsidR="002C584D" w:rsidRPr="002C584D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995EF1">
        <w:rPr>
          <w:sz w:val="24"/>
          <w:szCs w:val="24"/>
        </w:rPr>
        <w:t>» - соответствующий администр</w:t>
      </w:r>
      <w:r>
        <w:rPr>
          <w:sz w:val="24"/>
          <w:szCs w:val="24"/>
        </w:rPr>
        <w:t>ативный регламент – «Описание»);».</w:t>
      </w:r>
      <w:r w:rsidR="004F03B8" w:rsidRPr="004F03B8">
        <w:rPr>
          <w:sz w:val="24"/>
          <w:szCs w:val="24"/>
        </w:rPr>
        <w:t xml:space="preserve"> </w:t>
      </w:r>
    </w:p>
    <w:p w:rsidR="00DE447C" w:rsidRDefault="00DE447C" w:rsidP="00FE1701">
      <w:pPr>
        <w:pStyle w:val="ConsPlusTitle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DE447C">
        <w:rPr>
          <w:rFonts w:ascii="Times New Roman" w:hAnsi="Times New Roman" w:cs="Times New Roman"/>
          <w:b w:val="0"/>
          <w:sz w:val="24"/>
          <w:szCs w:val="24"/>
        </w:rPr>
        <w:t>. В пункте 5.5 слова «одного раза в год» заменить словами «одного раза в два года».</w:t>
      </w:r>
    </w:p>
    <w:p w:rsidR="0004434B" w:rsidRPr="0004434B" w:rsidRDefault="00DE447C" w:rsidP="00FE1701">
      <w:pPr>
        <w:pStyle w:val="ConsPlusTitle"/>
        <w:tabs>
          <w:tab w:val="left" w:pos="0"/>
          <w:tab w:val="left" w:pos="993"/>
        </w:tabs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6</w:t>
      </w:r>
      <w:r w:rsidR="00BF7B65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Пункт 6.2 изложить в</w:t>
      </w:r>
      <w:r w:rsidR="00456ADF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новой </w:t>
      </w:r>
      <w:r w:rsidR="0004434B" w:rsidRPr="0004434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редакции:</w:t>
      </w:r>
    </w:p>
    <w:p w:rsidR="0004434B" w:rsidRPr="0004434B" w:rsidRDefault="0004434B" w:rsidP="00FE1701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04434B">
        <w:rPr>
          <w:rFonts w:eastAsia="Calibri"/>
          <w:bCs/>
          <w:sz w:val="24"/>
          <w:szCs w:val="24"/>
          <w:lang w:eastAsia="en-US"/>
        </w:rPr>
        <w:t>«6.2</w:t>
      </w:r>
      <w:r w:rsidRPr="0004434B">
        <w:rPr>
          <w:sz w:val="24"/>
          <w:szCs w:val="24"/>
        </w:rPr>
        <w:t>. Жалоба подается в письменной форме или электронной форме:</w:t>
      </w:r>
    </w:p>
    <w:p w:rsidR="0004434B" w:rsidRPr="0004434B" w:rsidRDefault="0004434B" w:rsidP="00FE1701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2, дом 60;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</w:t>
      </w:r>
      <w:r w:rsidRPr="0004434B">
        <w:rPr>
          <w:sz w:val="24"/>
          <w:szCs w:val="24"/>
        </w:rPr>
        <w:lastRenderedPageBreak/>
        <w:t>заявителем получен результат указанной муниципальной услуги);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через многофункциональный центр;</w:t>
      </w:r>
    </w:p>
    <w:p w:rsidR="0004434B" w:rsidRPr="0004434B" w:rsidRDefault="0004434B" w:rsidP="00BF7B65">
      <w:pPr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с использованием информационно-технологической и коммуникационной инфраструктуры - по электронной почте по адресу: adm@uray.ru;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д) посредством официального сайта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>» - «Жалобы граждан»);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04434B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9" w:history="1">
        <w:r w:rsidRPr="0004434B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04434B">
        <w:rPr>
          <w:sz w:val="24"/>
          <w:szCs w:val="24"/>
        </w:rPr>
        <w:t>) (далее - система досудебного обжалования);</w:t>
      </w:r>
      <w:proofErr w:type="gramEnd"/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04434B">
        <w:rPr>
          <w:sz w:val="24"/>
          <w:szCs w:val="24"/>
        </w:rPr>
        <w:t>Югра</w:t>
      </w:r>
      <w:proofErr w:type="spellEnd"/>
      <w:r w:rsidRPr="0004434B">
        <w:rPr>
          <w:sz w:val="24"/>
          <w:szCs w:val="24"/>
        </w:rPr>
        <w:t>, город Урай, микрорайон 3, дом 47;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4434B">
          <w:rPr>
            <w:color w:val="0000FF"/>
            <w:sz w:val="24"/>
            <w:szCs w:val="24"/>
            <w:u w:val="single"/>
          </w:rPr>
          <w:t>priem@mfcuray.ru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://www.mfcuray.ru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3) на решения и действия (бездействие) </w:t>
      </w:r>
      <w:r w:rsidRPr="0004434B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4434B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 xml:space="preserve">» в городе </w:t>
      </w:r>
      <w:proofErr w:type="spellStart"/>
      <w:r w:rsidRPr="0004434B">
        <w:rPr>
          <w:sz w:val="24"/>
          <w:szCs w:val="24"/>
        </w:rPr>
        <w:t>Урае</w:t>
      </w:r>
      <w:proofErr w:type="spellEnd"/>
      <w:r w:rsidRPr="0004434B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history="1">
        <w:r w:rsidRPr="0004434B">
          <w:rPr>
            <w:color w:val="0000FF"/>
            <w:sz w:val="24"/>
            <w:szCs w:val="24"/>
            <w:u w:val="single"/>
          </w:rPr>
          <w:t>office@mfchmao.ru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history="1">
        <w:r w:rsidRPr="0004434B">
          <w:rPr>
            <w:color w:val="0000FF"/>
            <w:sz w:val="24"/>
            <w:szCs w:val="24"/>
            <w:u w:val="single"/>
            <w:lang w:val="en-US"/>
          </w:rPr>
          <w:t>http</w:t>
        </w:r>
        <w:r w:rsidRPr="0004434B">
          <w:rPr>
            <w:color w:val="0000FF"/>
            <w:sz w:val="24"/>
            <w:szCs w:val="24"/>
            <w:u w:val="single"/>
          </w:rPr>
          <w:t>://</w:t>
        </w:r>
        <w:r w:rsidRPr="0004434B">
          <w:rPr>
            <w:color w:val="0000FF"/>
            <w:sz w:val="24"/>
            <w:szCs w:val="24"/>
            <w:u w:val="single"/>
            <w:lang w:val="en-US"/>
          </w:rPr>
          <w:t>www</w:t>
        </w:r>
        <w:r w:rsidRPr="0004434B">
          <w:rPr>
            <w:color w:val="0000FF"/>
            <w:sz w:val="24"/>
            <w:szCs w:val="24"/>
            <w:u w:val="single"/>
          </w:rPr>
          <w:t>.mfc.admhmao.ru</w:t>
        </w:r>
      </w:hyperlink>
      <w:r w:rsidRPr="0004434B">
        <w:rPr>
          <w:sz w:val="24"/>
          <w:szCs w:val="24"/>
        </w:rPr>
        <w:t>);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4434B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(далее -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04434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Pr="0004434B">
        <w:rPr>
          <w:rFonts w:eastAsiaTheme="minorHAnsi"/>
          <w:sz w:val="24"/>
          <w:szCs w:val="24"/>
          <w:lang w:eastAsia="en-US"/>
        </w:rPr>
        <w:t>)</w:t>
      </w:r>
      <w:r w:rsidRPr="0004434B">
        <w:rPr>
          <w:sz w:val="24"/>
          <w:szCs w:val="24"/>
        </w:rPr>
        <w:t>: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04434B">
        <w:rPr>
          <w:sz w:val="24"/>
          <w:szCs w:val="24"/>
        </w:rPr>
        <w:t>Депэкономики</w:t>
      </w:r>
      <w:proofErr w:type="spellEnd"/>
      <w:r w:rsidRPr="0004434B">
        <w:rPr>
          <w:sz w:val="24"/>
          <w:szCs w:val="24"/>
        </w:rPr>
        <w:t xml:space="preserve"> </w:t>
      </w:r>
      <w:proofErr w:type="spellStart"/>
      <w:r w:rsidRPr="0004434B">
        <w:rPr>
          <w:sz w:val="24"/>
          <w:szCs w:val="24"/>
        </w:rPr>
        <w:t>Югры</w:t>
      </w:r>
      <w:proofErr w:type="spellEnd"/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4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Econ@admhmao.ru</w:t>
        </w:r>
      </w:hyperlink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lastRenderedPageBreak/>
        <w:t>г) посредством официального сайта в информационно-телекоммуникационной сети «Интернет» (</w:t>
      </w:r>
      <w:hyperlink r:id="rId15" w:tooltip="Департамент экономического развития Ханты-Мансийского автономного округа - Югры" w:history="1">
        <w:r w:rsidRPr="0004434B">
          <w:rPr>
            <w:color w:val="0000FF"/>
            <w:sz w:val="24"/>
            <w:szCs w:val="24"/>
            <w:u w:val="single"/>
          </w:rPr>
          <w:t>http://www.depeconom.admhmao.ru</w:t>
        </w:r>
      </w:hyperlink>
      <w:proofErr w:type="gramStart"/>
      <w:r w:rsidRPr="0004434B">
        <w:rPr>
          <w:sz w:val="24"/>
          <w:szCs w:val="24"/>
        </w:rPr>
        <w:t xml:space="preserve"> )</w:t>
      </w:r>
      <w:proofErr w:type="gramEnd"/>
      <w:r w:rsidRPr="0004434B">
        <w:rPr>
          <w:sz w:val="24"/>
          <w:szCs w:val="24"/>
        </w:rPr>
        <w:t>;</w:t>
      </w:r>
    </w:p>
    <w:p w:rsidR="0004434B" w:rsidRPr="0004434B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а) по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б) при личном приеме заявителя должностным лицом организации;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>д) с использованием Единого портала через систему досудебного обжалования</w:t>
      </w:r>
      <w:proofErr w:type="gramStart"/>
      <w:r w:rsidRPr="0004434B">
        <w:rPr>
          <w:sz w:val="24"/>
          <w:szCs w:val="24"/>
        </w:rPr>
        <w:t>.».</w:t>
      </w:r>
      <w:proofErr w:type="gramEnd"/>
    </w:p>
    <w:p w:rsidR="0004434B" w:rsidRPr="0004434B" w:rsidRDefault="00DE447C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04434B" w:rsidRPr="0004434B">
        <w:rPr>
          <w:rFonts w:eastAsia="Calibri"/>
          <w:sz w:val="24"/>
          <w:szCs w:val="24"/>
          <w:lang w:eastAsia="en-US"/>
        </w:rPr>
        <w:t>.</w:t>
      </w:r>
      <w:r w:rsidR="0004434B">
        <w:rPr>
          <w:rFonts w:eastAsia="Calibri"/>
          <w:sz w:val="24"/>
          <w:szCs w:val="24"/>
          <w:lang w:eastAsia="en-US"/>
        </w:rPr>
        <w:t xml:space="preserve"> </w:t>
      </w:r>
      <w:r w:rsidR="0004434B" w:rsidRPr="0004434B">
        <w:rPr>
          <w:rFonts w:eastAsia="Calibri"/>
          <w:sz w:val="24"/>
          <w:szCs w:val="24"/>
          <w:lang w:eastAsia="en-US"/>
        </w:rPr>
        <w:t>Подпункт 3 пункта 6.3 изложить в новой редакции:</w:t>
      </w:r>
    </w:p>
    <w:p w:rsidR="0004434B" w:rsidRPr="0004434B" w:rsidRDefault="0004434B" w:rsidP="00FE25CC">
      <w:pPr>
        <w:spacing w:line="0" w:lineRule="atLeast"/>
        <w:ind w:firstLine="709"/>
        <w:jc w:val="both"/>
        <w:rPr>
          <w:sz w:val="24"/>
          <w:szCs w:val="24"/>
        </w:rPr>
      </w:pPr>
      <w:r w:rsidRPr="0004434B">
        <w:rPr>
          <w:sz w:val="24"/>
          <w:szCs w:val="24"/>
        </w:rPr>
        <w:t xml:space="preserve">«3) посредством размещения информации на официальном сайте («Муниципальные и </w:t>
      </w:r>
      <w:proofErr w:type="spellStart"/>
      <w:r w:rsidRPr="0004434B">
        <w:rPr>
          <w:sz w:val="24"/>
          <w:szCs w:val="24"/>
        </w:rPr>
        <w:t>гос</w:t>
      </w:r>
      <w:proofErr w:type="gramStart"/>
      <w:r w:rsidRPr="0004434B">
        <w:rPr>
          <w:sz w:val="24"/>
          <w:szCs w:val="24"/>
        </w:rPr>
        <w:t>.у</w:t>
      </w:r>
      <w:proofErr w:type="gramEnd"/>
      <w:r w:rsidRPr="0004434B">
        <w:rPr>
          <w:sz w:val="24"/>
          <w:szCs w:val="24"/>
        </w:rPr>
        <w:t>слуги</w:t>
      </w:r>
      <w:proofErr w:type="spellEnd"/>
      <w:r w:rsidRPr="0004434B">
        <w:rPr>
          <w:sz w:val="24"/>
          <w:szCs w:val="24"/>
        </w:rPr>
        <w:t xml:space="preserve">» 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лиц»);». </w:t>
      </w:r>
    </w:p>
    <w:p w:rsidR="0004434B" w:rsidRPr="00CE6538" w:rsidRDefault="00DE447C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04434B" w:rsidRPr="00CE6538">
        <w:rPr>
          <w:rFonts w:eastAsia="Calibri"/>
          <w:sz w:val="24"/>
          <w:szCs w:val="24"/>
          <w:lang w:eastAsia="en-US"/>
        </w:rPr>
        <w:t>. Подпункт 2 пункта 6.4 изложить в новой редакции:</w:t>
      </w:r>
    </w:p>
    <w:p w:rsidR="0004434B" w:rsidRPr="00CE6538" w:rsidRDefault="0004434B" w:rsidP="00FE25CC">
      <w:pPr>
        <w:widowControl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CE6538">
        <w:rPr>
          <w:sz w:val="24"/>
          <w:szCs w:val="24"/>
        </w:rPr>
        <w:t>«2) постановление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работников».».</w:t>
      </w:r>
      <w:proofErr w:type="gramEnd"/>
    </w:p>
    <w:p w:rsidR="0004434B" w:rsidRPr="00CE6538" w:rsidRDefault="00CA2675" w:rsidP="00FE25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04434B" w:rsidRPr="00CE6538">
        <w:rPr>
          <w:rFonts w:eastAsia="Calibri"/>
          <w:sz w:val="24"/>
          <w:szCs w:val="24"/>
          <w:lang w:eastAsia="en-US"/>
        </w:rPr>
        <w:t>. Подпункт 1 пункта 6.5 изложить в новой редакции:</w:t>
      </w:r>
    </w:p>
    <w:p w:rsidR="0004434B" w:rsidRPr="00CE6538" w:rsidRDefault="0004434B" w:rsidP="00FE25C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E6538">
        <w:rPr>
          <w:sz w:val="24"/>
          <w:szCs w:val="24"/>
        </w:rPr>
        <w:t xml:space="preserve">«1) на официальном сайте («Муниципальные и </w:t>
      </w:r>
      <w:proofErr w:type="spellStart"/>
      <w:r w:rsidRPr="00CE6538">
        <w:rPr>
          <w:sz w:val="24"/>
          <w:szCs w:val="24"/>
        </w:rPr>
        <w:t>гос</w:t>
      </w:r>
      <w:proofErr w:type="gramStart"/>
      <w:r w:rsidRPr="00CE6538">
        <w:rPr>
          <w:sz w:val="24"/>
          <w:szCs w:val="24"/>
        </w:rPr>
        <w:t>.у</w:t>
      </w:r>
      <w:proofErr w:type="gramEnd"/>
      <w:r w:rsidRPr="00CE6538">
        <w:rPr>
          <w:sz w:val="24"/>
          <w:szCs w:val="24"/>
        </w:rPr>
        <w:t>слуги</w:t>
      </w:r>
      <w:proofErr w:type="spellEnd"/>
      <w:r w:rsidRPr="00CE6538">
        <w:rPr>
          <w:sz w:val="24"/>
          <w:szCs w:val="24"/>
        </w:rPr>
        <w:t>» - «Муниципальные услуги» – «Утвержденные административные регламенты» – «</w:t>
      </w:r>
      <w:r w:rsidR="002C584D" w:rsidRPr="002C584D">
        <w:rPr>
          <w:bCs/>
          <w:sz w:val="24"/>
          <w:szCs w:val="24"/>
        </w:rPr>
        <w:t>Административные регламенты по услугам, оказываемым муниципальными учреждениями</w:t>
      </w:r>
      <w:r w:rsidRPr="00CE6538">
        <w:rPr>
          <w:sz w:val="24"/>
          <w:szCs w:val="24"/>
        </w:rPr>
        <w:t>» - соответствующий административный регламент – «Описание» - «Нормативные правовые акты, регулирующие п</w:t>
      </w:r>
      <w:bookmarkStart w:id="0" w:name="_GoBack"/>
      <w:bookmarkEnd w:id="0"/>
      <w:r w:rsidRPr="00CE6538">
        <w:rPr>
          <w:sz w:val="24"/>
          <w:szCs w:val="24"/>
        </w:rPr>
        <w:t>орядок досудебного (внесудебного) обжалования»);».</w:t>
      </w:r>
    </w:p>
    <w:sectPr w:rsidR="0004434B" w:rsidRPr="00CE6538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28" w:rsidRDefault="00686C28" w:rsidP="000744BA">
      <w:r>
        <w:separator/>
      </w:r>
    </w:p>
  </w:endnote>
  <w:endnote w:type="continuationSeparator" w:id="1">
    <w:p w:rsidR="00686C28" w:rsidRDefault="00686C28" w:rsidP="0007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28" w:rsidRDefault="00686C28" w:rsidP="000744BA">
      <w:r>
        <w:separator/>
      </w:r>
    </w:p>
  </w:footnote>
  <w:footnote w:type="continuationSeparator" w:id="1">
    <w:p w:rsidR="00686C28" w:rsidRDefault="00686C28" w:rsidP="00074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9047D"/>
    <w:multiLevelType w:val="hybridMultilevel"/>
    <w:tmpl w:val="B3A699A2"/>
    <w:lvl w:ilvl="0" w:tplc="AF40B8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411BF"/>
    <w:multiLevelType w:val="hybridMultilevel"/>
    <w:tmpl w:val="3DEA83C2"/>
    <w:lvl w:ilvl="0" w:tplc="629A10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3FA8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6EB4"/>
    <w:rsid w:val="00087529"/>
    <w:rsid w:val="0008795A"/>
    <w:rsid w:val="00092ED8"/>
    <w:rsid w:val="000A6C81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C584D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37963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E23E7"/>
    <w:rsid w:val="004E2518"/>
    <w:rsid w:val="004E293D"/>
    <w:rsid w:val="004E5160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09CE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3850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4AA9"/>
    <w:rsid w:val="00665483"/>
    <w:rsid w:val="0067084F"/>
    <w:rsid w:val="00680222"/>
    <w:rsid w:val="00685FFE"/>
    <w:rsid w:val="00686C28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22479"/>
    <w:rsid w:val="007249C6"/>
    <w:rsid w:val="00724C41"/>
    <w:rsid w:val="00725F57"/>
    <w:rsid w:val="007315DA"/>
    <w:rsid w:val="00732DE3"/>
    <w:rsid w:val="0073386F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0D14"/>
    <w:rsid w:val="00871646"/>
    <w:rsid w:val="00871D84"/>
    <w:rsid w:val="00871E9E"/>
    <w:rsid w:val="00872082"/>
    <w:rsid w:val="008750A0"/>
    <w:rsid w:val="00875321"/>
    <w:rsid w:val="008766F5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475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3CA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BF61E5"/>
    <w:rsid w:val="00BF7B65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2675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6538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447C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1D50"/>
    <w:rsid w:val="00F13A33"/>
    <w:rsid w:val="00F15F6B"/>
    <w:rsid w:val="00F179AB"/>
    <w:rsid w:val="00F24376"/>
    <w:rsid w:val="00F301E2"/>
    <w:rsid w:val="00F32E01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11EA"/>
    <w:rsid w:val="00FC4C33"/>
    <w:rsid w:val="00FC59A2"/>
    <w:rsid w:val="00FC6634"/>
    <w:rsid w:val="00FD02EC"/>
    <w:rsid w:val="00FD18E8"/>
    <w:rsid w:val="00FD4A06"/>
    <w:rsid w:val="00FD77FE"/>
    <w:rsid w:val="00FE1701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.admhmao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mfc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ura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peconom.admhmao.ru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FE0D-4658-4C3C-A9A2-6391EA33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1153</Words>
  <Characters>9743</Characters>
  <Application>Microsoft Office Word</Application>
  <DocSecurity>4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10875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NefedovaEV</cp:lastModifiedBy>
  <cp:revision>2</cp:revision>
  <cp:lastPrinted>2019-04-16T06:52:00Z</cp:lastPrinted>
  <dcterms:created xsi:type="dcterms:W3CDTF">2021-02-08T05:47:00Z</dcterms:created>
  <dcterms:modified xsi:type="dcterms:W3CDTF">2021-02-08T05:47:00Z</dcterms:modified>
</cp:coreProperties>
</file>