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B91">
        <w:t xml:space="preserve">           ПРОЕКТ</w:t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2D751C">
        <w:rPr>
          <w:sz w:val="24"/>
        </w:rPr>
        <w:t>07.0</w:t>
      </w:r>
      <w:r w:rsidR="00402B9A">
        <w:rPr>
          <w:sz w:val="24"/>
        </w:rPr>
        <w:t>2</w:t>
      </w:r>
      <w:r w:rsidR="002D751C">
        <w:rPr>
          <w:sz w:val="24"/>
        </w:rPr>
        <w:t>.2019 №224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2D751C">
        <w:rPr>
          <w:sz w:val="24"/>
          <w:szCs w:val="24"/>
        </w:rPr>
        <w:t>07.0</w:t>
      </w:r>
      <w:r w:rsidR="00402B9A">
        <w:rPr>
          <w:sz w:val="24"/>
          <w:szCs w:val="24"/>
        </w:rPr>
        <w:t>2</w:t>
      </w:r>
      <w:r w:rsidR="00BE6928">
        <w:rPr>
          <w:sz w:val="24"/>
          <w:szCs w:val="24"/>
        </w:rPr>
        <w:t>.2019 №</w:t>
      </w:r>
      <w:r w:rsidR="002D751C">
        <w:rPr>
          <w:sz w:val="24"/>
          <w:szCs w:val="24"/>
        </w:rPr>
        <w:t>224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>слуги «</w:t>
      </w:r>
      <w:r w:rsidR="00402B9A">
        <w:rPr>
          <w:sz w:val="24"/>
          <w:szCs w:val="24"/>
        </w:rPr>
        <w:t>Предоставление архивных справок, архивных выписок, копий архивных документов</w:t>
      </w:r>
      <w:r w:rsidR="00BE6928" w:rsidRPr="001728A2">
        <w:rPr>
          <w:sz w:val="24"/>
          <w:szCs w:val="24"/>
        </w:rPr>
        <w:t>»</w:t>
      </w:r>
      <w:r w:rsidR="004418DA" w:rsidRPr="003A61A7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BE6928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224BFF"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137709">
        <w:rPr>
          <w:sz w:val="24"/>
          <w:szCs w:val="24"/>
        </w:rPr>
        <w:t>Е.Н.Подбуцкую</w:t>
      </w:r>
      <w:proofErr w:type="spellEnd"/>
      <w:r w:rsidRPr="00D1712F">
        <w:rPr>
          <w:sz w:val="24"/>
          <w:szCs w:val="24"/>
        </w:rPr>
        <w:t xml:space="preserve">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F2E8F" w:rsidRDefault="00AF2E8F" w:rsidP="00610072">
      <w:pPr>
        <w:ind w:firstLine="567"/>
        <w:jc w:val="right"/>
        <w:rPr>
          <w:sz w:val="24"/>
          <w:szCs w:val="24"/>
        </w:rPr>
      </w:pPr>
    </w:p>
    <w:p w:rsidR="00DB2A9C" w:rsidRDefault="00DB2A9C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402B9A">
        <w:rPr>
          <w:rFonts w:ascii="Times New Roman" w:hAnsi="Times New Roman" w:cs="Times New Roman"/>
          <w:b w:val="0"/>
          <w:sz w:val="24"/>
          <w:szCs w:val="24"/>
        </w:rPr>
        <w:t>Предоставление архивных справок, архивных выписок, копий архивных документов»</w:t>
      </w:r>
    </w:p>
    <w:p w:rsidR="00402B9A" w:rsidRDefault="00402B9A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Pr="002332BA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2B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 w:rsidRPr="002332BA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2332BA" w:rsidRDefault="00224BFF" w:rsidP="00224BFF">
      <w:pPr>
        <w:ind w:firstLine="567"/>
        <w:jc w:val="both"/>
        <w:rPr>
          <w:sz w:val="24"/>
          <w:szCs w:val="24"/>
        </w:rPr>
      </w:pPr>
      <w:r w:rsidRPr="002332BA">
        <w:rPr>
          <w:sz w:val="24"/>
          <w:szCs w:val="24"/>
        </w:rPr>
        <w:t xml:space="preserve">«1.1. </w:t>
      </w:r>
      <w:proofErr w:type="gramStart"/>
      <w:r w:rsidRPr="002332BA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137709" w:rsidRPr="002332BA">
        <w:rPr>
          <w:sz w:val="24"/>
          <w:szCs w:val="24"/>
        </w:rPr>
        <w:t>предоставлением архивных справок, архивных выписок, копий архивных документов</w:t>
      </w:r>
      <w:r w:rsidRPr="002332BA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</w:t>
      </w:r>
      <w:proofErr w:type="gramEnd"/>
      <w:r w:rsidRPr="002332BA">
        <w:rPr>
          <w:sz w:val="24"/>
          <w:szCs w:val="24"/>
        </w:rPr>
        <w:t xml:space="preserve"> лиц и муниципальных служащих, </w:t>
      </w:r>
      <w:r w:rsidR="00931670" w:rsidRPr="002332BA">
        <w:rPr>
          <w:sz w:val="24"/>
          <w:szCs w:val="24"/>
        </w:rPr>
        <w:t>м</w:t>
      </w:r>
      <w:r w:rsidRPr="002332BA">
        <w:rPr>
          <w:sz w:val="24"/>
          <w:szCs w:val="24"/>
        </w:rPr>
        <w:t>ногофункциональн</w:t>
      </w:r>
      <w:r w:rsidR="00931670" w:rsidRPr="002332BA">
        <w:rPr>
          <w:sz w:val="24"/>
          <w:szCs w:val="24"/>
        </w:rPr>
        <w:t>ого</w:t>
      </w:r>
      <w:r w:rsidRPr="002332BA">
        <w:rPr>
          <w:sz w:val="24"/>
          <w:szCs w:val="24"/>
        </w:rPr>
        <w:t xml:space="preserve"> центр</w:t>
      </w:r>
      <w:r w:rsidR="00931670" w:rsidRPr="002332BA">
        <w:rPr>
          <w:sz w:val="24"/>
          <w:szCs w:val="24"/>
        </w:rPr>
        <w:t>а</w:t>
      </w:r>
      <w:r w:rsidRPr="002332BA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2332BA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 w:rsidRPr="002332BA">
        <w:rPr>
          <w:rFonts w:eastAsia="Calibri"/>
          <w:sz w:val="24"/>
          <w:szCs w:val="24"/>
          <w:lang w:eastAsia="en-US"/>
        </w:rPr>
        <w:t xml:space="preserve"> </w:t>
      </w:r>
      <w:r w:rsidR="00931670" w:rsidRPr="002332BA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2332BA">
        <w:rPr>
          <w:sz w:val="24"/>
          <w:szCs w:val="24"/>
        </w:rPr>
        <w:t xml:space="preserve">.». </w:t>
      </w:r>
      <w:proofErr w:type="gramEnd"/>
    </w:p>
    <w:p w:rsidR="00CF7595" w:rsidRPr="002332BA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2332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2332BA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2BA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2332BA">
        <w:rPr>
          <w:rFonts w:ascii="Times New Roman" w:hAnsi="Times New Roman" w:cs="Times New Roman"/>
          <w:b w:val="0"/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2332BA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2332BA"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</w:t>
      </w:r>
      <w:r w:rsidRPr="002332BA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 w:rsidRPr="002332BA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2332BA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2332BA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2332BA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2332BA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2332BA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 w:rsidRPr="002332B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Pr="002332BA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2BA"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 w:rsidRPr="002332BA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Pr="002332BA"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332BA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332BA">
        <w:rPr>
          <w:sz w:val="24"/>
          <w:szCs w:val="24"/>
        </w:rPr>
        <w:t>«а) на официальном сайте (</w:t>
      </w:r>
      <w:r w:rsidR="00224BFF" w:rsidRPr="002332BA">
        <w:rPr>
          <w:sz w:val="24"/>
          <w:szCs w:val="24"/>
        </w:rPr>
        <w:t xml:space="preserve">«Муниципальные и </w:t>
      </w:r>
      <w:proofErr w:type="spellStart"/>
      <w:r w:rsidR="00224BFF" w:rsidRPr="002332BA">
        <w:rPr>
          <w:sz w:val="24"/>
          <w:szCs w:val="24"/>
        </w:rPr>
        <w:t>гос</w:t>
      </w:r>
      <w:proofErr w:type="gramStart"/>
      <w:r w:rsidR="00224BFF" w:rsidRPr="002332BA">
        <w:rPr>
          <w:sz w:val="24"/>
          <w:szCs w:val="24"/>
        </w:rPr>
        <w:t>.у</w:t>
      </w:r>
      <w:proofErr w:type="gramEnd"/>
      <w:r w:rsidR="00224BFF" w:rsidRPr="002332BA">
        <w:rPr>
          <w:sz w:val="24"/>
          <w:szCs w:val="24"/>
        </w:rPr>
        <w:t>слуги</w:t>
      </w:r>
      <w:proofErr w:type="spellEnd"/>
      <w:r w:rsidR="00224BFF" w:rsidRPr="002332BA">
        <w:rPr>
          <w:sz w:val="24"/>
          <w:szCs w:val="24"/>
        </w:rPr>
        <w:t>»</w:t>
      </w:r>
      <w:r w:rsidRPr="002332BA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2332BA">
        <w:rPr>
          <w:sz w:val="24"/>
          <w:szCs w:val="24"/>
        </w:rPr>
        <w:t>».</w:t>
      </w:r>
    </w:p>
    <w:p w:rsidR="002332BA" w:rsidRPr="002332BA" w:rsidRDefault="002332BA" w:rsidP="002332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2BA">
        <w:rPr>
          <w:rFonts w:ascii="Times New Roman" w:hAnsi="Times New Roman" w:cs="Times New Roman"/>
          <w:b w:val="0"/>
          <w:sz w:val="24"/>
          <w:szCs w:val="24"/>
        </w:rPr>
        <w:t>4. Подпункт 1)  пункта 2.6 изложить в новой редакции:</w:t>
      </w:r>
    </w:p>
    <w:p w:rsidR="002332BA" w:rsidRPr="002332BA" w:rsidRDefault="002332BA" w:rsidP="002332BA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332BA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2332BA">
        <w:rPr>
          <w:sz w:val="24"/>
          <w:szCs w:val="24"/>
        </w:rPr>
        <w:t>гос</w:t>
      </w:r>
      <w:proofErr w:type="gramStart"/>
      <w:r w:rsidRPr="002332BA">
        <w:rPr>
          <w:sz w:val="24"/>
          <w:szCs w:val="24"/>
        </w:rPr>
        <w:t>.у</w:t>
      </w:r>
      <w:proofErr w:type="gramEnd"/>
      <w:r w:rsidRPr="002332BA">
        <w:rPr>
          <w:sz w:val="24"/>
          <w:szCs w:val="24"/>
        </w:rPr>
        <w:t>слуги</w:t>
      </w:r>
      <w:proofErr w:type="spellEnd"/>
      <w:r w:rsidRPr="002332BA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CF7595" w:rsidRPr="002332BA" w:rsidRDefault="00CF7595" w:rsidP="00CF7595">
      <w:pPr>
        <w:ind w:firstLine="709"/>
        <w:jc w:val="both"/>
        <w:rPr>
          <w:sz w:val="24"/>
          <w:szCs w:val="24"/>
        </w:rPr>
      </w:pPr>
      <w:r w:rsidRPr="002332BA">
        <w:rPr>
          <w:sz w:val="24"/>
          <w:szCs w:val="24"/>
        </w:rPr>
        <w:t>5. Подпункт 1 пункта 2.6 изложить в новой редакции:</w:t>
      </w:r>
    </w:p>
    <w:p w:rsidR="00114714" w:rsidRPr="002332BA" w:rsidRDefault="00CF7595" w:rsidP="00927703">
      <w:pPr>
        <w:ind w:firstLine="567"/>
        <w:jc w:val="both"/>
        <w:rPr>
          <w:sz w:val="24"/>
          <w:szCs w:val="24"/>
        </w:rPr>
      </w:pPr>
      <w:r w:rsidRPr="002332BA">
        <w:rPr>
          <w:sz w:val="24"/>
          <w:szCs w:val="24"/>
        </w:rPr>
        <w:t>«1) на официальном сайте («</w:t>
      </w:r>
      <w:r w:rsidR="00927703" w:rsidRPr="002332BA">
        <w:rPr>
          <w:sz w:val="24"/>
          <w:szCs w:val="24"/>
        </w:rPr>
        <w:t xml:space="preserve">Муниципальные и </w:t>
      </w:r>
      <w:proofErr w:type="spellStart"/>
      <w:r w:rsidR="00927703" w:rsidRPr="002332BA">
        <w:rPr>
          <w:sz w:val="24"/>
          <w:szCs w:val="24"/>
        </w:rPr>
        <w:t>гос</w:t>
      </w:r>
      <w:proofErr w:type="gramStart"/>
      <w:r w:rsidR="00927703" w:rsidRPr="002332BA">
        <w:rPr>
          <w:sz w:val="24"/>
          <w:szCs w:val="24"/>
        </w:rPr>
        <w:t>.у</w:t>
      </w:r>
      <w:proofErr w:type="gramEnd"/>
      <w:r w:rsidR="00927703" w:rsidRPr="002332BA">
        <w:rPr>
          <w:sz w:val="24"/>
          <w:szCs w:val="24"/>
        </w:rPr>
        <w:t>слуги</w:t>
      </w:r>
      <w:proofErr w:type="spellEnd"/>
      <w:r w:rsidR="00927703" w:rsidRPr="002332BA">
        <w:rPr>
          <w:sz w:val="24"/>
          <w:szCs w:val="24"/>
        </w:rPr>
        <w:t>»</w:t>
      </w:r>
      <w:r w:rsidR="0054656F" w:rsidRPr="002332BA">
        <w:rPr>
          <w:sz w:val="24"/>
          <w:szCs w:val="24"/>
        </w:rPr>
        <w:t xml:space="preserve"> </w:t>
      </w:r>
      <w:r w:rsidRPr="002332BA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2332BA">
        <w:rPr>
          <w:sz w:val="24"/>
          <w:szCs w:val="24"/>
        </w:rPr>
        <w:t>».</w:t>
      </w:r>
    </w:p>
    <w:p w:rsidR="00CF7595" w:rsidRPr="002332BA" w:rsidRDefault="00CF7595" w:rsidP="00CF7595">
      <w:pPr>
        <w:ind w:firstLine="709"/>
        <w:jc w:val="both"/>
        <w:rPr>
          <w:sz w:val="24"/>
          <w:szCs w:val="24"/>
        </w:rPr>
      </w:pPr>
      <w:r w:rsidRPr="002332BA">
        <w:rPr>
          <w:sz w:val="24"/>
          <w:szCs w:val="24"/>
        </w:rPr>
        <w:t xml:space="preserve">6. </w:t>
      </w:r>
      <w:r w:rsidR="00DB2A9C" w:rsidRPr="002332BA">
        <w:rPr>
          <w:sz w:val="24"/>
          <w:szCs w:val="24"/>
        </w:rPr>
        <w:t>Пункт 4</w:t>
      </w:r>
      <w:r w:rsidR="002332BA" w:rsidRPr="002332BA">
        <w:rPr>
          <w:sz w:val="24"/>
          <w:szCs w:val="24"/>
        </w:rPr>
        <w:t>.6</w:t>
      </w:r>
      <w:r w:rsidR="00114714" w:rsidRPr="002332BA">
        <w:rPr>
          <w:sz w:val="24"/>
          <w:szCs w:val="24"/>
        </w:rPr>
        <w:t xml:space="preserve"> изложить в новой редакции:</w:t>
      </w:r>
    </w:p>
    <w:p w:rsidR="00114714" w:rsidRPr="002332BA" w:rsidRDefault="002332BA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2332BA">
        <w:rPr>
          <w:rFonts w:ascii="Times New Roman" w:hAnsi="Times New Roman" w:cs="Times New Roman"/>
          <w:b w:val="0"/>
          <w:sz w:val="24"/>
          <w:szCs w:val="24"/>
        </w:rPr>
        <w:t>«4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332BA">
        <w:rPr>
          <w:rFonts w:ascii="Times New Roman" w:hAnsi="Times New Roman" w:cs="Times New Roman"/>
          <w:b w:val="0"/>
          <w:sz w:val="24"/>
          <w:szCs w:val="24"/>
        </w:rPr>
        <w:t>6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2332BA">
        <w:rPr>
          <w:rFonts w:ascii="Times New Roman" w:hAnsi="Times New Roman" w:cs="Times New Roman"/>
          <w:b w:val="0"/>
          <w:sz w:val="24"/>
          <w:szCs w:val="24"/>
        </w:rPr>
        <w:t>,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 w:rsidRPr="002332BA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</w:t>
      </w:r>
      <w:r w:rsidR="00114714" w:rsidRPr="00DB2A9C">
        <w:rPr>
          <w:rFonts w:ascii="Times New Roman" w:hAnsi="Times New Roman" w:cs="Times New Roman"/>
          <w:sz w:val="24"/>
          <w:szCs w:val="24"/>
        </w:rPr>
        <w:t xml:space="preserve"> 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t>Многофункциональный</w:t>
      </w:r>
      <w:proofErr w:type="gramEnd"/>
      <w:r w:rsidR="00114714" w:rsidRPr="00DB2A9C">
        <w:rPr>
          <w:rFonts w:ascii="Times New Roman" w:hAnsi="Times New Roman" w:cs="Times New Roman"/>
          <w:sz w:val="24"/>
          <w:szCs w:val="24"/>
        </w:rPr>
        <w:t xml:space="preserve"> </w:t>
      </w:r>
      <w:r w:rsidR="00114714" w:rsidRPr="002332BA">
        <w:rPr>
          <w:rFonts w:ascii="Times New Roman" w:hAnsi="Times New Roman" w:cs="Times New Roman"/>
          <w:b w:val="0"/>
          <w:sz w:val="24"/>
          <w:szCs w:val="24"/>
        </w:rPr>
        <w:lastRenderedPageBreak/>
        <w:t>центр предоставления государственных и муниципальных услуг Югры».».</w:t>
      </w:r>
    </w:p>
    <w:p w:rsidR="00CF7595" w:rsidRDefault="00B337AA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</w:t>
        </w:r>
        <w:proofErr w:type="spellStart"/>
        <w:r w:rsidRPr="00CA71BC">
          <w:rPr>
            <w:rStyle w:val="af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lastRenderedPageBreak/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2F24A4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8.Подпункт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2F24A4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2F24A4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709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2BA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45B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D751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3F6B91"/>
    <w:rsid w:val="004004F5"/>
    <w:rsid w:val="004016EB"/>
    <w:rsid w:val="00402B9A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29B8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AF4BF0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7363E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1E29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B2A9C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5B70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764D1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774D-394C-4849-A6FA-1324E9C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47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Козлова Алла Борисовна</cp:lastModifiedBy>
  <cp:revision>8</cp:revision>
  <cp:lastPrinted>2018-11-12T03:43:00Z</cp:lastPrinted>
  <dcterms:created xsi:type="dcterms:W3CDTF">2020-12-18T11:10:00Z</dcterms:created>
  <dcterms:modified xsi:type="dcterms:W3CDTF">2021-01-27T04:05:00Z</dcterms:modified>
</cp:coreProperties>
</file>