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2DA6">
        <w:rPr>
          <w:b/>
          <w:sz w:val="28"/>
          <w:szCs w:val="28"/>
        </w:rPr>
        <w:t>1</w:t>
      </w:r>
      <w:r w:rsidR="002F072C">
        <w:rPr>
          <w:b/>
          <w:sz w:val="28"/>
          <w:szCs w:val="28"/>
        </w:rPr>
        <w:t>8</w:t>
      </w:r>
      <w:r w:rsidR="00312854">
        <w:rPr>
          <w:b/>
          <w:sz w:val="28"/>
          <w:szCs w:val="28"/>
        </w:rPr>
        <w:t xml:space="preserve"> </w:t>
      </w:r>
      <w:r w:rsidR="000B68E9">
        <w:rPr>
          <w:b/>
          <w:sz w:val="28"/>
          <w:szCs w:val="28"/>
        </w:rPr>
        <w:t>ноября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2F072C">
        <w:rPr>
          <w:b/>
          <w:sz w:val="28"/>
          <w:szCs w:val="28"/>
        </w:rPr>
        <w:t>90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2F072C" w:rsidRPr="00D40998" w:rsidRDefault="002F072C" w:rsidP="002F072C">
      <w:pPr>
        <w:pStyle w:val="ab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сорок втор</w:t>
      </w:r>
      <w:r w:rsidRPr="00D40998">
        <w:rPr>
          <w:b/>
          <w:sz w:val="28"/>
          <w:szCs w:val="28"/>
        </w:rPr>
        <w:t>ого заседания</w:t>
      </w:r>
    </w:p>
    <w:p w:rsidR="002F072C" w:rsidRDefault="002F072C" w:rsidP="002F072C">
      <w:pPr>
        <w:pStyle w:val="ab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2F072C" w:rsidRPr="00AE7239" w:rsidRDefault="002F072C" w:rsidP="002F072C">
      <w:pPr>
        <w:pStyle w:val="ab"/>
        <w:rPr>
          <w:b/>
          <w:sz w:val="28"/>
        </w:rPr>
      </w:pPr>
    </w:p>
    <w:p w:rsidR="002F072C" w:rsidRDefault="002F072C" w:rsidP="002F072C">
      <w:pPr>
        <w:pStyle w:val="ab"/>
        <w:jc w:val="both"/>
        <w:rPr>
          <w:b/>
          <w:sz w:val="28"/>
        </w:rPr>
      </w:pPr>
      <w:r w:rsidRPr="00E50E9B">
        <w:rPr>
          <w:sz w:val="28"/>
        </w:rPr>
        <w:t xml:space="preserve">    </w:t>
      </w:r>
      <w:r>
        <w:rPr>
          <w:sz w:val="28"/>
        </w:rPr>
        <w:t xml:space="preserve">В связи с введением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автономном округе -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режима повышенной готовности, на основании пункта 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F072C" w:rsidRDefault="002F072C" w:rsidP="002F072C">
      <w:pPr>
        <w:pStyle w:val="ab"/>
        <w:jc w:val="both"/>
        <w:rPr>
          <w:b/>
          <w:sz w:val="28"/>
        </w:rPr>
      </w:pPr>
    </w:p>
    <w:p w:rsidR="002F072C" w:rsidRDefault="002F072C" w:rsidP="002F072C">
      <w:pPr>
        <w:pStyle w:val="ab"/>
        <w:jc w:val="both"/>
        <w:rPr>
          <w:sz w:val="28"/>
          <w:szCs w:val="28"/>
        </w:rPr>
      </w:pPr>
      <w:r w:rsidRPr="00E50E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Pr="002B2B0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сорок второе </w:t>
      </w:r>
      <w:r w:rsidRPr="002B2B0A">
        <w:rPr>
          <w:sz w:val="28"/>
          <w:szCs w:val="28"/>
        </w:rPr>
        <w:t>заседание Думы города Урай шестого</w:t>
      </w:r>
      <w:r w:rsidRPr="00E50E9B">
        <w:rPr>
          <w:sz w:val="28"/>
          <w:szCs w:val="28"/>
        </w:rPr>
        <w:t xml:space="preserve"> </w:t>
      </w:r>
      <w:r w:rsidRPr="002B2B0A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26</w:t>
      </w:r>
      <w:r w:rsidRPr="002B2B0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B2B0A">
        <w:rPr>
          <w:sz w:val="28"/>
          <w:szCs w:val="28"/>
        </w:rPr>
        <w:t>.2020 в 9-00 часов</w:t>
      </w:r>
      <w:r>
        <w:rPr>
          <w:sz w:val="28"/>
          <w:szCs w:val="28"/>
        </w:rPr>
        <w:t xml:space="preserve"> </w:t>
      </w:r>
      <w:r w:rsidRPr="00357AB2">
        <w:rPr>
          <w:sz w:val="28"/>
          <w:szCs w:val="28"/>
        </w:rPr>
        <w:t xml:space="preserve">путем использования систем </w:t>
      </w:r>
      <w:proofErr w:type="spellStart"/>
      <w:r w:rsidRPr="00357AB2">
        <w:rPr>
          <w:sz w:val="28"/>
          <w:szCs w:val="28"/>
        </w:rPr>
        <w:t>видео-конференц-связи</w:t>
      </w:r>
      <w:proofErr w:type="spellEnd"/>
      <w:r w:rsidRPr="00357AB2">
        <w:rPr>
          <w:sz w:val="28"/>
          <w:szCs w:val="28"/>
        </w:rPr>
        <w:t>.</w:t>
      </w:r>
    </w:p>
    <w:p w:rsidR="002432CF" w:rsidRDefault="002432CF" w:rsidP="002F07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F072C" w:rsidRPr="003A5729" w:rsidRDefault="002F072C" w:rsidP="002F07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E9B">
        <w:rPr>
          <w:rFonts w:ascii="Times New Roman" w:hAnsi="Times New Roman"/>
          <w:sz w:val="28"/>
          <w:szCs w:val="28"/>
        </w:rPr>
        <w:t xml:space="preserve">    </w:t>
      </w:r>
      <w:r w:rsidRPr="004F79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 Думы города Урай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96DF9"/>
    <w:rsid w:val="000B68E9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2CF"/>
    <w:rsid w:val="00243AEB"/>
    <w:rsid w:val="00251181"/>
    <w:rsid w:val="0025680A"/>
    <w:rsid w:val="002576DC"/>
    <w:rsid w:val="0026316A"/>
    <w:rsid w:val="00285EA1"/>
    <w:rsid w:val="002C0575"/>
    <w:rsid w:val="002D16D0"/>
    <w:rsid w:val="002F05ED"/>
    <w:rsid w:val="002F072C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0635C"/>
    <w:rsid w:val="00422081"/>
    <w:rsid w:val="00422474"/>
    <w:rsid w:val="00441813"/>
    <w:rsid w:val="00447A20"/>
    <w:rsid w:val="00455681"/>
    <w:rsid w:val="0047063E"/>
    <w:rsid w:val="004A1707"/>
    <w:rsid w:val="004A4C6C"/>
    <w:rsid w:val="004A6E7F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02DA6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15C80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D3DDF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  <w:style w:type="paragraph" w:styleId="ab">
    <w:name w:val="Title"/>
    <w:basedOn w:val="a"/>
    <w:link w:val="ac"/>
    <w:qFormat/>
    <w:rsid w:val="002F072C"/>
    <w:pPr>
      <w:widowControl/>
      <w:adjustRightInd/>
      <w:spacing w:line="240" w:lineRule="auto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2F072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B13F-7524-4BAC-B00F-F4A8A1C5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120</cp:revision>
  <cp:lastPrinted>2020-06-09T11:02:00Z</cp:lastPrinted>
  <dcterms:created xsi:type="dcterms:W3CDTF">2019-07-15T06:25:00Z</dcterms:created>
  <dcterms:modified xsi:type="dcterms:W3CDTF">2020-11-25T05:22:00Z</dcterms:modified>
</cp:coreProperties>
</file>