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525D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финансово-хозяйственной деятельности</w:t>
      </w:r>
      <w:r w:rsidR="003E4EDA" w:rsidRPr="003E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2019 год; </w:t>
      </w:r>
      <w:r w:rsidR="0035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DA" w:rsidRPr="00331EF8">
        <w:rPr>
          <w:rFonts w:ascii="Times New Roman" w:hAnsi="Times New Roman"/>
          <w:sz w:val="24"/>
          <w:szCs w:val="24"/>
        </w:rPr>
        <w:t xml:space="preserve"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период с 01.11.2019 по 31.10.2020 </w:t>
      </w:r>
      <w:r w:rsidR="003E4ED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E4EDA" w:rsidRPr="00331EF8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гимназия имени Анатолия Иосифовича Яковлева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381AAD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381AA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577C1D">
              <w:rPr>
                <w:rFonts w:ascii="Times New Roman" w:hAnsi="Times New Roman"/>
                <w:sz w:val="24"/>
                <w:szCs w:val="24"/>
              </w:rPr>
              <w:t>1</w:t>
            </w:r>
            <w:r w:rsidR="003E4E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3E4EDA" w:rsidP="003E4EDA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DA">
              <w:rPr>
                <w:rFonts w:ascii="Times New Roman" w:hAnsi="Times New Roman"/>
                <w:sz w:val="24"/>
                <w:szCs w:val="24"/>
              </w:rPr>
              <w:t>М</w:t>
            </w:r>
            <w:r w:rsidRPr="00331EF8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3E4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EF8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Pr="003E4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EF8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Pr="003E4ED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3E4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EF8">
              <w:rPr>
                <w:rFonts w:ascii="Times New Roman" w:hAnsi="Times New Roman"/>
                <w:sz w:val="24"/>
                <w:szCs w:val="24"/>
              </w:rPr>
              <w:t xml:space="preserve"> гимназия имени Анатолия Иосифовича Яковлева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3E4EDA" w:rsidRDefault="003525DB" w:rsidP="002558EB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финансово-хозяйственной деятельности</w:t>
            </w:r>
            <w:r w:rsidR="003E4EDA" w:rsidRPr="003E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2019 год; 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период с 01.11.2019 по 31.10.2020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3E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10.11.2020 №525-р «О проведении плановой проверки </w:t>
            </w:r>
            <w:r w:rsidR="003E4EDA" w:rsidRPr="003E4ED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муниципального </w:t>
            </w:r>
            <w:r w:rsidR="003E4EDA" w:rsidRPr="00331EF8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бюджетного 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гимназия имени Анатолия Иосифовича Яковлева»</w:t>
            </w:r>
            <w:r w:rsidR="003E4EDA" w:rsidRPr="003E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24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.2020.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381AAD" w:rsidRPr="00A848A3"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.2020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A6D00" w:rsidP="006D4C7A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37 217 423,44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D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Нарушение пункта 7 статьи 9 Федерального закона от 06.12.2011 №402-ФЗ «О бухгалтерском учете», пункта 27 Приказа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выразившееся в некорректном исправлении авансовых отчетов в разделе «Сведения о внесении остатка, выдаче перерасхода».</w:t>
            </w:r>
            <w:proofErr w:type="gramEnd"/>
          </w:p>
          <w:p w:rsidR="00381AAD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Приложения 2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нумерации приложенных к авансовому отчету документов в порядке их записи в отчете.</w:t>
            </w:r>
            <w:proofErr w:type="gramEnd"/>
          </w:p>
          <w:p w:rsidR="00381AAD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A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3.15 Постановления администрации города Урай от 22.06.2010 №1717 «Об утверждении Положения о гарантиях и компенсациях для лиц, работающих в организациях, финансируемых из бюджета города Урай», выразившееся неуказании в заявлениях на компенсацию стоимости проезда к месту отдыха и обратно фамилии, имени, отчества неработающих членов семьи работника, имеющих право на компенсацию 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даты рождения несовершеннолетних детей работника, виды транспортных средств</w:t>
            </w:r>
            <w:proofErr w:type="gramEnd"/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, которыми предполагается воспользоваться.</w:t>
            </w:r>
          </w:p>
          <w:p w:rsidR="00381AAD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Неправомерная оплата работнику учреждения компенсации за первичный медицинский осмотр при устройстве на работу в сумме 30 копеек за счет средств от платных услуг.</w:t>
            </w:r>
          </w:p>
          <w:p w:rsidR="00381AAD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ункта 2 статьи 72 Бюджетного кодекса РФ, выразившееся в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заключени</w:t>
            </w:r>
            <w:proofErr w:type="gramStart"/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гражданско-правовых договоров с единицами измерения</w:t>
            </w:r>
            <w:r w:rsidRPr="00381AAD">
              <w:rPr>
                <w:rFonts w:ascii="Times New Roman" w:hAnsi="Times New Roman"/>
                <w:sz w:val="24"/>
                <w:szCs w:val="24"/>
              </w:rPr>
              <w:t xml:space="preserve"> отличными от тех, что установлены в плане-графике </w:t>
            </w:r>
            <w:r w:rsidRPr="00381A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закупок товаров, работ, услуг для обеспечения нужд субъекта Российской Федерации и муниципальных нужд на 2019 год.</w:t>
            </w:r>
          </w:p>
          <w:p w:rsidR="00381AAD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договоров, выразившееся в приемке оказанных услуг не в соответствии с порядком, установленным в гражданско-правовых договорах. </w:t>
            </w:r>
          </w:p>
          <w:p w:rsidR="00381AAD" w:rsidRPr="00381AAD" w:rsidRDefault="00381AAD" w:rsidP="00381AAD">
            <w:pPr>
              <w:tabs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Нарушение части 6 статьи 34, пункта 3 части 1 статьи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выразившееся в неприменении мер ответственности к поставщику за нарушение срока поставки товара, предусмотренно</w:t>
            </w:r>
            <w:r w:rsidR="00A848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гражданско-правовым договором.</w:t>
            </w:r>
          </w:p>
          <w:p w:rsidR="00381AAD" w:rsidRPr="00381AAD" w:rsidRDefault="00381AAD" w:rsidP="00381AAD">
            <w:pPr>
              <w:tabs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подпункта «к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 xml:space="preserve">» пункта 2 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ведения реестра контрактов, заключенных заказчиком, утвержденных Постановлением Правительства от 28.11.2013 №1084 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ункта 36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</w:t>
            </w:r>
            <w:proofErr w:type="gramEnd"/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19.07.2019 №113н 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выразившееся</w:t>
            </w:r>
            <w:proofErr w:type="gramEnd"/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заполнении </w:t>
            </w:r>
            <w:r w:rsidRPr="00381A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о количестве оказанной услуги в 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об </w:t>
            </w:r>
            <w:r w:rsidRPr="00381AAD">
              <w:rPr>
                <w:rFonts w:ascii="Times New Roman" w:hAnsi="Times New Roman"/>
                <w:sz w:val="24"/>
                <w:szCs w:val="24"/>
              </w:rPr>
              <w:t>исполнении контрактов (отдельного этапа исполнения контрактов)</w:t>
            </w:r>
            <w:r w:rsidRPr="00381A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в соответствии с </w:t>
            </w:r>
            <w:r w:rsidRPr="00381A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документами о приемке оказанных услуг.</w:t>
            </w:r>
          </w:p>
          <w:p w:rsidR="006F1450" w:rsidRPr="00381AAD" w:rsidRDefault="00381AAD" w:rsidP="00381A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AD">
              <w:rPr>
                <w:rFonts w:ascii="Times New Roman" w:hAnsi="Times New Roman"/>
                <w:sz w:val="24"/>
                <w:szCs w:val="24"/>
              </w:rPr>
              <w:t xml:space="preserve">Нарушение части 1 статьи 23 </w:t>
            </w:r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выразившееся в неуказании идентификационного кода закупки в гражданско-правовых договорах, заключенных в соответствии с пунктами 4, 5, 8, 29 части 1 статьи 93 Федерального закона от 05.04.2013 №44-ФЗ «О контрактной системе в сфере закупок товаров, работ</w:t>
            </w:r>
            <w:proofErr w:type="gramEnd"/>
            <w:r w:rsidRPr="00381AAD">
              <w:rPr>
                <w:rFonts w:ascii="Times New Roman" w:hAnsi="Times New Roman" w:cs="Times New Roman"/>
                <w:sz w:val="24"/>
                <w:szCs w:val="24"/>
              </w:rPr>
              <w:t>, услуг для обеспечения государственных и муниципальных нужд».</w:t>
            </w:r>
            <w:r w:rsidR="00AE1BD5" w:rsidRPr="0038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611B6"/>
    <w:rsid w:val="00080C11"/>
    <w:rsid w:val="000E0CFB"/>
    <w:rsid w:val="001904A7"/>
    <w:rsid w:val="001A1687"/>
    <w:rsid w:val="001B081C"/>
    <w:rsid w:val="002370F3"/>
    <w:rsid w:val="002558EB"/>
    <w:rsid w:val="00270D39"/>
    <w:rsid w:val="00272B87"/>
    <w:rsid w:val="00287B0C"/>
    <w:rsid w:val="002E2A7D"/>
    <w:rsid w:val="00326766"/>
    <w:rsid w:val="003525DB"/>
    <w:rsid w:val="00357133"/>
    <w:rsid w:val="00357845"/>
    <w:rsid w:val="00381AAD"/>
    <w:rsid w:val="003D4256"/>
    <w:rsid w:val="003E4EDA"/>
    <w:rsid w:val="00401944"/>
    <w:rsid w:val="00421B18"/>
    <w:rsid w:val="004F0187"/>
    <w:rsid w:val="00503AB8"/>
    <w:rsid w:val="00514EB7"/>
    <w:rsid w:val="00527496"/>
    <w:rsid w:val="005430B5"/>
    <w:rsid w:val="00577C1D"/>
    <w:rsid w:val="005A2902"/>
    <w:rsid w:val="005B4661"/>
    <w:rsid w:val="006A6D00"/>
    <w:rsid w:val="006B419A"/>
    <w:rsid w:val="006D4C7A"/>
    <w:rsid w:val="006F1450"/>
    <w:rsid w:val="006F4ECC"/>
    <w:rsid w:val="00706F04"/>
    <w:rsid w:val="00770875"/>
    <w:rsid w:val="007C7176"/>
    <w:rsid w:val="007E565D"/>
    <w:rsid w:val="008D5392"/>
    <w:rsid w:val="00960DF0"/>
    <w:rsid w:val="009E0E1E"/>
    <w:rsid w:val="00A05A52"/>
    <w:rsid w:val="00A31A01"/>
    <w:rsid w:val="00A848A3"/>
    <w:rsid w:val="00AE1BD5"/>
    <w:rsid w:val="00B231C7"/>
    <w:rsid w:val="00B95F46"/>
    <w:rsid w:val="00BD3D37"/>
    <w:rsid w:val="00BE2CA4"/>
    <w:rsid w:val="00C30022"/>
    <w:rsid w:val="00C34617"/>
    <w:rsid w:val="00C608F2"/>
    <w:rsid w:val="00C705E2"/>
    <w:rsid w:val="00CE688E"/>
    <w:rsid w:val="00DB3B96"/>
    <w:rsid w:val="00E653BC"/>
    <w:rsid w:val="00F05C2D"/>
    <w:rsid w:val="00F35E77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uiPriority w:val="99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7A75-BF39-4FF8-863B-A31D3D5B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31</cp:revision>
  <dcterms:created xsi:type="dcterms:W3CDTF">2020-03-05T09:29:00Z</dcterms:created>
  <dcterms:modified xsi:type="dcterms:W3CDTF">2020-12-18T04:22:00Z</dcterms:modified>
</cp:coreProperties>
</file>