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4" w:rsidRDefault="00CF0704" w:rsidP="00CF0704">
      <w:r>
        <w:rPr>
          <w:noProof/>
          <w:lang w:eastAsia="ru-RU"/>
        </w:rPr>
        <w:pict>
          <v:roundrect id="_x0000_s1184" style="position:absolute;margin-left:-22.75pt;margin-top:-14.05pt;width:507.65pt;height:102.95pt;z-index:251781120" arcsize="10923f" strokecolor="#e36c0a [2409]" strokeweight="1.5pt">
            <v:textbox>
              <w:txbxContent>
                <w:p w:rsidR="00CF0704" w:rsidRDefault="00CF0704" w:rsidP="00CF07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      </w:r>
                </w:p>
                <w:p w:rsidR="00CF0704" w:rsidRPr="00CF0704" w:rsidRDefault="00CF0704" w:rsidP="00CF07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CF0704" w:rsidRPr="00CF0704" w:rsidRDefault="00CF0704" w:rsidP="00CF07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CF070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(Постановление Правительства РФ от 14.04.2014 №290)</w:t>
                  </w:r>
                </w:p>
                <w:p w:rsidR="00CF0704" w:rsidRDefault="00CF0704" w:rsidP="00CF07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F0704" w:rsidRDefault="00CF0704"/>
              </w:txbxContent>
            </v:textbox>
          </v:roundrect>
        </w:pict>
      </w:r>
    </w:p>
    <w:p w:rsidR="00EF1647" w:rsidRDefault="00EF1647" w:rsidP="00390327"/>
    <w:p w:rsidR="00CF0704" w:rsidRDefault="00CF0704" w:rsidP="00CF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327" w:rsidRDefault="00390327" w:rsidP="00390327"/>
    <w:p w:rsidR="00390327" w:rsidRDefault="00CF0704" w:rsidP="00390327">
      <w:r>
        <w:rPr>
          <w:noProof/>
          <w:lang w:eastAsia="ru-RU"/>
        </w:rPr>
        <w:pict>
          <v:roundrect id="_x0000_s1173" style="position:absolute;margin-left:-22.75pt;margin-top:10.7pt;width:507.65pt;height:50.4pt;z-index:-251543552" arcsize="10923f" strokecolor="#0070c0" strokeweight="1.5pt">
            <v:textbox>
              <w:txbxContent>
                <w:p w:rsidR="00837817" w:rsidRPr="00CF0704" w:rsidRDefault="00390327" w:rsidP="00390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водителей городского наземного пассажирского транспорта общего пользования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 xml:space="preserve">Приказ Минтруда России от 30.06.2017 №543н </w:t>
                  </w:r>
                </w:p>
                <w:p w:rsidR="00837817" w:rsidRPr="00390327" w:rsidRDefault="00837817" w:rsidP="0083781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837817" w:rsidRPr="00390327" w:rsidRDefault="00837817" w:rsidP="0083781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837817" w:rsidRPr="00390327" w:rsidRDefault="00837817" w:rsidP="0083781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837817" w:rsidRPr="00390327" w:rsidRDefault="00837817" w:rsidP="0083781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837817" w:rsidRPr="00390327" w:rsidRDefault="00837817" w:rsidP="0083781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CF0704" w:rsidP="00EF1647">
      <w:r>
        <w:rPr>
          <w:noProof/>
          <w:lang w:eastAsia="ru-RU"/>
        </w:rPr>
        <w:pict>
          <v:roundrect id="_x0000_s1175" style="position:absolute;margin-left:-22.75pt;margin-top:-.1pt;width:507.65pt;height:50.4pt;z-index:-251542528" arcsize="10923f" strokecolor="#0070c0" strokeweight="1.5pt">
            <v:textbox>
              <w:txbxContent>
                <w:p w:rsidR="00390327" w:rsidRPr="00CF0704" w:rsidRDefault="00390327" w:rsidP="00390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работников, занятых на подземных работах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09.12.2014 №996н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CF0704" w:rsidP="00EF1647">
      <w:r>
        <w:rPr>
          <w:noProof/>
          <w:lang w:eastAsia="ru-RU"/>
        </w:rPr>
        <w:pict>
          <v:roundrect id="_x0000_s1179" style="position:absolute;margin-left:-22.75pt;margin-top:15.95pt;width:507.65pt;height:55.45pt;z-index:-251538432" arcsize="10923f" strokecolor="#0070c0" strokeweight="1.5pt">
            <v:textbox>
              <w:txbxContent>
                <w:p w:rsidR="00390327" w:rsidRPr="00CF0704" w:rsidRDefault="00390327" w:rsidP="003903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водолазов, а также работников, непосредственно осуществляющих кессонные работы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18.02.2015 №96н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CF0704" w:rsidP="00EF1647">
      <w:r>
        <w:rPr>
          <w:noProof/>
          <w:lang w:eastAsia="ru-RU"/>
        </w:rPr>
        <w:pict>
          <v:roundrect id="_x0000_s1178" style="position:absolute;margin-left:-22.75pt;margin-top:10.85pt;width:507.65pt;height:55.45pt;z-index:-251539456" arcsize="10923f" strokecolor="#0070c0" strokeweight="1.5pt">
            <v:textbox>
              <w:txbxContent>
                <w:p w:rsidR="00390327" w:rsidRPr="00CF0704" w:rsidRDefault="00AB0151" w:rsidP="00AB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места, на которых предусматривается пребывание работников в условиях повышенного давления газовой и воздушной среды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19.02.2015 №102н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CF0704" w:rsidP="00EF1647">
      <w:r>
        <w:rPr>
          <w:noProof/>
          <w:lang w:eastAsia="ru-RU"/>
        </w:rPr>
        <w:pict>
          <v:roundrect id="_x0000_s1180" style="position:absolute;margin-left:-22.75pt;margin-top:4.8pt;width:507.65pt;height:61.1pt;z-index:-251537408" arcsize="10923f" strokecolor="#0070c0" strokeweight="1.5pt">
            <v:textbox>
              <w:txbxContent>
                <w:p w:rsidR="00390327" w:rsidRPr="00CF0704" w:rsidRDefault="00AB0151" w:rsidP="00AB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01.06.2015 №335н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C84ACF" w:rsidRDefault="00C84ACF" w:rsidP="00CB647D">
      <w:pPr>
        <w:tabs>
          <w:tab w:val="left" w:pos="5241"/>
        </w:tabs>
        <w:spacing w:before="240"/>
      </w:pPr>
      <w:r>
        <w:rPr>
          <w:noProof/>
          <w:lang w:eastAsia="ru-RU"/>
        </w:rPr>
        <w:pict>
          <v:roundrect id="_x0000_s1177" style="position:absolute;margin-left:-22.75pt;margin-top:3pt;width:507.65pt;height:60.45pt;z-index:-251540480" arcsize="10923f" strokecolor="#0070c0" strokeweight="1.5pt">
            <v:textbox>
              <w:txbxContent>
                <w:p w:rsidR="00390327" w:rsidRPr="00AB0151" w:rsidRDefault="00AB0151" w:rsidP="00AB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B0151">
                    <w:rPr>
                      <w:rFonts w:ascii="Times New Roman" w:hAnsi="Times New Roman" w:cs="Times New Roman"/>
                      <w:sz w:val="24"/>
                    </w:rPr>
                    <w:t xml:space="preserve">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</w:rPr>
                    <w:t>Приказ Минтруда России от 24.04.2015 №250н</w:t>
                  </w:r>
                  <w:r w:rsidRPr="00AB015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72DF9" w:rsidRDefault="00C84ACF" w:rsidP="00CB647D">
      <w:pPr>
        <w:tabs>
          <w:tab w:val="left" w:pos="5241"/>
        </w:tabs>
        <w:spacing w:before="240"/>
      </w:pPr>
      <w:r>
        <w:rPr>
          <w:noProof/>
          <w:lang w:eastAsia="ru-RU"/>
        </w:rPr>
        <w:pict>
          <v:roundrect id="_x0000_s1181" style="position:absolute;margin-left:-22.75pt;margin-top:52.6pt;width:507.65pt;height:56.1pt;z-index:-251536384" arcsize="10923f" strokecolor="#0070c0" strokeweight="1.5pt">
            <v:textbox>
              <w:txbxContent>
                <w:p w:rsidR="00390327" w:rsidRPr="00CF0704" w:rsidRDefault="00AB0151" w:rsidP="00C84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работников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радиационно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опасных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ядерно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опасных производств и объектов, занятых на работах с техногенными источниками ионизирующих излучений - </w:t>
                  </w:r>
                  <w:r w:rsidR="00C84ACF"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27.01.2015 №46н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390327">
        <w:rPr>
          <w:noProof/>
          <w:lang w:eastAsia="ru-RU"/>
        </w:rPr>
        <w:pict>
          <v:roundrect id="_x0000_s1176" style="position:absolute;margin-left:-22.75pt;margin-top:123.45pt;width:507.65pt;height:73.15pt;z-index:-251541504" arcsize="10923f" strokecolor="#0070c0" strokeweight="1.5pt">
            <v:textbox>
              <w:txbxContent>
                <w:p w:rsidR="00390327" w:rsidRPr="00CF0704" w:rsidRDefault="00C84ACF" w:rsidP="00C84A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профессий и должностей творческих работников средств массовой информации, организаций кинематографии, тел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видеосъемочных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 - </w:t>
                  </w:r>
                  <w:r w:rsidRPr="00CF070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Приказ Минтруда России от 14.11.2014 №882н </w:t>
                  </w: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0327" w:rsidRPr="00EF1647" w:rsidRDefault="00390327" w:rsidP="003903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172DF9" w:rsidSect="00837817">
      <w:pgSz w:w="11906" w:h="16838"/>
      <w:pgMar w:top="851" w:right="99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9D" w:rsidRDefault="00C7559D" w:rsidP="00E40AD8">
      <w:pPr>
        <w:spacing w:after="0" w:line="240" w:lineRule="auto"/>
      </w:pPr>
      <w:r>
        <w:separator/>
      </w:r>
    </w:p>
  </w:endnote>
  <w:endnote w:type="continuationSeparator" w:id="0">
    <w:p w:rsidR="00C7559D" w:rsidRDefault="00C7559D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9D" w:rsidRDefault="00C7559D" w:rsidP="00E40AD8">
      <w:pPr>
        <w:spacing w:after="0" w:line="240" w:lineRule="auto"/>
      </w:pPr>
      <w:r>
        <w:separator/>
      </w:r>
    </w:p>
  </w:footnote>
  <w:footnote w:type="continuationSeparator" w:id="0">
    <w:p w:rsidR="00C7559D" w:rsidRDefault="00C7559D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21"/>
  </w:num>
  <w:num w:numId="15">
    <w:abstractNumId w:val="0"/>
  </w:num>
  <w:num w:numId="16">
    <w:abstractNumId w:val="22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10171"/>
    <w:rsid w:val="00012B31"/>
    <w:rsid w:val="0009461C"/>
    <w:rsid w:val="000D572E"/>
    <w:rsid w:val="000E76D1"/>
    <w:rsid w:val="00101DBA"/>
    <w:rsid w:val="00111D9B"/>
    <w:rsid w:val="00115950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208E8"/>
    <w:rsid w:val="00230DEB"/>
    <w:rsid w:val="00245A8D"/>
    <w:rsid w:val="00245AC4"/>
    <w:rsid w:val="00255EB4"/>
    <w:rsid w:val="00262A2B"/>
    <w:rsid w:val="002733AF"/>
    <w:rsid w:val="002737CB"/>
    <w:rsid w:val="002A551F"/>
    <w:rsid w:val="002E6B9D"/>
    <w:rsid w:val="003044B9"/>
    <w:rsid w:val="003442C9"/>
    <w:rsid w:val="00370903"/>
    <w:rsid w:val="003830D1"/>
    <w:rsid w:val="003842B6"/>
    <w:rsid w:val="00390327"/>
    <w:rsid w:val="003A677F"/>
    <w:rsid w:val="003B3760"/>
    <w:rsid w:val="004129EA"/>
    <w:rsid w:val="00414E6B"/>
    <w:rsid w:val="004203B3"/>
    <w:rsid w:val="00460E45"/>
    <w:rsid w:val="00467A45"/>
    <w:rsid w:val="0049675C"/>
    <w:rsid w:val="004B11C0"/>
    <w:rsid w:val="004C4D9E"/>
    <w:rsid w:val="004E077D"/>
    <w:rsid w:val="004E0DAE"/>
    <w:rsid w:val="00500A14"/>
    <w:rsid w:val="005506A2"/>
    <w:rsid w:val="00553734"/>
    <w:rsid w:val="00566EB5"/>
    <w:rsid w:val="0057280F"/>
    <w:rsid w:val="00572C7F"/>
    <w:rsid w:val="005A3736"/>
    <w:rsid w:val="005D1AE5"/>
    <w:rsid w:val="005D7B57"/>
    <w:rsid w:val="005E35A1"/>
    <w:rsid w:val="005F3677"/>
    <w:rsid w:val="0060067C"/>
    <w:rsid w:val="0061051F"/>
    <w:rsid w:val="0061374F"/>
    <w:rsid w:val="0065095A"/>
    <w:rsid w:val="00661F9B"/>
    <w:rsid w:val="006858A2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94566"/>
    <w:rsid w:val="00794F71"/>
    <w:rsid w:val="007B51DD"/>
    <w:rsid w:val="007E4060"/>
    <w:rsid w:val="007F2A6E"/>
    <w:rsid w:val="007F574F"/>
    <w:rsid w:val="007F67D5"/>
    <w:rsid w:val="00803474"/>
    <w:rsid w:val="00834D4D"/>
    <w:rsid w:val="0083518C"/>
    <w:rsid w:val="00837817"/>
    <w:rsid w:val="0088775A"/>
    <w:rsid w:val="008A13F1"/>
    <w:rsid w:val="008F288D"/>
    <w:rsid w:val="008F50B2"/>
    <w:rsid w:val="00907B36"/>
    <w:rsid w:val="009117CC"/>
    <w:rsid w:val="009133EC"/>
    <w:rsid w:val="00950B1A"/>
    <w:rsid w:val="00966F18"/>
    <w:rsid w:val="00982311"/>
    <w:rsid w:val="009E2232"/>
    <w:rsid w:val="009F62FD"/>
    <w:rsid w:val="00A32598"/>
    <w:rsid w:val="00A5504B"/>
    <w:rsid w:val="00AB0151"/>
    <w:rsid w:val="00AB605B"/>
    <w:rsid w:val="00AC55AC"/>
    <w:rsid w:val="00AE7673"/>
    <w:rsid w:val="00B1293D"/>
    <w:rsid w:val="00B21494"/>
    <w:rsid w:val="00B26E55"/>
    <w:rsid w:val="00B27AC5"/>
    <w:rsid w:val="00B3001F"/>
    <w:rsid w:val="00B32988"/>
    <w:rsid w:val="00B511D6"/>
    <w:rsid w:val="00B62C38"/>
    <w:rsid w:val="00B77358"/>
    <w:rsid w:val="00BA182F"/>
    <w:rsid w:val="00BB0B3B"/>
    <w:rsid w:val="00BB5B47"/>
    <w:rsid w:val="00BD443F"/>
    <w:rsid w:val="00BD5E56"/>
    <w:rsid w:val="00C30333"/>
    <w:rsid w:val="00C36D18"/>
    <w:rsid w:val="00C66D1B"/>
    <w:rsid w:val="00C7559D"/>
    <w:rsid w:val="00C83D0D"/>
    <w:rsid w:val="00C84ACF"/>
    <w:rsid w:val="00CB647D"/>
    <w:rsid w:val="00CF0704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A0406"/>
    <w:rsid w:val="00DA308E"/>
    <w:rsid w:val="00DB2EF8"/>
    <w:rsid w:val="00DF0B71"/>
    <w:rsid w:val="00E13F51"/>
    <w:rsid w:val="00E20D98"/>
    <w:rsid w:val="00E22338"/>
    <w:rsid w:val="00E346E3"/>
    <w:rsid w:val="00E35F56"/>
    <w:rsid w:val="00E364D2"/>
    <w:rsid w:val="00E40AD8"/>
    <w:rsid w:val="00E61112"/>
    <w:rsid w:val="00E82049"/>
    <w:rsid w:val="00EB5993"/>
    <w:rsid w:val="00ED3616"/>
    <w:rsid w:val="00EF1647"/>
    <w:rsid w:val="00EF7315"/>
    <w:rsid w:val="00F108CD"/>
    <w:rsid w:val="00F12F2E"/>
    <w:rsid w:val="00F41877"/>
    <w:rsid w:val="00F4188F"/>
    <w:rsid w:val="00F526B9"/>
    <w:rsid w:val="00F53C82"/>
    <w:rsid w:val="00F57A1B"/>
    <w:rsid w:val="00F9306E"/>
    <w:rsid w:val="00FA22D9"/>
    <w:rsid w:val="00FD3A90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 [2409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9A7B-DF60-4F57-A9B9-B8DF235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7</cp:revision>
  <cp:lastPrinted>2017-06-30T10:39:00Z</cp:lastPrinted>
  <dcterms:created xsi:type="dcterms:W3CDTF">2020-10-12T09:49:00Z</dcterms:created>
  <dcterms:modified xsi:type="dcterms:W3CDTF">2020-10-29T07:30:00Z</dcterms:modified>
</cp:coreProperties>
</file>