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14140E" w:rsidRPr="003131C9" w:rsidRDefault="0014140E" w:rsidP="0014140E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4757BF">
        <w:rPr>
          <w:sz w:val="24"/>
          <w:szCs w:val="24"/>
        </w:rPr>
        <w:t>я</w:t>
      </w:r>
      <w:r w:rsidRPr="003131C9">
        <w:rPr>
          <w:sz w:val="24"/>
          <w:szCs w:val="24"/>
        </w:rPr>
        <w:t xml:space="preserve"> в административный регламент  предоставления муниципальной услуги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="008B6882" w:rsidRPr="003131C9">
        <w:rPr>
          <w:sz w:val="24"/>
          <w:szCs w:val="24"/>
        </w:rPr>
        <w:t>»</w:t>
      </w:r>
    </w:p>
    <w:p w:rsidR="00D44A7F" w:rsidRPr="003131C9" w:rsidRDefault="00D44A7F" w:rsidP="00D44A7F">
      <w:pPr>
        <w:rPr>
          <w:sz w:val="24"/>
          <w:szCs w:val="24"/>
        </w:rPr>
      </w:pPr>
    </w:p>
    <w:p w:rsidR="00D44A7F" w:rsidRPr="003131C9" w:rsidRDefault="00D44A7F" w:rsidP="00D44A7F">
      <w:pPr>
        <w:rPr>
          <w:sz w:val="24"/>
          <w:szCs w:val="24"/>
        </w:rPr>
      </w:pPr>
    </w:p>
    <w:p w:rsidR="00593B10" w:rsidRPr="003131C9" w:rsidRDefault="00593B10" w:rsidP="00BC58EE">
      <w:pPr>
        <w:widowControl/>
        <w:tabs>
          <w:tab w:val="left" w:pos="851"/>
        </w:tabs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В соответствии с Федеральным </w:t>
      </w:r>
      <w:hyperlink r:id="rId9" w:history="1">
        <w:r w:rsidRPr="003131C9">
          <w:rPr>
            <w:sz w:val="24"/>
            <w:szCs w:val="24"/>
          </w:rPr>
          <w:t>законом</w:t>
        </w:r>
      </w:hyperlink>
      <w:r w:rsidRPr="003131C9">
        <w:rPr>
          <w:sz w:val="24"/>
          <w:szCs w:val="24"/>
        </w:rPr>
        <w:t xml:space="preserve"> от 27.07.2010 №210-ФЗ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Об организации предоставления государственных и муниципальных услуг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, </w:t>
      </w:r>
      <w:hyperlink r:id="rId10" w:history="1">
        <w:r w:rsidRPr="003131C9">
          <w:rPr>
            <w:sz w:val="24"/>
            <w:szCs w:val="24"/>
          </w:rPr>
          <w:t>постановлением</w:t>
        </w:r>
      </w:hyperlink>
      <w:r w:rsidRPr="003131C9">
        <w:rPr>
          <w:sz w:val="24"/>
          <w:szCs w:val="24"/>
        </w:rPr>
        <w:t xml:space="preserve"> администрации города Урай от 18.01.2013 №117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</w:t>
      </w:r>
      <w:r w:rsidR="009E3C0D" w:rsidRPr="003131C9">
        <w:rPr>
          <w:sz w:val="24"/>
          <w:szCs w:val="24"/>
        </w:rPr>
        <w:t>уг город Урай в новой редакции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:</w:t>
      </w:r>
    </w:p>
    <w:p w:rsidR="0014140E" w:rsidRPr="003131C9" w:rsidRDefault="00593B10" w:rsidP="00BC58EE">
      <w:pPr>
        <w:pStyle w:val="ConsPlusTitle"/>
        <w:tabs>
          <w:tab w:val="left" w:pos="851"/>
          <w:tab w:val="left" w:pos="4111"/>
          <w:tab w:val="left" w:pos="4395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1C9">
        <w:rPr>
          <w:rFonts w:ascii="Times New Roman" w:hAnsi="Times New Roman" w:cs="Times New Roman"/>
          <w:b w:val="0"/>
          <w:sz w:val="24"/>
          <w:szCs w:val="24"/>
        </w:rPr>
        <w:t xml:space="preserve">1. Внести </w:t>
      </w:r>
      <w:r w:rsidR="00B51FE9" w:rsidRPr="003131C9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757BF">
        <w:rPr>
          <w:rFonts w:ascii="Times New Roman" w:hAnsi="Times New Roman" w:cs="Times New Roman"/>
          <w:b w:val="0"/>
          <w:sz w:val="24"/>
          <w:szCs w:val="24"/>
        </w:rPr>
        <w:t>е</w:t>
      </w:r>
      <w:r w:rsidR="00B51FE9" w:rsidRPr="003131C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284124" w:rsidRPr="003131C9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 w:rsidR="00B51FE9" w:rsidRPr="003131C9">
        <w:rPr>
          <w:rFonts w:ascii="Times New Roman" w:hAnsi="Times New Roman" w:cs="Times New Roman"/>
          <w:b w:val="0"/>
          <w:sz w:val="24"/>
          <w:szCs w:val="24"/>
        </w:rPr>
        <w:t>ый регламент</w:t>
      </w:r>
      <w:r w:rsidR="00284124" w:rsidRPr="003131C9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</w:t>
      </w:r>
      <w:r w:rsidR="00C21054" w:rsidRPr="003131C9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8B6882" w:rsidRPr="003131C9">
        <w:rPr>
          <w:rFonts w:ascii="Times New Roman" w:hAnsi="Times New Roman" w:cs="Times New Roman"/>
          <w:b w:val="0"/>
          <w:sz w:val="24"/>
          <w:szCs w:val="24"/>
        </w:rPr>
        <w:t>«</w:t>
      </w:r>
      <w:r w:rsidR="0014140E" w:rsidRPr="003131C9">
        <w:rPr>
          <w:rFonts w:ascii="Times New Roman" w:hAnsi="Times New Roman" w:cs="Times New Roman"/>
          <w:b w:val="0"/>
          <w:sz w:val="24"/>
          <w:szCs w:val="24"/>
        </w:rPr>
        <w:t>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="008B6882" w:rsidRPr="003131C9">
        <w:rPr>
          <w:rFonts w:ascii="Times New Roman" w:hAnsi="Times New Roman" w:cs="Times New Roman"/>
          <w:b w:val="0"/>
          <w:sz w:val="24"/>
          <w:szCs w:val="24"/>
        </w:rPr>
        <w:t>»</w:t>
      </w:r>
      <w:r w:rsidR="0014140E" w:rsidRPr="003131C9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города Урай</w:t>
      </w:r>
      <w:r w:rsidR="00B51FE9" w:rsidRPr="003131C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51FE9" w:rsidRPr="003131C9">
        <w:rPr>
          <w:rFonts w:ascii="Times New Roman" w:hAnsi="Times New Roman" w:cs="Times New Roman"/>
          <w:b w:val="0"/>
          <w:sz w:val="24"/>
          <w:szCs w:val="24"/>
        </w:rPr>
        <w:t>от 26.12.2018 №3432</w:t>
      </w:r>
      <w:r w:rsidR="0014140E" w:rsidRPr="003131C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30739" w:rsidRPr="003131C9">
        <w:rPr>
          <w:rFonts w:ascii="Times New Roman" w:hAnsi="Times New Roman" w:cs="Times New Roman"/>
          <w:b w:val="0"/>
          <w:sz w:val="24"/>
          <w:szCs w:val="24"/>
        </w:rPr>
        <w:t>изложив его в новой редакции</w:t>
      </w:r>
      <w:r w:rsidR="0014140E" w:rsidRPr="003131C9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593B10" w:rsidRPr="003131C9" w:rsidRDefault="00593B10" w:rsidP="00BC58EE">
      <w:pPr>
        <w:pStyle w:val="ConsPlusTitle"/>
        <w:tabs>
          <w:tab w:val="left" w:pos="851"/>
          <w:tab w:val="left" w:pos="4111"/>
          <w:tab w:val="left" w:pos="4395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1C9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8B6882" w:rsidRPr="003131C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131C9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8B6882" w:rsidRPr="003131C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131C9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8B6882" w:rsidRPr="003131C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131C9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8B6882" w:rsidRPr="003131C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131C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3131C9" w:rsidRDefault="00593B10" w:rsidP="00BC58EE">
      <w:pPr>
        <w:widowControl/>
        <w:tabs>
          <w:tab w:val="left" w:pos="851"/>
        </w:tabs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 </w:t>
      </w:r>
      <w:proofErr w:type="gramStart"/>
      <w:r w:rsidRPr="003131C9">
        <w:rPr>
          <w:sz w:val="24"/>
          <w:szCs w:val="24"/>
        </w:rPr>
        <w:t>Контроль за</w:t>
      </w:r>
      <w:proofErr w:type="gramEnd"/>
      <w:r w:rsidRPr="003131C9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3131C9">
        <w:rPr>
          <w:sz w:val="24"/>
          <w:szCs w:val="24"/>
        </w:rPr>
        <w:t>Е.Н.Подбуцкую</w:t>
      </w:r>
      <w:proofErr w:type="spellEnd"/>
      <w:r w:rsidRPr="003131C9">
        <w:rPr>
          <w:sz w:val="24"/>
          <w:szCs w:val="24"/>
        </w:rPr>
        <w:t>.</w:t>
      </w:r>
    </w:p>
    <w:p w:rsidR="00D44A7F" w:rsidRPr="003131C9" w:rsidRDefault="00D44A7F" w:rsidP="00BC58EE">
      <w:pPr>
        <w:pStyle w:val="21"/>
        <w:tabs>
          <w:tab w:val="left" w:pos="851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Урай                     </w:t>
      </w:r>
      <w:r w:rsidRPr="003131C9">
        <w:rPr>
          <w:sz w:val="24"/>
          <w:szCs w:val="24"/>
        </w:rPr>
        <w:t xml:space="preserve">       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</w:t>
      </w:r>
      <w:r w:rsidR="004757BF">
        <w:rPr>
          <w:sz w:val="24"/>
          <w:szCs w:val="24"/>
        </w:rPr>
        <w:t xml:space="preserve">        </w:t>
      </w:r>
      <w:r w:rsidRPr="003131C9">
        <w:rPr>
          <w:sz w:val="24"/>
          <w:szCs w:val="24"/>
        </w:rPr>
        <w:t xml:space="preserve">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744BA" w:rsidRPr="003131C9" w:rsidRDefault="000744BA" w:rsidP="00D44A7F">
      <w:pPr>
        <w:rPr>
          <w:sz w:val="24"/>
          <w:szCs w:val="24"/>
        </w:rPr>
      </w:pPr>
    </w:p>
    <w:p w:rsidR="000744BA" w:rsidRPr="003131C9" w:rsidRDefault="000744BA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4757BF" w:rsidRPr="003131C9" w:rsidRDefault="004757BF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0744BA" w:rsidRPr="003131C9" w:rsidRDefault="000744BA" w:rsidP="004757B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BC58EE" w:rsidP="004757BF">
      <w:pPr>
        <w:ind w:left="5664"/>
        <w:rPr>
          <w:sz w:val="24"/>
        </w:rPr>
      </w:pPr>
      <w:r w:rsidRPr="003131C9">
        <w:rPr>
          <w:sz w:val="24"/>
        </w:rPr>
        <w:t xml:space="preserve">          </w:t>
      </w:r>
      <w:r w:rsidR="004757BF">
        <w:rPr>
          <w:sz w:val="24"/>
        </w:rPr>
        <w:t xml:space="preserve">   </w:t>
      </w:r>
      <w:r w:rsidR="000744BA" w:rsidRPr="003131C9">
        <w:rPr>
          <w:sz w:val="24"/>
        </w:rPr>
        <w:t>администрации города Урай</w:t>
      </w:r>
    </w:p>
    <w:p w:rsidR="000744BA" w:rsidRPr="003131C9" w:rsidRDefault="00BC58EE" w:rsidP="004757BF">
      <w:pPr>
        <w:tabs>
          <w:tab w:val="left" w:pos="6135"/>
          <w:tab w:val="right" w:pos="9354"/>
        </w:tabs>
        <w:jc w:val="center"/>
      </w:pPr>
      <w:r w:rsidRPr="003131C9">
        <w:rPr>
          <w:sz w:val="24"/>
        </w:rPr>
        <w:tab/>
        <w:t xml:space="preserve"> </w:t>
      </w:r>
      <w:r w:rsidR="000744BA" w:rsidRPr="003131C9">
        <w:rPr>
          <w:sz w:val="24"/>
        </w:rPr>
        <w:t>от____________</w:t>
      </w:r>
      <w:r w:rsidR="000744BA" w:rsidRPr="003131C9">
        <w:rPr>
          <w:sz w:val="24"/>
          <w:szCs w:val="24"/>
        </w:rPr>
        <w:t xml:space="preserve"> №</w:t>
      </w:r>
      <w:r w:rsidR="000744BA" w:rsidRPr="003131C9">
        <w:t xml:space="preserve">  ________</w:t>
      </w:r>
    </w:p>
    <w:p w:rsidR="00E54EC4" w:rsidRPr="003131C9" w:rsidRDefault="00E54EC4" w:rsidP="00BC58EE">
      <w:pPr>
        <w:widowControl/>
        <w:autoSpaceDE/>
        <w:autoSpaceDN/>
        <w:adjustRightInd/>
        <w:ind w:left="5664"/>
        <w:jc w:val="right"/>
        <w:rPr>
          <w:sz w:val="24"/>
          <w:szCs w:val="24"/>
        </w:rPr>
      </w:pPr>
    </w:p>
    <w:p w:rsidR="00BC58EE" w:rsidRPr="003131C9" w:rsidRDefault="00BC58EE" w:rsidP="004757BF">
      <w:pPr>
        <w:widowControl/>
        <w:ind w:firstLine="540"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</w:t>
      </w:r>
    </w:p>
    <w:p w:rsidR="005369AF" w:rsidRPr="003131C9" w:rsidRDefault="005369AF" w:rsidP="005369AF">
      <w:pPr>
        <w:widowControl/>
        <w:ind w:firstLine="540"/>
        <w:jc w:val="center"/>
        <w:rPr>
          <w:sz w:val="24"/>
          <w:szCs w:val="24"/>
        </w:rPr>
      </w:pPr>
    </w:p>
    <w:p w:rsidR="00BC58EE" w:rsidRPr="003131C9" w:rsidRDefault="004757BF" w:rsidP="001F3542">
      <w:pPr>
        <w:widowControl/>
        <w:ind w:firstLine="54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="00BC58EE" w:rsidRPr="003131C9">
        <w:rPr>
          <w:bCs/>
          <w:sz w:val="24"/>
          <w:szCs w:val="24"/>
        </w:rPr>
        <w:t>Административный регламент предоставления муниципальной услуги</w:t>
      </w:r>
      <w:r w:rsidR="005369AF" w:rsidRPr="003131C9">
        <w:rPr>
          <w:sz w:val="24"/>
          <w:szCs w:val="24"/>
        </w:rPr>
        <w:t xml:space="preserve"> </w:t>
      </w:r>
      <w:bookmarkStart w:id="0" w:name="P31"/>
      <w:bookmarkEnd w:id="0"/>
    </w:p>
    <w:p w:rsidR="00306684" w:rsidRPr="003131C9" w:rsidRDefault="008B6882" w:rsidP="001F3542">
      <w:pPr>
        <w:widowControl/>
        <w:ind w:firstLine="540"/>
        <w:jc w:val="center"/>
        <w:rPr>
          <w:bCs/>
          <w:sz w:val="24"/>
          <w:szCs w:val="24"/>
        </w:rPr>
      </w:pPr>
      <w:r w:rsidRPr="003131C9">
        <w:rPr>
          <w:bCs/>
          <w:sz w:val="24"/>
          <w:szCs w:val="24"/>
        </w:rPr>
        <w:t>«</w:t>
      </w:r>
      <w:r w:rsidR="001F3542" w:rsidRPr="003131C9">
        <w:rPr>
          <w:bCs/>
          <w:sz w:val="24"/>
          <w:szCs w:val="24"/>
        </w:rPr>
        <w:t>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Pr="003131C9">
        <w:rPr>
          <w:bCs/>
          <w:sz w:val="24"/>
          <w:szCs w:val="24"/>
        </w:rPr>
        <w:t>»</w:t>
      </w:r>
    </w:p>
    <w:p w:rsidR="00BC58EE" w:rsidRPr="003131C9" w:rsidRDefault="00BC58EE" w:rsidP="001F3542">
      <w:pPr>
        <w:widowControl/>
        <w:ind w:firstLine="540"/>
        <w:jc w:val="center"/>
        <w:rPr>
          <w:bCs/>
          <w:sz w:val="24"/>
          <w:szCs w:val="24"/>
        </w:rPr>
      </w:pPr>
      <w:r w:rsidRPr="003131C9">
        <w:rPr>
          <w:bCs/>
          <w:sz w:val="24"/>
          <w:szCs w:val="24"/>
        </w:rPr>
        <w:t>(далее – административный регламент)</w:t>
      </w:r>
    </w:p>
    <w:p w:rsidR="000E1E4C" w:rsidRPr="003131C9" w:rsidRDefault="000E1E4C" w:rsidP="005369AF">
      <w:pPr>
        <w:widowControl/>
        <w:ind w:firstLine="540"/>
        <w:jc w:val="center"/>
        <w:rPr>
          <w:bCs/>
          <w:sz w:val="24"/>
          <w:szCs w:val="24"/>
        </w:rPr>
      </w:pP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1.1. </w:t>
      </w:r>
      <w:proofErr w:type="gramStart"/>
      <w:r w:rsidRPr="003131C9">
        <w:rPr>
          <w:sz w:val="24"/>
          <w:szCs w:val="24"/>
        </w:rPr>
        <w:t>Административный регламент регулирует отношения, связанные с зачислением детей в образовательные организации, реализующие основную образовательную программу начального общего, основного общего, среднего общего образования,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3131C9">
        <w:rPr>
          <w:sz w:val="24"/>
          <w:szCs w:val="24"/>
        </w:rPr>
        <w:t xml:space="preserve"> и действий (бездействия) администрации города Урай, ее должностных лиц и муниципальных служащих, муниципального автономного учреждения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1.2. Сокращения, используемые в настоящем административном регламенте: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1) муниципальная услуга - муниципальная услуга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заявитель - лицо, обратившееся за предоставлением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3) запрос - запрос о предоставлении муниципальной услуги (понятия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запрос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и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заявление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в административном регламенте являются равнозначными);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4) многофункциональный центр - муниципальное автономное учреждение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5) Единый портал - федеральная государственная информационная система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Единый портал государственных и муниципальных услуг (функций)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(www.gosuslugi.ru).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Портал государственных и муниципальных услуг (функций) Ханты-Мансийского автономного округа - Югры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(http://86.gosuslugi.ru);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6) официальный сайт - официальный сайт органов местного самоуправления города Урай в информационно-телекоммуникационной сети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Интернет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(www.uray.ru);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7) Портал образовательной Интрасети - официальный сайт Управления образования и молодежной политики администрации города Урай в информационно-телекоммуникационной сети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Интернет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(www.edu.uray.ru);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8) уполномоченный орган - Управление образования и молодежной политики администрации города Урай (орган администрации города Урай, ответственный за предоставление муниципальной услуги от имени администрации города Урай);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9) образовательные организации - муниципальные образовательные организации, в которых размещается муниципальное задание (заказ), реализующие основную образовательную программу начального общего, основного общего, среднего общего образования;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lastRenderedPageBreak/>
        <w:t>10) необходимые услуги - услуги, которые являются необходимыми и обязательными при предоставлении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11) сеть Интернет - информационно-телекоммуникационная сеть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Интернет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12) Федеральный закон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210-ФЗ - Федеральный </w:t>
      </w:r>
      <w:hyperlink r:id="rId11" w:history="1">
        <w:r w:rsidRPr="003131C9">
          <w:rPr>
            <w:sz w:val="24"/>
            <w:szCs w:val="24"/>
          </w:rPr>
          <w:t>закон</w:t>
        </w:r>
      </w:hyperlink>
      <w:r w:rsidRPr="003131C9">
        <w:rPr>
          <w:sz w:val="24"/>
          <w:szCs w:val="24"/>
        </w:rPr>
        <w:t xml:space="preserve"> от 27.07.2010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210-ФЗ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Об организации предоставления государственных и муниципальных услуг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13) Федеральный закон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273-ФЗ - Федеральный </w:t>
      </w:r>
      <w:hyperlink r:id="rId12" w:history="1">
        <w:r w:rsidRPr="003131C9">
          <w:rPr>
            <w:sz w:val="24"/>
            <w:szCs w:val="24"/>
          </w:rPr>
          <w:t>закон</w:t>
        </w:r>
      </w:hyperlink>
      <w:r w:rsidRPr="003131C9">
        <w:rPr>
          <w:sz w:val="24"/>
          <w:szCs w:val="24"/>
        </w:rPr>
        <w:t xml:space="preserve"> от 29.12.2012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273-ФЗ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Об образовании в Российской Федерации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14) справочная информация - информация, к которой относится: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в) адреса официального сайта, электронной почты и (или) формы обратной связи администрации города Урай, уполномоченного органа в сети Интернет;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15) РРГУ - региональная информационная система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Реестр государственных и муниципальных услуг (функций) Ханты-Мансийского автономного округа - Югры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16) комплексный запрос - запрос о предоставлении нескольких государственных и (или) муниципальных услуг в многофункциональном центре, предусмотренный </w:t>
      </w:r>
      <w:hyperlink r:id="rId13" w:history="1">
        <w:r w:rsidRPr="003131C9">
          <w:rPr>
            <w:sz w:val="24"/>
            <w:szCs w:val="24"/>
          </w:rPr>
          <w:t>статьей 15.1</w:t>
        </w:r>
      </w:hyperlink>
      <w:r w:rsidRPr="003131C9">
        <w:rPr>
          <w:sz w:val="24"/>
          <w:szCs w:val="24"/>
        </w:rPr>
        <w:t xml:space="preserve"> Федерального закона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210-ФЗ.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bookmarkStart w:id="1" w:name="P73"/>
      <w:bookmarkEnd w:id="1"/>
      <w:r w:rsidRPr="003131C9">
        <w:rPr>
          <w:sz w:val="24"/>
          <w:szCs w:val="24"/>
        </w:rPr>
        <w:t>1.3. Круг заявителей: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при приеме либо переводе в образовательную организацию для получения основного общего и среднего общего образования заявителями являются: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а) родители (законные представители) несовершеннолетних граждан, проживающих в городе Урай, от 6 лет 6 месяцев (на 1 сентября текущего года) до 18 лет;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б) родители (законные представители) несовершеннолетних граждан, проживающих в городе Урай, не достигших возраста 6 лет 6 месяцев (на 1 сентября текущего года);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в) совершеннолетние граждане (граждане Российской Федерации, иностранные граждане и лица без гражданства в соответствии с международными договорами Российской Федерации, Федеральным </w:t>
      </w:r>
      <w:hyperlink r:id="rId14" w:history="1">
        <w:r w:rsidRPr="003131C9">
          <w:rPr>
            <w:sz w:val="24"/>
            <w:szCs w:val="24"/>
          </w:rPr>
          <w:t>законом</w:t>
        </w:r>
      </w:hyperlink>
      <w:r w:rsidRPr="003131C9">
        <w:rPr>
          <w:sz w:val="24"/>
          <w:szCs w:val="24"/>
        </w:rPr>
        <w:t xml:space="preserve">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273-ФЗ).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при приеме либо переводе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заявителями являются: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а) родители (законные представители) несовершеннолетних, прошедших индивидуальный отбор в данной образовательной организации и рекомендованных к зачислению по результатам индивидуального отбора (рейтинга);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б) совершеннолетние граждане (граждане Российской Федерации, иностранные граждане и лица без гражданства в соответствии с международными договорами Российской Федерации, Федеральным </w:t>
      </w:r>
      <w:hyperlink r:id="rId15" w:history="1">
        <w:r w:rsidRPr="003131C9">
          <w:rPr>
            <w:sz w:val="24"/>
            <w:szCs w:val="24"/>
          </w:rPr>
          <w:t>законом</w:t>
        </w:r>
      </w:hyperlink>
      <w:r w:rsidRPr="003131C9">
        <w:rPr>
          <w:sz w:val="24"/>
          <w:szCs w:val="24"/>
        </w:rPr>
        <w:t xml:space="preserve">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273-ФЗ), прошедшие индивидуальный отбор в данной образовательной организации и рекомендованные к зачислению по результатам индивидуального отбора (рейтинга).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1.4.1. Информация по вопросам предоставления муниципальной услуги и необходимых услуг размещается: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на официальном сайте;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на Портале образовательной Интрасети;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на Едином портале;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4) на информационных стендах, находящихся в здании уполномоченного органа;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5) на информационных стендах, находящихся в зданиях образовательных организаций.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lastRenderedPageBreak/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1.4.3. При устном обращении заявителя (лично или по телефону) должностное лицо (специалист образовательной организации)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Если для подготовки ответа требуется более продолжительное время, специалист образовательной организации, осуществляющий устное информирование, предлагает заявителю направить в образовательную организацию запрос о представлении письменной консультации по вопросам предоставления муниципальной услуги либо назначить другое удобное для заявителя время для устного информирования.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образовательной организации,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сайте, на Портале образовательной Интрасети).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Ответ на письменное обращение направляется заявителю в течение 10 рабочих дней со дня регистрации обращения по почтовому адресу и (или) адресу электронной почты заявителя, указанному в обращении.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 случае</w:t>
      </w:r>
      <w:proofErr w:type="gramStart"/>
      <w:r w:rsidRPr="003131C9">
        <w:rPr>
          <w:sz w:val="24"/>
          <w:szCs w:val="24"/>
        </w:rPr>
        <w:t>,</w:t>
      </w:r>
      <w:proofErr w:type="gramEnd"/>
      <w:r w:rsidRPr="003131C9">
        <w:rPr>
          <w:sz w:val="24"/>
          <w:szCs w:val="24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1.4.5. Справочная информация размещается и актуализируется уполномоченным органом: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в форме информационных (мультимедийных) материалов в сети Интернет: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а) на официальном сайте (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Информация для граждан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Государственные и муниципальные услуги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Муниципальные услуги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Утвержденные административные регламенты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соответствующий административный регламент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Описание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б) на Портале образовательной Интрасети;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в) на Едином портале (карточка муниципальной услуги), в РРГУ;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1.4.6. Справочная информация может быть получена: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непосредственно в образовательной организации;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по телефону уполномоченного органа: (34676) 2-31-69;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на официальном сайте;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4) на Портале образовательной Интрасети;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5) при обращении заявителя по почте, электронной почте, факсу, при размещении обращения на официальном сайте, на Портале образовательной Интрасети, а также путем предоставления письменного обращения заявителем лично в образовательной организации;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6) на Едином портале (карточка муниципальной услуги).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</w:p>
    <w:p w:rsidR="00BC58EE" w:rsidRPr="003131C9" w:rsidRDefault="00BC58EE" w:rsidP="008B6882">
      <w:pPr>
        <w:adjustRightInd/>
        <w:ind w:firstLine="540"/>
        <w:jc w:val="center"/>
        <w:outlineLvl w:val="1"/>
        <w:rPr>
          <w:b/>
          <w:sz w:val="24"/>
          <w:szCs w:val="24"/>
        </w:rPr>
      </w:pPr>
      <w:r w:rsidRPr="003131C9">
        <w:rPr>
          <w:b/>
          <w:sz w:val="24"/>
          <w:szCs w:val="24"/>
        </w:rPr>
        <w:t>2. Стандарт предоставления муниципальной услуги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2.1. Наименование муниципальной услуги: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2.2. Органом, предоставляющим муниципальную услугу, является администрация города Урай.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Органом администрации города Урай, ответственным за предоставление </w:t>
      </w:r>
      <w:r w:rsidRPr="003131C9">
        <w:rPr>
          <w:sz w:val="24"/>
          <w:szCs w:val="24"/>
        </w:rPr>
        <w:lastRenderedPageBreak/>
        <w:t>муниципальной услуги от имени администрации города Урай, является Управление образования и молодежной политики администрации города Урай.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Предоставление муниципальной услуги осуществляется образовательными организациями.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1) Отдел Министерства внутренних дел Российской Федерации по городу </w:t>
      </w:r>
      <w:proofErr w:type="spellStart"/>
      <w:r w:rsidRPr="003131C9">
        <w:rPr>
          <w:sz w:val="24"/>
          <w:szCs w:val="24"/>
        </w:rPr>
        <w:t>Ураю</w:t>
      </w:r>
      <w:proofErr w:type="spellEnd"/>
      <w:r w:rsidRPr="003131C9">
        <w:rPr>
          <w:sz w:val="24"/>
          <w:szCs w:val="24"/>
        </w:rPr>
        <w:t xml:space="preserve"> - в части предоставления документа, содержащего сведения о наличии либо отсутствии регистрации ребенка по месту жительства (пребывания), сведений, подтверждающих право на пребывание в Российской Федерации (для иностранных граждан);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муниципальное автономное учреждение города Урай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Городской методический центр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в части предоставления заключения территориальной психолого-медико-психологической комиссии при подаче заявления родителями (законными представителями) детей с ограниченными возможностями здоровья;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уполномоченный орган - в части выдачи разрешения (приказа) на прием в 1 класс ребенка, не достигшего возраста 6 лет 6 месяцев, а также достигшего возраста более 8 лет на 1 сентября текущего года (при зачислении в 1 класс).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proofErr w:type="gramStart"/>
      <w:r w:rsidRPr="003131C9">
        <w:rPr>
          <w:sz w:val="24"/>
          <w:szCs w:val="24"/>
        </w:rPr>
        <w:t xml:space="preserve">Орган, предоставляющий муниципальную услугу (уполномоченный орган, образовательные организации),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6" w:history="1">
        <w:r w:rsidRPr="003131C9">
          <w:rPr>
            <w:sz w:val="24"/>
            <w:szCs w:val="24"/>
          </w:rPr>
          <w:t>Перечень</w:t>
        </w:r>
      </w:hyperlink>
      <w:r w:rsidRPr="003131C9">
        <w:rPr>
          <w:sz w:val="24"/>
          <w:szCs w:val="24"/>
        </w:rPr>
        <w:t xml:space="preserve"> услуг, которые являются необходимыми и обязательными</w:t>
      </w:r>
      <w:proofErr w:type="gramEnd"/>
      <w:r w:rsidRPr="003131C9">
        <w:rPr>
          <w:sz w:val="24"/>
          <w:szCs w:val="24"/>
        </w:rPr>
        <w:t xml:space="preserve"> для предоставления администрацией города Урай муниципальных услуг, </w:t>
      </w:r>
      <w:proofErr w:type="gramStart"/>
      <w:r w:rsidRPr="003131C9">
        <w:rPr>
          <w:sz w:val="24"/>
          <w:szCs w:val="24"/>
        </w:rPr>
        <w:t>утвержденный</w:t>
      </w:r>
      <w:proofErr w:type="gramEnd"/>
      <w:r w:rsidRPr="003131C9">
        <w:rPr>
          <w:sz w:val="24"/>
          <w:szCs w:val="24"/>
        </w:rPr>
        <w:t xml:space="preserve"> решением Думы города Урай от 27.09.2012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79.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2.4. Описание результата предоставления муниципальной услуги: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1) </w:t>
      </w:r>
      <w:hyperlink w:anchor="P582" w:history="1">
        <w:r w:rsidRPr="003131C9">
          <w:rPr>
            <w:sz w:val="24"/>
            <w:szCs w:val="24"/>
          </w:rPr>
          <w:t>уведомление</w:t>
        </w:r>
      </w:hyperlink>
      <w:r w:rsidRPr="003131C9">
        <w:rPr>
          <w:sz w:val="24"/>
          <w:szCs w:val="24"/>
        </w:rPr>
        <w:t xml:space="preserve"> о </w:t>
      </w:r>
      <w:r w:rsidR="004B1B82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 (подготовленно</w:t>
      </w:r>
      <w:r w:rsidR="0070647C">
        <w:rPr>
          <w:sz w:val="24"/>
          <w:szCs w:val="24"/>
        </w:rPr>
        <w:t>е</w:t>
      </w:r>
      <w:r w:rsidRPr="003131C9">
        <w:rPr>
          <w:sz w:val="24"/>
          <w:szCs w:val="24"/>
        </w:rPr>
        <w:t xml:space="preserve"> на основании приказа о </w:t>
      </w:r>
      <w:r w:rsidR="004B1B82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организацию) по форме согласно приложению 3 к административному регламенту;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</w:t>
      </w:r>
      <w:hyperlink w:anchor="P648" w:history="1">
        <w:r w:rsidRPr="003131C9">
          <w:rPr>
            <w:sz w:val="24"/>
            <w:szCs w:val="24"/>
          </w:rPr>
          <w:t>уведомление</w:t>
        </w:r>
      </w:hyperlink>
      <w:r w:rsidRPr="003131C9">
        <w:rPr>
          <w:sz w:val="24"/>
          <w:szCs w:val="24"/>
        </w:rPr>
        <w:t xml:space="preserve"> об отказе в </w:t>
      </w:r>
      <w:r w:rsidR="004B1B82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 по форме согласно приложению 5 к административному регламенту.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2.5. Срок предоставления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917DF">
        <w:rPr>
          <w:sz w:val="24"/>
          <w:szCs w:val="24"/>
        </w:rPr>
        <w:t xml:space="preserve">Общий срок предоставления муниципальной услуги </w:t>
      </w:r>
      <w:r w:rsidR="00C902BD" w:rsidRPr="003917DF">
        <w:rPr>
          <w:sz w:val="24"/>
          <w:szCs w:val="24"/>
        </w:rPr>
        <w:t xml:space="preserve">составляет не более 13 рабочих дней </w:t>
      </w:r>
      <w:r w:rsidRPr="003917DF">
        <w:rPr>
          <w:sz w:val="24"/>
          <w:szCs w:val="24"/>
        </w:rPr>
        <w:t>со дня поступления запроса</w:t>
      </w:r>
      <w:r w:rsidR="00C902BD" w:rsidRPr="003917DF">
        <w:rPr>
          <w:sz w:val="24"/>
          <w:szCs w:val="24"/>
        </w:rPr>
        <w:t>, с учетом сроков, установленных в подпунктах 1 и 2 пункта 2.5 административного регламента.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333567" w:rsidRPr="003131C9" w:rsidRDefault="00333567" w:rsidP="00333567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Прием в образовательную организацию осуществляется в течение всего учебного года при наличии свободных мест.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Срок подачи </w:t>
      </w:r>
      <w:r w:rsidR="0070647C">
        <w:rPr>
          <w:sz w:val="24"/>
          <w:szCs w:val="24"/>
        </w:rPr>
        <w:t>запроса</w:t>
      </w:r>
      <w:r w:rsidRPr="003131C9">
        <w:rPr>
          <w:sz w:val="24"/>
          <w:szCs w:val="24"/>
        </w:rPr>
        <w:t xml:space="preserve"> и издания приказа о </w:t>
      </w:r>
      <w:r w:rsidR="004B1B82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Срок подачи запроса в образовательную организацию.</w:t>
      </w:r>
    </w:p>
    <w:p w:rsidR="00BC58EE" w:rsidRPr="003131C9" w:rsidRDefault="007055FC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Прием </w:t>
      </w:r>
      <w:r w:rsidR="00BC58EE" w:rsidRPr="003131C9">
        <w:rPr>
          <w:sz w:val="24"/>
          <w:szCs w:val="24"/>
        </w:rPr>
        <w:t xml:space="preserve"> заявлений осуществляется в течение текущего учебного года:</w:t>
      </w:r>
    </w:p>
    <w:p w:rsidR="00333567" w:rsidRPr="003131C9" w:rsidRDefault="00BC58EE" w:rsidP="00333567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а) </w:t>
      </w:r>
      <w:r w:rsidR="00333567" w:rsidRPr="003131C9">
        <w:rPr>
          <w:sz w:val="24"/>
          <w:szCs w:val="24"/>
        </w:rPr>
        <w:t>с 1 апреля текущего года и завершается 30 июня текущего года -</w:t>
      </w:r>
    </w:p>
    <w:p w:rsidR="00BC58EE" w:rsidRPr="003131C9" w:rsidRDefault="00BC58EE" w:rsidP="00333567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- для лиц, </w:t>
      </w:r>
      <w:r w:rsidR="00333567" w:rsidRPr="003131C9">
        <w:rPr>
          <w:sz w:val="24"/>
          <w:szCs w:val="24"/>
        </w:rPr>
        <w:t xml:space="preserve">указанных в </w:t>
      </w:r>
      <w:r w:rsidR="00AA4035" w:rsidRPr="003131C9">
        <w:rPr>
          <w:sz w:val="24"/>
          <w:szCs w:val="24"/>
        </w:rPr>
        <w:t xml:space="preserve">подпункте 2.7.4 пункта 2.7, </w:t>
      </w:r>
      <w:r w:rsidR="00333567" w:rsidRPr="003131C9">
        <w:rPr>
          <w:sz w:val="24"/>
          <w:szCs w:val="24"/>
        </w:rPr>
        <w:t xml:space="preserve">а также </w:t>
      </w:r>
      <w:r w:rsidRPr="003131C9">
        <w:rPr>
          <w:sz w:val="24"/>
          <w:szCs w:val="24"/>
        </w:rPr>
        <w:t>проживающих на территории муниципального образования город Урай, за которой закреплена образовательная организация</w:t>
      </w:r>
      <w:r w:rsidR="00333567" w:rsidRPr="003131C9">
        <w:rPr>
          <w:sz w:val="24"/>
          <w:szCs w:val="24"/>
        </w:rPr>
        <w:t>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б) </w:t>
      </w:r>
      <w:r w:rsidR="00333567" w:rsidRPr="003131C9">
        <w:rPr>
          <w:sz w:val="24"/>
          <w:szCs w:val="24"/>
        </w:rPr>
        <w:t>с 6 июля текущего года до момента заполнения свободных мест, но не позднее 5 сентября текущего года</w:t>
      </w:r>
      <w:r w:rsidRPr="003131C9">
        <w:rPr>
          <w:sz w:val="24"/>
          <w:szCs w:val="24"/>
        </w:rPr>
        <w:t xml:space="preserve"> - для лиц, не проживающих на территории муниципального образования город Урай, за которой закреплена образовательная организация.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Для лиц, поступающих в 10 класс образовательной организации, прием заявлений осуществляется с момента получения аттестата об основном общем образовании.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proofErr w:type="gramStart"/>
      <w:r w:rsidRPr="003131C9">
        <w:rPr>
          <w:sz w:val="24"/>
          <w:szCs w:val="24"/>
        </w:rPr>
        <w:lastRenderedPageBreak/>
        <w:t>Для лиц, поступающих в 1 - 11 классы образовательной организации, прием заявлений осуществляется в течение календарного года при наличии свободных мест, в том числе для поступающих в порядке перевода из одной образовательной организации в другую образовательную организацию.</w:t>
      </w:r>
      <w:proofErr w:type="gramEnd"/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Для лиц, поступающих в образовательную организацию для получения основного общего и среднего общего образования с углубленным изучением отдельных предметов или для профильного обучения (далее - профильное обучение), прием заявлений осуществляется со следующего рабочего дня после подведения итогов индивидуального отбора, сроки которого устанавливаются образовательной организацией.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Срок издания приказа о </w:t>
      </w:r>
      <w:r w:rsidR="004B1B82" w:rsidRPr="003131C9">
        <w:rPr>
          <w:sz w:val="24"/>
          <w:szCs w:val="24"/>
        </w:rPr>
        <w:t>приеме</w:t>
      </w:r>
      <w:r w:rsidR="00CB2311" w:rsidRPr="003131C9">
        <w:rPr>
          <w:sz w:val="24"/>
          <w:szCs w:val="24"/>
        </w:rPr>
        <w:t xml:space="preserve"> </w:t>
      </w:r>
      <w:r w:rsidRPr="003131C9">
        <w:rPr>
          <w:sz w:val="24"/>
          <w:szCs w:val="24"/>
        </w:rPr>
        <w:t>в образовательную организацию.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Приказ о </w:t>
      </w:r>
      <w:r w:rsidR="004B1B82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 издается руководителем образовательной организации: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а) </w:t>
      </w:r>
      <w:r w:rsidR="00333567" w:rsidRPr="003131C9">
        <w:rPr>
          <w:sz w:val="24"/>
          <w:szCs w:val="24"/>
        </w:rPr>
        <w:t>в течение 3 рабочих дней после завершения приема заявлений о приеме на обучение</w:t>
      </w:r>
      <w:r w:rsidR="00CB2311" w:rsidRPr="003131C9">
        <w:rPr>
          <w:sz w:val="24"/>
          <w:szCs w:val="24"/>
        </w:rPr>
        <w:t xml:space="preserve"> и представленных документов от лиц,</w:t>
      </w:r>
      <w:r w:rsidR="00333567" w:rsidRPr="003131C9">
        <w:rPr>
          <w:sz w:val="24"/>
          <w:szCs w:val="24"/>
        </w:rPr>
        <w:t xml:space="preserve"> </w:t>
      </w:r>
      <w:r w:rsidRPr="003131C9">
        <w:rPr>
          <w:sz w:val="24"/>
          <w:szCs w:val="24"/>
        </w:rPr>
        <w:t xml:space="preserve">указанных в подпункте </w:t>
      </w:r>
      <w:r w:rsidR="00CB2311" w:rsidRPr="003131C9">
        <w:rPr>
          <w:sz w:val="24"/>
          <w:szCs w:val="24"/>
        </w:rPr>
        <w:t xml:space="preserve">«а» </w:t>
      </w:r>
      <w:r w:rsidRPr="003131C9">
        <w:rPr>
          <w:sz w:val="24"/>
          <w:szCs w:val="24"/>
        </w:rPr>
        <w:t xml:space="preserve"> подпункта </w:t>
      </w:r>
      <w:r w:rsidR="00CB2311" w:rsidRPr="003131C9">
        <w:rPr>
          <w:sz w:val="24"/>
          <w:szCs w:val="24"/>
        </w:rPr>
        <w:t>1</w:t>
      </w:r>
      <w:r w:rsidRPr="003131C9">
        <w:rPr>
          <w:sz w:val="24"/>
          <w:szCs w:val="24"/>
        </w:rPr>
        <w:t xml:space="preserve"> пункта 2.</w:t>
      </w:r>
      <w:r w:rsidR="00CB2311" w:rsidRPr="003131C9">
        <w:rPr>
          <w:sz w:val="24"/>
          <w:szCs w:val="24"/>
        </w:rPr>
        <w:t>5</w:t>
      </w:r>
      <w:r w:rsidR="007055FC" w:rsidRPr="003131C9">
        <w:rPr>
          <w:sz w:val="24"/>
          <w:szCs w:val="24"/>
        </w:rPr>
        <w:t xml:space="preserve"> административного регламента</w:t>
      </w:r>
      <w:r w:rsidRPr="003131C9">
        <w:rPr>
          <w:sz w:val="24"/>
          <w:szCs w:val="24"/>
        </w:rPr>
        <w:t>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 случае</w:t>
      </w:r>
      <w:proofErr w:type="gramStart"/>
      <w:r w:rsidRPr="003131C9">
        <w:rPr>
          <w:sz w:val="24"/>
          <w:szCs w:val="24"/>
        </w:rPr>
        <w:t>,</w:t>
      </w:r>
      <w:proofErr w:type="gramEnd"/>
      <w:r w:rsidRPr="003131C9">
        <w:rPr>
          <w:sz w:val="24"/>
          <w:szCs w:val="24"/>
        </w:rPr>
        <w:t xml:space="preserve"> если к запросу не приложены документы, указанные в </w:t>
      </w:r>
      <w:hyperlink w:anchor="P171" w:history="1">
        <w:r w:rsidRPr="003131C9">
          <w:rPr>
            <w:sz w:val="24"/>
            <w:szCs w:val="24"/>
          </w:rPr>
          <w:t>подпункте 2.7.3 пункта 2.7</w:t>
        </w:r>
      </w:hyperlink>
      <w:r w:rsidRPr="003131C9">
        <w:rPr>
          <w:sz w:val="24"/>
          <w:szCs w:val="24"/>
        </w:rPr>
        <w:t xml:space="preserve"> административного регламента, срок издания приказа о </w:t>
      </w:r>
      <w:r w:rsidR="00DC3F00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 увеличивается на срок направления межведомственных запр</w:t>
      </w:r>
      <w:r w:rsidR="00473287" w:rsidRPr="003131C9">
        <w:rPr>
          <w:sz w:val="24"/>
          <w:szCs w:val="24"/>
        </w:rPr>
        <w:t>осов и получения на них ответов;</w:t>
      </w:r>
    </w:p>
    <w:p w:rsidR="00333567" w:rsidRPr="003131C9" w:rsidRDefault="00BC58EE" w:rsidP="00333567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б) в течение </w:t>
      </w:r>
      <w:r w:rsidR="00333567" w:rsidRPr="003131C9">
        <w:rPr>
          <w:sz w:val="24"/>
          <w:szCs w:val="24"/>
        </w:rPr>
        <w:t>5</w:t>
      </w:r>
      <w:r w:rsidRPr="003131C9">
        <w:rPr>
          <w:sz w:val="24"/>
          <w:szCs w:val="24"/>
        </w:rPr>
        <w:t xml:space="preserve"> рабочих дней </w:t>
      </w:r>
      <w:r w:rsidR="00333567" w:rsidRPr="003131C9">
        <w:rPr>
          <w:sz w:val="24"/>
          <w:szCs w:val="24"/>
        </w:rPr>
        <w:t xml:space="preserve"> после приема заявлени</w:t>
      </w:r>
      <w:r w:rsidR="00CB2311" w:rsidRPr="003131C9">
        <w:rPr>
          <w:sz w:val="24"/>
          <w:szCs w:val="24"/>
        </w:rPr>
        <w:t>й</w:t>
      </w:r>
      <w:r w:rsidR="00333567" w:rsidRPr="003131C9">
        <w:rPr>
          <w:sz w:val="24"/>
          <w:szCs w:val="24"/>
        </w:rPr>
        <w:t xml:space="preserve"> о приеме на обучение и представленных документов </w:t>
      </w:r>
      <w:r w:rsidR="00CB2311" w:rsidRPr="003131C9">
        <w:rPr>
          <w:sz w:val="24"/>
          <w:szCs w:val="24"/>
        </w:rPr>
        <w:t xml:space="preserve">от лиц, указанных в </w:t>
      </w:r>
      <w:r w:rsidR="00262E68" w:rsidRPr="003131C9">
        <w:rPr>
          <w:sz w:val="24"/>
          <w:szCs w:val="24"/>
        </w:rPr>
        <w:t xml:space="preserve">абзаце первом </w:t>
      </w:r>
      <w:r w:rsidR="00CB2311" w:rsidRPr="003131C9">
        <w:rPr>
          <w:sz w:val="24"/>
          <w:szCs w:val="24"/>
        </w:rPr>
        <w:t>подпункт</w:t>
      </w:r>
      <w:r w:rsidR="00262E68" w:rsidRPr="003131C9">
        <w:rPr>
          <w:sz w:val="24"/>
          <w:szCs w:val="24"/>
        </w:rPr>
        <w:t>а</w:t>
      </w:r>
      <w:r w:rsidR="00CB2311" w:rsidRPr="003131C9">
        <w:rPr>
          <w:sz w:val="24"/>
          <w:szCs w:val="24"/>
        </w:rPr>
        <w:t xml:space="preserve"> «б»  подпункта 1 пункта 2.5 административного регламента</w:t>
      </w:r>
      <w:r w:rsidR="00473287" w:rsidRPr="003131C9">
        <w:rPr>
          <w:sz w:val="24"/>
          <w:szCs w:val="24"/>
        </w:rPr>
        <w:t>;</w:t>
      </w:r>
    </w:p>
    <w:p w:rsidR="00BC58EE" w:rsidRPr="003131C9" w:rsidRDefault="00A452F1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в) </w:t>
      </w:r>
      <w:r w:rsidR="00BC58EE" w:rsidRPr="003131C9">
        <w:rPr>
          <w:sz w:val="24"/>
          <w:szCs w:val="24"/>
        </w:rPr>
        <w:t>после реги</w:t>
      </w:r>
      <w:r w:rsidR="005C61E3" w:rsidRPr="003131C9">
        <w:rPr>
          <w:sz w:val="24"/>
          <w:szCs w:val="24"/>
        </w:rPr>
        <w:t>страции и приема запроса и пред</w:t>
      </w:r>
      <w:r w:rsidR="00BC58EE" w:rsidRPr="003131C9">
        <w:rPr>
          <w:sz w:val="24"/>
          <w:szCs w:val="24"/>
        </w:rPr>
        <w:t xml:space="preserve">ставленных документов, указанных в подпункте 2.7.2.2 подпункта 2.7.2 пункта 2.7, - при </w:t>
      </w:r>
      <w:r w:rsidR="00CB2311" w:rsidRPr="003131C9">
        <w:rPr>
          <w:sz w:val="24"/>
          <w:szCs w:val="24"/>
        </w:rPr>
        <w:t>приеме</w:t>
      </w:r>
      <w:r w:rsidR="00BC58EE" w:rsidRPr="003131C9">
        <w:rPr>
          <w:sz w:val="24"/>
          <w:szCs w:val="24"/>
        </w:rPr>
        <w:t xml:space="preserve"> в порядке перевода по инициативе заявителя из другой общеобразовательной организации, осуществляющей образовательную деятельность;</w:t>
      </w:r>
    </w:p>
    <w:p w:rsidR="00BC58EE" w:rsidRPr="003131C9" w:rsidRDefault="00A452F1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BC58EE" w:rsidRPr="003131C9">
        <w:rPr>
          <w:sz w:val="24"/>
          <w:szCs w:val="24"/>
        </w:rPr>
        <w:t xml:space="preserve">) не позднее 10 дней до начала учебного года - при </w:t>
      </w:r>
      <w:r w:rsidR="00DC3F00" w:rsidRPr="003131C9">
        <w:rPr>
          <w:sz w:val="24"/>
          <w:szCs w:val="24"/>
        </w:rPr>
        <w:t xml:space="preserve">приеме </w:t>
      </w:r>
      <w:r w:rsidR="00BC58EE" w:rsidRPr="003131C9">
        <w:rPr>
          <w:sz w:val="24"/>
          <w:szCs w:val="24"/>
        </w:rPr>
        <w:t>в образовательную организацию для получения профильного обучения при отсутствии свободных мест.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2.5.2. Срок выдачи (направления) документов, являющихся результатом предоставления муниципальной услуги: установлен </w:t>
      </w:r>
      <w:hyperlink w:anchor="P327" w:history="1">
        <w:r w:rsidRPr="003131C9">
          <w:rPr>
            <w:sz w:val="24"/>
            <w:szCs w:val="24"/>
          </w:rPr>
          <w:t>пунктом 3.5</w:t>
        </w:r>
      </w:hyperlink>
      <w:r w:rsidRPr="003131C9">
        <w:rPr>
          <w:sz w:val="24"/>
          <w:szCs w:val="24"/>
        </w:rPr>
        <w:t xml:space="preserve"> административного регламента.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на официальном сайте (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Информация для граждан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Государственные и муниципальные услуги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Муниципальные услуги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Утвержденные административные регламенты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соответствующий административный регламент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Описание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на Едином портале (карточка муниципальной услуги), в РРГУ.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 случае внесения в нормативные правовые акты Российской Федерации, Ханты-Мансийского автономного округа - Югры, муниципального образования город Урай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bookmarkStart w:id="2" w:name="P149"/>
      <w:bookmarkEnd w:id="2"/>
      <w:r w:rsidRPr="003131C9">
        <w:rPr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2.7.1. Для получения муниципальной услуги заявители подают в письменной форме или в форме электронного документа запрос по образцу, установленному </w:t>
      </w:r>
      <w:hyperlink w:anchor="P470" w:history="1">
        <w:r w:rsidRPr="003131C9">
          <w:rPr>
            <w:sz w:val="24"/>
            <w:szCs w:val="24"/>
          </w:rPr>
          <w:t>приложением 1</w:t>
        </w:r>
      </w:hyperlink>
      <w:r w:rsidRPr="003131C9">
        <w:rPr>
          <w:sz w:val="24"/>
          <w:szCs w:val="24"/>
        </w:rPr>
        <w:t xml:space="preserve"> к административному регламенту (в случае подачи запроса родителями (законными </w:t>
      </w:r>
      <w:r w:rsidRPr="003131C9">
        <w:rPr>
          <w:sz w:val="24"/>
          <w:szCs w:val="24"/>
        </w:rPr>
        <w:lastRenderedPageBreak/>
        <w:t xml:space="preserve">представителями) несовершеннолетних граждан), либо по образцу, установленному </w:t>
      </w:r>
      <w:hyperlink w:anchor="P536" w:history="1">
        <w:r w:rsidRPr="003131C9">
          <w:rPr>
            <w:sz w:val="24"/>
            <w:szCs w:val="24"/>
          </w:rPr>
          <w:t>приложением 2</w:t>
        </w:r>
      </w:hyperlink>
      <w:r w:rsidRPr="003131C9">
        <w:rPr>
          <w:sz w:val="24"/>
          <w:szCs w:val="24"/>
        </w:rPr>
        <w:t xml:space="preserve"> к административному регламенту (в случае подачи запроса совершеннолетними гражданами).</w:t>
      </w:r>
    </w:p>
    <w:p w:rsidR="00BC58EE" w:rsidRPr="003131C9" w:rsidRDefault="00BC58EE" w:rsidP="001D5BE7">
      <w:pPr>
        <w:adjustRightInd/>
        <w:ind w:firstLine="53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Запрос подается следующими способами:</w:t>
      </w:r>
    </w:p>
    <w:p w:rsidR="00333567" w:rsidRPr="003131C9" w:rsidRDefault="007E2E5F" w:rsidP="001D5BE7">
      <w:pPr>
        <w:pStyle w:val="ae"/>
        <w:numPr>
          <w:ilvl w:val="0"/>
          <w:numId w:val="50"/>
        </w:numPr>
        <w:tabs>
          <w:tab w:val="left" w:pos="851"/>
        </w:tabs>
        <w:spacing w:line="240" w:lineRule="auto"/>
        <w:ind w:left="0" w:firstLine="539"/>
        <w:jc w:val="both"/>
        <w:rPr>
          <w:sz w:val="24"/>
          <w:szCs w:val="24"/>
        </w:rPr>
      </w:pPr>
      <w:r w:rsidRPr="007E2E5F">
        <w:rPr>
          <w:sz w:val="24"/>
          <w:szCs w:val="24"/>
        </w:rPr>
        <w:t>доставка заявителем лично в образовательную организацию</w:t>
      </w:r>
      <w:r w:rsidR="00333567" w:rsidRPr="003131C9">
        <w:rPr>
          <w:sz w:val="24"/>
          <w:szCs w:val="24"/>
        </w:rPr>
        <w:t>;</w:t>
      </w:r>
    </w:p>
    <w:p w:rsidR="00333567" w:rsidRPr="003131C9" w:rsidRDefault="007E2E5F" w:rsidP="001D5BE7">
      <w:pPr>
        <w:pStyle w:val="ae"/>
        <w:numPr>
          <w:ilvl w:val="0"/>
          <w:numId w:val="50"/>
        </w:numPr>
        <w:tabs>
          <w:tab w:val="left" w:pos="851"/>
        </w:tabs>
        <w:spacing w:line="240" w:lineRule="auto"/>
        <w:ind w:left="0" w:firstLine="539"/>
        <w:jc w:val="both"/>
        <w:rPr>
          <w:sz w:val="24"/>
          <w:szCs w:val="24"/>
        </w:rPr>
      </w:pPr>
      <w:r w:rsidRPr="007E2E5F">
        <w:rPr>
          <w:sz w:val="24"/>
          <w:szCs w:val="24"/>
        </w:rPr>
        <w:t>направление посредством почтового отправления</w:t>
      </w:r>
      <w:r w:rsidRPr="003131C9">
        <w:rPr>
          <w:sz w:val="24"/>
          <w:szCs w:val="24"/>
        </w:rPr>
        <w:t xml:space="preserve"> </w:t>
      </w:r>
      <w:r w:rsidR="00333567" w:rsidRPr="003131C9"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1D5BE7" w:rsidRPr="003131C9" w:rsidRDefault="00333567" w:rsidP="001D5BE7">
      <w:pPr>
        <w:pStyle w:val="ae"/>
        <w:numPr>
          <w:ilvl w:val="0"/>
          <w:numId w:val="50"/>
        </w:numPr>
        <w:tabs>
          <w:tab w:val="left" w:pos="851"/>
        </w:tabs>
        <w:spacing w:line="240" w:lineRule="auto"/>
        <w:ind w:left="0" w:firstLine="539"/>
        <w:jc w:val="both"/>
        <w:rPr>
          <w:sz w:val="24"/>
          <w:szCs w:val="24"/>
        </w:rPr>
      </w:pPr>
      <w:proofErr w:type="gramStart"/>
      <w:r w:rsidRPr="003131C9">
        <w:rPr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образовательной организации, </w:t>
      </w:r>
      <w:r w:rsidR="001D5BE7" w:rsidRPr="003131C9">
        <w:rPr>
          <w:sz w:val="24"/>
          <w:szCs w:val="24"/>
        </w:rPr>
        <w:t>Единого портала (в данном случае родители (законные представители) предъявляют в общеобразовательную организацию оригиналы представленных в электронной  форме документов для их подтверждения в срок не более трех рабочих дней).</w:t>
      </w:r>
      <w:proofErr w:type="gramEnd"/>
    </w:p>
    <w:p w:rsidR="00333567" w:rsidRPr="003131C9" w:rsidRDefault="001D5BE7" w:rsidP="001D5BE7">
      <w:pPr>
        <w:tabs>
          <w:tab w:val="left" w:pos="851"/>
        </w:tabs>
        <w:adjustRightInd/>
        <w:ind w:firstLine="53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</w:t>
      </w:r>
      <w:r w:rsidR="00333567" w:rsidRPr="003131C9">
        <w:rPr>
          <w:sz w:val="24"/>
          <w:szCs w:val="24"/>
        </w:rPr>
        <w:t xml:space="preserve">бразовательная организация осуществляет проверку достоверности сведений, указанных в </w:t>
      </w:r>
      <w:r w:rsidRPr="003131C9">
        <w:rPr>
          <w:sz w:val="24"/>
          <w:szCs w:val="24"/>
        </w:rPr>
        <w:t>запросе</w:t>
      </w:r>
      <w:r w:rsidR="00333567" w:rsidRPr="003131C9">
        <w:rPr>
          <w:sz w:val="24"/>
          <w:szCs w:val="24"/>
        </w:rPr>
        <w:t xml:space="preserve">, и соответствия действительности поданных электронных образов документов. При проведении указанной проверки </w:t>
      </w:r>
      <w:r w:rsidRPr="003131C9">
        <w:rPr>
          <w:sz w:val="24"/>
          <w:szCs w:val="24"/>
        </w:rPr>
        <w:t>о</w:t>
      </w:r>
      <w:r w:rsidR="00333567" w:rsidRPr="003131C9">
        <w:rPr>
          <w:sz w:val="24"/>
          <w:szCs w:val="24"/>
        </w:rPr>
        <w:t>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B2682" w:rsidRPr="003131C9" w:rsidRDefault="006B2682" w:rsidP="006B26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Образец </w:t>
      </w:r>
      <w:r w:rsidR="007E2E5F">
        <w:rPr>
          <w:sz w:val="24"/>
          <w:szCs w:val="24"/>
        </w:rPr>
        <w:t>запроса</w:t>
      </w:r>
      <w:r w:rsidRPr="003131C9">
        <w:rPr>
          <w:sz w:val="24"/>
          <w:szCs w:val="24"/>
        </w:rPr>
        <w:t xml:space="preserve"> размещается образовательной организацией на </w:t>
      </w:r>
      <w:proofErr w:type="gramStart"/>
      <w:r w:rsidRPr="003131C9">
        <w:rPr>
          <w:sz w:val="24"/>
          <w:szCs w:val="24"/>
        </w:rPr>
        <w:t>своих</w:t>
      </w:r>
      <w:proofErr w:type="gramEnd"/>
      <w:r w:rsidRPr="003131C9">
        <w:rPr>
          <w:sz w:val="24"/>
          <w:szCs w:val="24"/>
        </w:rPr>
        <w:t xml:space="preserve"> информационном стенде и официальном сайте в сети Интернет.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2.7.2. Перечень документов, которые заявитель должен представить самостоятельно:</w:t>
      </w:r>
    </w:p>
    <w:p w:rsidR="006B2682" w:rsidRPr="003131C9" w:rsidRDefault="00BC58EE" w:rsidP="006B2682">
      <w:pPr>
        <w:adjustRightInd/>
        <w:ind w:firstLine="540"/>
        <w:jc w:val="both"/>
        <w:rPr>
          <w:sz w:val="24"/>
          <w:szCs w:val="24"/>
        </w:rPr>
      </w:pPr>
      <w:bookmarkStart w:id="3" w:name="P158"/>
      <w:bookmarkEnd w:id="3"/>
      <w:r w:rsidRPr="003131C9">
        <w:rPr>
          <w:sz w:val="24"/>
          <w:szCs w:val="24"/>
        </w:rPr>
        <w:t xml:space="preserve">2.7.2.1. </w:t>
      </w:r>
      <w:r w:rsidR="006B2682" w:rsidRPr="003131C9">
        <w:rPr>
          <w:sz w:val="24"/>
          <w:szCs w:val="24"/>
        </w:rPr>
        <w:t>Для приема родител</w:t>
      </w:r>
      <w:proofErr w:type="gramStart"/>
      <w:r w:rsidR="006B2682" w:rsidRPr="003131C9">
        <w:rPr>
          <w:sz w:val="24"/>
          <w:szCs w:val="24"/>
        </w:rPr>
        <w:t>ь(</w:t>
      </w:r>
      <w:proofErr w:type="gramEnd"/>
      <w:r w:rsidR="006B2682" w:rsidRPr="003131C9">
        <w:rPr>
          <w:sz w:val="24"/>
          <w:szCs w:val="24"/>
        </w:rPr>
        <w:t>и) (законный(</w:t>
      </w:r>
      <w:proofErr w:type="spellStart"/>
      <w:r w:rsidR="006B2682" w:rsidRPr="003131C9">
        <w:rPr>
          <w:sz w:val="24"/>
          <w:szCs w:val="24"/>
        </w:rPr>
        <w:t>ые</w:t>
      </w:r>
      <w:proofErr w:type="spellEnd"/>
      <w:r w:rsidR="006B2682" w:rsidRPr="003131C9">
        <w:rPr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017A3E" w:rsidRPr="003131C9" w:rsidRDefault="006B2682" w:rsidP="00017A3E">
      <w:pPr>
        <w:adjustRightInd/>
        <w:ind w:firstLine="540"/>
        <w:jc w:val="both"/>
        <w:rPr>
          <w:sz w:val="24"/>
          <w:szCs w:val="24"/>
        </w:rPr>
      </w:pPr>
      <w:bookmarkStart w:id="4" w:name="Par0"/>
      <w:bookmarkEnd w:id="4"/>
      <w:r w:rsidRPr="003131C9">
        <w:rPr>
          <w:sz w:val="24"/>
          <w:szCs w:val="24"/>
        </w:rPr>
        <w:t xml:space="preserve">1) </w:t>
      </w:r>
      <w:r w:rsidR="00017A3E" w:rsidRPr="003131C9">
        <w:rPr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017A3E" w:rsidRPr="003131C9" w:rsidRDefault="006B2682" w:rsidP="00017A3E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</w:t>
      </w:r>
      <w:r w:rsidR="00017A3E" w:rsidRPr="003131C9">
        <w:rPr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017A3E" w:rsidRPr="003131C9" w:rsidRDefault="006B2682" w:rsidP="00017A3E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3) </w:t>
      </w:r>
      <w:r w:rsidR="00017A3E" w:rsidRPr="003131C9">
        <w:rPr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017A3E" w:rsidRPr="003131C9" w:rsidRDefault="006B2682" w:rsidP="00017A3E">
      <w:pPr>
        <w:adjustRightInd/>
        <w:ind w:firstLine="540"/>
        <w:jc w:val="both"/>
        <w:rPr>
          <w:sz w:val="24"/>
          <w:szCs w:val="24"/>
        </w:rPr>
      </w:pPr>
      <w:bookmarkStart w:id="5" w:name="Par3"/>
      <w:bookmarkEnd w:id="5"/>
      <w:proofErr w:type="gramStart"/>
      <w:r w:rsidRPr="003131C9">
        <w:rPr>
          <w:sz w:val="24"/>
          <w:szCs w:val="24"/>
        </w:rPr>
        <w:t xml:space="preserve">4) </w:t>
      </w:r>
      <w:r w:rsidR="00017A3E" w:rsidRPr="003131C9">
        <w:rPr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17A3E" w:rsidRPr="003131C9" w:rsidRDefault="006B2682" w:rsidP="00017A3E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5) </w:t>
      </w:r>
      <w:r w:rsidR="00017A3E" w:rsidRPr="003131C9">
        <w:rPr>
          <w:sz w:val="24"/>
          <w:szCs w:val="24"/>
        </w:rPr>
        <w:t>справку с места работы родител</w:t>
      </w:r>
      <w:proofErr w:type="gramStart"/>
      <w:r w:rsidR="00017A3E" w:rsidRPr="003131C9">
        <w:rPr>
          <w:sz w:val="24"/>
          <w:szCs w:val="24"/>
        </w:rPr>
        <w:t>я(</w:t>
      </w:r>
      <w:proofErr w:type="gramEnd"/>
      <w:r w:rsidR="00017A3E" w:rsidRPr="003131C9">
        <w:rPr>
          <w:sz w:val="24"/>
          <w:szCs w:val="24"/>
        </w:rPr>
        <w:t>ей) (законного(</w:t>
      </w:r>
      <w:proofErr w:type="spellStart"/>
      <w:r w:rsidR="00017A3E" w:rsidRPr="003131C9">
        <w:rPr>
          <w:sz w:val="24"/>
          <w:szCs w:val="24"/>
        </w:rPr>
        <w:t>ых</w:t>
      </w:r>
      <w:proofErr w:type="spellEnd"/>
      <w:r w:rsidR="00017A3E" w:rsidRPr="003131C9">
        <w:rPr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017A3E" w:rsidRPr="003131C9" w:rsidRDefault="006B2682" w:rsidP="00017A3E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6) </w:t>
      </w:r>
      <w:r w:rsidR="00017A3E" w:rsidRPr="003131C9">
        <w:rPr>
          <w:sz w:val="24"/>
          <w:szCs w:val="24"/>
        </w:rPr>
        <w:t>копию заключения психолого-медико-педагогической комиссии (при наличии).</w:t>
      </w:r>
    </w:p>
    <w:p w:rsidR="00017A3E" w:rsidRPr="003131C9" w:rsidRDefault="00017A3E" w:rsidP="00017A3E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При посещении образовательной организации и (или) очном взаимодействии с уполномоченными должностными лицами образовательной организации родител</w:t>
      </w:r>
      <w:proofErr w:type="gramStart"/>
      <w:r w:rsidRPr="003131C9">
        <w:rPr>
          <w:sz w:val="24"/>
          <w:szCs w:val="24"/>
        </w:rPr>
        <w:t>ь(</w:t>
      </w:r>
      <w:proofErr w:type="gramEnd"/>
      <w:r w:rsidRPr="003131C9">
        <w:rPr>
          <w:sz w:val="24"/>
          <w:szCs w:val="24"/>
        </w:rPr>
        <w:t>и) (законный(</w:t>
      </w:r>
      <w:proofErr w:type="spellStart"/>
      <w:r w:rsidRPr="003131C9">
        <w:rPr>
          <w:sz w:val="24"/>
          <w:szCs w:val="24"/>
        </w:rPr>
        <w:t>ые</w:t>
      </w:r>
      <w:proofErr w:type="spellEnd"/>
      <w:r w:rsidRPr="003131C9">
        <w:rPr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r w:rsidR="006B2682" w:rsidRPr="003131C9">
        <w:rPr>
          <w:sz w:val="24"/>
          <w:szCs w:val="24"/>
        </w:rPr>
        <w:t>подпункте 2.7.2.1</w:t>
      </w:r>
      <w:r w:rsidRPr="003131C9">
        <w:rPr>
          <w:sz w:val="24"/>
          <w:szCs w:val="24"/>
        </w:rPr>
        <w:t xml:space="preserve"> </w:t>
      </w:r>
      <w:r w:rsidR="006B2682" w:rsidRPr="003131C9">
        <w:rPr>
          <w:sz w:val="24"/>
          <w:szCs w:val="24"/>
        </w:rPr>
        <w:t xml:space="preserve">подпункта 2.7.2 </w:t>
      </w:r>
      <w:r w:rsidRPr="003131C9">
        <w:rPr>
          <w:sz w:val="24"/>
          <w:szCs w:val="24"/>
        </w:rPr>
        <w:t>пункта</w:t>
      </w:r>
      <w:r w:rsidR="006B2682" w:rsidRPr="003131C9">
        <w:rPr>
          <w:sz w:val="24"/>
          <w:szCs w:val="24"/>
        </w:rPr>
        <w:t xml:space="preserve"> 2.7</w:t>
      </w:r>
      <w:r w:rsidR="007E2E5F">
        <w:rPr>
          <w:sz w:val="24"/>
          <w:szCs w:val="24"/>
        </w:rPr>
        <w:t xml:space="preserve"> административного регламента</w:t>
      </w:r>
      <w:r w:rsidRPr="003131C9">
        <w:rPr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017A3E" w:rsidRPr="003131C9" w:rsidRDefault="00017A3E" w:rsidP="00017A3E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При приеме на </w:t>
      </w:r>
      <w:proofErr w:type="gramStart"/>
      <w:r w:rsidRPr="003131C9">
        <w:rPr>
          <w:sz w:val="24"/>
          <w:szCs w:val="24"/>
        </w:rPr>
        <w:t>обучение по</w:t>
      </w:r>
      <w:proofErr w:type="gramEnd"/>
      <w:r w:rsidRPr="003131C9">
        <w:rPr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017A3E" w:rsidRPr="003131C9" w:rsidRDefault="00017A3E" w:rsidP="00017A3E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Родител</w:t>
      </w:r>
      <w:proofErr w:type="gramStart"/>
      <w:r w:rsidRPr="003131C9">
        <w:rPr>
          <w:sz w:val="24"/>
          <w:szCs w:val="24"/>
        </w:rPr>
        <w:t>ь(</w:t>
      </w:r>
      <w:proofErr w:type="gramEnd"/>
      <w:r w:rsidRPr="003131C9">
        <w:rPr>
          <w:sz w:val="24"/>
          <w:szCs w:val="24"/>
        </w:rPr>
        <w:t>и) (законный(</w:t>
      </w:r>
      <w:proofErr w:type="spellStart"/>
      <w:r w:rsidRPr="003131C9">
        <w:rPr>
          <w:sz w:val="24"/>
          <w:szCs w:val="24"/>
        </w:rPr>
        <w:t>ые</w:t>
      </w:r>
      <w:proofErr w:type="spellEnd"/>
      <w:r w:rsidRPr="003131C9"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17A3E" w:rsidRPr="003131C9" w:rsidRDefault="00017A3E" w:rsidP="00017A3E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Иностранные граждане и лица без гражданства все документы представляют на </w:t>
      </w:r>
      <w:r w:rsidRPr="003131C9">
        <w:rPr>
          <w:sz w:val="24"/>
          <w:szCs w:val="24"/>
        </w:rPr>
        <w:lastRenderedPageBreak/>
        <w:t>русском языке или вместе с заверенным в установленном порядке переводом на русский язык.</w:t>
      </w:r>
    </w:p>
    <w:p w:rsidR="006B2682" w:rsidRPr="003131C9" w:rsidRDefault="00BC58EE" w:rsidP="006B2682">
      <w:pPr>
        <w:adjustRightInd/>
        <w:ind w:firstLine="540"/>
        <w:jc w:val="both"/>
        <w:rPr>
          <w:sz w:val="24"/>
          <w:szCs w:val="24"/>
        </w:rPr>
      </w:pPr>
      <w:bookmarkStart w:id="6" w:name="P166"/>
      <w:bookmarkEnd w:id="6"/>
      <w:r w:rsidRPr="003131C9">
        <w:rPr>
          <w:sz w:val="24"/>
          <w:szCs w:val="24"/>
        </w:rPr>
        <w:t xml:space="preserve">2.7.2.2. </w:t>
      </w:r>
      <w:proofErr w:type="gramStart"/>
      <w:r w:rsidRPr="003131C9">
        <w:rPr>
          <w:sz w:val="24"/>
          <w:szCs w:val="24"/>
        </w:rPr>
        <w:t xml:space="preserve">При </w:t>
      </w:r>
      <w:r w:rsidR="006B2682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 в порядке </w:t>
      </w:r>
      <w:r w:rsidR="00AA4035" w:rsidRPr="003131C9">
        <w:rPr>
          <w:sz w:val="24"/>
          <w:szCs w:val="24"/>
        </w:rPr>
        <w:t xml:space="preserve">перевода </w:t>
      </w:r>
      <w:r w:rsidR="006B2682" w:rsidRPr="003131C9">
        <w:rPr>
          <w:sz w:val="24"/>
          <w:szCs w:val="24"/>
        </w:rPr>
        <w:t xml:space="preserve"> на обучение по образовательным программам</w:t>
      </w:r>
      <w:proofErr w:type="gramEnd"/>
      <w:r w:rsidR="006B2682" w:rsidRPr="003131C9">
        <w:rPr>
          <w:sz w:val="24"/>
          <w:szCs w:val="24"/>
        </w:rPr>
        <w:t xml:space="preserve"> среднего общего образования.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1) оригинал документа, удостоверяющего личность родителя (законного представителя) несовершеннолетнего гражданина,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7" w:history="1">
        <w:r w:rsidRPr="003131C9">
          <w:rPr>
            <w:sz w:val="24"/>
            <w:szCs w:val="24"/>
          </w:rPr>
          <w:t>статьей 10</w:t>
        </w:r>
      </w:hyperlink>
      <w:r w:rsidRPr="003131C9">
        <w:rPr>
          <w:sz w:val="24"/>
          <w:szCs w:val="24"/>
        </w:rPr>
        <w:t xml:space="preserve"> Федерального закона от 25.07.2002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115-ФЗ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О правовом положении иностранных граждан в Российской Федерации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личное дело обучающегося - при подаче заявления о зачислении в образовательную организацию в порядке перевода по инициативе заявителя из другой образовательной организации, осуществляющей образовательную деятельность;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proofErr w:type="gramStart"/>
      <w:r w:rsidRPr="003131C9">
        <w:rPr>
          <w:sz w:val="24"/>
          <w:szCs w:val="24"/>
        </w:rPr>
        <w:t>3) документ, содержащий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заверенный печатью образовательной организации, из которой выбыл обучающийся, и подписью ее руководителя (уполномоченного им лица);</w:t>
      </w:r>
      <w:proofErr w:type="gramEnd"/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4) аттестат об основном общем образовании установленного образца - для зачисления в образовательную организацию на </w:t>
      </w:r>
      <w:proofErr w:type="gramStart"/>
      <w:r w:rsidRPr="003131C9">
        <w:rPr>
          <w:sz w:val="24"/>
          <w:szCs w:val="24"/>
        </w:rPr>
        <w:t>обучение по</w:t>
      </w:r>
      <w:proofErr w:type="gramEnd"/>
      <w:r w:rsidRPr="003131C9">
        <w:rPr>
          <w:sz w:val="24"/>
          <w:szCs w:val="24"/>
        </w:rPr>
        <w:t xml:space="preserve"> образовательным программам среднего общего образования.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bookmarkStart w:id="7" w:name="P171"/>
      <w:bookmarkEnd w:id="7"/>
      <w:r w:rsidRPr="003131C9">
        <w:rPr>
          <w:sz w:val="24"/>
          <w:szCs w:val="24"/>
        </w:rPr>
        <w:t>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C58EE" w:rsidRPr="003131C9" w:rsidRDefault="00991F5A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</w:t>
      </w:r>
      <w:r w:rsidR="00BC58EE" w:rsidRPr="003131C9">
        <w:rPr>
          <w:sz w:val="24"/>
          <w:szCs w:val="24"/>
        </w:rPr>
        <w:t xml:space="preserve"> разрешение (приказ) уполномоченного органа на прием в 1 класс ребенка, не достигшего возраста 6 лет 6 месяцев, а также достигшего возраста более 8 лет на 1 сентября текущего года (при зачислении в 1 класс).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2.7.4. Заявитель вправе представить по собственной инициативе документы, подтверждающие право предоставления мест в </w:t>
      </w:r>
      <w:r w:rsidR="0023241D" w:rsidRPr="003131C9">
        <w:rPr>
          <w:sz w:val="24"/>
          <w:szCs w:val="24"/>
        </w:rPr>
        <w:t>обще</w:t>
      </w:r>
      <w:r w:rsidRPr="003131C9">
        <w:rPr>
          <w:sz w:val="24"/>
          <w:szCs w:val="24"/>
        </w:rPr>
        <w:t>образовательной организации в первоочередном порядке.</w:t>
      </w:r>
    </w:p>
    <w:p w:rsidR="0023241D" w:rsidRPr="003131C9" w:rsidRDefault="0023241D" w:rsidP="0023241D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 первоочередном порядке места в общеобразовательных организациях предоставляются:</w:t>
      </w:r>
    </w:p>
    <w:p w:rsidR="0023241D" w:rsidRPr="003131C9" w:rsidRDefault="0023241D" w:rsidP="0023241D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детям, указанным в абзаце втором части 6 статьи 19 Федерального закона от 27</w:t>
      </w:r>
      <w:r w:rsidR="0011433F">
        <w:rPr>
          <w:sz w:val="24"/>
          <w:szCs w:val="24"/>
        </w:rPr>
        <w:t>.05.</w:t>
      </w:r>
      <w:r w:rsidRPr="003131C9">
        <w:rPr>
          <w:sz w:val="24"/>
          <w:szCs w:val="24"/>
        </w:rPr>
        <w:t>1998</w:t>
      </w:r>
      <w:r w:rsidR="0011433F">
        <w:rPr>
          <w:sz w:val="24"/>
          <w:szCs w:val="24"/>
        </w:rPr>
        <w:t xml:space="preserve"> №</w:t>
      </w:r>
      <w:r w:rsidRPr="003131C9">
        <w:rPr>
          <w:sz w:val="24"/>
          <w:szCs w:val="24"/>
        </w:rPr>
        <w:t>76-ФЗ «О статусе военнослужащих», по месту жительства их семей;</w:t>
      </w:r>
    </w:p>
    <w:p w:rsidR="0023241D" w:rsidRPr="003131C9" w:rsidRDefault="0023241D" w:rsidP="0023241D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детям, указанным в части 6 статьи 46 Федерального закона от </w:t>
      </w:r>
      <w:r w:rsidR="0011433F">
        <w:rPr>
          <w:sz w:val="24"/>
          <w:szCs w:val="24"/>
        </w:rPr>
        <w:t>0</w:t>
      </w:r>
      <w:r w:rsidRPr="003131C9">
        <w:rPr>
          <w:sz w:val="24"/>
          <w:szCs w:val="24"/>
        </w:rPr>
        <w:t>7</w:t>
      </w:r>
      <w:r w:rsidR="0011433F">
        <w:rPr>
          <w:sz w:val="24"/>
          <w:szCs w:val="24"/>
        </w:rPr>
        <w:t>.02.</w:t>
      </w:r>
      <w:r w:rsidRPr="003131C9">
        <w:rPr>
          <w:sz w:val="24"/>
          <w:szCs w:val="24"/>
        </w:rPr>
        <w:t xml:space="preserve">2011 №3-ФЗ «О полиции»; </w:t>
      </w:r>
    </w:p>
    <w:p w:rsidR="0023241D" w:rsidRPr="003131C9" w:rsidRDefault="0023241D" w:rsidP="0023241D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детям сотрудников органов внутренних дел, не являющихся сотрудниками полиции;</w:t>
      </w:r>
    </w:p>
    <w:p w:rsidR="0023241D" w:rsidRPr="003131C9" w:rsidRDefault="0023241D" w:rsidP="0023241D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 4) детям, указанным в части 14 статьи 3 Федерального закона от 30</w:t>
      </w:r>
      <w:r w:rsidR="0011433F">
        <w:rPr>
          <w:sz w:val="24"/>
          <w:szCs w:val="24"/>
        </w:rPr>
        <w:t>.12.</w:t>
      </w:r>
      <w:r w:rsidRPr="003131C9">
        <w:rPr>
          <w:sz w:val="24"/>
          <w:szCs w:val="24"/>
        </w:rPr>
        <w:t xml:space="preserve">2012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23241D" w:rsidRPr="003131C9" w:rsidRDefault="0023241D" w:rsidP="0023241D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3131C9">
        <w:rPr>
          <w:sz w:val="24"/>
          <w:szCs w:val="24"/>
        </w:rPr>
        <w:t>обучение по</w:t>
      </w:r>
      <w:proofErr w:type="gramEnd"/>
      <w:r w:rsidRPr="003131C9">
        <w:rPr>
          <w:sz w:val="24"/>
          <w:szCs w:val="24"/>
        </w:rPr>
        <w:t xml:space="preserve"> образовательным программам начального общего образования в образовательные организации, в которых обучаются их братья и (или) сестры.</w:t>
      </w:r>
    </w:p>
    <w:p w:rsidR="00BC58EE" w:rsidRPr="003131C9" w:rsidRDefault="00BC58EE" w:rsidP="0023241D">
      <w:pPr>
        <w:adjustRightInd/>
        <w:ind w:firstLine="540"/>
        <w:jc w:val="both"/>
        <w:rPr>
          <w:sz w:val="24"/>
          <w:szCs w:val="24"/>
        </w:rPr>
      </w:pPr>
      <w:proofErr w:type="spellStart"/>
      <w:r w:rsidRPr="003131C9">
        <w:rPr>
          <w:sz w:val="24"/>
          <w:szCs w:val="24"/>
        </w:rPr>
        <w:t>Непредоставление</w:t>
      </w:r>
      <w:proofErr w:type="spellEnd"/>
      <w:r w:rsidRPr="003131C9">
        <w:rPr>
          <w:sz w:val="24"/>
          <w:szCs w:val="24"/>
        </w:rPr>
        <w:t xml:space="preserve"> документа, подтверждающего право первоочередного предоставления места в общеобразовательной организации для зачисления ребенка в образовательную организацию, лишает заявителя такого права и не влечет отказа в приеме документов.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2.7.5. При </w:t>
      </w:r>
      <w:proofErr w:type="spellStart"/>
      <w:r w:rsidRPr="003131C9">
        <w:rPr>
          <w:sz w:val="24"/>
          <w:szCs w:val="24"/>
        </w:rPr>
        <w:t>непредоставлении</w:t>
      </w:r>
      <w:proofErr w:type="spellEnd"/>
      <w:r w:rsidRPr="003131C9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2.7.6. Требования, предъявляемые к документам: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1) документы, в установленных законодательством случаях, должны быть нотариально </w:t>
      </w:r>
      <w:r w:rsidRPr="003131C9">
        <w:rPr>
          <w:sz w:val="24"/>
          <w:szCs w:val="24"/>
        </w:rPr>
        <w:lastRenderedPageBreak/>
        <w:t>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4) документы не должны быть исполнены карандашом;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6) запрос должен быть оформлен на русском языке;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8) запрос должен быть заверен подписью заявителя.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2.7.7. Запрещается требовать от заявителей: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proofErr w:type="gramStart"/>
      <w:r w:rsidRPr="003131C9">
        <w:rPr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3131C9">
        <w:rPr>
          <w:sz w:val="24"/>
          <w:szCs w:val="24"/>
        </w:rPr>
        <w:t xml:space="preserve">, за исключением документов, указанных в </w:t>
      </w:r>
      <w:hyperlink r:id="rId18" w:history="1">
        <w:r w:rsidRPr="003131C9">
          <w:rPr>
            <w:sz w:val="24"/>
            <w:szCs w:val="24"/>
          </w:rPr>
          <w:t>части 6 статьи 7</w:t>
        </w:r>
      </w:hyperlink>
      <w:r w:rsidRPr="003131C9">
        <w:rPr>
          <w:sz w:val="24"/>
          <w:szCs w:val="24"/>
        </w:rPr>
        <w:t xml:space="preserve"> Федерального закона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210-ФЗ;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proofErr w:type="gramStart"/>
      <w:r w:rsidRPr="003131C9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9" w:history="1">
        <w:r w:rsidRPr="003131C9">
          <w:rPr>
            <w:sz w:val="24"/>
            <w:szCs w:val="24"/>
          </w:rPr>
          <w:t>частью 1.1 статьи 16</w:t>
        </w:r>
      </w:hyperlink>
      <w:r w:rsidRPr="003131C9">
        <w:rPr>
          <w:sz w:val="24"/>
          <w:szCs w:val="24"/>
        </w:rPr>
        <w:t xml:space="preserve"> Федерального закона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131C9">
        <w:rPr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3131C9">
          <w:rPr>
            <w:sz w:val="24"/>
            <w:szCs w:val="24"/>
          </w:rPr>
          <w:t>частью 1.1 статьи 16</w:t>
        </w:r>
      </w:hyperlink>
      <w:r w:rsidRPr="003131C9">
        <w:rPr>
          <w:sz w:val="24"/>
          <w:szCs w:val="24"/>
        </w:rPr>
        <w:t xml:space="preserve"> Федерального закона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>210-ФЗ, уведомляется заявитель, а также приносятся извинения за доставленные неудобства.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lastRenderedPageBreak/>
        <w:t>2.7.8.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bookmarkStart w:id="8" w:name="P205"/>
      <w:bookmarkEnd w:id="8"/>
      <w:r w:rsidRPr="003131C9"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1) заявитель не соответствует категории заявителей, указанных в </w:t>
      </w:r>
      <w:hyperlink w:anchor="P73" w:history="1">
        <w:r w:rsidRPr="003131C9">
          <w:rPr>
            <w:sz w:val="24"/>
            <w:szCs w:val="24"/>
          </w:rPr>
          <w:t>пункте 1.3</w:t>
        </w:r>
      </w:hyperlink>
      <w:r w:rsidRPr="003131C9">
        <w:rPr>
          <w:sz w:val="24"/>
          <w:szCs w:val="24"/>
        </w:rPr>
        <w:t xml:space="preserve"> административного регламента (в том числе при </w:t>
      </w:r>
      <w:proofErr w:type="spellStart"/>
      <w:r w:rsidRPr="003131C9">
        <w:rPr>
          <w:sz w:val="24"/>
          <w:szCs w:val="24"/>
        </w:rPr>
        <w:t>недостижении</w:t>
      </w:r>
      <w:proofErr w:type="spellEnd"/>
      <w:r w:rsidRPr="003131C9">
        <w:rPr>
          <w:sz w:val="24"/>
          <w:szCs w:val="24"/>
        </w:rPr>
        <w:t xml:space="preserve"> ребенком возраста 6 лет 6 месяцев, а также достижении возраста более 8 лет на 1 сентября текущего года при отсутствии разрешения (приказа) уполномоченного органа на прием </w:t>
      </w:r>
      <w:r w:rsidR="0011433F" w:rsidRPr="003131C9">
        <w:rPr>
          <w:sz w:val="24"/>
          <w:szCs w:val="24"/>
        </w:rPr>
        <w:t xml:space="preserve">такого ребенка </w:t>
      </w:r>
      <w:r w:rsidRPr="003131C9">
        <w:rPr>
          <w:sz w:val="24"/>
          <w:szCs w:val="24"/>
        </w:rPr>
        <w:t>в 1 класс);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к запросу не приложены документы, предусмотренные подпунктом 2.7.2.1 </w:t>
      </w:r>
      <w:r w:rsidR="0011433F">
        <w:rPr>
          <w:sz w:val="24"/>
          <w:szCs w:val="24"/>
        </w:rPr>
        <w:t>под</w:t>
      </w:r>
      <w:r w:rsidRPr="003131C9">
        <w:rPr>
          <w:sz w:val="24"/>
          <w:szCs w:val="24"/>
        </w:rPr>
        <w:t xml:space="preserve">пункта 2.7.2 </w:t>
      </w:r>
      <w:r w:rsidR="0011433F">
        <w:rPr>
          <w:sz w:val="24"/>
          <w:szCs w:val="24"/>
        </w:rPr>
        <w:t xml:space="preserve">пункта 2.7 </w:t>
      </w:r>
      <w:r w:rsidRPr="003131C9">
        <w:rPr>
          <w:sz w:val="24"/>
          <w:szCs w:val="24"/>
        </w:rPr>
        <w:t xml:space="preserve">административного регламента - при </w:t>
      </w:r>
      <w:r w:rsidR="00AA4035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1, 10, 11 класс образовательной организации;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3) к запросу не приложены документы, предусмотренные подпунктом 2.7.2.2 </w:t>
      </w:r>
      <w:r w:rsidR="0011433F">
        <w:rPr>
          <w:sz w:val="24"/>
          <w:szCs w:val="24"/>
        </w:rPr>
        <w:t>под</w:t>
      </w:r>
      <w:r w:rsidRPr="003131C9">
        <w:rPr>
          <w:sz w:val="24"/>
          <w:szCs w:val="24"/>
        </w:rPr>
        <w:t xml:space="preserve">пункта 2.7.2 </w:t>
      </w:r>
      <w:r w:rsidR="0011433F">
        <w:rPr>
          <w:sz w:val="24"/>
          <w:szCs w:val="24"/>
        </w:rPr>
        <w:t xml:space="preserve">пункта 2.7 </w:t>
      </w:r>
      <w:r w:rsidRPr="003131C9">
        <w:rPr>
          <w:sz w:val="24"/>
          <w:szCs w:val="24"/>
        </w:rPr>
        <w:t xml:space="preserve">административного регламента - при </w:t>
      </w:r>
      <w:r w:rsidR="00AA4035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 в порядке перевода;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4) подача запроса с нарушением срока приема заявлений, установленного подпунктом 1 пункта 2.5 административного регламента, с учетом указанных в нем категорий заявителей.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Лицо, принявшее решение об отказе в приеме документов, необходимых для предоставления муниципальной услуги, обязано незамедлительно проинформировать о нем заявителя с указанием оснований принятия данного решения.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Основанием для отказа в </w:t>
      </w:r>
      <w:r w:rsidR="00BB394E" w:rsidRPr="003131C9">
        <w:rPr>
          <w:sz w:val="24"/>
          <w:szCs w:val="24"/>
        </w:rPr>
        <w:t xml:space="preserve">приеме </w:t>
      </w:r>
      <w:r w:rsidRPr="003131C9">
        <w:rPr>
          <w:sz w:val="24"/>
          <w:szCs w:val="24"/>
        </w:rPr>
        <w:t xml:space="preserve"> в образовательную организацию является отсутствие свободных мест, за исключением случаев, предусмотренных </w:t>
      </w:r>
      <w:hyperlink r:id="rId21" w:history="1">
        <w:r w:rsidRPr="003131C9">
          <w:rPr>
            <w:sz w:val="24"/>
            <w:szCs w:val="24"/>
          </w:rPr>
          <w:t>частями 5</w:t>
        </w:r>
      </w:hyperlink>
      <w:r w:rsidRPr="003131C9">
        <w:rPr>
          <w:sz w:val="24"/>
          <w:szCs w:val="24"/>
        </w:rPr>
        <w:t xml:space="preserve"> и </w:t>
      </w:r>
      <w:hyperlink r:id="rId22" w:history="1">
        <w:r w:rsidRPr="003131C9">
          <w:rPr>
            <w:sz w:val="24"/>
            <w:szCs w:val="24"/>
          </w:rPr>
          <w:t>6 статьи 67</w:t>
        </w:r>
      </w:hyperlink>
      <w:r w:rsidRPr="003131C9">
        <w:rPr>
          <w:sz w:val="24"/>
          <w:szCs w:val="24"/>
        </w:rPr>
        <w:t xml:space="preserve"> Федерального закона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>273-ФЗ.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В случае отказа </w:t>
      </w:r>
      <w:r w:rsidR="0011433F" w:rsidRPr="003131C9">
        <w:rPr>
          <w:sz w:val="24"/>
          <w:szCs w:val="24"/>
        </w:rPr>
        <w:t xml:space="preserve">в предоставлении муниципальной услуги </w:t>
      </w:r>
      <w:r w:rsidRPr="003131C9">
        <w:rPr>
          <w:sz w:val="24"/>
          <w:szCs w:val="24"/>
        </w:rPr>
        <w:t xml:space="preserve">по причине отсутствия свободных мест в образовательной организации заявитель обращается в уполномоченный орган для решения вопроса о </w:t>
      </w:r>
      <w:r w:rsidR="00BB394E" w:rsidRPr="003131C9">
        <w:rPr>
          <w:sz w:val="24"/>
          <w:szCs w:val="24"/>
        </w:rPr>
        <w:t>прием</w:t>
      </w:r>
      <w:r w:rsidR="0011433F">
        <w:rPr>
          <w:sz w:val="24"/>
          <w:szCs w:val="24"/>
        </w:rPr>
        <w:t>е</w:t>
      </w:r>
      <w:r w:rsidRPr="003131C9">
        <w:rPr>
          <w:sz w:val="24"/>
          <w:szCs w:val="24"/>
        </w:rPr>
        <w:t xml:space="preserve"> ребенка или самого заявителя (если он совершеннолетний) в другую образовательную организацию, в которой имеются свободные места.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2.10. Исчерпывающий перечень оснований для приостановления предоставления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bookmarkStart w:id="9" w:name="P215"/>
      <w:bookmarkEnd w:id="9"/>
      <w:r w:rsidRPr="003131C9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За предоставление муниципальной услуги плата не взимается.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2.13. Порядок и размер платы за предоставление услуг, предусмотренных </w:t>
      </w:r>
      <w:hyperlink w:anchor="P215" w:history="1">
        <w:r w:rsidRPr="003131C9">
          <w:rPr>
            <w:sz w:val="24"/>
            <w:szCs w:val="24"/>
          </w:rPr>
          <w:t>пунктом 2.11</w:t>
        </w:r>
      </w:hyperlink>
      <w:r w:rsidRPr="003131C9">
        <w:rPr>
          <w:sz w:val="24"/>
          <w:szCs w:val="24"/>
        </w:rPr>
        <w:t xml:space="preserve"> административного регламента, не установлены.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2.14. Максимальные сроки ожидания в очереди: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- 15 минут;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при получении результата предоставления муниципальной услуги - 15 минут;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для получения консультации - 15 минут.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2.15. Срок и порядок регистрации запроса (запроса о предоставлении услуги организации, участвующей в предоставлении муниципальной услуги), в том числе в </w:t>
      </w:r>
      <w:r w:rsidRPr="003131C9">
        <w:rPr>
          <w:sz w:val="24"/>
          <w:szCs w:val="24"/>
        </w:rPr>
        <w:lastRenderedPageBreak/>
        <w:t>электронной форме - 1 рабочий день.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Датой поступления запроса в образовательную организацию считается дата регистрации запроса в образовательной организации или дата регистрации на Едином портале. Запрос, поступивший посредством Единого портала, в день поступления автоматически вносится в государственную информационную систему Образование Югры.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места для ожидания (зал ожидания) оборудуются стульями, скамьями;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4) места приема заявителей: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8) на информационных стендах, на официальном сайте, Портале образовательной Интрасети, Едином портале размещается следующая актуальная информация: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а) текст настоящего административного регламента;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б) время приема заявителей;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г) образец заполнения запроса о предоставлении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2.17.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образовательных организациях в соответствии с законодательством Российской Федерации о социальной защите инвалидов.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2.18. Показатели доступности и качества муниципальных услуг.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- лично, посредством почтовой связи, через многофункциональный центр, в форме электронного документа);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lastRenderedPageBreak/>
        <w:t>3) возможность либо невозможность получения муниципальной услуги посредством комплексного запроса;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2.19. Иные требования, в том числе учитывающие особенности предоставления муниципальной услуги в электронной форме.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2.19.2. Заявителям предоставляется возможность направления запроса в электронной форме </w:t>
      </w:r>
      <w:r w:rsidR="00B2753D">
        <w:rPr>
          <w:sz w:val="24"/>
          <w:szCs w:val="24"/>
        </w:rPr>
        <w:t>в соответствии с требованиями Федерального закона №210-ФЗ, подпункта 2.7.1 пункта 2.7 административного регламента.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2.19.3. Запрос, направляемый в форме электронного документа, в том числе посредством Единого портала, заполняется заявителем.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2.19.5. При предоставлении услуг в электронной форме посредством Единого портала заявителю обеспечивается: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формирование запроса и ознакомление с образцами формы запроса;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прием и регистрация запроса и иных документов, необходимых для предоставления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4) получение результата предоставления услуги, если иное не установлено федеральным законом;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5) получение сведений о ходе выполнения запроса;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6) 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</w:t>
      </w:r>
      <w:hyperlink r:id="rId23" w:history="1">
        <w:r w:rsidRPr="003131C9">
          <w:rPr>
            <w:sz w:val="24"/>
            <w:szCs w:val="24"/>
          </w:rPr>
          <w:t>части 1.1 статьи 16</w:t>
        </w:r>
      </w:hyperlink>
      <w:r w:rsidRPr="003131C9">
        <w:rPr>
          <w:sz w:val="24"/>
          <w:szCs w:val="24"/>
        </w:rPr>
        <w:t xml:space="preserve"> Федерального закона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>210-ФЗ, и их работников.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2.19.6. Заявителям обеспечивается возможность оценить доступность и качество муниципальной услуги на Едином портале.</w:t>
      </w:r>
    </w:p>
    <w:p w:rsidR="00BC58EE" w:rsidRPr="003131C9" w:rsidRDefault="00BC58EE" w:rsidP="008B6882">
      <w:pPr>
        <w:adjustRightInd/>
        <w:jc w:val="both"/>
        <w:rPr>
          <w:sz w:val="24"/>
          <w:szCs w:val="24"/>
        </w:rPr>
      </w:pPr>
    </w:p>
    <w:p w:rsidR="00BC58EE" w:rsidRPr="003131C9" w:rsidRDefault="00BC58EE" w:rsidP="0047653A">
      <w:pPr>
        <w:adjustRightInd/>
        <w:jc w:val="center"/>
        <w:outlineLvl w:val="1"/>
        <w:rPr>
          <w:b/>
          <w:sz w:val="24"/>
          <w:szCs w:val="24"/>
        </w:rPr>
      </w:pPr>
      <w:r w:rsidRPr="003131C9">
        <w:rPr>
          <w:b/>
          <w:sz w:val="24"/>
          <w:szCs w:val="24"/>
        </w:rPr>
        <w:t>3. Состав, последовательность и сроки выполнения</w:t>
      </w:r>
      <w:r w:rsidR="0047653A">
        <w:rPr>
          <w:b/>
          <w:sz w:val="24"/>
          <w:szCs w:val="24"/>
        </w:rPr>
        <w:t xml:space="preserve"> </w:t>
      </w:r>
      <w:r w:rsidRPr="003131C9">
        <w:rPr>
          <w:b/>
          <w:sz w:val="24"/>
          <w:szCs w:val="24"/>
        </w:rPr>
        <w:t>административных процедур,</w:t>
      </w:r>
      <w:r w:rsidR="0047653A">
        <w:rPr>
          <w:b/>
          <w:sz w:val="24"/>
          <w:szCs w:val="24"/>
        </w:rPr>
        <w:t xml:space="preserve"> </w:t>
      </w:r>
      <w:r w:rsidRPr="003131C9">
        <w:rPr>
          <w:b/>
          <w:sz w:val="24"/>
          <w:szCs w:val="24"/>
        </w:rPr>
        <w:t>требования к порядку их</w:t>
      </w:r>
      <w:r w:rsidR="0047653A">
        <w:rPr>
          <w:b/>
          <w:sz w:val="24"/>
          <w:szCs w:val="24"/>
        </w:rPr>
        <w:t xml:space="preserve"> </w:t>
      </w:r>
      <w:r w:rsidRPr="003131C9">
        <w:rPr>
          <w:b/>
          <w:sz w:val="24"/>
          <w:szCs w:val="24"/>
        </w:rPr>
        <w:t>выполнения, в том числе особенности выполнения</w:t>
      </w:r>
      <w:r w:rsidR="0047653A">
        <w:rPr>
          <w:b/>
          <w:sz w:val="24"/>
          <w:szCs w:val="24"/>
        </w:rPr>
        <w:t xml:space="preserve"> </w:t>
      </w:r>
      <w:r w:rsidRPr="003131C9">
        <w:rPr>
          <w:b/>
          <w:sz w:val="24"/>
          <w:szCs w:val="24"/>
        </w:rPr>
        <w:t>административных процедур в электронной форме</w:t>
      </w:r>
    </w:p>
    <w:p w:rsidR="00BC58EE" w:rsidRPr="003131C9" w:rsidRDefault="00BC58EE" w:rsidP="008B6882">
      <w:pPr>
        <w:adjustRightInd/>
        <w:jc w:val="both"/>
        <w:rPr>
          <w:sz w:val="24"/>
          <w:szCs w:val="24"/>
        </w:rPr>
      </w:pP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3.1. Предоставление муниципальной услуги включает в себя следующие </w:t>
      </w:r>
      <w:r w:rsidRPr="003131C9">
        <w:rPr>
          <w:sz w:val="24"/>
          <w:szCs w:val="24"/>
        </w:rPr>
        <w:lastRenderedPageBreak/>
        <w:t>административные процедуры: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прием и регистрация запроса;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предоставление заявителю информации и обеспечение доступа заявителя к сведениям о муниципальной услуге;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получение заявителем сведений о ходе выполнения запроса;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3.2. Административная процедура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Прием и регистрация запроса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3.2.1. Основание для начала исполнения административной процедуры: поступление запроса в образовательную организацию.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3.2.2. Специалист образовательной организации, ответственный за прием и регистрацию запроса: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устанавливает личность заявителя (при личной подаче запроса);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проводит проверку наличия оснований для отказа в приеме документов, необходимых для предоставления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3) в случае наличия оснований для отказа в приеме документов, необходимых для предоставления муниципальной услуги, установленных </w:t>
      </w:r>
      <w:hyperlink w:anchor="P205" w:history="1">
        <w:r w:rsidRPr="003131C9">
          <w:rPr>
            <w:sz w:val="24"/>
            <w:szCs w:val="24"/>
          </w:rPr>
          <w:t>пунктом 2.8</w:t>
        </w:r>
      </w:hyperlink>
      <w:r w:rsidRPr="003131C9">
        <w:rPr>
          <w:sz w:val="24"/>
          <w:szCs w:val="24"/>
        </w:rPr>
        <w:t xml:space="preserve"> административного регламента: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а) готовит проект </w:t>
      </w:r>
      <w:hyperlink w:anchor="P614" w:history="1">
        <w:r w:rsidRPr="003131C9">
          <w:rPr>
            <w:sz w:val="24"/>
            <w:szCs w:val="24"/>
          </w:rPr>
          <w:t>уведомления</w:t>
        </w:r>
      </w:hyperlink>
      <w:r w:rsidRPr="003131C9">
        <w:rPr>
          <w:sz w:val="24"/>
          <w:szCs w:val="24"/>
        </w:rPr>
        <w:t xml:space="preserve"> об отказе в приеме документов, необходимых для предоставления муниципальной услуги, по форме согласно приложению 4 к административному регламенту и передает его на подпись руководителю образовательной организации;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б) незамедлительно информирует заявителя о принятом решении путем выдачи (направления) уведомления об отказе в приеме документов, необходимых для предоставления муниципальной услуги, с указанием оснований принятия данного решения;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4) в случае отсутствия оснований для отказа в приеме документов, необходимых для предоставления муниципальной услуги: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а) осуществляет регистрацию поступившего запроса в журнале приема заявлений и вносит сведения о запросе в государственную информационную систему Образование Югры;</w:t>
      </w:r>
    </w:p>
    <w:p w:rsidR="00BC58EE" w:rsidRPr="003131C9" w:rsidRDefault="00BC58EE" w:rsidP="00991F5A">
      <w:pPr>
        <w:widowControl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б) снимает копии с оригиналов документов, предоставленных заявителем</w:t>
      </w:r>
      <w:r w:rsidR="00991F5A" w:rsidRPr="003131C9">
        <w:rPr>
          <w:sz w:val="24"/>
          <w:szCs w:val="24"/>
        </w:rPr>
        <w:t>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в) заполняет и выдает заявителю расписку, содержащую </w:t>
      </w:r>
      <w:r w:rsidR="00DE3CC1" w:rsidRPr="003131C9">
        <w:rPr>
          <w:sz w:val="24"/>
          <w:szCs w:val="24"/>
        </w:rPr>
        <w:t xml:space="preserve">индивидуальный номер заявления и перечень представленных при приеме на </w:t>
      </w:r>
      <w:proofErr w:type="gramStart"/>
      <w:r w:rsidR="00DE3CC1" w:rsidRPr="003131C9">
        <w:rPr>
          <w:sz w:val="24"/>
          <w:szCs w:val="24"/>
        </w:rPr>
        <w:t>обучение документов</w:t>
      </w:r>
      <w:r w:rsidRPr="003131C9">
        <w:rPr>
          <w:sz w:val="24"/>
          <w:szCs w:val="24"/>
        </w:rPr>
        <w:t xml:space="preserve"> по форме</w:t>
      </w:r>
      <w:proofErr w:type="gramEnd"/>
      <w:r w:rsidRPr="003131C9">
        <w:rPr>
          <w:sz w:val="24"/>
          <w:szCs w:val="24"/>
        </w:rPr>
        <w:t xml:space="preserve"> согласно приложению 6 к административному регламенту.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lastRenderedPageBreak/>
        <w:t>3.2.4. Срок исполнения административной процедуры не может превышать 1 рабочий день.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3.2.5. Критерий принятия решения по административной процедуре: </w:t>
      </w:r>
      <w:r w:rsidR="0064724E" w:rsidRPr="00306684">
        <w:rPr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</w:t>
      </w:r>
      <w:r w:rsidR="0064724E" w:rsidRPr="00306684">
        <w:rPr>
          <w:bCs/>
          <w:sz w:val="24"/>
          <w:szCs w:val="24"/>
        </w:rPr>
        <w:t>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3.2.6. Результат исполнения административной процедуры:</w:t>
      </w:r>
    </w:p>
    <w:p w:rsidR="00BC58EE" w:rsidRPr="003131C9" w:rsidRDefault="00BC58EE" w:rsidP="008B6882">
      <w:pPr>
        <w:adjustRightInd/>
        <w:ind w:firstLine="53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1) прием и регистрация запроса и документов, представленных заявителем, </w:t>
      </w:r>
      <w:proofErr w:type="gramStart"/>
      <w:r w:rsidRPr="003131C9">
        <w:rPr>
          <w:sz w:val="24"/>
          <w:szCs w:val="24"/>
        </w:rPr>
        <w:t>зафиксированные</w:t>
      </w:r>
      <w:proofErr w:type="gramEnd"/>
      <w:r w:rsidRPr="003131C9">
        <w:rPr>
          <w:sz w:val="24"/>
          <w:szCs w:val="24"/>
        </w:rPr>
        <w:t>:</w:t>
      </w:r>
    </w:p>
    <w:p w:rsidR="00BC58EE" w:rsidRPr="003131C9" w:rsidRDefault="00BC58EE" w:rsidP="008B6882">
      <w:pPr>
        <w:adjustRightInd/>
        <w:ind w:firstLine="53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а) в расписке и журнале приема заявлений;</w:t>
      </w:r>
    </w:p>
    <w:p w:rsidR="00BC58EE" w:rsidRPr="003131C9" w:rsidRDefault="00BC58EE" w:rsidP="008B6882">
      <w:pPr>
        <w:adjustRightInd/>
        <w:ind w:firstLine="53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б) путем присвоения запросу в личном кабинете на Едином портале статуса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заявление зарегистрировано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(при подаче запроса в электронной форме через Единый портал);</w:t>
      </w:r>
    </w:p>
    <w:p w:rsidR="00BC58EE" w:rsidRPr="003131C9" w:rsidRDefault="00BC58EE" w:rsidP="00991F5A">
      <w:pPr>
        <w:adjustRightInd/>
        <w:ind w:firstLine="53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отказ в приеме документов, необходимых для предоставления муниципальной услуги, зафиксированный:</w:t>
      </w:r>
    </w:p>
    <w:p w:rsidR="00BC58EE" w:rsidRPr="003131C9" w:rsidRDefault="00BC58EE" w:rsidP="008B6C45">
      <w:pPr>
        <w:adjustRightInd/>
        <w:ind w:firstLine="53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а) в уведомлении об отказе в приеме документов, необходимых для предоставления муниципальной услуги, по форме, установленной приложением 4 к административному регламенту;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б) путем присвоения запросу в личном кабинете на Едином портале статуса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отказано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(при подаче запроса в электронной форме через Единый портал).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3.2.7. Специалист, ответственный за прием запроса, формирует комплект документов (дело) и передает его специалисту образовательной организации, ответственному за предоставление услуги (далее - ответственный специалист), в течение рабочего дня, следующего за днем получения запроса.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bookmarkStart w:id="10" w:name="P306"/>
      <w:bookmarkEnd w:id="10"/>
      <w:r w:rsidRPr="003131C9">
        <w:rPr>
          <w:sz w:val="24"/>
          <w:szCs w:val="24"/>
        </w:rPr>
        <w:t xml:space="preserve">3.3. Административная процедура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муниципальных услуг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(если установленные документы не были представлены заявителем самостоятельно).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3.3.1. Основание для начала осуществления административной процедуры: зарегистрированный запрос, к которому не приложены документы, указанные в </w:t>
      </w:r>
      <w:hyperlink w:anchor="P171" w:history="1">
        <w:r w:rsidRPr="003131C9">
          <w:rPr>
            <w:sz w:val="24"/>
            <w:szCs w:val="24"/>
          </w:rPr>
          <w:t>подпункте 2.7.3 пункта 2.7</w:t>
        </w:r>
      </w:hyperlink>
      <w:r w:rsidRPr="003131C9">
        <w:rPr>
          <w:sz w:val="24"/>
          <w:szCs w:val="24"/>
        </w:rPr>
        <w:t xml:space="preserve">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3.3.2. Межведомственный запрос формируется и направляется в порядке, установленном Федеральным </w:t>
      </w:r>
      <w:hyperlink r:id="rId24" w:history="1">
        <w:r w:rsidRPr="003131C9">
          <w:rPr>
            <w:sz w:val="24"/>
            <w:szCs w:val="24"/>
          </w:rPr>
          <w:t>законом</w:t>
        </w:r>
      </w:hyperlink>
      <w:r w:rsidRPr="003131C9">
        <w:rPr>
          <w:sz w:val="24"/>
          <w:szCs w:val="24"/>
        </w:rPr>
        <w:t xml:space="preserve">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210-ФЗ.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3.3.3.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3.3.4. Срок исполнения административной процедуры: 4 рабочих дня с момента </w:t>
      </w:r>
      <w:r w:rsidR="00464CD1">
        <w:rPr>
          <w:sz w:val="24"/>
          <w:szCs w:val="24"/>
        </w:rPr>
        <w:t>регистрации запроса</w:t>
      </w:r>
      <w:bookmarkStart w:id="11" w:name="_GoBack"/>
      <w:bookmarkEnd w:id="11"/>
      <w:r w:rsidRPr="003131C9">
        <w:rPr>
          <w:sz w:val="24"/>
          <w:szCs w:val="24"/>
        </w:rPr>
        <w:t>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3.3.5. Критерий принятия решения по административной процедуре: не представленные заявителем документы, установленные подпунктом 2.7.3 пункта 2.7 административного регламента.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3.3.6. Результат исполнения административной процедуры: формирование полного комплекта документов, указанных в </w:t>
      </w:r>
      <w:hyperlink w:anchor="P149" w:history="1">
        <w:r w:rsidRPr="003131C9">
          <w:rPr>
            <w:sz w:val="24"/>
            <w:szCs w:val="24"/>
          </w:rPr>
          <w:t>пункте 2.7</w:t>
        </w:r>
      </w:hyperlink>
      <w:r w:rsidRPr="003131C9">
        <w:rPr>
          <w:sz w:val="24"/>
          <w:szCs w:val="24"/>
        </w:rPr>
        <w:t xml:space="preserve"> административного регламента.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3.3.7. Способ фиксации результата административной процедуры: регистрация специалистом образовательной организации, ответственным за получение и регистрацию входящих документов, ответов на межведомственные запросы, в журнале учета ответов на межведомственные электронные запросы.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3.4. Административная процедура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Анализ документов и принятие решения о предоставлении муниципальной услуги или об отказе в ее предоставлении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3.4.1.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F8234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3.4.2. Ответственный специалист</w:t>
      </w:r>
      <w:r w:rsidR="00CE5654">
        <w:rPr>
          <w:sz w:val="24"/>
          <w:szCs w:val="24"/>
        </w:rPr>
        <w:t xml:space="preserve"> в течение</w:t>
      </w:r>
      <w:r w:rsidR="00CE5654" w:rsidRPr="00CE5654">
        <w:rPr>
          <w:sz w:val="24"/>
          <w:szCs w:val="24"/>
        </w:rPr>
        <w:t xml:space="preserve"> срока, установленного подпунктом</w:t>
      </w:r>
      <w:r w:rsidR="00CE5654">
        <w:rPr>
          <w:sz w:val="24"/>
          <w:szCs w:val="24"/>
        </w:rPr>
        <w:t xml:space="preserve"> 2</w:t>
      </w:r>
      <w:r w:rsidR="00CE5654" w:rsidRPr="00CE5654">
        <w:rPr>
          <w:sz w:val="24"/>
          <w:szCs w:val="24"/>
        </w:rPr>
        <w:t xml:space="preserve"> пункта 2.5 административного регламента, с учетом указанных в нем категорий заявителей</w:t>
      </w:r>
      <w:r w:rsidR="00D74EE1">
        <w:rPr>
          <w:sz w:val="24"/>
          <w:szCs w:val="24"/>
        </w:rPr>
        <w:t xml:space="preserve">, но не </w:t>
      </w:r>
      <w:r w:rsidR="00D74EE1">
        <w:rPr>
          <w:sz w:val="24"/>
          <w:szCs w:val="24"/>
        </w:rPr>
        <w:lastRenderedPageBreak/>
        <w:t>более 5 рабочих дней</w:t>
      </w:r>
      <w:r w:rsidR="00CE5654">
        <w:rPr>
          <w:sz w:val="24"/>
          <w:szCs w:val="24"/>
        </w:rPr>
        <w:t>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осуществляет рассмотрение представленных документов и оформление документов, являющихся результатом предоставления муниципальной услуги;</w:t>
      </w:r>
    </w:p>
    <w:p w:rsidR="00071DBD" w:rsidRPr="003131C9" w:rsidRDefault="00071DBD" w:rsidP="00071DBD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осуществляет проверку достоверности сведений, указанных в запросе, и соответствия действительности </w:t>
      </w:r>
      <w:proofErr w:type="spellStart"/>
      <w:r w:rsidRPr="003131C9">
        <w:rPr>
          <w:sz w:val="24"/>
          <w:szCs w:val="24"/>
        </w:rPr>
        <w:t>поданых</w:t>
      </w:r>
      <w:proofErr w:type="spellEnd"/>
      <w:r w:rsidRPr="003131C9">
        <w:rPr>
          <w:sz w:val="24"/>
          <w:szCs w:val="24"/>
        </w:rPr>
        <w:t xml:space="preserve"> электронных образов документов;</w:t>
      </w:r>
    </w:p>
    <w:p w:rsidR="00BC58EE" w:rsidRPr="003131C9" w:rsidRDefault="00071DBD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</w:t>
      </w:r>
      <w:r w:rsidR="00BC58EE" w:rsidRPr="003131C9">
        <w:rPr>
          <w:sz w:val="24"/>
          <w:szCs w:val="24"/>
        </w:rPr>
        <w:t>) обеспечивает подписание документов, являющихся результатом предоставления муниципальной услуги;</w:t>
      </w:r>
    </w:p>
    <w:p w:rsidR="00BC58EE" w:rsidRPr="003131C9" w:rsidRDefault="00071DBD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</w:t>
      </w:r>
      <w:r w:rsidR="00BC58EE" w:rsidRPr="003131C9">
        <w:rPr>
          <w:sz w:val="24"/>
          <w:szCs w:val="24"/>
        </w:rPr>
        <w:t>) осуществляет регистрацию документов, являющихся результатом предоставления муниципальной услуги</w:t>
      </w:r>
      <w:r w:rsidR="00E00ED8">
        <w:rPr>
          <w:sz w:val="24"/>
          <w:szCs w:val="24"/>
        </w:rPr>
        <w:t>,</w:t>
      </w:r>
      <w:r w:rsidR="00BC58EE" w:rsidRPr="003131C9">
        <w:rPr>
          <w:sz w:val="24"/>
          <w:szCs w:val="24"/>
        </w:rPr>
        <w:t xml:space="preserve"> в журнале приема заявлений.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3.4.3.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3.4.4. Результат исполнения административной процедуры: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1) решение о </w:t>
      </w:r>
      <w:r w:rsidR="00071DBD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решение об отказе в </w:t>
      </w:r>
      <w:r w:rsidR="00071DBD" w:rsidRPr="003131C9">
        <w:rPr>
          <w:sz w:val="24"/>
          <w:szCs w:val="24"/>
        </w:rPr>
        <w:t xml:space="preserve">приеме </w:t>
      </w:r>
      <w:r w:rsidRPr="003131C9">
        <w:rPr>
          <w:sz w:val="24"/>
          <w:szCs w:val="24"/>
        </w:rPr>
        <w:t>в образовательную организацию.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3.4.5. Способ фиксации результата административной процедуры: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1) регистрация приказа о </w:t>
      </w:r>
      <w:r w:rsidR="00071DBD" w:rsidRPr="003131C9">
        <w:rPr>
          <w:sz w:val="24"/>
          <w:szCs w:val="24"/>
        </w:rPr>
        <w:t xml:space="preserve">приеме </w:t>
      </w:r>
      <w:r w:rsidRPr="003131C9">
        <w:rPr>
          <w:sz w:val="24"/>
          <w:szCs w:val="24"/>
        </w:rPr>
        <w:t xml:space="preserve">в образовательную организацию, уведомления об отказе в </w:t>
      </w:r>
      <w:r w:rsidR="00071DBD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 в журнале приема заявлений;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обновление статуса запроса в личном кабинете на Едином портале до статуса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услуга оказана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или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отказано в предоставлении услуги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(при подаче запроса через Единый портал).</w:t>
      </w:r>
    </w:p>
    <w:p w:rsidR="00BC58EE" w:rsidRPr="008B6C45" w:rsidRDefault="00BC58EE" w:rsidP="008B6882">
      <w:pPr>
        <w:adjustRightInd/>
        <w:ind w:firstLine="540"/>
        <w:jc w:val="both"/>
        <w:rPr>
          <w:sz w:val="24"/>
          <w:szCs w:val="24"/>
        </w:rPr>
      </w:pPr>
      <w:bookmarkStart w:id="12" w:name="P327"/>
      <w:bookmarkEnd w:id="12"/>
      <w:r w:rsidRPr="008B6C45">
        <w:rPr>
          <w:sz w:val="24"/>
          <w:szCs w:val="24"/>
        </w:rPr>
        <w:t xml:space="preserve">3.5. Административная процедура </w:t>
      </w:r>
      <w:r w:rsidR="008B6882" w:rsidRPr="008B6C45">
        <w:rPr>
          <w:sz w:val="24"/>
          <w:szCs w:val="24"/>
        </w:rPr>
        <w:t>«</w:t>
      </w:r>
      <w:r w:rsidRPr="008B6C45">
        <w:rPr>
          <w:sz w:val="24"/>
          <w:szCs w:val="24"/>
        </w:rPr>
        <w:t>Выдача (направление) заявителю результата предоставления муниципальной услуги</w:t>
      </w:r>
      <w:r w:rsidR="008B6882" w:rsidRPr="008B6C45">
        <w:rPr>
          <w:sz w:val="24"/>
          <w:szCs w:val="24"/>
        </w:rPr>
        <w:t>»</w:t>
      </w:r>
      <w:r w:rsidRPr="008B6C45">
        <w:rPr>
          <w:sz w:val="24"/>
          <w:szCs w:val="24"/>
        </w:rPr>
        <w:t>.</w:t>
      </w:r>
    </w:p>
    <w:p w:rsidR="00BC58EE" w:rsidRPr="008B6C45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3.5.1. Основанием для начала исполнения административной процедуры является </w:t>
      </w:r>
      <w:r w:rsidRPr="008B6C45">
        <w:rPr>
          <w:sz w:val="24"/>
          <w:szCs w:val="24"/>
        </w:rPr>
        <w:t xml:space="preserve">подписанный и зарегистрированный приказ о </w:t>
      </w:r>
      <w:r w:rsidR="00071DBD" w:rsidRPr="008B6C45">
        <w:rPr>
          <w:sz w:val="24"/>
          <w:szCs w:val="24"/>
        </w:rPr>
        <w:t>приеме</w:t>
      </w:r>
      <w:r w:rsidRPr="008B6C45">
        <w:rPr>
          <w:sz w:val="24"/>
          <w:szCs w:val="24"/>
        </w:rPr>
        <w:t xml:space="preserve"> в образовательную организацию либо подписанное и зарегистрированное уведомление об отказе в </w:t>
      </w:r>
      <w:r w:rsidR="00071DBD" w:rsidRPr="008B6C45">
        <w:rPr>
          <w:sz w:val="24"/>
          <w:szCs w:val="24"/>
        </w:rPr>
        <w:t>приеме</w:t>
      </w:r>
      <w:r w:rsidRPr="008B6C45">
        <w:rPr>
          <w:sz w:val="24"/>
          <w:szCs w:val="24"/>
        </w:rPr>
        <w:t xml:space="preserve"> в образовательную организацию.</w:t>
      </w:r>
    </w:p>
    <w:p w:rsidR="00BC58EE" w:rsidRPr="008B6C45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8B6C45">
        <w:rPr>
          <w:sz w:val="24"/>
          <w:szCs w:val="24"/>
        </w:rPr>
        <w:t>3.5.2. Ответственный специалист осуществляет выдачу (направление) документа, являющегося результатом предоставления услуги, способом, указанным заявителем в запросе.</w:t>
      </w:r>
    </w:p>
    <w:p w:rsidR="00BC58EE" w:rsidRPr="008B6C45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8B6C45">
        <w:rPr>
          <w:sz w:val="24"/>
          <w:szCs w:val="24"/>
        </w:rPr>
        <w:t>3.5.3. Выдача результата предоставления</w:t>
      </w:r>
      <w:r w:rsidR="00E00ED8">
        <w:rPr>
          <w:sz w:val="24"/>
          <w:szCs w:val="24"/>
        </w:rPr>
        <w:t xml:space="preserve"> муниципальной</w:t>
      </w:r>
      <w:r w:rsidRPr="008B6C45">
        <w:rPr>
          <w:sz w:val="24"/>
          <w:szCs w:val="24"/>
        </w:rPr>
        <w:t xml:space="preserve"> услуги при личном приеме заявителя осуществляется по предъявлении документа, удостоверяющего личность заявителя.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8B6C45">
        <w:rPr>
          <w:sz w:val="24"/>
          <w:szCs w:val="24"/>
        </w:rPr>
        <w:t>3.5.4.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</w:t>
      </w:r>
      <w:r w:rsidRPr="003131C9">
        <w:rPr>
          <w:sz w:val="24"/>
          <w:szCs w:val="24"/>
        </w:rPr>
        <w:t>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3.5.5. Результат исполнения административной процедуры: выдача (направление) заявителю уведомления о </w:t>
      </w:r>
      <w:r w:rsidR="00071DBD" w:rsidRPr="003131C9">
        <w:rPr>
          <w:sz w:val="24"/>
          <w:szCs w:val="24"/>
        </w:rPr>
        <w:t xml:space="preserve">приеме </w:t>
      </w:r>
      <w:r w:rsidRPr="003131C9">
        <w:rPr>
          <w:sz w:val="24"/>
          <w:szCs w:val="24"/>
        </w:rPr>
        <w:t xml:space="preserve">в образовательную организацию (подготовленного на основании приказа о </w:t>
      </w:r>
      <w:r w:rsidR="00071DBD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организацию) или уведомления об отказе в </w:t>
      </w:r>
      <w:r w:rsidR="00071DBD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3.5.6. Способ фиксации результата административной процедуры: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регистрация факта выдачи (направления) результата предоставления муниципальной услуги заявителю в журнале приема заявлений;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статус запроса в личном кабинете на Едином портале обновляется до статуса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услуга оказана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(при подаче запроса через Единый портал).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3.5.7. Срок исполнения административной процедуры (информирования заявителя о результате предоставления муниципальной услуги):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1) вручение (направление) уведомления о </w:t>
      </w:r>
      <w:r w:rsidR="00071DBD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 способом, указанным в запросе, в течение 3 рабочих дней после регистрации приказа о </w:t>
      </w:r>
      <w:r w:rsidR="00071DBD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вручение (направление) уведомления об отказе в </w:t>
      </w:r>
      <w:r w:rsidR="00071DBD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 способом, указанным в запросе, в течение 3 рабочих дней после его регистрации.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lastRenderedPageBreak/>
        <w:t>3.6. Хранение невостребованного заявителем результата предоставления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3.6.1. 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 w:rsidRPr="003131C9">
        <w:rPr>
          <w:sz w:val="24"/>
          <w:szCs w:val="24"/>
        </w:rPr>
        <w:t>с даты оформления</w:t>
      </w:r>
      <w:proofErr w:type="gramEnd"/>
      <w:r w:rsidRPr="003131C9">
        <w:rPr>
          <w:sz w:val="24"/>
          <w:szCs w:val="24"/>
        </w:rPr>
        <w:t xml:space="preserve"> результата предоставления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3.6.2. Невостребованный результат предоставления муниципальной услуги хранится в образовательной организации в течение установленного срока его действия.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3.6.3.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3.7. Порядок выполнения административных процедур в электронной форме, в том числе с использованием Единого портала.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3.7.2. Формирование запроса осуществляется посредством заполнения электронной формы запроса на Едином портале.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На Едином портале и официальном сайте размещены образцы заполнения электронной формы запроса.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3.7.4. Сформированный и подписанный запрос, а также документы, предусмотренные пунктом 2.7 административного регламента, направляются в образовательную организацию посредством Единого портала.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Образовательная организация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3.7.5. Предоставление услуги начинается с приема и регистрации образовательной организацией электронных документов, необходимых для предоставления</w:t>
      </w:r>
      <w:r w:rsidR="00E00ED8">
        <w:rPr>
          <w:sz w:val="24"/>
          <w:szCs w:val="24"/>
        </w:rPr>
        <w:t xml:space="preserve"> муниципальной</w:t>
      </w:r>
      <w:r w:rsidRPr="003131C9">
        <w:rPr>
          <w:sz w:val="24"/>
          <w:szCs w:val="24"/>
        </w:rPr>
        <w:t xml:space="preserve">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205" w:history="1">
        <w:r w:rsidRPr="003131C9">
          <w:rPr>
            <w:sz w:val="24"/>
            <w:szCs w:val="24"/>
          </w:rPr>
          <w:t>пункте 2.8</w:t>
        </w:r>
      </w:hyperlink>
      <w:r w:rsidRPr="003131C9">
        <w:rPr>
          <w:sz w:val="24"/>
          <w:szCs w:val="24"/>
        </w:rPr>
        <w:t xml:space="preserve"> административного регламента, а также осуществляются следующие действия: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при наличии хотя бы одного из указанных оснований ответственный специали</w:t>
      </w:r>
      <w:proofErr w:type="gramStart"/>
      <w:r w:rsidRPr="003131C9">
        <w:rPr>
          <w:sz w:val="24"/>
          <w:szCs w:val="24"/>
        </w:rPr>
        <w:t>ст в ср</w:t>
      </w:r>
      <w:proofErr w:type="gramEnd"/>
      <w:r w:rsidRPr="003131C9">
        <w:rPr>
          <w:sz w:val="24"/>
          <w:szCs w:val="24"/>
        </w:rPr>
        <w:t>ок, не превышающий срок предоставления муниципальной услуги, оформляет решение об отказе в приеме документов, необходимых для предоставления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при отсутствии указанных оснований статус запроса в личном кабинете на Едином портале обновляется до статуса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зарегистрировано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электронного документа, подписанного уполномоченным должностным лицом образовательной организации с использованием усиленной квалифицированной электронной подписи;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документа на бумажном носителе, подтверждающего содержание электронного документа, направленного образовательной организацией.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 случае</w:t>
      </w:r>
      <w:proofErr w:type="gramStart"/>
      <w:r w:rsidRPr="003131C9">
        <w:rPr>
          <w:sz w:val="24"/>
          <w:szCs w:val="24"/>
        </w:rPr>
        <w:t>,</w:t>
      </w:r>
      <w:proofErr w:type="gramEnd"/>
      <w:r w:rsidRPr="003131C9">
        <w:rPr>
          <w:sz w:val="24"/>
          <w:szCs w:val="24"/>
        </w:rPr>
        <w:t xml:space="preserve"> если федеральными законами или принимаемыми в соответствии с ними </w:t>
      </w:r>
      <w:r w:rsidRPr="003131C9">
        <w:rPr>
          <w:sz w:val="24"/>
          <w:szCs w:val="24"/>
        </w:rPr>
        <w:lastRenderedPageBreak/>
        <w:t>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</w:t>
      </w:r>
      <w:r w:rsidR="00E00ED8">
        <w:rPr>
          <w:sz w:val="24"/>
          <w:szCs w:val="24"/>
        </w:rPr>
        <w:t xml:space="preserve"> муниципальной</w:t>
      </w:r>
      <w:r w:rsidRPr="003131C9">
        <w:rPr>
          <w:sz w:val="24"/>
          <w:szCs w:val="24"/>
        </w:rPr>
        <w:t xml:space="preserve"> услугой.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3131C9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3131C9">
        <w:rPr>
          <w:sz w:val="24"/>
          <w:szCs w:val="24"/>
        </w:rPr>
        <w:t>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3.7.9. Сведения о ходе выполнения запроса о предоставлении муниципальной услуги направляются заявителю образовательной организацией в срок, не превышающий одного рабочего дня после завершения выполнения соответствующего действия, с использованием средств Единого портала или официального сайта по выбору заявителя.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Образовательной организацией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уведомление о начале процедуры предоставления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6) уведомление о мотивированном отказе в предоставлении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</w:t>
      </w:r>
      <w:hyperlink w:anchor="P306" w:history="1">
        <w:r w:rsidRPr="003131C9">
          <w:rPr>
            <w:sz w:val="24"/>
            <w:szCs w:val="24"/>
          </w:rPr>
          <w:t>пунктом 3.3</w:t>
        </w:r>
      </w:hyperlink>
      <w:r w:rsidRPr="003131C9">
        <w:rPr>
          <w:sz w:val="24"/>
          <w:szCs w:val="24"/>
        </w:rPr>
        <w:t xml:space="preserve"> административного регламента.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- исправление ошибок) осуществляется на основании обращения заявителя в образовательную организацию.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3131C9">
        <w:rPr>
          <w:sz w:val="24"/>
          <w:szCs w:val="24"/>
        </w:rPr>
        <w:t>с даты поступления</w:t>
      </w:r>
      <w:proofErr w:type="gramEnd"/>
      <w:r w:rsidRPr="003131C9">
        <w:rPr>
          <w:sz w:val="24"/>
          <w:szCs w:val="24"/>
        </w:rPr>
        <w:t xml:space="preserve"> в образовательную организацию обращения об исправлении ошибок.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3.8.3. Решение об исправлении ошибок принимается руководителем образовательной организации в случае, если в документах, выданных в результате предоставления муниципальной услуги, выявлены ошибки или опечатки, допущенные образовательной организацией.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3.8.4.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- отказ).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</w:t>
      </w:r>
    </w:p>
    <w:p w:rsidR="00BC58EE" w:rsidRPr="003131C9" w:rsidRDefault="00BC58EE" w:rsidP="008B6882">
      <w:pPr>
        <w:adjustRightInd/>
        <w:jc w:val="both"/>
        <w:rPr>
          <w:sz w:val="24"/>
          <w:szCs w:val="24"/>
        </w:rPr>
      </w:pPr>
    </w:p>
    <w:p w:rsidR="00BC58EE" w:rsidRPr="003131C9" w:rsidRDefault="00BC58EE" w:rsidP="008B6882">
      <w:pPr>
        <w:adjustRightInd/>
        <w:jc w:val="center"/>
        <w:outlineLvl w:val="1"/>
        <w:rPr>
          <w:b/>
          <w:sz w:val="24"/>
          <w:szCs w:val="24"/>
        </w:rPr>
      </w:pPr>
      <w:r w:rsidRPr="003131C9">
        <w:rPr>
          <w:b/>
          <w:sz w:val="24"/>
          <w:szCs w:val="24"/>
        </w:rPr>
        <w:t>4. Особенности выполнения административных процедур</w:t>
      </w:r>
    </w:p>
    <w:p w:rsidR="00BC58EE" w:rsidRPr="003131C9" w:rsidRDefault="00BC58EE" w:rsidP="008B6882">
      <w:pPr>
        <w:adjustRightInd/>
        <w:jc w:val="center"/>
        <w:rPr>
          <w:b/>
          <w:sz w:val="24"/>
          <w:szCs w:val="24"/>
        </w:rPr>
      </w:pPr>
      <w:r w:rsidRPr="003131C9">
        <w:rPr>
          <w:b/>
          <w:sz w:val="24"/>
          <w:szCs w:val="24"/>
        </w:rPr>
        <w:t>в многофункциональном центре</w:t>
      </w:r>
    </w:p>
    <w:p w:rsidR="00BC58EE" w:rsidRPr="003131C9" w:rsidRDefault="00BC58EE" w:rsidP="008B6882">
      <w:pPr>
        <w:adjustRightInd/>
        <w:jc w:val="both"/>
        <w:rPr>
          <w:sz w:val="24"/>
          <w:szCs w:val="24"/>
        </w:rPr>
      </w:pP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4.1. Муниципальная услуга посредством многофункционального центра не </w:t>
      </w:r>
      <w:r w:rsidRPr="003131C9">
        <w:rPr>
          <w:sz w:val="24"/>
          <w:szCs w:val="24"/>
        </w:rPr>
        <w:lastRenderedPageBreak/>
        <w:t>предоставляется.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4.2. Муниципальная услуга не является услугой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полного цикла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, предоставляемой многофункциональным центром.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4.3. Муниципальная услуга не может быть получена посредством комплексного запроса.</w:t>
      </w:r>
    </w:p>
    <w:p w:rsidR="00BC58EE" w:rsidRPr="003131C9" w:rsidRDefault="00BC58EE" w:rsidP="008B6882">
      <w:pPr>
        <w:adjustRightInd/>
        <w:jc w:val="both"/>
        <w:rPr>
          <w:sz w:val="24"/>
          <w:szCs w:val="24"/>
        </w:rPr>
      </w:pPr>
    </w:p>
    <w:p w:rsidR="00BC58EE" w:rsidRPr="003131C9" w:rsidRDefault="00BC58EE" w:rsidP="008B6882">
      <w:pPr>
        <w:adjustRightInd/>
        <w:jc w:val="center"/>
        <w:outlineLvl w:val="1"/>
        <w:rPr>
          <w:b/>
          <w:sz w:val="24"/>
          <w:szCs w:val="24"/>
        </w:rPr>
      </w:pPr>
      <w:r w:rsidRPr="003131C9">
        <w:rPr>
          <w:b/>
          <w:sz w:val="24"/>
          <w:szCs w:val="24"/>
        </w:rPr>
        <w:t xml:space="preserve">5. Формы </w:t>
      </w:r>
      <w:proofErr w:type="gramStart"/>
      <w:r w:rsidRPr="003131C9">
        <w:rPr>
          <w:b/>
          <w:sz w:val="24"/>
          <w:szCs w:val="24"/>
        </w:rPr>
        <w:t>контроля за</w:t>
      </w:r>
      <w:proofErr w:type="gramEnd"/>
      <w:r w:rsidRPr="003131C9">
        <w:rPr>
          <w:b/>
          <w:sz w:val="24"/>
          <w:szCs w:val="24"/>
        </w:rPr>
        <w:t xml:space="preserve"> исполнением административного</w:t>
      </w:r>
    </w:p>
    <w:p w:rsidR="00BC58EE" w:rsidRPr="003131C9" w:rsidRDefault="00BC58EE" w:rsidP="008B6882">
      <w:pPr>
        <w:adjustRightInd/>
        <w:jc w:val="center"/>
        <w:rPr>
          <w:b/>
          <w:sz w:val="24"/>
          <w:szCs w:val="24"/>
        </w:rPr>
      </w:pPr>
      <w:r w:rsidRPr="003131C9">
        <w:rPr>
          <w:b/>
          <w:sz w:val="24"/>
          <w:szCs w:val="24"/>
        </w:rPr>
        <w:t>регламента</w:t>
      </w:r>
    </w:p>
    <w:p w:rsidR="00BC58EE" w:rsidRPr="003131C9" w:rsidRDefault="00BC58EE" w:rsidP="008B6882">
      <w:pPr>
        <w:adjustRightInd/>
        <w:jc w:val="both"/>
        <w:rPr>
          <w:sz w:val="24"/>
          <w:szCs w:val="24"/>
        </w:rPr>
      </w:pP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5.1. Текущий </w:t>
      </w:r>
      <w:proofErr w:type="gramStart"/>
      <w:r w:rsidRPr="003131C9">
        <w:rPr>
          <w:sz w:val="24"/>
          <w:szCs w:val="24"/>
        </w:rPr>
        <w:t>контроль за</w:t>
      </w:r>
      <w:proofErr w:type="gramEnd"/>
      <w:r w:rsidRPr="003131C9">
        <w:rPr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образовательных организаций, ответственными за предоставление муниципальной услуги, осуществляется начальником Управления образования и молодежной политики администрации города Урай - руководителем уполномоченного органа.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Осуществление текущего </w:t>
      </w:r>
      <w:proofErr w:type="gramStart"/>
      <w:r w:rsidRPr="003131C9">
        <w:rPr>
          <w:sz w:val="24"/>
          <w:szCs w:val="24"/>
        </w:rPr>
        <w:t>контроля за</w:t>
      </w:r>
      <w:proofErr w:type="gramEnd"/>
      <w:r w:rsidRPr="003131C9">
        <w:rPr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ежеквартально.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5.2. </w:t>
      </w:r>
      <w:proofErr w:type="gramStart"/>
      <w:r w:rsidRPr="003131C9">
        <w:rPr>
          <w:sz w:val="24"/>
          <w:szCs w:val="24"/>
        </w:rPr>
        <w:t>Контроль за</w:t>
      </w:r>
      <w:proofErr w:type="gramEnd"/>
      <w:r w:rsidRPr="003131C9">
        <w:rPr>
          <w:sz w:val="24"/>
          <w:szCs w:val="24"/>
        </w:rPr>
        <w:t xml:space="preserve"> деятельностью образовательных организаций в части соблюдения требований к полноте и качеству исполнения административного регламента осуществляется уполномоченным органом.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proofErr w:type="gramStart"/>
      <w:r w:rsidRPr="003131C9">
        <w:rPr>
          <w:sz w:val="24"/>
          <w:szCs w:val="24"/>
        </w:rPr>
        <w:t>Контроль за</w:t>
      </w:r>
      <w:proofErr w:type="gramEnd"/>
      <w:r w:rsidRPr="003131C9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5.3. Формами </w:t>
      </w:r>
      <w:proofErr w:type="gramStart"/>
      <w:r w:rsidRPr="003131C9">
        <w:rPr>
          <w:sz w:val="24"/>
          <w:szCs w:val="24"/>
        </w:rPr>
        <w:t>контроля за</w:t>
      </w:r>
      <w:proofErr w:type="gramEnd"/>
      <w:r w:rsidRPr="003131C9">
        <w:rPr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рассмотрение жалоб на действия (бездействие) и решения должностных лиц, специалистов, осуществляемые (принятые) в ходе предоставления муниципальной услуги;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5.4. Проверка проводится комиссией, состав которой утверждается постановлением администрации города Урай.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5.7. В случае выявления нарушений должностным лицом, специалистом образовательной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5.9. По результатам проверок в случае выявления нарушений прав заявителей осуществляется привлечение виновных лиц к ответственности в соответствии с </w:t>
      </w:r>
      <w:r w:rsidRPr="003131C9">
        <w:rPr>
          <w:sz w:val="24"/>
          <w:szCs w:val="24"/>
        </w:rPr>
        <w:lastRenderedPageBreak/>
        <w:t>законодательством Российской Федерации.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5.11. </w:t>
      </w:r>
      <w:proofErr w:type="gramStart"/>
      <w:r w:rsidRPr="003131C9">
        <w:rPr>
          <w:sz w:val="24"/>
          <w:szCs w:val="24"/>
        </w:rPr>
        <w:t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образовательной организации,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- Югры.</w:t>
      </w:r>
      <w:proofErr w:type="gramEnd"/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5.12. Требования к порядку и формам </w:t>
      </w:r>
      <w:proofErr w:type="gramStart"/>
      <w:r w:rsidRPr="003131C9">
        <w:rPr>
          <w:sz w:val="24"/>
          <w:szCs w:val="24"/>
        </w:rPr>
        <w:t>контроля за</w:t>
      </w:r>
      <w:proofErr w:type="gramEnd"/>
      <w:r w:rsidRPr="003131C9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5.12.2. </w:t>
      </w:r>
      <w:proofErr w:type="gramStart"/>
      <w:r w:rsidRPr="003131C9">
        <w:rPr>
          <w:sz w:val="24"/>
          <w:szCs w:val="24"/>
        </w:rPr>
        <w:t>Граждане,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</w:t>
      </w:r>
      <w:proofErr w:type="gramEnd"/>
    </w:p>
    <w:p w:rsidR="00BC58EE" w:rsidRPr="003131C9" w:rsidRDefault="00BC58EE" w:rsidP="008B6882">
      <w:pPr>
        <w:adjustRightInd/>
        <w:jc w:val="both"/>
        <w:rPr>
          <w:sz w:val="24"/>
          <w:szCs w:val="24"/>
        </w:rPr>
      </w:pPr>
    </w:p>
    <w:p w:rsidR="00BC58EE" w:rsidRPr="003131C9" w:rsidRDefault="00BC58EE" w:rsidP="00934F3D">
      <w:pPr>
        <w:adjustRightInd/>
        <w:jc w:val="center"/>
        <w:outlineLvl w:val="1"/>
        <w:rPr>
          <w:b/>
          <w:sz w:val="24"/>
          <w:szCs w:val="24"/>
        </w:rPr>
      </w:pPr>
      <w:r w:rsidRPr="003131C9">
        <w:rPr>
          <w:b/>
          <w:sz w:val="24"/>
          <w:szCs w:val="24"/>
        </w:rPr>
        <w:t>6. Досудебный (внесудебный) порядок обжалования решений</w:t>
      </w:r>
      <w:r w:rsidR="00934F3D">
        <w:rPr>
          <w:b/>
          <w:sz w:val="24"/>
          <w:szCs w:val="24"/>
        </w:rPr>
        <w:t xml:space="preserve"> </w:t>
      </w:r>
      <w:r w:rsidRPr="003131C9">
        <w:rPr>
          <w:b/>
          <w:sz w:val="24"/>
          <w:szCs w:val="24"/>
        </w:rPr>
        <w:t>и действий (бездействия)</w:t>
      </w:r>
      <w:r w:rsidR="00934F3D">
        <w:rPr>
          <w:b/>
          <w:sz w:val="24"/>
          <w:szCs w:val="24"/>
        </w:rPr>
        <w:t xml:space="preserve"> </w:t>
      </w:r>
      <w:r w:rsidRPr="003131C9">
        <w:rPr>
          <w:b/>
          <w:sz w:val="24"/>
          <w:szCs w:val="24"/>
        </w:rPr>
        <w:t>органа, предоставляющего</w:t>
      </w:r>
      <w:r w:rsidR="00934F3D">
        <w:rPr>
          <w:b/>
          <w:sz w:val="24"/>
          <w:szCs w:val="24"/>
        </w:rPr>
        <w:t xml:space="preserve"> </w:t>
      </w:r>
      <w:r w:rsidRPr="003131C9">
        <w:rPr>
          <w:b/>
          <w:sz w:val="24"/>
          <w:szCs w:val="24"/>
        </w:rPr>
        <w:t>муниципальную услугу, многофункционального центра,</w:t>
      </w:r>
      <w:r w:rsidR="00934F3D">
        <w:rPr>
          <w:b/>
          <w:sz w:val="24"/>
          <w:szCs w:val="24"/>
        </w:rPr>
        <w:t xml:space="preserve"> </w:t>
      </w:r>
      <w:r w:rsidRPr="003131C9">
        <w:rPr>
          <w:b/>
          <w:sz w:val="24"/>
          <w:szCs w:val="24"/>
        </w:rPr>
        <w:t>организаций, указанных в части 1.1 статьи 16 Федерального</w:t>
      </w:r>
      <w:r w:rsidR="00934F3D">
        <w:rPr>
          <w:b/>
          <w:sz w:val="24"/>
          <w:szCs w:val="24"/>
        </w:rPr>
        <w:t xml:space="preserve"> </w:t>
      </w:r>
      <w:r w:rsidRPr="003131C9">
        <w:rPr>
          <w:b/>
          <w:sz w:val="24"/>
          <w:szCs w:val="24"/>
        </w:rPr>
        <w:t xml:space="preserve">закона </w:t>
      </w:r>
      <w:r w:rsidR="008B6882" w:rsidRPr="003131C9">
        <w:rPr>
          <w:b/>
          <w:sz w:val="24"/>
          <w:szCs w:val="24"/>
        </w:rPr>
        <w:t>№</w:t>
      </w:r>
      <w:r w:rsidRPr="003131C9">
        <w:rPr>
          <w:b/>
          <w:sz w:val="24"/>
          <w:szCs w:val="24"/>
        </w:rPr>
        <w:t xml:space="preserve"> 210-ФЗ, а также </w:t>
      </w:r>
      <w:r w:rsidR="00934F3D">
        <w:rPr>
          <w:b/>
          <w:sz w:val="24"/>
          <w:szCs w:val="24"/>
        </w:rPr>
        <w:t>и</w:t>
      </w:r>
      <w:r w:rsidRPr="003131C9">
        <w:rPr>
          <w:b/>
          <w:sz w:val="24"/>
          <w:szCs w:val="24"/>
        </w:rPr>
        <w:t>х должностных лиц, государственных</w:t>
      </w:r>
      <w:r w:rsidR="00934F3D">
        <w:rPr>
          <w:b/>
          <w:sz w:val="24"/>
          <w:szCs w:val="24"/>
        </w:rPr>
        <w:t xml:space="preserve"> </w:t>
      </w:r>
      <w:r w:rsidRPr="003131C9">
        <w:rPr>
          <w:b/>
          <w:sz w:val="24"/>
          <w:szCs w:val="24"/>
        </w:rPr>
        <w:t>или муниципальных служащих, работников</w:t>
      </w:r>
    </w:p>
    <w:p w:rsidR="00BC58EE" w:rsidRPr="003131C9" w:rsidRDefault="00BC58EE" w:rsidP="008B6882">
      <w:pPr>
        <w:adjustRightInd/>
        <w:jc w:val="both"/>
        <w:rPr>
          <w:sz w:val="24"/>
          <w:szCs w:val="24"/>
        </w:rPr>
      </w:pP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210-ФЗ (далее - организации), и их работников (далее - жалоба).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6.2. Жалоба подается в письменной форме или электронной форме: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- в администрацию города Урай на имя главы города Урай: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3131C9">
        <w:rPr>
          <w:sz w:val="24"/>
          <w:szCs w:val="24"/>
        </w:rPr>
        <w:t>Югра</w:t>
      </w:r>
      <w:proofErr w:type="spellEnd"/>
      <w:r w:rsidRPr="003131C9">
        <w:rPr>
          <w:sz w:val="24"/>
          <w:szCs w:val="24"/>
        </w:rPr>
        <w:t>, город Урай, микрорайон 2, дом 60;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в) через многофункциональный центр;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г) по электронной почте по адресу: adm@uray.ru;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д) посредством официального сайта (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Информация для граждан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Государственные и муниципальные услуги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Жалобы граждан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е) с использованием Единого портала через портал федеральной государственной </w:t>
      </w:r>
      <w:r w:rsidRPr="003131C9">
        <w:rPr>
          <w:sz w:val="24"/>
          <w:szCs w:val="24"/>
        </w:rPr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 (далее - система досудебного обжалования);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3131C9">
        <w:rPr>
          <w:sz w:val="24"/>
          <w:szCs w:val="24"/>
        </w:rPr>
        <w:t>Югра</w:t>
      </w:r>
      <w:proofErr w:type="spellEnd"/>
      <w:r w:rsidRPr="003131C9">
        <w:rPr>
          <w:sz w:val="24"/>
          <w:szCs w:val="24"/>
        </w:rPr>
        <w:t>, город Урай, микрорайон 3, дом 47;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в) по электронной почте по адресу: priem@mfcuray.ru;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г) посредством официального сайта многофункционального центра в сети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Интернет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(www.mfcuray.ru);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а) по почте;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б) при личном приеме заявителя должностным лицом организации;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в) по электронной почте;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г) посредством официального сайта организации в сети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Интернет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д) с использованием Единого портала через систему досудебного обжалования.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6.3. Способы информирования заявителей о порядке подачи и рассмотрения жалобы: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Урай (уполномоченный орган);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3) посредством размещения информации на официальном сайте (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Информация для граждан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Государственные и муниципальные услуги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Жалобы граждан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Документы, регулирующие работу с обращениями граждан, объединений граждан, в том числе юридических лиц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или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Обращения граждан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Документы, регулирующие работу с обращениями граждан, объединений граждан, в том числе юридических лиц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bookmarkStart w:id="13" w:name="P439"/>
      <w:bookmarkEnd w:id="13"/>
      <w:r w:rsidRPr="003131C9">
        <w:rPr>
          <w:sz w:val="24"/>
          <w:szCs w:val="24"/>
        </w:rPr>
        <w:t xml:space="preserve">6.4. </w:t>
      </w:r>
      <w:proofErr w:type="gramStart"/>
      <w:r w:rsidRPr="003131C9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1) Федеральный </w:t>
      </w:r>
      <w:hyperlink r:id="rId25" w:history="1">
        <w:r w:rsidRPr="003131C9">
          <w:rPr>
            <w:sz w:val="24"/>
            <w:szCs w:val="24"/>
          </w:rPr>
          <w:t>закон</w:t>
        </w:r>
      </w:hyperlink>
      <w:r w:rsidRPr="003131C9">
        <w:rPr>
          <w:sz w:val="24"/>
          <w:szCs w:val="24"/>
        </w:rPr>
        <w:t xml:space="preserve"> от 27.07.2010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210-ФЗ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Об организации предоставления государственных и муниципальных услуг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proofErr w:type="gramStart"/>
      <w:r w:rsidRPr="003131C9">
        <w:rPr>
          <w:sz w:val="24"/>
          <w:szCs w:val="24"/>
        </w:rPr>
        <w:t xml:space="preserve">2) </w:t>
      </w:r>
      <w:hyperlink r:id="rId26" w:history="1">
        <w:r w:rsidRPr="003131C9">
          <w:rPr>
            <w:sz w:val="24"/>
            <w:szCs w:val="24"/>
          </w:rPr>
          <w:t>постановление</w:t>
        </w:r>
      </w:hyperlink>
      <w:r w:rsidRPr="003131C9">
        <w:rPr>
          <w:sz w:val="24"/>
          <w:szCs w:val="24"/>
        </w:rPr>
        <w:t xml:space="preserve"> администрации города Урай от 10.04.2018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790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и его работников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.</w:t>
      </w:r>
      <w:proofErr w:type="gramEnd"/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6.5. Перечень нормативных правовых актов, указанный в </w:t>
      </w:r>
      <w:hyperlink w:anchor="P439" w:history="1">
        <w:r w:rsidRPr="003131C9">
          <w:rPr>
            <w:sz w:val="24"/>
            <w:szCs w:val="24"/>
          </w:rPr>
          <w:t>пункте 6.4</w:t>
        </w:r>
      </w:hyperlink>
      <w:r w:rsidRPr="003131C9">
        <w:rPr>
          <w:sz w:val="24"/>
          <w:szCs w:val="24"/>
        </w:rPr>
        <w:t xml:space="preserve"> регламента, размещается: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на официальном сайте (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Информация для граждан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 xml:space="preserve">Государственные и </w:t>
      </w:r>
      <w:r w:rsidRPr="003131C9">
        <w:rPr>
          <w:sz w:val="24"/>
          <w:szCs w:val="24"/>
        </w:rPr>
        <w:lastRenderedPageBreak/>
        <w:t>муниципальные услуги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Муниципальные услуги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Утвержденные административные регламенты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соответствующий административный регламент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Описание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-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>);</w:t>
      </w:r>
    </w:p>
    <w:p w:rsidR="00BC58EE" w:rsidRPr="003131C9" w:rsidRDefault="00BC58EE" w:rsidP="008B6882">
      <w:pPr>
        <w:adjustRightInd/>
        <w:ind w:firstLine="540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2) на Едином портале (карточка муниципальной услуги), в РРГУ.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934F3D" w:rsidRPr="003131C9" w:rsidRDefault="00934F3D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1D5BE7" w:rsidRPr="003131C9" w:rsidRDefault="001D5BE7" w:rsidP="00BC58EE">
      <w:pPr>
        <w:adjustRightInd/>
        <w:jc w:val="right"/>
        <w:outlineLvl w:val="1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right"/>
        <w:outlineLvl w:val="1"/>
        <w:rPr>
          <w:sz w:val="24"/>
          <w:szCs w:val="24"/>
        </w:rPr>
      </w:pPr>
      <w:r w:rsidRPr="003131C9">
        <w:rPr>
          <w:sz w:val="24"/>
          <w:szCs w:val="24"/>
        </w:rPr>
        <w:lastRenderedPageBreak/>
        <w:t>Приложение 1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к административному регламенту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предоставления муниципальной услуги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Зачисление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в образовательную организацию, реализующую </w:t>
      </w:r>
      <w:proofErr w:type="gramStart"/>
      <w:r w:rsidRPr="003131C9">
        <w:rPr>
          <w:sz w:val="24"/>
          <w:szCs w:val="24"/>
        </w:rPr>
        <w:t>основные</w:t>
      </w:r>
      <w:proofErr w:type="gramEnd"/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общеобразовательные программы начального общего, основного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общего, среднего общего образования</w:t>
      </w:r>
      <w:r w:rsidR="008B6882" w:rsidRPr="003131C9">
        <w:rPr>
          <w:sz w:val="24"/>
          <w:szCs w:val="24"/>
        </w:rPr>
        <w:t>»</w:t>
      </w:r>
    </w:p>
    <w:p w:rsidR="00BC58EE" w:rsidRPr="003131C9" w:rsidRDefault="00BC58EE" w:rsidP="00BC58EE">
      <w:pPr>
        <w:widowControl/>
        <w:autoSpaceDE/>
        <w:autoSpaceDN/>
        <w:adjustRightInd/>
        <w:spacing w:after="1" w:line="276" w:lineRule="auto"/>
        <w:rPr>
          <w:rFonts w:eastAsia="Calibri"/>
          <w:sz w:val="24"/>
          <w:szCs w:val="24"/>
          <w:lang w:eastAsia="en-US"/>
        </w:rPr>
      </w:pPr>
    </w:p>
    <w:p w:rsidR="00371D2A" w:rsidRPr="003131C9" w:rsidRDefault="00371D2A" w:rsidP="00371D2A">
      <w:pPr>
        <w:adjustRightInd/>
        <w:jc w:val="right"/>
        <w:rPr>
          <w:sz w:val="24"/>
          <w:szCs w:val="24"/>
        </w:rPr>
      </w:pPr>
      <w:bookmarkStart w:id="14" w:name="P470"/>
      <w:bookmarkEnd w:id="14"/>
      <w:r w:rsidRPr="003131C9">
        <w:rPr>
          <w:sz w:val="24"/>
          <w:szCs w:val="24"/>
        </w:rPr>
        <w:t>Директору МБОУ ____________________________</w:t>
      </w:r>
    </w:p>
    <w:p w:rsidR="00371D2A" w:rsidRPr="003131C9" w:rsidRDefault="00371D2A" w:rsidP="00371D2A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                               ___________________________________________</w:t>
      </w:r>
    </w:p>
    <w:p w:rsidR="00371D2A" w:rsidRPr="003131C9" w:rsidRDefault="00371D2A" w:rsidP="00934F3D">
      <w:pPr>
        <w:adjustRightInd/>
        <w:jc w:val="right"/>
        <w:rPr>
          <w:sz w:val="18"/>
          <w:szCs w:val="18"/>
        </w:rPr>
      </w:pPr>
      <w:r w:rsidRPr="003131C9">
        <w:rPr>
          <w:sz w:val="18"/>
          <w:szCs w:val="18"/>
        </w:rPr>
        <w:t>(фамилия, имя, отчество директора)</w:t>
      </w:r>
    </w:p>
    <w:p w:rsidR="00371D2A" w:rsidRPr="003131C9" w:rsidRDefault="00371D2A" w:rsidP="00371D2A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                               от ________________________________________</w:t>
      </w:r>
    </w:p>
    <w:p w:rsidR="001D5BE7" w:rsidRPr="003131C9" w:rsidRDefault="00371D2A" w:rsidP="00371D2A">
      <w:pPr>
        <w:adjustRightInd/>
        <w:jc w:val="right"/>
        <w:rPr>
          <w:sz w:val="18"/>
          <w:szCs w:val="18"/>
        </w:rPr>
      </w:pPr>
      <w:r w:rsidRPr="003131C9">
        <w:t xml:space="preserve">                                </w:t>
      </w:r>
      <w:proofErr w:type="gramStart"/>
      <w:r w:rsidRPr="003131C9">
        <w:rPr>
          <w:sz w:val="18"/>
          <w:szCs w:val="18"/>
        </w:rPr>
        <w:t xml:space="preserve">(фамилия, имя, отчество (при наличии) </w:t>
      </w:r>
      <w:proofErr w:type="gramEnd"/>
    </w:p>
    <w:p w:rsidR="00371D2A" w:rsidRPr="003131C9" w:rsidRDefault="00371D2A" w:rsidP="00371D2A">
      <w:pPr>
        <w:adjustRightInd/>
        <w:jc w:val="right"/>
        <w:rPr>
          <w:sz w:val="18"/>
          <w:szCs w:val="18"/>
        </w:rPr>
      </w:pPr>
      <w:r w:rsidRPr="003131C9">
        <w:rPr>
          <w:sz w:val="18"/>
          <w:szCs w:val="18"/>
        </w:rPr>
        <w:t>родителя (законного представителя),</w:t>
      </w:r>
    </w:p>
    <w:p w:rsidR="00371D2A" w:rsidRPr="003131C9" w:rsidRDefault="00371D2A" w:rsidP="00371D2A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                               ___________________________________________</w:t>
      </w:r>
    </w:p>
    <w:p w:rsidR="00371D2A" w:rsidRPr="003131C9" w:rsidRDefault="00371D2A" w:rsidP="00371D2A">
      <w:pPr>
        <w:adjustRightInd/>
        <w:jc w:val="right"/>
        <w:rPr>
          <w:sz w:val="18"/>
          <w:szCs w:val="18"/>
        </w:rPr>
      </w:pPr>
      <w:r w:rsidRPr="003131C9">
        <w:t xml:space="preserve">                                                    </w:t>
      </w:r>
      <w:proofErr w:type="gramStart"/>
      <w:r w:rsidRPr="003131C9">
        <w:rPr>
          <w:sz w:val="18"/>
          <w:szCs w:val="18"/>
        </w:rPr>
        <w:t>проживающего</w:t>
      </w:r>
      <w:proofErr w:type="gramEnd"/>
      <w:r w:rsidRPr="003131C9">
        <w:rPr>
          <w:sz w:val="18"/>
          <w:szCs w:val="18"/>
        </w:rPr>
        <w:t xml:space="preserve"> по адресу:</w:t>
      </w:r>
    </w:p>
    <w:p w:rsidR="00371D2A" w:rsidRPr="003131C9" w:rsidRDefault="00371D2A" w:rsidP="00371D2A">
      <w:pPr>
        <w:adjustRightInd/>
        <w:jc w:val="right"/>
      </w:pPr>
      <w:r w:rsidRPr="003131C9">
        <w:t xml:space="preserve">                         ____________________________________________________</w:t>
      </w:r>
    </w:p>
    <w:p w:rsidR="00371D2A" w:rsidRPr="003131C9" w:rsidRDefault="00371D2A" w:rsidP="00371D2A">
      <w:pPr>
        <w:adjustRightInd/>
        <w:jc w:val="right"/>
      </w:pPr>
    </w:p>
    <w:p w:rsidR="00371D2A" w:rsidRPr="003131C9" w:rsidRDefault="00371D2A" w:rsidP="00371D2A">
      <w:pPr>
        <w:adjustRightInd/>
        <w:jc w:val="right"/>
      </w:pPr>
      <w:r w:rsidRPr="003131C9">
        <w:t>___________________________________________________</w:t>
      </w:r>
    </w:p>
    <w:p w:rsidR="00371D2A" w:rsidRPr="003131C9" w:rsidRDefault="00371D2A" w:rsidP="00371D2A">
      <w:pPr>
        <w:adjustRightInd/>
        <w:jc w:val="right"/>
      </w:pPr>
    </w:p>
    <w:p w:rsidR="00371D2A" w:rsidRPr="003131C9" w:rsidRDefault="00371D2A" w:rsidP="00371D2A">
      <w:pPr>
        <w:adjustRightInd/>
        <w:jc w:val="right"/>
        <w:rPr>
          <w:sz w:val="24"/>
          <w:szCs w:val="24"/>
        </w:rPr>
      </w:pPr>
      <w:r w:rsidRPr="003131C9">
        <w:t xml:space="preserve">                                                        </w:t>
      </w:r>
    </w:p>
    <w:p w:rsidR="00371D2A" w:rsidRPr="003131C9" w:rsidRDefault="00371D2A" w:rsidP="00371D2A">
      <w:pPr>
        <w:adjustRightInd/>
        <w:jc w:val="right"/>
        <w:rPr>
          <w:sz w:val="24"/>
          <w:szCs w:val="24"/>
        </w:rPr>
      </w:pPr>
    </w:p>
    <w:p w:rsidR="00371D2A" w:rsidRPr="003131C9" w:rsidRDefault="00371D2A" w:rsidP="00371D2A">
      <w:pPr>
        <w:adjustRightInd/>
        <w:jc w:val="center"/>
        <w:rPr>
          <w:sz w:val="24"/>
          <w:szCs w:val="24"/>
        </w:rPr>
      </w:pPr>
      <w:r w:rsidRPr="003131C9">
        <w:rPr>
          <w:sz w:val="24"/>
          <w:szCs w:val="24"/>
        </w:rPr>
        <w:t>ЗАЯВЛЕНИЕ</w:t>
      </w:r>
    </w:p>
    <w:p w:rsidR="00371D2A" w:rsidRPr="003131C9" w:rsidRDefault="00371D2A" w:rsidP="00371D2A">
      <w:pPr>
        <w:adjustRightInd/>
        <w:jc w:val="center"/>
        <w:rPr>
          <w:sz w:val="24"/>
          <w:szCs w:val="24"/>
        </w:rPr>
      </w:pPr>
      <w:r w:rsidRPr="003131C9">
        <w:rPr>
          <w:sz w:val="24"/>
          <w:szCs w:val="24"/>
        </w:rPr>
        <w:t>о приеме ребенка в образовательную организацию</w:t>
      </w:r>
    </w:p>
    <w:p w:rsidR="00371D2A" w:rsidRPr="003131C9" w:rsidRDefault="00371D2A" w:rsidP="00371D2A">
      <w:pPr>
        <w:adjustRightInd/>
        <w:jc w:val="center"/>
        <w:rPr>
          <w:sz w:val="24"/>
          <w:szCs w:val="24"/>
        </w:rPr>
      </w:pP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Прошу принять в ___ класс _______________________________________________</w:t>
      </w:r>
    </w:p>
    <w:p w:rsidR="00371D2A" w:rsidRPr="003131C9" w:rsidRDefault="00371D2A" w:rsidP="00371D2A">
      <w:pPr>
        <w:adjustRightInd/>
        <w:jc w:val="center"/>
      </w:pPr>
      <w:r w:rsidRPr="003131C9">
        <w:t xml:space="preserve">                                               (наименование образовательной организации)</w:t>
      </w: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моего ребенка _____________________________________________________________</w:t>
      </w:r>
    </w:p>
    <w:p w:rsidR="00371D2A" w:rsidRPr="003131C9" w:rsidRDefault="00371D2A" w:rsidP="00371D2A">
      <w:pPr>
        <w:adjustRightInd/>
        <w:jc w:val="center"/>
      </w:pPr>
      <w:r w:rsidRPr="003131C9">
        <w:t>(фамилия, имя, отчество (при наличии) ребенка)</w:t>
      </w:r>
    </w:p>
    <w:p w:rsidR="00371D2A" w:rsidRPr="003131C9" w:rsidRDefault="00371D2A" w:rsidP="00371D2A">
      <w:pPr>
        <w:adjustRightInd/>
        <w:rPr>
          <w:sz w:val="24"/>
          <w:szCs w:val="24"/>
        </w:rPr>
      </w:pPr>
    </w:p>
    <w:p w:rsidR="00371D2A" w:rsidRPr="003131C9" w:rsidRDefault="00371D2A" w:rsidP="00371D2A">
      <w:pPr>
        <w:adjustRightInd/>
      </w:pPr>
      <w:r w:rsidRPr="003131C9">
        <w:rPr>
          <w:sz w:val="24"/>
          <w:szCs w:val="24"/>
        </w:rPr>
        <w:t>Дата рождения ребенка: _________________________________________________</w:t>
      </w: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Адрес места жительства и (или) адрес места пребывания ребенка: _____________________________________________________________________________</w:t>
      </w: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_____________________________________________________________________________</w:t>
      </w: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Фамилия,  имя,  отчество  (при наличии) родителей (законных представителей) ребенка:</w:t>
      </w:r>
    </w:p>
    <w:p w:rsidR="00371D2A" w:rsidRPr="003131C9" w:rsidRDefault="00371D2A" w:rsidP="00371D2A">
      <w:pPr>
        <w:widowControl/>
        <w:jc w:val="both"/>
        <w:outlineLvl w:val="0"/>
        <w:rPr>
          <w:bCs/>
          <w:sz w:val="24"/>
          <w:szCs w:val="24"/>
        </w:rPr>
      </w:pPr>
    </w:p>
    <w:p w:rsidR="00371D2A" w:rsidRPr="003131C9" w:rsidRDefault="00371D2A" w:rsidP="00371D2A">
      <w:pPr>
        <w:widowControl/>
        <w:jc w:val="both"/>
        <w:outlineLvl w:val="0"/>
        <w:rPr>
          <w:bCs/>
          <w:sz w:val="24"/>
          <w:szCs w:val="24"/>
        </w:rPr>
      </w:pPr>
      <w:r w:rsidRPr="003131C9">
        <w:rPr>
          <w:bCs/>
          <w:sz w:val="24"/>
          <w:szCs w:val="24"/>
        </w:rPr>
        <w:t>Мать (законный представитель)__________________________________________________</w:t>
      </w:r>
    </w:p>
    <w:p w:rsidR="00371D2A" w:rsidRPr="003131C9" w:rsidRDefault="00371D2A" w:rsidP="00371D2A">
      <w:pPr>
        <w:widowControl/>
        <w:jc w:val="both"/>
        <w:outlineLvl w:val="0"/>
        <w:rPr>
          <w:bCs/>
        </w:rPr>
      </w:pPr>
      <w:r w:rsidRPr="003131C9">
        <w:rPr>
          <w:bCs/>
          <w:sz w:val="24"/>
          <w:szCs w:val="24"/>
        </w:rPr>
        <w:t xml:space="preserve">                                                                                  </w:t>
      </w:r>
      <w:r w:rsidRPr="003131C9">
        <w:rPr>
          <w:bCs/>
        </w:rPr>
        <w:t>фамилия, имя, отчество (при наличии)</w:t>
      </w:r>
    </w:p>
    <w:p w:rsidR="00371D2A" w:rsidRPr="003131C9" w:rsidRDefault="00371D2A" w:rsidP="00371D2A">
      <w:pPr>
        <w:widowControl/>
        <w:jc w:val="both"/>
        <w:outlineLvl w:val="0"/>
        <w:rPr>
          <w:bCs/>
          <w:sz w:val="24"/>
          <w:szCs w:val="24"/>
        </w:rPr>
      </w:pPr>
      <w:r w:rsidRPr="003131C9">
        <w:rPr>
          <w:bCs/>
          <w:sz w:val="24"/>
          <w:szCs w:val="24"/>
        </w:rPr>
        <w:t>Отец (законный представитель)____________________________________________________</w:t>
      </w:r>
    </w:p>
    <w:p w:rsidR="00371D2A" w:rsidRPr="003131C9" w:rsidRDefault="00371D2A" w:rsidP="00371D2A">
      <w:pPr>
        <w:widowControl/>
        <w:jc w:val="both"/>
        <w:outlineLvl w:val="0"/>
        <w:rPr>
          <w:bCs/>
        </w:rPr>
      </w:pPr>
      <w:r w:rsidRPr="003131C9">
        <w:rPr>
          <w:bCs/>
          <w:sz w:val="24"/>
          <w:szCs w:val="24"/>
        </w:rPr>
        <w:t xml:space="preserve">                                                                                   </w:t>
      </w:r>
      <w:r w:rsidRPr="003131C9">
        <w:rPr>
          <w:bCs/>
        </w:rPr>
        <w:t>фамилия, имя, отчество (при наличии)</w:t>
      </w:r>
    </w:p>
    <w:p w:rsidR="00371D2A" w:rsidRPr="003131C9" w:rsidRDefault="00371D2A" w:rsidP="00371D2A">
      <w:pPr>
        <w:jc w:val="both"/>
        <w:rPr>
          <w:sz w:val="24"/>
          <w:szCs w:val="24"/>
        </w:rPr>
      </w:pPr>
    </w:p>
    <w:p w:rsidR="00371D2A" w:rsidRPr="003131C9" w:rsidRDefault="00371D2A" w:rsidP="00371D2A">
      <w:pPr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Адрес места жительства и (или) адрес места пребывания родителей (законных представителей) ребенка_________________________________________________________</w:t>
      </w:r>
    </w:p>
    <w:p w:rsidR="00371D2A" w:rsidRPr="003131C9" w:rsidRDefault="00371D2A" w:rsidP="00371D2A">
      <w:pPr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_____________________________________________________________________________</w:t>
      </w: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  <w:proofErr w:type="gramStart"/>
      <w:r w:rsidRPr="003131C9">
        <w:rPr>
          <w:sz w:val="24"/>
          <w:szCs w:val="24"/>
        </w:rPr>
        <w:t>Адрес (а) электронной почты, номер (а) телефона (</w:t>
      </w:r>
      <w:proofErr w:type="spellStart"/>
      <w:r w:rsidRPr="003131C9">
        <w:rPr>
          <w:sz w:val="24"/>
          <w:szCs w:val="24"/>
        </w:rPr>
        <w:t>ов</w:t>
      </w:r>
      <w:proofErr w:type="spellEnd"/>
      <w:r w:rsidRPr="003131C9">
        <w:rPr>
          <w:sz w:val="24"/>
          <w:szCs w:val="24"/>
        </w:rPr>
        <w:t xml:space="preserve">) (при наличии) </w:t>
      </w:r>
      <w:r w:rsidRPr="003131C9">
        <w:rPr>
          <w:bCs/>
          <w:sz w:val="24"/>
          <w:szCs w:val="24"/>
        </w:rPr>
        <w:t xml:space="preserve"> родителей (законных представителей) ребенка</w:t>
      </w:r>
      <w:r w:rsidRPr="003131C9">
        <w:rPr>
          <w:sz w:val="24"/>
          <w:szCs w:val="24"/>
        </w:rPr>
        <w:t>: _______________________________________________________</w:t>
      </w:r>
      <w:proofErr w:type="gramEnd"/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_____________________________________________________________________________</w:t>
      </w: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информация о наличии права внеочередного, первоочередного или преимущественного приема________________________________________________________________________</w:t>
      </w: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Потребность ребенка в обучении по адаптированной образовательной программе и (или) в </w:t>
      </w:r>
      <w:r w:rsidRPr="003131C9">
        <w:rPr>
          <w:sz w:val="24"/>
          <w:szCs w:val="24"/>
        </w:rPr>
        <w:lastRenderedPageBreak/>
        <w:t xml:space="preserve">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proofErr w:type="gramStart"/>
      <w:r w:rsidRPr="003131C9">
        <w:rPr>
          <w:sz w:val="24"/>
          <w:szCs w:val="24"/>
        </w:rPr>
        <w:t>имеется</w:t>
      </w:r>
      <w:proofErr w:type="gramEnd"/>
      <w:r w:rsidRPr="003131C9">
        <w:rPr>
          <w:sz w:val="24"/>
          <w:szCs w:val="24"/>
        </w:rPr>
        <w:t>/не имеется (</w:t>
      </w:r>
      <w:r w:rsidRPr="003131C9">
        <w:rPr>
          <w:i/>
          <w:sz w:val="24"/>
          <w:szCs w:val="24"/>
        </w:rPr>
        <w:t>нужное подчеркнуть</w:t>
      </w:r>
      <w:r w:rsidRPr="003131C9">
        <w:rPr>
          <w:sz w:val="24"/>
          <w:szCs w:val="24"/>
        </w:rPr>
        <w:t>)</w:t>
      </w: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</w:p>
    <w:p w:rsidR="00371D2A" w:rsidRPr="003131C9" w:rsidRDefault="00371D2A" w:rsidP="00371D2A">
      <w:pPr>
        <w:adjustRightInd/>
        <w:jc w:val="both"/>
        <w:rPr>
          <w:i/>
          <w:sz w:val="24"/>
          <w:szCs w:val="24"/>
        </w:rPr>
      </w:pPr>
      <w:r w:rsidRPr="003131C9">
        <w:rPr>
          <w:sz w:val="24"/>
          <w:szCs w:val="24"/>
        </w:rPr>
        <w:t>Согласие родител</w:t>
      </w:r>
      <w:proofErr w:type="gramStart"/>
      <w:r w:rsidRPr="003131C9">
        <w:rPr>
          <w:sz w:val="24"/>
          <w:szCs w:val="24"/>
        </w:rPr>
        <w:t>я(</w:t>
      </w:r>
      <w:proofErr w:type="gramEnd"/>
      <w:r w:rsidRPr="003131C9">
        <w:rPr>
          <w:sz w:val="24"/>
          <w:szCs w:val="24"/>
        </w:rPr>
        <w:t>ей) (законного(</w:t>
      </w:r>
      <w:proofErr w:type="spellStart"/>
      <w:r w:rsidRPr="003131C9">
        <w:rPr>
          <w:sz w:val="24"/>
          <w:szCs w:val="24"/>
        </w:rPr>
        <w:t>ых</w:t>
      </w:r>
      <w:proofErr w:type="spellEnd"/>
      <w:r w:rsidRPr="003131C9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согласен (на)/не согласен (на) (</w:t>
      </w:r>
      <w:r w:rsidRPr="003131C9">
        <w:rPr>
          <w:i/>
          <w:sz w:val="24"/>
          <w:szCs w:val="24"/>
        </w:rPr>
        <w:t>нужное подчеркнуть).</w:t>
      </w: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 целях реализации прав, установленных статьей 14 Федерального закона от 29.12.2012 №273-ФЗ «Об образовании в Российской Федерации», прошу предоставить возможность получения моим ребенком общего образования на ___________________ языке и изучение родного _______________________ языка.</w:t>
      </w: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языка):_____________________________________________. </w:t>
      </w: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</w:p>
    <w:p w:rsidR="00371D2A" w:rsidRPr="003131C9" w:rsidRDefault="00371D2A" w:rsidP="00371D2A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131C9">
        <w:rPr>
          <w:sz w:val="24"/>
          <w:szCs w:val="24"/>
        </w:rPr>
        <w:t>обучающихся</w:t>
      </w:r>
      <w:proofErr w:type="gramEnd"/>
    </w:p>
    <w:p w:rsidR="00371D2A" w:rsidRPr="003131C9" w:rsidRDefault="00371D2A" w:rsidP="00371D2A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_________________________________________________ознакомле</w:t>
      </w:r>
      <w:proofErr w:type="gramStart"/>
      <w:r w:rsidRPr="003131C9">
        <w:rPr>
          <w:sz w:val="24"/>
          <w:szCs w:val="24"/>
        </w:rPr>
        <w:t>н(</w:t>
      </w:r>
      <w:proofErr w:type="gramEnd"/>
      <w:r w:rsidRPr="003131C9">
        <w:rPr>
          <w:sz w:val="24"/>
          <w:szCs w:val="24"/>
        </w:rPr>
        <w:t>а).</w:t>
      </w:r>
    </w:p>
    <w:p w:rsidR="00071DBD" w:rsidRPr="003131C9" w:rsidRDefault="00371D2A" w:rsidP="00071DBD">
      <w:pPr>
        <w:widowControl/>
        <w:tabs>
          <w:tab w:val="left" w:pos="7937"/>
        </w:tabs>
        <w:autoSpaceDE/>
        <w:autoSpaceDN/>
        <w:adjustRightInd/>
      </w:pPr>
      <w:r w:rsidRPr="003131C9">
        <w:t xml:space="preserve">             (наименование образовательной организации)</w:t>
      </w:r>
    </w:p>
    <w:p w:rsidR="00371D2A" w:rsidRPr="003131C9" w:rsidRDefault="00371D2A" w:rsidP="000031FA">
      <w:pPr>
        <w:widowControl/>
        <w:tabs>
          <w:tab w:val="left" w:pos="7937"/>
        </w:tabs>
        <w:autoSpaceDE/>
        <w:autoSpaceDN/>
        <w:adjustRightInd/>
        <w:jc w:val="right"/>
      </w:pPr>
      <w:r w:rsidRPr="003131C9">
        <w:rPr>
          <w:sz w:val="24"/>
          <w:szCs w:val="24"/>
        </w:rPr>
        <w:t>«_____» ____________ 20___ г.</w:t>
      </w:r>
    </w:p>
    <w:p w:rsidR="00371D2A" w:rsidRPr="003131C9" w:rsidRDefault="00371D2A" w:rsidP="000031FA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</w:p>
    <w:p w:rsidR="00371D2A" w:rsidRPr="003131C9" w:rsidRDefault="00371D2A" w:rsidP="000031FA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__________/______________                                                </w:t>
      </w:r>
      <w:r w:rsidR="00071DBD" w:rsidRPr="003131C9">
        <w:rPr>
          <w:sz w:val="24"/>
          <w:szCs w:val="24"/>
        </w:rPr>
        <w:t xml:space="preserve">      </w:t>
      </w:r>
      <w:r w:rsidRPr="003131C9">
        <w:t xml:space="preserve">                                                                           подпись/расшифровка подписи</w:t>
      </w:r>
    </w:p>
    <w:p w:rsidR="00371D2A" w:rsidRPr="003131C9" w:rsidRDefault="00371D2A" w:rsidP="00371D2A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</w:p>
    <w:p w:rsidR="00371D2A" w:rsidRPr="003131C9" w:rsidRDefault="00371D2A" w:rsidP="00371D2A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ab/>
      </w:r>
    </w:p>
    <w:p w:rsidR="00371D2A" w:rsidRPr="003131C9" w:rsidRDefault="00371D2A" w:rsidP="00371D2A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    Согласе</w:t>
      </w:r>
      <w:proofErr w:type="gramStart"/>
      <w:r w:rsidRPr="003131C9">
        <w:rPr>
          <w:sz w:val="24"/>
          <w:szCs w:val="24"/>
        </w:rPr>
        <w:t>н(</w:t>
      </w:r>
      <w:proofErr w:type="gramEnd"/>
      <w:r w:rsidRPr="003131C9">
        <w:rPr>
          <w:sz w:val="24"/>
          <w:szCs w:val="24"/>
        </w:rPr>
        <w:t xml:space="preserve">на)  на  обработку  </w:t>
      </w:r>
      <w:r w:rsidR="001D5BE7" w:rsidRPr="003131C9">
        <w:rPr>
          <w:sz w:val="24"/>
          <w:szCs w:val="24"/>
        </w:rPr>
        <w:t xml:space="preserve">полученных в связи с приемом  в образовательную организацию </w:t>
      </w:r>
      <w:r w:rsidRPr="003131C9">
        <w:rPr>
          <w:sz w:val="24"/>
          <w:szCs w:val="24"/>
        </w:rPr>
        <w:t xml:space="preserve">моих  персональных  данных  и персональных данных  моего ребенка </w:t>
      </w:r>
      <w:r w:rsidR="001D5BE7" w:rsidRPr="003131C9">
        <w:rPr>
          <w:sz w:val="24"/>
          <w:szCs w:val="24"/>
        </w:rPr>
        <w:t>в соответствии с требованиями законодательства Российской Федерации в области персональных данных.</w:t>
      </w:r>
    </w:p>
    <w:p w:rsidR="00371D2A" w:rsidRPr="003131C9" w:rsidRDefault="00371D2A" w:rsidP="001D5BE7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«_____» ____________ 20___ г.</w:t>
      </w:r>
    </w:p>
    <w:p w:rsidR="00371D2A" w:rsidRPr="003131C9" w:rsidRDefault="00371D2A" w:rsidP="001D5BE7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</w:p>
    <w:p w:rsidR="00371D2A" w:rsidRPr="003131C9" w:rsidRDefault="00371D2A" w:rsidP="001D5BE7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__________ / ______________  </w:t>
      </w:r>
    </w:p>
    <w:p w:rsidR="001D5BE7" w:rsidRPr="003131C9" w:rsidRDefault="00371D2A" w:rsidP="001D5BE7">
      <w:pPr>
        <w:widowControl/>
        <w:tabs>
          <w:tab w:val="left" w:pos="7937"/>
        </w:tabs>
        <w:autoSpaceDE/>
        <w:autoSpaceDN/>
        <w:adjustRightInd/>
        <w:jc w:val="right"/>
      </w:pPr>
      <w:r w:rsidRPr="003131C9">
        <w:t xml:space="preserve">  подпись /расшифровка подписи</w:t>
      </w:r>
    </w:p>
    <w:p w:rsidR="00371D2A" w:rsidRPr="003131C9" w:rsidRDefault="00371D2A" w:rsidP="001D5BE7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t xml:space="preserve">  </w:t>
      </w:r>
    </w:p>
    <w:p w:rsidR="00371D2A" w:rsidRPr="003131C9" w:rsidRDefault="00371D2A" w:rsidP="00371D2A">
      <w:pPr>
        <w:adjustRightInd/>
        <w:ind w:firstLine="708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Способ направления результата предоставления муниципальной услуги: лично,  посредством  почтового  отправления,  в  электронной  форме (</w:t>
      </w:r>
      <w:proofErr w:type="gramStart"/>
      <w:r w:rsidRPr="003131C9">
        <w:rPr>
          <w:i/>
          <w:sz w:val="24"/>
          <w:szCs w:val="24"/>
        </w:rPr>
        <w:t>нужное</w:t>
      </w:r>
      <w:proofErr w:type="gramEnd"/>
      <w:r w:rsidRPr="003131C9">
        <w:rPr>
          <w:i/>
          <w:sz w:val="24"/>
          <w:szCs w:val="24"/>
        </w:rPr>
        <w:t xml:space="preserve"> подчеркнуть</w:t>
      </w:r>
      <w:r w:rsidRPr="003131C9">
        <w:rPr>
          <w:sz w:val="24"/>
          <w:szCs w:val="24"/>
        </w:rPr>
        <w:t>).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3E1E05" w:rsidRPr="003131C9" w:rsidRDefault="003E1E05" w:rsidP="00BC58EE">
      <w:pPr>
        <w:adjustRightInd/>
        <w:jc w:val="right"/>
        <w:outlineLvl w:val="1"/>
        <w:rPr>
          <w:sz w:val="24"/>
          <w:szCs w:val="24"/>
        </w:rPr>
      </w:pPr>
    </w:p>
    <w:p w:rsidR="003E1E05" w:rsidRPr="003131C9" w:rsidRDefault="003E1E05" w:rsidP="00BC58EE">
      <w:pPr>
        <w:adjustRightInd/>
        <w:jc w:val="right"/>
        <w:outlineLvl w:val="1"/>
        <w:rPr>
          <w:sz w:val="24"/>
          <w:szCs w:val="24"/>
        </w:rPr>
      </w:pPr>
    </w:p>
    <w:p w:rsidR="003E1E05" w:rsidRPr="003131C9" w:rsidRDefault="003E1E05" w:rsidP="00BC58EE">
      <w:pPr>
        <w:adjustRightInd/>
        <w:jc w:val="right"/>
        <w:outlineLvl w:val="1"/>
        <w:rPr>
          <w:sz w:val="24"/>
          <w:szCs w:val="24"/>
        </w:rPr>
      </w:pPr>
    </w:p>
    <w:p w:rsidR="003E1E05" w:rsidRPr="003131C9" w:rsidRDefault="003E1E05" w:rsidP="00BC58EE">
      <w:pPr>
        <w:adjustRightInd/>
        <w:jc w:val="right"/>
        <w:outlineLvl w:val="1"/>
        <w:rPr>
          <w:sz w:val="24"/>
          <w:szCs w:val="24"/>
        </w:rPr>
      </w:pPr>
    </w:p>
    <w:p w:rsidR="003E1E05" w:rsidRPr="003131C9" w:rsidRDefault="003E1E05" w:rsidP="00BC58EE">
      <w:pPr>
        <w:adjustRightInd/>
        <w:jc w:val="right"/>
        <w:outlineLvl w:val="1"/>
        <w:rPr>
          <w:sz w:val="24"/>
          <w:szCs w:val="24"/>
        </w:rPr>
      </w:pPr>
    </w:p>
    <w:p w:rsidR="003E1E05" w:rsidRPr="003131C9" w:rsidRDefault="003E1E05" w:rsidP="00BC58EE">
      <w:pPr>
        <w:adjustRightInd/>
        <w:jc w:val="right"/>
        <w:outlineLvl w:val="1"/>
        <w:rPr>
          <w:sz w:val="24"/>
          <w:szCs w:val="24"/>
        </w:rPr>
      </w:pPr>
    </w:p>
    <w:p w:rsidR="003E1E05" w:rsidRPr="003131C9" w:rsidRDefault="003E1E05" w:rsidP="00BC58EE">
      <w:pPr>
        <w:adjustRightInd/>
        <w:jc w:val="right"/>
        <w:outlineLvl w:val="1"/>
        <w:rPr>
          <w:sz w:val="24"/>
          <w:szCs w:val="24"/>
        </w:rPr>
      </w:pPr>
    </w:p>
    <w:p w:rsidR="003E1E05" w:rsidRPr="003131C9" w:rsidRDefault="003E1E05" w:rsidP="00BC58EE">
      <w:pPr>
        <w:adjustRightInd/>
        <w:jc w:val="right"/>
        <w:outlineLvl w:val="1"/>
        <w:rPr>
          <w:sz w:val="24"/>
          <w:szCs w:val="24"/>
        </w:rPr>
      </w:pPr>
    </w:p>
    <w:p w:rsidR="003E1E05" w:rsidRPr="003131C9" w:rsidRDefault="003E1E05" w:rsidP="00BC58EE">
      <w:pPr>
        <w:adjustRightInd/>
        <w:jc w:val="right"/>
        <w:outlineLvl w:val="1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right"/>
        <w:outlineLvl w:val="1"/>
        <w:rPr>
          <w:sz w:val="24"/>
          <w:szCs w:val="24"/>
        </w:rPr>
      </w:pPr>
      <w:r w:rsidRPr="003131C9">
        <w:rPr>
          <w:sz w:val="24"/>
          <w:szCs w:val="24"/>
        </w:rPr>
        <w:lastRenderedPageBreak/>
        <w:t>Приложение 2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к административному регламенту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предоставления муниципальной услуги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Зачисление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в образовательную организацию, реализующую </w:t>
      </w:r>
      <w:proofErr w:type="gramStart"/>
      <w:r w:rsidRPr="003131C9">
        <w:rPr>
          <w:sz w:val="24"/>
          <w:szCs w:val="24"/>
        </w:rPr>
        <w:t>основные</w:t>
      </w:r>
      <w:proofErr w:type="gramEnd"/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общеобразовательные программы начального общего, основного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общего, среднего общего образования</w:t>
      </w:r>
      <w:r w:rsidR="008B6882" w:rsidRPr="003131C9">
        <w:rPr>
          <w:sz w:val="24"/>
          <w:szCs w:val="24"/>
        </w:rPr>
        <w:t>»</w:t>
      </w:r>
    </w:p>
    <w:p w:rsidR="00BC58EE" w:rsidRPr="003131C9" w:rsidRDefault="00BC58EE" w:rsidP="00BC58EE">
      <w:pPr>
        <w:widowControl/>
        <w:autoSpaceDE/>
        <w:autoSpaceDN/>
        <w:adjustRightInd/>
        <w:spacing w:after="1" w:line="276" w:lineRule="auto"/>
        <w:rPr>
          <w:rFonts w:eastAsia="Calibri"/>
          <w:sz w:val="24"/>
          <w:szCs w:val="24"/>
          <w:lang w:eastAsia="en-US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7C7D3C" w:rsidRPr="003131C9" w:rsidRDefault="007C7D3C" w:rsidP="003E1E05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Директору МБОУ </w:t>
      </w:r>
      <w:r w:rsidR="003E1E05" w:rsidRPr="003131C9">
        <w:rPr>
          <w:sz w:val="24"/>
          <w:szCs w:val="24"/>
        </w:rPr>
        <w:t>_____________</w:t>
      </w:r>
      <w:r w:rsidRPr="003131C9">
        <w:rPr>
          <w:sz w:val="24"/>
          <w:szCs w:val="24"/>
        </w:rPr>
        <w:t>______________</w:t>
      </w:r>
    </w:p>
    <w:p w:rsidR="007C7D3C" w:rsidRPr="003131C9" w:rsidRDefault="007C7D3C" w:rsidP="007C7D3C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                               ___________________________________________</w:t>
      </w:r>
    </w:p>
    <w:p w:rsidR="007C7D3C" w:rsidRPr="003131C9" w:rsidRDefault="007C7D3C" w:rsidP="007C7D3C">
      <w:pPr>
        <w:adjustRightInd/>
        <w:jc w:val="right"/>
      </w:pPr>
      <w:r w:rsidRPr="003131C9">
        <w:t xml:space="preserve">                                                              (фамилия, имя, отчество директора)</w:t>
      </w:r>
    </w:p>
    <w:p w:rsidR="007C7D3C" w:rsidRPr="003131C9" w:rsidRDefault="007C7D3C" w:rsidP="007C7D3C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                            от ________________________________________</w:t>
      </w:r>
    </w:p>
    <w:p w:rsidR="007C7D3C" w:rsidRPr="003131C9" w:rsidRDefault="007C7D3C" w:rsidP="007C7D3C">
      <w:pPr>
        <w:adjustRightInd/>
        <w:jc w:val="right"/>
        <w:rPr>
          <w:sz w:val="18"/>
          <w:szCs w:val="18"/>
        </w:rPr>
      </w:pPr>
      <w:r w:rsidRPr="003131C9">
        <w:t xml:space="preserve">                                </w:t>
      </w:r>
      <w:proofErr w:type="gramStart"/>
      <w:r w:rsidRPr="003131C9">
        <w:rPr>
          <w:sz w:val="18"/>
          <w:szCs w:val="18"/>
        </w:rPr>
        <w:t>(фамилия, имя, отчество (при наличии),</w:t>
      </w:r>
      <w:proofErr w:type="gramEnd"/>
    </w:p>
    <w:p w:rsidR="007C7D3C" w:rsidRPr="003131C9" w:rsidRDefault="007C7D3C" w:rsidP="007C7D3C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                               __________________________________________</w:t>
      </w:r>
    </w:p>
    <w:p w:rsidR="007C7D3C" w:rsidRPr="003131C9" w:rsidRDefault="007C7D3C" w:rsidP="007C7D3C">
      <w:pPr>
        <w:adjustRightInd/>
        <w:jc w:val="right"/>
        <w:rPr>
          <w:sz w:val="18"/>
          <w:szCs w:val="18"/>
        </w:rPr>
      </w:pPr>
      <w:r w:rsidRPr="003131C9">
        <w:t xml:space="preserve">                                                    </w:t>
      </w:r>
      <w:proofErr w:type="gramStart"/>
      <w:r w:rsidRPr="003131C9">
        <w:rPr>
          <w:sz w:val="18"/>
          <w:szCs w:val="18"/>
        </w:rPr>
        <w:t>проживающего</w:t>
      </w:r>
      <w:proofErr w:type="gramEnd"/>
      <w:r w:rsidRPr="003131C9">
        <w:rPr>
          <w:sz w:val="18"/>
          <w:szCs w:val="18"/>
        </w:rPr>
        <w:t xml:space="preserve"> по адресу:</w:t>
      </w:r>
    </w:p>
    <w:p w:rsidR="007C7D3C" w:rsidRPr="003131C9" w:rsidRDefault="007C7D3C" w:rsidP="007C7D3C">
      <w:pPr>
        <w:adjustRightInd/>
        <w:jc w:val="right"/>
      </w:pPr>
      <w:r w:rsidRPr="003131C9">
        <w:t xml:space="preserve">                         __________________________________________________</w:t>
      </w:r>
    </w:p>
    <w:p w:rsidR="007C7D3C" w:rsidRPr="003131C9" w:rsidRDefault="007C7D3C" w:rsidP="007C7D3C">
      <w:pPr>
        <w:adjustRightInd/>
        <w:jc w:val="right"/>
      </w:pPr>
    </w:p>
    <w:p w:rsidR="007C7D3C" w:rsidRPr="003131C9" w:rsidRDefault="007C7D3C" w:rsidP="007C7D3C">
      <w:pPr>
        <w:adjustRightInd/>
        <w:jc w:val="right"/>
      </w:pPr>
      <w:r w:rsidRPr="003131C9">
        <w:t>__________________________________________________</w:t>
      </w:r>
    </w:p>
    <w:p w:rsidR="007C7D3C" w:rsidRPr="003131C9" w:rsidRDefault="007C7D3C" w:rsidP="007C7D3C">
      <w:pPr>
        <w:adjustRightInd/>
        <w:jc w:val="right"/>
        <w:rPr>
          <w:sz w:val="24"/>
          <w:szCs w:val="24"/>
        </w:rPr>
      </w:pPr>
    </w:p>
    <w:p w:rsidR="007C7D3C" w:rsidRPr="003131C9" w:rsidRDefault="007C7D3C" w:rsidP="007C7D3C">
      <w:pPr>
        <w:adjustRightInd/>
        <w:jc w:val="right"/>
        <w:rPr>
          <w:sz w:val="24"/>
          <w:szCs w:val="24"/>
        </w:rPr>
      </w:pPr>
    </w:p>
    <w:p w:rsidR="007C7D3C" w:rsidRPr="003131C9" w:rsidRDefault="007C7D3C" w:rsidP="007C7D3C">
      <w:pPr>
        <w:adjustRightInd/>
        <w:jc w:val="center"/>
        <w:rPr>
          <w:sz w:val="24"/>
          <w:szCs w:val="24"/>
        </w:rPr>
      </w:pPr>
      <w:bookmarkStart w:id="15" w:name="P536"/>
      <w:bookmarkEnd w:id="15"/>
      <w:r w:rsidRPr="003131C9">
        <w:rPr>
          <w:sz w:val="24"/>
          <w:szCs w:val="24"/>
        </w:rPr>
        <w:t>ЗАЯВЛЕНИЕ</w:t>
      </w: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Прошу принять меня</w:t>
      </w: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</w:t>
      </w:r>
    </w:p>
    <w:p w:rsidR="007C7D3C" w:rsidRPr="003131C9" w:rsidRDefault="007C7D3C" w:rsidP="007C7D3C">
      <w:pPr>
        <w:adjustRightInd/>
        <w:jc w:val="center"/>
      </w:pPr>
      <w:r w:rsidRPr="003131C9">
        <w:t xml:space="preserve">(фамилия, имя, отчество </w:t>
      </w:r>
      <w:proofErr w:type="gramStart"/>
      <w:r w:rsidRPr="003131C9">
        <w:t xml:space="preserve">( </w:t>
      </w:r>
      <w:proofErr w:type="gramEnd"/>
      <w:r w:rsidRPr="003131C9">
        <w:t>при наличии))</w:t>
      </w: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 ___ класс _______________________________________________________________</w:t>
      </w:r>
    </w:p>
    <w:p w:rsidR="007C7D3C" w:rsidRPr="003131C9" w:rsidRDefault="007C7D3C" w:rsidP="007C7D3C">
      <w:pPr>
        <w:adjustRightInd/>
        <w:jc w:val="center"/>
      </w:pPr>
      <w:r w:rsidRPr="003131C9">
        <w:t>(наименование образовательной организации)</w:t>
      </w: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</w:p>
    <w:p w:rsidR="007C7D3C" w:rsidRPr="003131C9" w:rsidRDefault="007C7D3C" w:rsidP="007C7D3C">
      <w:pPr>
        <w:adjustRightInd/>
      </w:pPr>
      <w:r w:rsidRPr="003131C9">
        <w:rPr>
          <w:sz w:val="24"/>
          <w:szCs w:val="24"/>
        </w:rPr>
        <w:t>Дата рождения: _________________________________________________</w:t>
      </w: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Адрес места жительства и (или) адрес места пребывания:</w:t>
      </w:r>
    </w:p>
    <w:p w:rsidR="007C7D3C" w:rsidRPr="003131C9" w:rsidRDefault="007C7D3C" w:rsidP="003E1E05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_____________________________________________________________________________</w:t>
      </w:r>
    </w:p>
    <w:p w:rsidR="007C7D3C" w:rsidRPr="003131C9" w:rsidRDefault="007C7D3C" w:rsidP="003E1E05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_____________________________________________________________________________</w:t>
      </w:r>
    </w:p>
    <w:p w:rsidR="007C7D3C" w:rsidRPr="003131C9" w:rsidRDefault="007C7D3C" w:rsidP="007C7D3C">
      <w:pPr>
        <w:jc w:val="both"/>
        <w:rPr>
          <w:sz w:val="24"/>
          <w:szCs w:val="24"/>
        </w:rPr>
      </w:pP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Адрес  электронной почты, номер телефона (</w:t>
      </w:r>
      <w:proofErr w:type="spellStart"/>
      <w:r w:rsidRPr="003131C9">
        <w:rPr>
          <w:sz w:val="24"/>
          <w:szCs w:val="24"/>
        </w:rPr>
        <w:t>ов</w:t>
      </w:r>
      <w:proofErr w:type="spellEnd"/>
      <w:r w:rsidRPr="003131C9">
        <w:rPr>
          <w:sz w:val="24"/>
          <w:szCs w:val="24"/>
        </w:rPr>
        <w:t>) (при наличии):</w:t>
      </w: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 _____________________________________________________________________________</w:t>
      </w: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_____________________________________________________________________________</w:t>
      </w:r>
      <w:r w:rsidR="003E1E05" w:rsidRPr="003131C9">
        <w:rPr>
          <w:sz w:val="24"/>
          <w:szCs w:val="24"/>
        </w:rPr>
        <w:t>_</w:t>
      </w: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информация о наличии права внеочередного, первоочередного или преимущественного приема________________________________________________________________________</w:t>
      </w: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proofErr w:type="gramStart"/>
      <w:r w:rsidRPr="003131C9">
        <w:rPr>
          <w:sz w:val="24"/>
          <w:szCs w:val="24"/>
        </w:rPr>
        <w:t>имеется</w:t>
      </w:r>
      <w:proofErr w:type="gramEnd"/>
      <w:r w:rsidRPr="003131C9">
        <w:rPr>
          <w:sz w:val="24"/>
          <w:szCs w:val="24"/>
        </w:rPr>
        <w:t>/не имеется (</w:t>
      </w:r>
      <w:r w:rsidRPr="003131C9">
        <w:rPr>
          <w:i/>
          <w:sz w:val="24"/>
          <w:szCs w:val="24"/>
        </w:rPr>
        <w:t>нужное подчеркнуть</w:t>
      </w:r>
      <w:r w:rsidRPr="003131C9">
        <w:rPr>
          <w:sz w:val="24"/>
          <w:szCs w:val="24"/>
        </w:rPr>
        <w:t>)</w:t>
      </w: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</w:p>
    <w:p w:rsidR="007C7D3C" w:rsidRPr="003131C9" w:rsidRDefault="007C7D3C" w:rsidP="007C7D3C">
      <w:pPr>
        <w:adjustRightInd/>
        <w:jc w:val="both"/>
        <w:rPr>
          <w:i/>
          <w:sz w:val="24"/>
          <w:szCs w:val="24"/>
        </w:rPr>
      </w:pPr>
      <w:r w:rsidRPr="003131C9">
        <w:rPr>
          <w:sz w:val="24"/>
          <w:szCs w:val="24"/>
        </w:rPr>
        <w:t xml:space="preserve">Согласие на обучение по адаптированной образовательной программе (в случае необходимости обучения по адаптированной образовательной программе); </w:t>
      </w:r>
      <w:proofErr w:type="gramStart"/>
      <w:r w:rsidRPr="003131C9">
        <w:rPr>
          <w:sz w:val="24"/>
          <w:szCs w:val="24"/>
        </w:rPr>
        <w:t>согласен</w:t>
      </w:r>
      <w:proofErr w:type="gramEnd"/>
      <w:r w:rsidRPr="003131C9">
        <w:rPr>
          <w:sz w:val="24"/>
          <w:szCs w:val="24"/>
        </w:rPr>
        <w:t xml:space="preserve"> (на)/не согласен (на) (</w:t>
      </w:r>
      <w:r w:rsidRPr="003131C9">
        <w:rPr>
          <w:i/>
          <w:sz w:val="24"/>
          <w:szCs w:val="24"/>
        </w:rPr>
        <w:t>нужное подчеркнуть).</w:t>
      </w: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В целях реализации прав, установленных статьей 14 Федерального закона от 29.12.2012 №273-ФЗ «Об образовании в Российской Федерации», прошу предоставить мне возможность получения общего образования на ___________________ языке и изучение родного _______________________ языка.</w:t>
      </w: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языка):____________________________________________</w:t>
      </w:r>
      <w:r w:rsidR="003E1E05" w:rsidRPr="003131C9">
        <w:rPr>
          <w:sz w:val="24"/>
          <w:szCs w:val="24"/>
        </w:rPr>
        <w:t>__</w:t>
      </w:r>
      <w:r w:rsidRPr="003131C9">
        <w:rPr>
          <w:sz w:val="24"/>
          <w:szCs w:val="24"/>
        </w:rPr>
        <w:t xml:space="preserve">_. </w:t>
      </w:r>
    </w:p>
    <w:p w:rsidR="007C7D3C" w:rsidRPr="003131C9" w:rsidRDefault="007C7D3C" w:rsidP="007C7D3C">
      <w:pPr>
        <w:adjustRightInd/>
        <w:jc w:val="both"/>
        <w:rPr>
          <w:sz w:val="24"/>
          <w:szCs w:val="24"/>
        </w:rPr>
      </w:pPr>
    </w:p>
    <w:p w:rsidR="007C7D3C" w:rsidRPr="003131C9" w:rsidRDefault="007C7D3C" w:rsidP="007C7D3C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131C9">
        <w:rPr>
          <w:sz w:val="24"/>
          <w:szCs w:val="24"/>
        </w:rPr>
        <w:t>обучающихся</w:t>
      </w:r>
      <w:proofErr w:type="gramEnd"/>
    </w:p>
    <w:p w:rsidR="007C7D3C" w:rsidRPr="003131C9" w:rsidRDefault="007C7D3C" w:rsidP="007C7D3C">
      <w:pPr>
        <w:widowControl/>
        <w:tabs>
          <w:tab w:val="left" w:pos="7937"/>
        </w:tabs>
        <w:autoSpaceDE/>
        <w:autoSpaceDN/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_________________________________________________ознакомле</w:t>
      </w:r>
      <w:proofErr w:type="gramStart"/>
      <w:r w:rsidRPr="003131C9">
        <w:rPr>
          <w:sz w:val="24"/>
          <w:szCs w:val="24"/>
        </w:rPr>
        <w:t>н(</w:t>
      </w:r>
      <w:proofErr w:type="gramEnd"/>
      <w:r w:rsidRPr="003131C9">
        <w:rPr>
          <w:sz w:val="24"/>
          <w:szCs w:val="24"/>
        </w:rPr>
        <w:t>а).</w:t>
      </w:r>
    </w:p>
    <w:p w:rsidR="007C7D3C" w:rsidRPr="003131C9" w:rsidRDefault="007C7D3C" w:rsidP="007C7D3C">
      <w:pPr>
        <w:widowControl/>
        <w:tabs>
          <w:tab w:val="left" w:pos="7937"/>
        </w:tabs>
        <w:autoSpaceDE/>
        <w:autoSpaceDN/>
        <w:adjustRightInd/>
      </w:pPr>
      <w:r w:rsidRPr="003131C9">
        <w:t xml:space="preserve">              (наименование образовательной организации)</w:t>
      </w:r>
    </w:p>
    <w:p w:rsidR="007C7D3C" w:rsidRPr="003131C9" w:rsidRDefault="007C7D3C" w:rsidP="007C7D3C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«_____» ____________ 20___ г.</w:t>
      </w:r>
    </w:p>
    <w:p w:rsidR="007C7D3C" w:rsidRPr="003131C9" w:rsidRDefault="007C7D3C" w:rsidP="007C7D3C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</w:p>
    <w:p w:rsidR="007C7D3C" w:rsidRPr="003131C9" w:rsidRDefault="007C7D3C" w:rsidP="007C7D3C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                                                      ___________ / ____________</w:t>
      </w:r>
    </w:p>
    <w:p w:rsidR="007C7D3C" w:rsidRPr="003131C9" w:rsidRDefault="007C7D3C" w:rsidP="007C7D3C">
      <w:pPr>
        <w:widowControl/>
        <w:tabs>
          <w:tab w:val="left" w:pos="7937"/>
        </w:tabs>
        <w:autoSpaceDE/>
        <w:autoSpaceDN/>
        <w:adjustRightInd/>
        <w:jc w:val="right"/>
      </w:pPr>
      <w:r w:rsidRPr="003131C9">
        <w:t xml:space="preserve">                                                                       подпись/расшифровка подписи</w:t>
      </w:r>
    </w:p>
    <w:p w:rsidR="001D5BE7" w:rsidRPr="003131C9" w:rsidRDefault="001D5BE7" w:rsidP="001D5BE7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Согласе</w:t>
      </w:r>
      <w:proofErr w:type="gramStart"/>
      <w:r w:rsidRPr="003131C9">
        <w:rPr>
          <w:sz w:val="24"/>
          <w:szCs w:val="24"/>
        </w:rPr>
        <w:t>н(</w:t>
      </w:r>
      <w:proofErr w:type="gramEnd"/>
      <w:r w:rsidRPr="003131C9">
        <w:rPr>
          <w:sz w:val="24"/>
          <w:szCs w:val="24"/>
        </w:rPr>
        <w:t>на)  на  обработку  полученных в связи с приемом  в образовательную организацию моих  персональных  данных  в соответствии с требованиями законодательства Российской Федерации в области персональных данных.</w:t>
      </w:r>
    </w:p>
    <w:p w:rsidR="003E1E05" w:rsidRPr="003131C9" w:rsidRDefault="003E1E05" w:rsidP="001D5BE7">
      <w:pPr>
        <w:adjustRightInd/>
        <w:jc w:val="both"/>
        <w:rPr>
          <w:sz w:val="24"/>
          <w:szCs w:val="24"/>
        </w:rPr>
      </w:pPr>
    </w:p>
    <w:p w:rsidR="007C7D3C" w:rsidRPr="003131C9" w:rsidRDefault="007C7D3C" w:rsidP="007C7D3C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«_____» ____________ 20___ г.</w:t>
      </w:r>
    </w:p>
    <w:p w:rsidR="007C7D3C" w:rsidRPr="003131C9" w:rsidRDefault="007C7D3C" w:rsidP="007C7D3C">
      <w:pPr>
        <w:widowControl/>
        <w:tabs>
          <w:tab w:val="left" w:pos="7937"/>
        </w:tabs>
        <w:autoSpaceDE/>
        <w:autoSpaceDN/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 xml:space="preserve">                                                       ___________ / ____________</w:t>
      </w:r>
    </w:p>
    <w:p w:rsidR="007C7D3C" w:rsidRPr="003131C9" w:rsidRDefault="007C7D3C" w:rsidP="007C7D3C">
      <w:pPr>
        <w:widowControl/>
        <w:tabs>
          <w:tab w:val="left" w:pos="7937"/>
        </w:tabs>
        <w:autoSpaceDE/>
        <w:autoSpaceDN/>
        <w:adjustRightInd/>
        <w:jc w:val="right"/>
      </w:pPr>
      <w:r w:rsidRPr="003131C9">
        <w:t xml:space="preserve">                                                                      подпись/расшифровка подписи</w:t>
      </w:r>
    </w:p>
    <w:p w:rsidR="001D5BE7" w:rsidRPr="003131C9" w:rsidRDefault="001D5BE7" w:rsidP="001D5BE7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  </w:t>
      </w:r>
    </w:p>
    <w:p w:rsidR="007C7D3C" w:rsidRPr="003131C9" w:rsidRDefault="007C7D3C" w:rsidP="001D5BE7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Способ направления результата предоставления муниципальной услуги: лично,  посредством  почтового  отправления,  в  электронной  форме (</w:t>
      </w:r>
      <w:proofErr w:type="gramStart"/>
      <w:r w:rsidRPr="003131C9">
        <w:rPr>
          <w:i/>
          <w:sz w:val="24"/>
          <w:szCs w:val="24"/>
        </w:rPr>
        <w:t>нужное</w:t>
      </w:r>
      <w:proofErr w:type="gramEnd"/>
      <w:r w:rsidRPr="003131C9">
        <w:rPr>
          <w:i/>
          <w:sz w:val="24"/>
          <w:szCs w:val="24"/>
        </w:rPr>
        <w:t xml:space="preserve"> подчеркнуть</w:t>
      </w:r>
      <w:r w:rsidRPr="003131C9">
        <w:rPr>
          <w:sz w:val="24"/>
          <w:szCs w:val="24"/>
        </w:rPr>
        <w:t>).</w:t>
      </w: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1D5BE7" w:rsidRPr="003131C9" w:rsidRDefault="001D5BE7" w:rsidP="007C7D3C">
      <w:pPr>
        <w:adjustRightInd/>
        <w:jc w:val="right"/>
        <w:rPr>
          <w:sz w:val="24"/>
          <w:szCs w:val="24"/>
        </w:rPr>
      </w:pPr>
    </w:p>
    <w:p w:rsidR="00BC58EE" w:rsidRPr="003131C9" w:rsidRDefault="00BC58EE" w:rsidP="007C7D3C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lastRenderedPageBreak/>
        <w:t>Приложение 3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к административному регламенту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предоставления муниципальной услуги</w:t>
      </w:r>
    </w:p>
    <w:p w:rsidR="00BC58EE" w:rsidRPr="003131C9" w:rsidRDefault="008B6882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«</w:t>
      </w:r>
      <w:r w:rsidR="00BC58EE" w:rsidRPr="003131C9">
        <w:rPr>
          <w:sz w:val="24"/>
          <w:szCs w:val="24"/>
        </w:rPr>
        <w:t>Зачисление в образовательную организацию,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реализующую основные общеобразовательные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программы начального общего, основного общего,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среднего общего образования</w:t>
      </w:r>
      <w:r w:rsidR="008B6882" w:rsidRPr="003131C9">
        <w:rPr>
          <w:sz w:val="24"/>
          <w:szCs w:val="24"/>
        </w:rPr>
        <w:t>»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853949" w:rsidRPr="003131C9" w:rsidRDefault="00853949" w:rsidP="00853949">
      <w:pPr>
        <w:adjustRightInd/>
        <w:jc w:val="center"/>
        <w:rPr>
          <w:sz w:val="24"/>
          <w:szCs w:val="24"/>
        </w:rPr>
      </w:pPr>
      <w:bookmarkStart w:id="16" w:name="P582"/>
      <w:bookmarkEnd w:id="16"/>
    </w:p>
    <w:p w:rsidR="003E1E05" w:rsidRPr="003131C9" w:rsidRDefault="003E1E05" w:rsidP="00853949">
      <w:pPr>
        <w:adjustRightInd/>
        <w:jc w:val="center"/>
        <w:rPr>
          <w:sz w:val="24"/>
          <w:szCs w:val="24"/>
        </w:rPr>
      </w:pPr>
    </w:p>
    <w:p w:rsidR="00BC58EE" w:rsidRPr="003131C9" w:rsidRDefault="00BC58EE" w:rsidP="00853949">
      <w:pPr>
        <w:adjustRightInd/>
        <w:jc w:val="center"/>
        <w:rPr>
          <w:sz w:val="24"/>
          <w:szCs w:val="24"/>
        </w:rPr>
      </w:pPr>
      <w:r w:rsidRPr="003131C9">
        <w:rPr>
          <w:sz w:val="24"/>
          <w:szCs w:val="24"/>
        </w:rPr>
        <w:t>УВЕДОМЛЕНИЕ</w:t>
      </w:r>
    </w:p>
    <w:p w:rsidR="00BC58EE" w:rsidRPr="003131C9" w:rsidRDefault="00BC58EE" w:rsidP="00853949">
      <w:pPr>
        <w:adjustRightInd/>
        <w:jc w:val="center"/>
        <w:rPr>
          <w:sz w:val="24"/>
          <w:szCs w:val="24"/>
        </w:rPr>
      </w:pPr>
      <w:r w:rsidRPr="003131C9">
        <w:rPr>
          <w:sz w:val="24"/>
          <w:szCs w:val="24"/>
        </w:rPr>
        <w:t xml:space="preserve">о </w:t>
      </w:r>
      <w:r w:rsidR="001D37AB" w:rsidRPr="003131C9">
        <w:rPr>
          <w:sz w:val="24"/>
          <w:szCs w:val="24"/>
        </w:rPr>
        <w:t xml:space="preserve">приеме </w:t>
      </w:r>
      <w:r w:rsidRPr="003131C9">
        <w:rPr>
          <w:sz w:val="24"/>
          <w:szCs w:val="24"/>
        </w:rPr>
        <w:t>в образовательную организацию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    По   результатам   рассмотрения   заявления   о  </w:t>
      </w:r>
      <w:r w:rsidR="001D37AB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 ребенка  в</w:t>
      </w:r>
      <w:r w:rsidR="00371D2A" w:rsidRPr="003131C9">
        <w:rPr>
          <w:sz w:val="24"/>
          <w:szCs w:val="24"/>
        </w:rPr>
        <w:t xml:space="preserve"> </w:t>
      </w:r>
      <w:r w:rsidRPr="003131C9">
        <w:rPr>
          <w:sz w:val="24"/>
          <w:szCs w:val="24"/>
        </w:rPr>
        <w:t>образовательную организацию/заявления (</w:t>
      </w:r>
      <w:proofErr w:type="gramStart"/>
      <w:r w:rsidRPr="003131C9">
        <w:rPr>
          <w:sz w:val="24"/>
          <w:szCs w:val="24"/>
        </w:rPr>
        <w:t>от</w:t>
      </w:r>
      <w:proofErr w:type="gramEnd"/>
      <w:r w:rsidRPr="003131C9">
        <w:rPr>
          <w:sz w:val="24"/>
          <w:szCs w:val="24"/>
        </w:rPr>
        <w:t xml:space="preserve"> ________ </w:t>
      </w:r>
      <w:r w:rsidR="006270E9" w:rsidRPr="003131C9">
        <w:rPr>
          <w:sz w:val="24"/>
          <w:szCs w:val="24"/>
        </w:rPr>
        <w:t>индивидуальный номер_____</w:t>
      </w:r>
      <w:r w:rsidRPr="003131C9">
        <w:rPr>
          <w:sz w:val="24"/>
          <w:szCs w:val="24"/>
        </w:rPr>
        <w:t>__), сообщаем, что</w:t>
      </w:r>
      <w:r w:rsidR="004C52FC" w:rsidRPr="003131C9">
        <w:rPr>
          <w:sz w:val="24"/>
          <w:szCs w:val="24"/>
        </w:rPr>
        <w:t xml:space="preserve"> </w:t>
      </w:r>
      <w:r w:rsidRPr="003131C9">
        <w:rPr>
          <w:sz w:val="24"/>
          <w:szCs w:val="24"/>
        </w:rPr>
        <w:t>Ваш ребенок (Вы)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</w:t>
      </w:r>
    </w:p>
    <w:p w:rsidR="00BC58EE" w:rsidRPr="003131C9" w:rsidRDefault="00BC58EE" w:rsidP="00371D2A">
      <w:pPr>
        <w:adjustRightInd/>
        <w:jc w:val="center"/>
      </w:pPr>
      <w:r w:rsidRPr="003131C9">
        <w:t>(Ф.И.О. ребенка/заявителя)</w:t>
      </w:r>
    </w:p>
    <w:p w:rsidR="003E1E05" w:rsidRPr="003131C9" w:rsidRDefault="003E1E05" w:rsidP="00371D2A">
      <w:pPr>
        <w:adjustRightInd/>
        <w:jc w:val="center"/>
      </w:pPr>
    </w:p>
    <w:p w:rsidR="00BC58EE" w:rsidRPr="003131C9" w:rsidRDefault="001D37AB" w:rsidP="00BC58EE">
      <w:pPr>
        <w:adjustRightInd/>
        <w:jc w:val="both"/>
        <w:rPr>
          <w:sz w:val="24"/>
          <w:szCs w:val="24"/>
        </w:rPr>
      </w:pPr>
      <w:proofErr w:type="gramStart"/>
      <w:r w:rsidRPr="003131C9">
        <w:rPr>
          <w:sz w:val="24"/>
          <w:szCs w:val="24"/>
        </w:rPr>
        <w:t>приняты</w:t>
      </w:r>
      <w:proofErr w:type="gramEnd"/>
      <w:r w:rsidR="00BC58EE" w:rsidRPr="003131C9">
        <w:rPr>
          <w:sz w:val="24"/>
          <w:szCs w:val="24"/>
        </w:rPr>
        <w:t xml:space="preserve"> в образовательную организацию _________________________________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</w:t>
      </w:r>
    </w:p>
    <w:p w:rsidR="00BC58EE" w:rsidRPr="003131C9" w:rsidRDefault="00BC58EE" w:rsidP="001D37AB">
      <w:pPr>
        <w:adjustRightInd/>
        <w:jc w:val="center"/>
      </w:pPr>
      <w:r w:rsidRPr="003131C9">
        <w:t>(наименование образовательной организации)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Дата и </w:t>
      </w:r>
      <w:r w:rsidR="008B6882" w:rsidRPr="003131C9">
        <w:rPr>
          <w:sz w:val="24"/>
          <w:szCs w:val="24"/>
        </w:rPr>
        <w:t>№</w:t>
      </w:r>
      <w:r w:rsidRPr="003131C9">
        <w:rPr>
          <w:sz w:val="24"/>
          <w:szCs w:val="24"/>
        </w:rPr>
        <w:t xml:space="preserve"> приказа о </w:t>
      </w:r>
      <w:r w:rsidR="001D37AB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____________________________________________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Директор ___________ ________________________</w:t>
      </w:r>
    </w:p>
    <w:p w:rsidR="00BC58EE" w:rsidRPr="003131C9" w:rsidRDefault="001D37AB" w:rsidP="001D37AB">
      <w:pPr>
        <w:adjustRightInd/>
      </w:pPr>
      <w:r w:rsidRPr="003131C9">
        <w:t xml:space="preserve">                          </w:t>
      </w:r>
      <w:r w:rsidR="00BC58EE" w:rsidRPr="003131C9">
        <w:t xml:space="preserve">подпись     </w:t>
      </w:r>
      <w:r w:rsidRPr="003131C9">
        <w:t xml:space="preserve">             </w:t>
      </w:r>
      <w:r w:rsidR="00BC58EE" w:rsidRPr="003131C9">
        <w:t>расшифровка подписи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    М.П.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</w:pPr>
    </w:p>
    <w:p w:rsidR="00BC58EE" w:rsidRPr="003131C9" w:rsidRDefault="00BC58EE" w:rsidP="00BC58EE">
      <w:pPr>
        <w:adjustRightInd/>
        <w:jc w:val="both"/>
      </w:pPr>
      <w:r w:rsidRPr="003131C9">
        <w:t>Исп.: Ф.И.О., должность</w:t>
      </w:r>
    </w:p>
    <w:p w:rsidR="00BC58EE" w:rsidRPr="003131C9" w:rsidRDefault="00BC58EE" w:rsidP="00BC58EE">
      <w:pPr>
        <w:adjustRightInd/>
        <w:jc w:val="both"/>
      </w:pPr>
      <w:r w:rsidRPr="003131C9">
        <w:t>номер телефона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right"/>
        <w:outlineLvl w:val="1"/>
        <w:rPr>
          <w:sz w:val="24"/>
          <w:szCs w:val="24"/>
        </w:rPr>
      </w:pPr>
      <w:r w:rsidRPr="003131C9">
        <w:rPr>
          <w:sz w:val="24"/>
          <w:szCs w:val="24"/>
        </w:rPr>
        <w:lastRenderedPageBreak/>
        <w:t>Приложение 4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к административному регламенту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предоставления муниципальной услуги</w:t>
      </w:r>
    </w:p>
    <w:p w:rsidR="00BC58EE" w:rsidRPr="003131C9" w:rsidRDefault="008B6882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«</w:t>
      </w:r>
      <w:r w:rsidR="00BC58EE" w:rsidRPr="003131C9">
        <w:rPr>
          <w:sz w:val="24"/>
          <w:szCs w:val="24"/>
        </w:rPr>
        <w:t>Зачисление в образовательную организацию,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реализующую основные общеобразовательные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программы начального общего, основного общего,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среднего общего образования</w:t>
      </w:r>
      <w:r w:rsidR="008B6882" w:rsidRPr="003131C9">
        <w:rPr>
          <w:sz w:val="24"/>
          <w:szCs w:val="24"/>
        </w:rPr>
        <w:t>»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4C52FC" w:rsidRPr="003131C9" w:rsidRDefault="004C52FC" w:rsidP="00371D2A">
      <w:pPr>
        <w:adjustRightInd/>
        <w:jc w:val="center"/>
        <w:rPr>
          <w:sz w:val="24"/>
          <w:szCs w:val="24"/>
        </w:rPr>
      </w:pPr>
      <w:bookmarkStart w:id="17" w:name="P614"/>
      <w:bookmarkEnd w:id="17"/>
    </w:p>
    <w:p w:rsidR="00BC58EE" w:rsidRPr="003131C9" w:rsidRDefault="00BC58EE" w:rsidP="00371D2A">
      <w:pPr>
        <w:adjustRightInd/>
        <w:jc w:val="center"/>
        <w:rPr>
          <w:sz w:val="24"/>
          <w:szCs w:val="24"/>
        </w:rPr>
      </w:pPr>
      <w:r w:rsidRPr="003131C9">
        <w:rPr>
          <w:sz w:val="24"/>
          <w:szCs w:val="24"/>
        </w:rPr>
        <w:t>УВЕДОМЛЕНИЕ</w:t>
      </w:r>
    </w:p>
    <w:p w:rsidR="00BC58EE" w:rsidRPr="003131C9" w:rsidRDefault="00BC58EE" w:rsidP="00371D2A">
      <w:pPr>
        <w:adjustRightInd/>
        <w:jc w:val="center"/>
        <w:rPr>
          <w:sz w:val="24"/>
          <w:szCs w:val="24"/>
        </w:rPr>
      </w:pPr>
      <w:r w:rsidRPr="003131C9">
        <w:rPr>
          <w:sz w:val="24"/>
          <w:szCs w:val="24"/>
        </w:rPr>
        <w:t>об отказе в приеме документов, необходимых</w:t>
      </w:r>
    </w:p>
    <w:p w:rsidR="00BC58EE" w:rsidRPr="003131C9" w:rsidRDefault="00BC58EE" w:rsidP="00371D2A">
      <w:pPr>
        <w:adjustRightInd/>
        <w:jc w:val="center"/>
        <w:rPr>
          <w:sz w:val="24"/>
          <w:szCs w:val="24"/>
        </w:rPr>
      </w:pPr>
      <w:r w:rsidRPr="003131C9">
        <w:rPr>
          <w:sz w:val="24"/>
          <w:szCs w:val="24"/>
        </w:rPr>
        <w:t>для предоставления муниципальной услуги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3E1E05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    По   результатам   рассмотрения   заявления   о  </w:t>
      </w:r>
      <w:r w:rsidR="00371D2A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ребенка  в</w:t>
      </w:r>
      <w:r w:rsidR="00371D2A" w:rsidRPr="003131C9">
        <w:rPr>
          <w:sz w:val="24"/>
          <w:szCs w:val="24"/>
        </w:rPr>
        <w:t xml:space="preserve"> </w:t>
      </w:r>
      <w:r w:rsidRPr="003131C9">
        <w:rPr>
          <w:sz w:val="24"/>
          <w:szCs w:val="24"/>
        </w:rPr>
        <w:t>образовательную организацию/заявления (</w:t>
      </w:r>
      <w:proofErr w:type="gramStart"/>
      <w:r w:rsidR="00371D2A" w:rsidRPr="003131C9">
        <w:rPr>
          <w:sz w:val="24"/>
          <w:szCs w:val="24"/>
        </w:rPr>
        <w:t>от</w:t>
      </w:r>
      <w:proofErr w:type="gramEnd"/>
      <w:r w:rsidR="00371D2A" w:rsidRPr="003131C9">
        <w:rPr>
          <w:sz w:val="24"/>
          <w:szCs w:val="24"/>
        </w:rPr>
        <w:t xml:space="preserve"> ________ индивидуальный номер_______)</w:t>
      </w:r>
      <w:r w:rsidRPr="003131C9">
        <w:rPr>
          <w:sz w:val="24"/>
          <w:szCs w:val="24"/>
        </w:rPr>
        <w:t>, сообщаем, что</w:t>
      </w:r>
    </w:p>
    <w:p w:rsidR="00BC58EE" w:rsidRPr="003131C9" w:rsidRDefault="00BC58EE" w:rsidP="003E1E05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</w:t>
      </w:r>
    </w:p>
    <w:p w:rsidR="00BC58EE" w:rsidRPr="003131C9" w:rsidRDefault="00BC58EE" w:rsidP="003E1E05">
      <w:pPr>
        <w:adjustRightInd/>
        <w:jc w:val="both"/>
      </w:pPr>
      <w:r w:rsidRPr="003131C9">
        <w:t xml:space="preserve">                        </w:t>
      </w:r>
      <w:r w:rsidR="00371D2A" w:rsidRPr="003131C9">
        <w:t xml:space="preserve">                                          </w:t>
      </w:r>
      <w:r w:rsidRPr="003131C9">
        <w:t xml:space="preserve">    (Ф.И.О. заявителя)</w:t>
      </w:r>
    </w:p>
    <w:p w:rsidR="003E1E05" w:rsidRPr="003131C9" w:rsidRDefault="00BC58EE" w:rsidP="003E1E05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отказано в приеме документов, необходимых для предоставления муниципальной</w:t>
      </w:r>
      <w:r w:rsidR="003E1E05" w:rsidRPr="003131C9">
        <w:rPr>
          <w:sz w:val="24"/>
          <w:szCs w:val="24"/>
        </w:rPr>
        <w:t xml:space="preserve"> </w:t>
      </w:r>
      <w:r w:rsidRPr="003131C9">
        <w:rPr>
          <w:sz w:val="24"/>
          <w:szCs w:val="24"/>
        </w:rPr>
        <w:t xml:space="preserve">услуги, </w:t>
      </w:r>
      <w:r w:rsidR="006610E3" w:rsidRPr="003131C9">
        <w:rPr>
          <w:sz w:val="24"/>
          <w:szCs w:val="24"/>
        </w:rPr>
        <w:t xml:space="preserve">в соответствии с </w:t>
      </w:r>
      <w:r w:rsidR="003E1E05" w:rsidRPr="003131C9">
        <w:rPr>
          <w:sz w:val="24"/>
          <w:szCs w:val="24"/>
        </w:rPr>
        <w:t xml:space="preserve">п. 2.8 административного регламента </w:t>
      </w:r>
      <w:r w:rsidR="00651CAF" w:rsidRPr="003131C9">
        <w:rPr>
          <w:sz w:val="24"/>
          <w:szCs w:val="24"/>
        </w:rPr>
        <w:t>предоставления муниципальной услуги</w:t>
      </w:r>
      <w:r w:rsidR="00651CAF">
        <w:rPr>
          <w:sz w:val="24"/>
          <w:szCs w:val="24"/>
        </w:rPr>
        <w:t xml:space="preserve"> </w:t>
      </w:r>
      <w:r w:rsidR="00651CAF" w:rsidRPr="003131C9">
        <w:rPr>
          <w:sz w:val="24"/>
          <w:szCs w:val="24"/>
        </w:rPr>
        <w:t>«Зачисление в образовательную организацию,</w:t>
      </w:r>
      <w:r w:rsidR="00651CAF">
        <w:rPr>
          <w:sz w:val="24"/>
          <w:szCs w:val="24"/>
        </w:rPr>
        <w:t xml:space="preserve"> </w:t>
      </w:r>
      <w:r w:rsidR="00651CAF" w:rsidRPr="003131C9">
        <w:rPr>
          <w:sz w:val="24"/>
          <w:szCs w:val="24"/>
        </w:rPr>
        <w:t>реализующую основные</w:t>
      </w:r>
      <w:r w:rsidR="00651CAF">
        <w:rPr>
          <w:sz w:val="24"/>
          <w:szCs w:val="24"/>
        </w:rPr>
        <w:t xml:space="preserve"> </w:t>
      </w:r>
      <w:r w:rsidR="00651CAF" w:rsidRPr="003131C9">
        <w:rPr>
          <w:sz w:val="24"/>
          <w:szCs w:val="24"/>
        </w:rPr>
        <w:t>общеобразовательные</w:t>
      </w:r>
      <w:r w:rsidR="00651CAF">
        <w:rPr>
          <w:sz w:val="24"/>
          <w:szCs w:val="24"/>
        </w:rPr>
        <w:t xml:space="preserve"> </w:t>
      </w:r>
      <w:r w:rsidR="00651CAF" w:rsidRPr="003131C9">
        <w:rPr>
          <w:sz w:val="24"/>
          <w:szCs w:val="24"/>
        </w:rPr>
        <w:t>программы начального общего, основного общего,</w:t>
      </w:r>
      <w:r w:rsidR="00651CAF">
        <w:rPr>
          <w:sz w:val="24"/>
          <w:szCs w:val="24"/>
        </w:rPr>
        <w:t xml:space="preserve"> </w:t>
      </w:r>
      <w:r w:rsidR="00651CAF" w:rsidRPr="003131C9">
        <w:rPr>
          <w:sz w:val="24"/>
          <w:szCs w:val="24"/>
        </w:rPr>
        <w:t>среднего общего</w:t>
      </w:r>
      <w:r w:rsidR="00651CAF">
        <w:rPr>
          <w:sz w:val="24"/>
          <w:szCs w:val="24"/>
        </w:rPr>
        <w:t xml:space="preserve"> </w:t>
      </w:r>
      <w:r w:rsidR="00651CAF" w:rsidRPr="003131C9">
        <w:rPr>
          <w:sz w:val="24"/>
          <w:szCs w:val="24"/>
        </w:rPr>
        <w:t>образования»</w:t>
      </w:r>
      <w:r w:rsidR="00651CAF">
        <w:rPr>
          <w:sz w:val="24"/>
          <w:szCs w:val="24"/>
        </w:rPr>
        <w:t xml:space="preserve"> </w:t>
      </w:r>
      <w:r w:rsidR="006610E3" w:rsidRPr="003131C9">
        <w:rPr>
          <w:sz w:val="24"/>
          <w:szCs w:val="24"/>
        </w:rPr>
        <w:t>по следующим основаниям:</w:t>
      </w:r>
    </w:p>
    <w:p w:rsidR="006610E3" w:rsidRPr="003131C9" w:rsidRDefault="006610E3" w:rsidP="006610E3">
      <w:pPr>
        <w:jc w:val="both"/>
      </w:pPr>
    </w:p>
    <w:p w:rsidR="006610E3" w:rsidRPr="003131C9" w:rsidRDefault="005D4373" w:rsidP="006610E3">
      <w:pPr>
        <w:ind w:left="585"/>
        <w:jc w:val="both"/>
      </w:pPr>
      <w:r>
        <w:rPr>
          <w:noProof/>
        </w:rPr>
        <w:pict>
          <v:rect id="_x0000_s1029" style="position:absolute;left:0;text-align:left;margin-left:-1.85pt;margin-top:1.7pt;width:23.8pt;height:14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"/>
        </w:pict>
      </w:r>
      <w:r w:rsidR="006610E3" w:rsidRPr="003131C9">
        <w:t xml:space="preserve">заявитель не соответствует категории заявителей, указанных в </w:t>
      </w:r>
      <w:hyperlink w:anchor="P73" w:history="1">
        <w:r w:rsidR="006610E3" w:rsidRPr="003131C9">
          <w:rPr>
            <w:rStyle w:val="ad"/>
            <w:color w:val="auto"/>
          </w:rPr>
          <w:t>пункте 1.3</w:t>
        </w:r>
      </w:hyperlink>
      <w:r w:rsidR="006610E3" w:rsidRPr="003131C9">
        <w:t xml:space="preserve"> административного регламента (в том числе при </w:t>
      </w:r>
      <w:proofErr w:type="spellStart"/>
      <w:r w:rsidR="006610E3" w:rsidRPr="003131C9">
        <w:t>недостижении</w:t>
      </w:r>
      <w:proofErr w:type="spellEnd"/>
      <w:r w:rsidR="006610E3" w:rsidRPr="003131C9">
        <w:t xml:space="preserve"> ребенком возраста 6 лет 6 месяцев, а также достижении возраста более 8 лет на 1 сентября текущего года при отсутствии разрешения (приказа) уполномоченного органа на прием </w:t>
      </w:r>
      <w:r w:rsidR="00651CAF" w:rsidRPr="003131C9">
        <w:t xml:space="preserve">такого ребенка </w:t>
      </w:r>
      <w:r w:rsidR="006610E3" w:rsidRPr="003131C9">
        <w:t>в 1 класс)</w:t>
      </w:r>
    </w:p>
    <w:p w:rsidR="006610E3" w:rsidRPr="003131C9" w:rsidRDefault="006610E3" w:rsidP="006610E3">
      <w:pPr>
        <w:ind w:left="585"/>
        <w:jc w:val="both"/>
      </w:pPr>
    </w:p>
    <w:p w:rsidR="006610E3" w:rsidRPr="003131C9" w:rsidRDefault="005D4373" w:rsidP="006610E3">
      <w:pPr>
        <w:tabs>
          <w:tab w:val="left" w:pos="639"/>
        </w:tabs>
        <w:ind w:left="639"/>
        <w:jc w:val="both"/>
      </w:pPr>
      <w:r>
        <w:rPr>
          <w:noProof/>
        </w:rPr>
        <w:pict>
          <v:rect id="_x0000_s1028" style="position:absolute;left:0;text-align:left;margin-left:-1.85pt;margin-top:2.5pt;width:23.8pt;height:14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"/>
        </w:pict>
      </w:r>
      <w:r w:rsidR="006610E3" w:rsidRPr="003131C9">
        <w:t xml:space="preserve">к запросу не приложены документы, предусмотренные </w:t>
      </w:r>
      <w:r w:rsidR="006610E3" w:rsidRPr="00651CAF">
        <w:t xml:space="preserve">подпунктом 2.7.2.1 </w:t>
      </w:r>
      <w:r w:rsidR="00651CAF" w:rsidRPr="00651CAF">
        <w:rPr>
          <w:rStyle w:val="ad"/>
          <w:color w:val="auto"/>
          <w:u w:val="none"/>
        </w:rPr>
        <w:t>под</w:t>
      </w:r>
      <w:r w:rsidR="006610E3" w:rsidRPr="00651CAF">
        <w:t>пункта 2.7.2</w:t>
      </w:r>
      <w:r w:rsidR="00651CAF">
        <w:t xml:space="preserve"> пункта 2.7</w:t>
      </w:r>
      <w:r w:rsidR="006610E3" w:rsidRPr="003131C9">
        <w:t xml:space="preserve"> административного регламента - при приеме в 1, 10, 11 класс образовательной организации;</w:t>
      </w:r>
    </w:p>
    <w:p w:rsidR="006610E3" w:rsidRPr="003131C9" w:rsidRDefault="006610E3" w:rsidP="006610E3">
      <w:pPr>
        <w:jc w:val="both"/>
      </w:pPr>
      <w:r w:rsidRPr="003131C9">
        <w:t xml:space="preserve">      </w:t>
      </w:r>
    </w:p>
    <w:p w:rsidR="006610E3" w:rsidRPr="003131C9" w:rsidRDefault="005D4373" w:rsidP="006610E3">
      <w:pPr>
        <w:tabs>
          <w:tab w:val="left" w:pos="679"/>
        </w:tabs>
        <w:ind w:left="639"/>
        <w:jc w:val="both"/>
      </w:pPr>
      <w:r>
        <w:rPr>
          <w:noProof/>
        </w:rPr>
        <w:pict>
          <v:rect id="Прямоугольник 4" o:spid="_x0000_s1026" style="position:absolute;left:0;text-align:left;margin-left:-1.85pt;margin-top:.9pt;width:23.8pt;height:14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"/>
        </w:pict>
      </w:r>
      <w:r w:rsidR="006610E3" w:rsidRPr="003131C9">
        <w:t xml:space="preserve">к запросу не приложены документы, предусмотренные </w:t>
      </w:r>
      <w:r w:rsidR="006610E3" w:rsidRPr="00651CAF">
        <w:t xml:space="preserve">подпунктом 2.7.2.2 </w:t>
      </w:r>
      <w:r w:rsidR="00651CAF" w:rsidRPr="00651CAF">
        <w:t>под</w:t>
      </w:r>
      <w:r w:rsidR="006610E3" w:rsidRPr="00651CAF">
        <w:t>пункта 2.7.2</w:t>
      </w:r>
      <w:r w:rsidR="00651CAF">
        <w:t xml:space="preserve"> пункта 2.7</w:t>
      </w:r>
      <w:r w:rsidR="006610E3" w:rsidRPr="003131C9">
        <w:t xml:space="preserve"> административного регламента - при приеме в образовательную организацию в порядке перевода</w:t>
      </w:r>
    </w:p>
    <w:p w:rsidR="006610E3" w:rsidRPr="003131C9" w:rsidRDefault="006610E3" w:rsidP="006610E3">
      <w:pPr>
        <w:tabs>
          <w:tab w:val="left" w:pos="679"/>
        </w:tabs>
        <w:ind w:left="639"/>
        <w:jc w:val="both"/>
      </w:pPr>
    </w:p>
    <w:p w:rsidR="006610E3" w:rsidRPr="003131C9" w:rsidRDefault="005D4373" w:rsidP="006610E3">
      <w:pPr>
        <w:ind w:left="585"/>
        <w:jc w:val="both"/>
      </w:pPr>
      <w:r>
        <w:rPr>
          <w:noProof/>
        </w:rPr>
        <w:pict>
          <v:rect id="Прямоугольник 3" o:spid="_x0000_s1027" style="position:absolute;left:0;text-align:left;margin-left:-1.85pt;margin-top:3.05pt;width:23.8pt;height:14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"/>
        </w:pict>
      </w:r>
      <w:r w:rsidR="006610E3" w:rsidRPr="003131C9">
        <w:t>подача запроса с нарушением срока приема заявлений, установленного подпунктом 1 пункта 2.5 административного регламента, с учетом указанных в нем категорий заявителей.</w:t>
      </w:r>
    </w:p>
    <w:p w:rsidR="006610E3" w:rsidRPr="003131C9" w:rsidRDefault="006610E3" w:rsidP="006610E3">
      <w:pPr>
        <w:jc w:val="both"/>
      </w:pPr>
    </w:p>
    <w:p w:rsidR="006610E3" w:rsidRPr="003131C9" w:rsidRDefault="006610E3" w:rsidP="006610E3">
      <w:pPr>
        <w:jc w:val="both"/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Директор ___________ ________________________</w:t>
      </w:r>
    </w:p>
    <w:p w:rsidR="00BC58EE" w:rsidRPr="003131C9" w:rsidRDefault="00BC58EE" w:rsidP="00BC58EE">
      <w:pPr>
        <w:adjustRightInd/>
        <w:jc w:val="both"/>
      </w:pPr>
      <w:r w:rsidRPr="003131C9">
        <w:t xml:space="preserve">         </w:t>
      </w:r>
      <w:r w:rsidR="00371D2A" w:rsidRPr="003131C9">
        <w:t xml:space="preserve">                </w:t>
      </w:r>
      <w:r w:rsidRPr="003131C9">
        <w:t xml:space="preserve">  подпись     </w:t>
      </w:r>
      <w:r w:rsidR="00371D2A" w:rsidRPr="003131C9">
        <w:t xml:space="preserve">           </w:t>
      </w:r>
      <w:r w:rsidRPr="003131C9">
        <w:t>расшифровка подписи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    М.П.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</w:pPr>
      <w:r w:rsidRPr="003131C9">
        <w:t>Исп.: Ф.И.О., должность</w:t>
      </w:r>
    </w:p>
    <w:p w:rsidR="00BC58EE" w:rsidRPr="003131C9" w:rsidRDefault="00BC58EE" w:rsidP="00371D2A">
      <w:pPr>
        <w:tabs>
          <w:tab w:val="left" w:pos="2160"/>
        </w:tabs>
        <w:adjustRightInd/>
        <w:jc w:val="both"/>
      </w:pPr>
      <w:r w:rsidRPr="003131C9">
        <w:t>номер телефона</w:t>
      </w:r>
      <w:r w:rsidR="00371D2A" w:rsidRPr="003131C9">
        <w:tab/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371D2A" w:rsidRPr="003131C9" w:rsidRDefault="00371D2A" w:rsidP="00BC58EE">
      <w:pPr>
        <w:adjustRightInd/>
        <w:jc w:val="both"/>
        <w:rPr>
          <w:sz w:val="24"/>
          <w:szCs w:val="24"/>
        </w:rPr>
      </w:pPr>
    </w:p>
    <w:p w:rsidR="00BC58EE" w:rsidRPr="003131C9" w:rsidRDefault="006610E3" w:rsidP="00BC58EE">
      <w:pPr>
        <w:adjustRightInd/>
        <w:jc w:val="right"/>
        <w:outlineLvl w:val="1"/>
        <w:rPr>
          <w:sz w:val="24"/>
          <w:szCs w:val="24"/>
        </w:rPr>
      </w:pPr>
      <w:r w:rsidRPr="003131C9">
        <w:rPr>
          <w:sz w:val="24"/>
          <w:szCs w:val="24"/>
        </w:rPr>
        <w:lastRenderedPageBreak/>
        <w:t>Пр</w:t>
      </w:r>
      <w:r w:rsidR="00BC58EE" w:rsidRPr="003131C9">
        <w:rPr>
          <w:sz w:val="24"/>
          <w:szCs w:val="24"/>
        </w:rPr>
        <w:t>иложение 5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к административному регламенту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предоставления муниципальной услуги</w:t>
      </w:r>
    </w:p>
    <w:p w:rsidR="00BC58EE" w:rsidRPr="003131C9" w:rsidRDefault="008B6882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«</w:t>
      </w:r>
      <w:r w:rsidR="00BC58EE" w:rsidRPr="003131C9">
        <w:rPr>
          <w:sz w:val="24"/>
          <w:szCs w:val="24"/>
        </w:rPr>
        <w:t>Зачисление в образовательную организацию,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реализующую основные общеобразовательные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программы начального общего, основного общего,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среднего общего образования</w:t>
      </w:r>
      <w:r w:rsidR="008B6882" w:rsidRPr="003131C9">
        <w:rPr>
          <w:sz w:val="24"/>
          <w:szCs w:val="24"/>
        </w:rPr>
        <w:t>»</w:t>
      </w:r>
    </w:p>
    <w:p w:rsidR="00BC58EE" w:rsidRPr="003131C9" w:rsidRDefault="00BC58EE" w:rsidP="004C52FC">
      <w:pPr>
        <w:adjustRightInd/>
        <w:jc w:val="center"/>
        <w:rPr>
          <w:sz w:val="24"/>
          <w:szCs w:val="24"/>
        </w:rPr>
      </w:pPr>
    </w:p>
    <w:p w:rsidR="004C52FC" w:rsidRPr="003131C9" w:rsidRDefault="004C52FC" w:rsidP="004C52FC">
      <w:pPr>
        <w:adjustRightInd/>
        <w:jc w:val="center"/>
        <w:rPr>
          <w:sz w:val="24"/>
          <w:szCs w:val="24"/>
        </w:rPr>
      </w:pPr>
      <w:bookmarkStart w:id="18" w:name="P648"/>
      <w:bookmarkEnd w:id="18"/>
    </w:p>
    <w:p w:rsidR="00BC58EE" w:rsidRPr="003131C9" w:rsidRDefault="00BC58EE" w:rsidP="004C52FC">
      <w:pPr>
        <w:adjustRightInd/>
        <w:jc w:val="center"/>
        <w:rPr>
          <w:sz w:val="24"/>
          <w:szCs w:val="24"/>
        </w:rPr>
      </w:pPr>
      <w:r w:rsidRPr="003131C9">
        <w:rPr>
          <w:sz w:val="24"/>
          <w:szCs w:val="24"/>
        </w:rPr>
        <w:t>Уведомление</w:t>
      </w:r>
    </w:p>
    <w:p w:rsidR="00BC58EE" w:rsidRPr="003131C9" w:rsidRDefault="00BC58EE" w:rsidP="004C52FC">
      <w:pPr>
        <w:adjustRightInd/>
        <w:jc w:val="center"/>
        <w:rPr>
          <w:sz w:val="24"/>
          <w:szCs w:val="24"/>
        </w:rPr>
      </w:pPr>
      <w:r w:rsidRPr="003131C9">
        <w:rPr>
          <w:sz w:val="24"/>
          <w:szCs w:val="24"/>
        </w:rPr>
        <w:t xml:space="preserve">об отказе в </w:t>
      </w:r>
      <w:r w:rsidR="001D37AB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4C52FC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    Уведомляем, что по результатам рассмотрения Вашего заявления (</w:t>
      </w:r>
      <w:proofErr w:type="gramStart"/>
      <w:r w:rsidR="004C52FC" w:rsidRPr="003131C9">
        <w:rPr>
          <w:sz w:val="24"/>
          <w:szCs w:val="24"/>
        </w:rPr>
        <w:t>от</w:t>
      </w:r>
      <w:proofErr w:type="gramEnd"/>
      <w:r w:rsidR="004C52FC" w:rsidRPr="003131C9">
        <w:rPr>
          <w:sz w:val="24"/>
          <w:szCs w:val="24"/>
        </w:rPr>
        <w:t xml:space="preserve"> ________ индивидуальный номер_______)</w:t>
      </w:r>
      <w:r w:rsidRPr="003131C9">
        <w:rPr>
          <w:sz w:val="24"/>
          <w:szCs w:val="24"/>
        </w:rPr>
        <w:t xml:space="preserve"> было принято решение об отказе в </w:t>
      </w:r>
      <w:r w:rsidR="004C52FC" w:rsidRPr="003131C9">
        <w:rPr>
          <w:sz w:val="24"/>
          <w:szCs w:val="24"/>
        </w:rPr>
        <w:t xml:space="preserve">приеме </w:t>
      </w:r>
      <w:r w:rsidRPr="003131C9">
        <w:rPr>
          <w:sz w:val="24"/>
          <w:szCs w:val="24"/>
        </w:rPr>
        <w:t>в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</w:t>
      </w:r>
    </w:p>
    <w:p w:rsidR="001D37AB" w:rsidRPr="003131C9" w:rsidRDefault="001D37AB" w:rsidP="006270E9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___________________________________________________________________________</w:t>
      </w:r>
    </w:p>
    <w:p w:rsidR="006270E9" w:rsidRPr="003131C9" w:rsidRDefault="001D37AB" w:rsidP="006270E9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в связи с </w:t>
      </w:r>
      <w:r w:rsidR="006270E9" w:rsidRPr="003131C9">
        <w:rPr>
          <w:sz w:val="24"/>
          <w:szCs w:val="24"/>
        </w:rPr>
        <w:t>отсутствие</w:t>
      </w:r>
      <w:r w:rsidRPr="003131C9">
        <w:rPr>
          <w:sz w:val="24"/>
          <w:szCs w:val="24"/>
        </w:rPr>
        <w:t>м</w:t>
      </w:r>
      <w:r w:rsidR="006270E9" w:rsidRPr="003131C9">
        <w:rPr>
          <w:sz w:val="24"/>
          <w:szCs w:val="24"/>
        </w:rPr>
        <w:t xml:space="preserve"> свободных мест.</w:t>
      </w:r>
    </w:p>
    <w:p w:rsidR="00BC58EE" w:rsidRPr="003131C9" w:rsidRDefault="006270E9" w:rsidP="002E0050">
      <w:pPr>
        <w:adjustRightInd/>
        <w:ind w:firstLine="708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Для решения вопроса о </w:t>
      </w:r>
      <w:r w:rsidR="002E0050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ребенка/Вас в другую образовательную организацию, в которой имеются свободные места,</w:t>
      </w:r>
      <w:r w:rsidR="00BC58EE" w:rsidRPr="003131C9">
        <w:rPr>
          <w:sz w:val="24"/>
          <w:szCs w:val="24"/>
        </w:rPr>
        <w:t xml:space="preserve"> Вы можете</w:t>
      </w:r>
      <w:r w:rsidRPr="003131C9">
        <w:rPr>
          <w:sz w:val="24"/>
          <w:szCs w:val="24"/>
        </w:rPr>
        <w:t xml:space="preserve"> </w:t>
      </w:r>
      <w:r w:rsidR="00BC58EE" w:rsidRPr="003131C9">
        <w:rPr>
          <w:sz w:val="24"/>
          <w:szCs w:val="24"/>
        </w:rPr>
        <w:t>обратиться  в  Управление  образования  и молодежной политики администрации</w:t>
      </w:r>
      <w:r w:rsidRPr="003131C9">
        <w:rPr>
          <w:sz w:val="24"/>
          <w:szCs w:val="24"/>
        </w:rPr>
        <w:t xml:space="preserve"> </w:t>
      </w:r>
      <w:r w:rsidR="00BC58EE" w:rsidRPr="003131C9">
        <w:rPr>
          <w:sz w:val="24"/>
          <w:szCs w:val="24"/>
        </w:rPr>
        <w:t>города Урай.</w:t>
      </w:r>
    </w:p>
    <w:p w:rsidR="00BC58EE" w:rsidRPr="003131C9" w:rsidRDefault="00BC58EE" w:rsidP="002E0050">
      <w:pPr>
        <w:adjustRightInd/>
        <w:ind w:firstLine="708"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Директор ___________ ________________________</w:t>
      </w:r>
    </w:p>
    <w:p w:rsidR="00BC58EE" w:rsidRPr="003131C9" w:rsidRDefault="006270E9" w:rsidP="006270E9">
      <w:pPr>
        <w:tabs>
          <w:tab w:val="left" w:pos="1045"/>
          <w:tab w:val="center" w:pos="4748"/>
        </w:tabs>
        <w:adjustRightInd/>
      </w:pPr>
      <w:r w:rsidRPr="003131C9">
        <w:tab/>
        <w:t xml:space="preserve">      </w:t>
      </w:r>
      <w:r w:rsidR="00BC58EE" w:rsidRPr="003131C9">
        <w:t>подпись      расшифровка подписи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М.П.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6270E9" w:rsidRPr="003131C9" w:rsidRDefault="006270E9" w:rsidP="00BC58EE">
      <w:pPr>
        <w:adjustRightInd/>
        <w:jc w:val="both"/>
        <w:rPr>
          <w:sz w:val="24"/>
          <w:szCs w:val="24"/>
        </w:rPr>
      </w:pPr>
    </w:p>
    <w:p w:rsidR="006270E9" w:rsidRPr="003131C9" w:rsidRDefault="006270E9" w:rsidP="00BC58EE">
      <w:pPr>
        <w:adjustRightInd/>
        <w:jc w:val="both"/>
        <w:rPr>
          <w:sz w:val="24"/>
          <w:szCs w:val="24"/>
        </w:rPr>
      </w:pPr>
    </w:p>
    <w:p w:rsidR="006270E9" w:rsidRPr="003131C9" w:rsidRDefault="006270E9" w:rsidP="00BC58EE">
      <w:pPr>
        <w:adjustRightInd/>
        <w:jc w:val="both"/>
        <w:rPr>
          <w:sz w:val="24"/>
          <w:szCs w:val="24"/>
        </w:rPr>
      </w:pPr>
    </w:p>
    <w:p w:rsidR="006270E9" w:rsidRPr="003131C9" w:rsidRDefault="006270E9" w:rsidP="00BC58EE">
      <w:pPr>
        <w:adjustRightInd/>
        <w:jc w:val="both"/>
        <w:rPr>
          <w:sz w:val="24"/>
          <w:szCs w:val="24"/>
        </w:rPr>
      </w:pPr>
    </w:p>
    <w:p w:rsidR="006270E9" w:rsidRPr="003131C9" w:rsidRDefault="006270E9" w:rsidP="00BC58EE">
      <w:pPr>
        <w:adjustRightInd/>
        <w:jc w:val="both"/>
        <w:rPr>
          <w:sz w:val="24"/>
          <w:szCs w:val="24"/>
        </w:rPr>
      </w:pPr>
    </w:p>
    <w:p w:rsidR="006270E9" w:rsidRPr="003131C9" w:rsidRDefault="006270E9" w:rsidP="00BC58EE">
      <w:pPr>
        <w:adjustRightInd/>
        <w:jc w:val="both"/>
        <w:rPr>
          <w:sz w:val="24"/>
          <w:szCs w:val="24"/>
        </w:rPr>
      </w:pPr>
    </w:p>
    <w:p w:rsidR="006270E9" w:rsidRPr="003131C9" w:rsidRDefault="006270E9" w:rsidP="00BC58EE">
      <w:pPr>
        <w:adjustRightInd/>
        <w:jc w:val="both"/>
        <w:rPr>
          <w:sz w:val="24"/>
          <w:szCs w:val="24"/>
        </w:rPr>
      </w:pPr>
    </w:p>
    <w:p w:rsidR="006270E9" w:rsidRPr="003131C9" w:rsidRDefault="006270E9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</w:pPr>
      <w:r w:rsidRPr="003131C9">
        <w:t>Исп.: Ф.И.О., должность</w:t>
      </w:r>
    </w:p>
    <w:p w:rsidR="00BC58EE" w:rsidRPr="003131C9" w:rsidRDefault="00BC58EE" w:rsidP="00BC58EE">
      <w:pPr>
        <w:adjustRightInd/>
        <w:jc w:val="both"/>
      </w:pPr>
      <w:r w:rsidRPr="003131C9">
        <w:t>номер телефона</w:t>
      </w:r>
    </w:p>
    <w:p w:rsidR="00BC58EE" w:rsidRPr="003131C9" w:rsidRDefault="00BC58EE" w:rsidP="00BC58EE">
      <w:pPr>
        <w:adjustRightInd/>
        <w:jc w:val="both"/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2E0050" w:rsidRPr="003131C9" w:rsidRDefault="002E0050" w:rsidP="00BC58EE">
      <w:pPr>
        <w:adjustRightInd/>
        <w:jc w:val="right"/>
        <w:outlineLvl w:val="1"/>
        <w:rPr>
          <w:sz w:val="24"/>
          <w:szCs w:val="24"/>
        </w:rPr>
      </w:pPr>
    </w:p>
    <w:p w:rsidR="002E0050" w:rsidRPr="003131C9" w:rsidRDefault="002E0050" w:rsidP="00BC58EE">
      <w:pPr>
        <w:adjustRightInd/>
        <w:jc w:val="right"/>
        <w:outlineLvl w:val="1"/>
        <w:rPr>
          <w:sz w:val="24"/>
          <w:szCs w:val="24"/>
        </w:rPr>
      </w:pPr>
    </w:p>
    <w:p w:rsidR="002E0050" w:rsidRPr="003131C9" w:rsidRDefault="002E0050" w:rsidP="00BC58EE">
      <w:pPr>
        <w:adjustRightInd/>
        <w:jc w:val="right"/>
        <w:outlineLvl w:val="1"/>
        <w:rPr>
          <w:sz w:val="24"/>
          <w:szCs w:val="24"/>
        </w:rPr>
      </w:pPr>
    </w:p>
    <w:p w:rsidR="002E0050" w:rsidRPr="003131C9" w:rsidRDefault="002E0050" w:rsidP="00BC58EE">
      <w:pPr>
        <w:adjustRightInd/>
        <w:jc w:val="right"/>
        <w:outlineLvl w:val="1"/>
        <w:rPr>
          <w:sz w:val="24"/>
          <w:szCs w:val="24"/>
        </w:rPr>
      </w:pPr>
    </w:p>
    <w:p w:rsidR="002E0050" w:rsidRPr="003131C9" w:rsidRDefault="002E0050" w:rsidP="00BC58EE">
      <w:pPr>
        <w:adjustRightInd/>
        <w:jc w:val="right"/>
        <w:outlineLvl w:val="1"/>
        <w:rPr>
          <w:sz w:val="24"/>
          <w:szCs w:val="24"/>
        </w:rPr>
      </w:pPr>
    </w:p>
    <w:p w:rsidR="002E0050" w:rsidRPr="003131C9" w:rsidRDefault="002E0050" w:rsidP="00BC58EE">
      <w:pPr>
        <w:adjustRightInd/>
        <w:jc w:val="right"/>
        <w:outlineLvl w:val="1"/>
        <w:rPr>
          <w:sz w:val="24"/>
          <w:szCs w:val="24"/>
        </w:rPr>
      </w:pPr>
    </w:p>
    <w:p w:rsidR="002E0050" w:rsidRPr="003131C9" w:rsidRDefault="002E0050" w:rsidP="00BC58EE">
      <w:pPr>
        <w:adjustRightInd/>
        <w:jc w:val="right"/>
        <w:outlineLvl w:val="1"/>
        <w:rPr>
          <w:sz w:val="24"/>
          <w:szCs w:val="24"/>
        </w:rPr>
      </w:pPr>
    </w:p>
    <w:p w:rsidR="002E0050" w:rsidRPr="003131C9" w:rsidRDefault="002E0050" w:rsidP="00BC58EE">
      <w:pPr>
        <w:adjustRightInd/>
        <w:jc w:val="right"/>
        <w:outlineLvl w:val="1"/>
        <w:rPr>
          <w:sz w:val="24"/>
          <w:szCs w:val="24"/>
        </w:rPr>
      </w:pPr>
    </w:p>
    <w:p w:rsidR="002E0050" w:rsidRPr="003131C9" w:rsidRDefault="002E0050" w:rsidP="00BC58EE">
      <w:pPr>
        <w:adjustRightInd/>
        <w:jc w:val="right"/>
        <w:outlineLvl w:val="1"/>
        <w:rPr>
          <w:sz w:val="24"/>
          <w:szCs w:val="24"/>
        </w:rPr>
      </w:pPr>
    </w:p>
    <w:p w:rsidR="002E0050" w:rsidRPr="003131C9" w:rsidRDefault="002E0050" w:rsidP="00BC58EE">
      <w:pPr>
        <w:adjustRightInd/>
        <w:jc w:val="right"/>
        <w:outlineLvl w:val="1"/>
        <w:rPr>
          <w:sz w:val="24"/>
          <w:szCs w:val="24"/>
        </w:rPr>
      </w:pPr>
    </w:p>
    <w:p w:rsidR="002E0050" w:rsidRPr="003131C9" w:rsidRDefault="002E0050" w:rsidP="00BC58EE">
      <w:pPr>
        <w:adjustRightInd/>
        <w:jc w:val="right"/>
        <w:outlineLvl w:val="1"/>
        <w:rPr>
          <w:sz w:val="24"/>
          <w:szCs w:val="24"/>
        </w:rPr>
      </w:pPr>
    </w:p>
    <w:p w:rsidR="002E0050" w:rsidRPr="003131C9" w:rsidRDefault="002E0050" w:rsidP="00BC58EE">
      <w:pPr>
        <w:adjustRightInd/>
        <w:jc w:val="right"/>
        <w:outlineLvl w:val="1"/>
        <w:rPr>
          <w:sz w:val="24"/>
          <w:szCs w:val="24"/>
        </w:rPr>
      </w:pPr>
    </w:p>
    <w:p w:rsidR="002E0050" w:rsidRPr="003131C9" w:rsidRDefault="002E0050" w:rsidP="00BC58EE">
      <w:pPr>
        <w:adjustRightInd/>
        <w:jc w:val="right"/>
        <w:outlineLvl w:val="1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right"/>
        <w:outlineLvl w:val="1"/>
        <w:rPr>
          <w:sz w:val="24"/>
          <w:szCs w:val="24"/>
        </w:rPr>
      </w:pPr>
      <w:r w:rsidRPr="003131C9">
        <w:rPr>
          <w:sz w:val="24"/>
          <w:szCs w:val="24"/>
        </w:rPr>
        <w:lastRenderedPageBreak/>
        <w:t>Приложение 6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к административному регламенту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предоставления муниципальной услуги</w:t>
      </w:r>
    </w:p>
    <w:p w:rsidR="00BC58EE" w:rsidRPr="003131C9" w:rsidRDefault="008B6882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«</w:t>
      </w:r>
      <w:r w:rsidR="00BC58EE" w:rsidRPr="003131C9">
        <w:rPr>
          <w:sz w:val="24"/>
          <w:szCs w:val="24"/>
        </w:rPr>
        <w:t>Зачисление в образовательную организацию,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реализующую основные общеобразовательные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программы начального общего, основного общего,</w:t>
      </w:r>
    </w:p>
    <w:p w:rsidR="00BC58EE" w:rsidRPr="003131C9" w:rsidRDefault="00BC58EE" w:rsidP="00BC58EE">
      <w:pPr>
        <w:adjustRightInd/>
        <w:jc w:val="right"/>
        <w:rPr>
          <w:sz w:val="24"/>
          <w:szCs w:val="24"/>
        </w:rPr>
      </w:pPr>
      <w:r w:rsidRPr="003131C9">
        <w:rPr>
          <w:sz w:val="24"/>
          <w:szCs w:val="24"/>
        </w:rPr>
        <w:t>среднего общего образования</w:t>
      </w:r>
      <w:r w:rsidR="008B6882" w:rsidRPr="003131C9">
        <w:rPr>
          <w:sz w:val="24"/>
          <w:szCs w:val="24"/>
        </w:rPr>
        <w:t>»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364C9B" w:rsidRDefault="00BC58EE" w:rsidP="00651CAF">
      <w:pPr>
        <w:adjustRightInd/>
        <w:jc w:val="center"/>
        <w:rPr>
          <w:sz w:val="24"/>
          <w:szCs w:val="24"/>
        </w:rPr>
      </w:pPr>
      <w:bookmarkStart w:id="19" w:name="P682"/>
      <w:bookmarkEnd w:id="19"/>
      <w:r w:rsidRPr="003131C9">
        <w:rPr>
          <w:sz w:val="24"/>
          <w:szCs w:val="24"/>
        </w:rPr>
        <w:t xml:space="preserve">Расписка </w:t>
      </w:r>
    </w:p>
    <w:p w:rsidR="00BC58EE" w:rsidRPr="003131C9" w:rsidRDefault="00364C9B" w:rsidP="00651CAF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BC58EE" w:rsidRPr="003131C9">
        <w:rPr>
          <w:sz w:val="24"/>
          <w:szCs w:val="24"/>
        </w:rPr>
        <w:t xml:space="preserve"> </w:t>
      </w:r>
      <w:r w:rsidR="00651CAF" w:rsidRPr="003131C9">
        <w:rPr>
          <w:sz w:val="24"/>
          <w:szCs w:val="24"/>
        </w:rPr>
        <w:t xml:space="preserve">приеме документов, необходимых для предоставления муниципальной </w:t>
      </w:r>
      <w:r w:rsidR="00651CAF">
        <w:rPr>
          <w:sz w:val="24"/>
          <w:szCs w:val="24"/>
        </w:rPr>
        <w:t xml:space="preserve">услуги </w:t>
      </w:r>
      <w:r w:rsidR="00651CAF" w:rsidRPr="003131C9">
        <w:rPr>
          <w:sz w:val="24"/>
          <w:szCs w:val="24"/>
        </w:rPr>
        <w:t>«Зачисление в образовательную организацию,</w:t>
      </w:r>
      <w:r w:rsidR="00651CAF">
        <w:rPr>
          <w:sz w:val="24"/>
          <w:szCs w:val="24"/>
        </w:rPr>
        <w:t xml:space="preserve"> </w:t>
      </w:r>
      <w:r w:rsidR="00651CAF" w:rsidRPr="003131C9">
        <w:rPr>
          <w:sz w:val="24"/>
          <w:szCs w:val="24"/>
        </w:rPr>
        <w:t>реализующую основные</w:t>
      </w:r>
      <w:r w:rsidR="00651CAF">
        <w:rPr>
          <w:sz w:val="24"/>
          <w:szCs w:val="24"/>
        </w:rPr>
        <w:t xml:space="preserve"> </w:t>
      </w:r>
      <w:r w:rsidR="00651CAF" w:rsidRPr="003131C9">
        <w:rPr>
          <w:sz w:val="24"/>
          <w:szCs w:val="24"/>
        </w:rPr>
        <w:t>общеобразовательные</w:t>
      </w:r>
      <w:r w:rsidR="00651CAF">
        <w:rPr>
          <w:sz w:val="24"/>
          <w:szCs w:val="24"/>
        </w:rPr>
        <w:t xml:space="preserve"> </w:t>
      </w:r>
      <w:r w:rsidR="00651CAF" w:rsidRPr="003131C9">
        <w:rPr>
          <w:sz w:val="24"/>
          <w:szCs w:val="24"/>
        </w:rPr>
        <w:t>программы начального общего, основного общего,</w:t>
      </w:r>
      <w:r w:rsidR="00651CAF">
        <w:rPr>
          <w:sz w:val="24"/>
          <w:szCs w:val="24"/>
        </w:rPr>
        <w:t xml:space="preserve"> </w:t>
      </w:r>
      <w:r w:rsidR="00651CAF" w:rsidRPr="003131C9">
        <w:rPr>
          <w:sz w:val="24"/>
          <w:szCs w:val="24"/>
        </w:rPr>
        <w:t>среднего общего</w:t>
      </w:r>
      <w:r w:rsidR="00651CAF">
        <w:rPr>
          <w:sz w:val="24"/>
          <w:szCs w:val="24"/>
        </w:rPr>
        <w:t xml:space="preserve"> </w:t>
      </w:r>
      <w:r w:rsidR="00651CAF" w:rsidRPr="003131C9">
        <w:rPr>
          <w:sz w:val="24"/>
          <w:szCs w:val="24"/>
        </w:rPr>
        <w:t>образования»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Муниципальным бюджетным общеобразовательным учреждением ___________________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_________________________________________________________________________</w:t>
      </w:r>
    </w:p>
    <w:p w:rsidR="00BC58EE" w:rsidRPr="003131C9" w:rsidRDefault="00BC58EE" w:rsidP="00DE3CC1">
      <w:pPr>
        <w:adjustRightInd/>
        <w:jc w:val="center"/>
      </w:pPr>
      <w:r w:rsidRPr="003131C9">
        <w:t>(наименование образовательной организации)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получены от _____________________________________________________________</w:t>
      </w:r>
    </w:p>
    <w:p w:rsidR="00BC58EE" w:rsidRPr="003131C9" w:rsidRDefault="00BC58EE" w:rsidP="00DE3CC1">
      <w:pPr>
        <w:adjustRightInd/>
        <w:jc w:val="center"/>
      </w:pPr>
      <w:r w:rsidRPr="003131C9">
        <w:t>(ФИО заявителя, представившего документы)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следующие документы: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633"/>
        <w:gridCol w:w="1984"/>
      </w:tblGrid>
      <w:tr w:rsidR="00BC58EE" w:rsidRPr="003131C9" w:rsidTr="00BC58EE">
        <w:tc>
          <w:tcPr>
            <w:tcW w:w="454" w:type="dxa"/>
          </w:tcPr>
          <w:p w:rsidR="00BC58EE" w:rsidRPr="003131C9" w:rsidRDefault="008B6882" w:rsidP="00BC58EE">
            <w:pPr>
              <w:adjustRightInd/>
              <w:jc w:val="center"/>
              <w:rPr>
                <w:sz w:val="24"/>
                <w:szCs w:val="24"/>
              </w:rPr>
            </w:pPr>
            <w:r w:rsidRPr="003131C9">
              <w:rPr>
                <w:sz w:val="24"/>
                <w:szCs w:val="24"/>
              </w:rPr>
              <w:t>№</w:t>
            </w:r>
            <w:r w:rsidR="00BC58EE" w:rsidRPr="003131C9">
              <w:rPr>
                <w:sz w:val="24"/>
                <w:szCs w:val="24"/>
              </w:rPr>
              <w:t xml:space="preserve"> </w:t>
            </w:r>
            <w:proofErr w:type="gramStart"/>
            <w:r w:rsidR="00BC58EE" w:rsidRPr="003131C9">
              <w:rPr>
                <w:sz w:val="24"/>
                <w:szCs w:val="24"/>
              </w:rPr>
              <w:t>п</w:t>
            </w:r>
            <w:proofErr w:type="gramEnd"/>
            <w:r w:rsidR="00BC58EE" w:rsidRPr="003131C9">
              <w:rPr>
                <w:sz w:val="24"/>
                <w:szCs w:val="24"/>
              </w:rPr>
              <w:t>/п</w:t>
            </w:r>
          </w:p>
        </w:tc>
        <w:tc>
          <w:tcPr>
            <w:tcW w:w="6633" w:type="dxa"/>
          </w:tcPr>
          <w:p w:rsidR="00BC58EE" w:rsidRPr="003131C9" w:rsidRDefault="00BC58EE" w:rsidP="00BC58EE">
            <w:pPr>
              <w:adjustRightInd/>
              <w:jc w:val="center"/>
              <w:rPr>
                <w:sz w:val="24"/>
                <w:szCs w:val="24"/>
              </w:rPr>
            </w:pPr>
            <w:r w:rsidRPr="003131C9">
              <w:rPr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1984" w:type="dxa"/>
          </w:tcPr>
          <w:p w:rsidR="00BC58EE" w:rsidRPr="003131C9" w:rsidRDefault="00BC58EE" w:rsidP="00BC58EE">
            <w:pPr>
              <w:adjustRightInd/>
              <w:jc w:val="center"/>
              <w:rPr>
                <w:sz w:val="24"/>
                <w:szCs w:val="24"/>
              </w:rPr>
            </w:pPr>
            <w:r w:rsidRPr="003131C9">
              <w:rPr>
                <w:sz w:val="24"/>
                <w:szCs w:val="24"/>
              </w:rPr>
              <w:t>Отметка о снятии копии</w:t>
            </w:r>
          </w:p>
        </w:tc>
      </w:tr>
      <w:tr w:rsidR="00BC58EE" w:rsidRPr="003131C9" w:rsidTr="00BC58EE">
        <w:tc>
          <w:tcPr>
            <w:tcW w:w="454" w:type="dxa"/>
          </w:tcPr>
          <w:p w:rsidR="00BC58EE" w:rsidRPr="003131C9" w:rsidRDefault="00BC58EE" w:rsidP="00BC58EE">
            <w:pPr>
              <w:adjustRightInd/>
              <w:jc w:val="center"/>
              <w:rPr>
                <w:sz w:val="24"/>
                <w:szCs w:val="24"/>
              </w:rPr>
            </w:pPr>
            <w:r w:rsidRPr="003131C9">
              <w:rPr>
                <w:sz w:val="24"/>
                <w:szCs w:val="24"/>
              </w:rPr>
              <w:t>1.</w:t>
            </w:r>
          </w:p>
        </w:tc>
        <w:tc>
          <w:tcPr>
            <w:tcW w:w="6633" w:type="dxa"/>
          </w:tcPr>
          <w:p w:rsidR="00BC58EE" w:rsidRPr="003131C9" w:rsidRDefault="00BC58EE" w:rsidP="00BC58EE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58EE" w:rsidRPr="003131C9" w:rsidRDefault="00BC58EE" w:rsidP="00BC58EE">
            <w:pPr>
              <w:adjustRightInd/>
              <w:rPr>
                <w:sz w:val="24"/>
                <w:szCs w:val="24"/>
              </w:rPr>
            </w:pPr>
          </w:p>
        </w:tc>
      </w:tr>
      <w:tr w:rsidR="00BC58EE" w:rsidRPr="003131C9" w:rsidTr="00BC58EE">
        <w:tc>
          <w:tcPr>
            <w:tcW w:w="454" w:type="dxa"/>
          </w:tcPr>
          <w:p w:rsidR="00BC58EE" w:rsidRPr="003131C9" w:rsidRDefault="00BC58EE" w:rsidP="00BC58EE">
            <w:pPr>
              <w:adjustRightInd/>
              <w:jc w:val="center"/>
              <w:rPr>
                <w:sz w:val="24"/>
                <w:szCs w:val="24"/>
              </w:rPr>
            </w:pPr>
            <w:r w:rsidRPr="003131C9">
              <w:rPr>
                <w:sz w:val="24"/>
                <w:szCs w:val="24"/>
              </w:rPr>
              <w:t>2.</w:t>
            </w:r>
          </w:p>
        </w:tc>
        <w:tc>
          <w:tcPr>
            <w:tcW w:w="6633" w:type="dxa"/>
          </w:tcPr>
          <w:p w:rsidR="00BC58EE" w:rsidRPr="003131C9" w:rsidRDefault="00BC58EE" w:rsidP="00BC58EE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58EE" w:rsidRPr="003131C9" w:rsidRDefault="00BC58EE" w:rsidP="00BC58EE">
            <w:pPr>
              <w:adjustRightInd/>
              <w:rPr>
                <w:sz w:val="24"/>
                <w:szCs w:val="24"/>
              </w:rPr>
            </w:pPr>
          </w:p>
        </w:tc>
      </w:tr>
      <w:tr w:rsidR="00BC58EE" w:rsidRPr="003131C9" w:rsidTr="00BC58EE">
        <w:tc>
          <w:tcPr>
            <w:tcW w:w="454" w:type="dxa"/>
          </w:tcPr>
          <w:p w:rsidR="00BC58EE" w:rsidRPr="003131C9" w:rsidRDefault="00BC58EE" w:rsidP="00BC58EE">
            <w:pPr>
              <w:adjustRightInd/>
              <w:jc w:val="center"/>
              <w:rPr>
                <w:sz w:val="24"/>
                <w:szCs w:val="24"/>
              </w:rPr>
            </w:pPr>
            <w:r w:rsidRPr="003131C9">
              <w:rPr>
                <w:sz w:val="24"/>
                <w:szCs w:val="24"/>
              </w:rPr>
              <w:t>3.</w:t>
            </w:r>
          </w:p>
        </w:tc>
        <w:tc>
          <w:tcPr>
            <w:tcW w:w="6633" w:type="dxa"/>
          </w:tcPr>
          <w:p w:rsidR="00BC58EE" w:rsidRPr="003131C9" w:rsidRDefault="00BC58EE" w:rsidP="00BC58EE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58EE" w:rsidRPr="003131C9" w:rsidRDefault="00BC58EE" w:rsidP="00BC58EE">
            <w:pPr>
              <w:adjustRightInd/>
              <w:rPr>
                <w:sz w:val="24"/>
                <w:szCs w:val="24"/>
              </w:rPr>
            </w:pPr>
          </w:p>
        </w:tc>
      </w:tr>
      <w:tr w:rsidR="00BC58EE" w:rsidRPr="003131C9" w:rsidTr="00BC58EE">
        <w:tc>
          <w:tcPr>
            <w:tcW w:w="454" w:type="dxa"/>
          </w:tcPr>
          <w:p w:rsidR="00BC58EE" w:rsidRPr="003131C9" w:rsidRDefault="00BC58EE" w:rsidP="00BC58EE">
            <w:pPr>
              <w:adjustRightInd/>
              <w:jc w:val="center"/>
              <w:rPr>
                <w:sz w:val="24"/>
                <w:szCs w:val="24"/>
              </w:rPr>
            </w:pPr>
            <w:r w:rsidRPr="003131C9">
              <w:rPr>
                <w:sz w:val="24"/>
                <w:szCs w:val="24"/>
              </w:rPr>
              <w:t>...</w:t>
            </w:r>
          </w:p>
        </w:tc>
        <w:tc>
          <w:tcPr>
            <w:tcW w:w="6633" w:type="dxa"/>
          </w:tcPr>
          <w:p w:rsidR="00BC58EE" w:rsidRPr="003131C9" w:rsidRDefault="00BC58EE" w:rsidP="00BC58EE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58EE" w:rsidRPr="003131C9" w:rsidRDefault="00BC58EE" w:rsidP="00BC58EE">
            <w:pPr>
              <w:adjustRightInd/>
              <w:rPr>
                <w:sz w:val="24"/>
                <w:szCs w:val="24"/>
              </w:rPr>
            </w:pPr>
          </w:p>
        </w:tc>
      </w:tr>
    </w:tbl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Заявление  и  представленные  документы  зарегистрированы  в журнале приема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заявлений.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DE3CC1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Индивидуальный </w:t>
      </w:r>
      <w:r w:rsidR="00BC58EE" w:rsidRPr="003131C9">
        <w:rPr>
          <w:sz w:val="24"/>
          <w:szCs w:val="24"/>
        </w:rPr>
        <w:t xml:space="preserve"> номер заявления ____________ от </w:t>
      </w:r>
      <w:r w:rsidR="008B6882" w:rsidRPr="003131C9">
        <w:rPr>
          <w:sz w:val="24"/>
          <w:szCs w:val="24"/>
        </w:rPr>
        <w:t>«</w:t>
      </w:r>
      <w:r w:rsidR="00BC58EE" w:rsidRPr="003131C9">
        <w:rPr>
          <w:sz w:val="24"/>
          <w:szCs w:val="24"/>
        </w:rPr>
        <w:t>___</w:t>
      </w:r>
      <w:r w:rsidR="008B6882" w:rsidRPr="003131C9">
        <w:rPr>
          <w:sz w:val="24"/>
          <w:szCs w:val="24"/>
        </w:rPr>
        <w:t>»</w:t>
      </w:r>
      <w:r w:rsidR="00BC58EE" w:rsidRPr="003131C9">
        <w:rPr>
          <w:sz w:val="24"/>
          <w:szCs w:val="24"/>
        </w:rPr>
        <w:t xml:space="preserve"> ________ 20___ г.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Срок уведомления о </w:t>
      </w:r>
      <w:r w:rsidR="002E0050" w:rsidRPr="003131C9">
        <w:rPr>
          <w:sz w:val="24"/>
          <w:szCs w:val="24"/>
        </w:rPr>
        <w:t>приеме</w:t>
      </w:r>
      <w:r w:rsidRPr="003131C9">
        <w:rPr>
          <w:sz w:val="24"/>
          <w:szCs w:val="24"/>
        </w:rPr>
        <w:t xml:space="preserve"> в образовательную организацию: ______________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Контактный телефон организации: _________________________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proofErr w:type="spellStart"/>
      <w:r w:rsidRPr="003131C9">
        <w:rPr>
          <w:sz w:val="24"/>
          <w:szCs w:val="24"/>
        </w:rPr>
        <w:t>E-mail</w:t>
      </w:r>
      <w:proofErr w:type="spellEnd"/>
      <w:r w:rsidRPr="003131C9">
        <w:rPr>
          <w:sz w:val="24"/>
          <w:szCs w:val="24"/>
        </w:rPr>
        <w:t xml:space="preserve"> организации: _____________________________________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Документы сдал: _________________/___________________________</w:t>
      </w:r>
    </w:p>
    <w:p w:rsidR="00BC58EE" w:rsidRPr="003131C9" w:rsidRDefault="00BC58EE" w:rsidP="00BC58EE">
      <w:pPr>
        <w:adjustRightInd/>
        <w:jc w:val="both"/>
      </w:pPr>
      <w:r w:rsidRPr="003131C9">
        <w:t xml:space="preserve">                  </w:t>
      </w:r>
      <w:r w:rsidR="00DE3CC1" w:rsidRPr="003131C9">
        <w:t xml:space="preserve">                        </w:t>
      </w:r>
      <w:r w:rsidRPr="003131C9">
        <w:t xml:space="preserve">  подпись          </w:t>
      </w:r>
      <w:r w:rsidR="00DE3CC1" w:rsidRPr="003131C9">
        <w:t xml:space="preserve">                   </w:t>
      </w:r>
      <w:r w:rsidRPr="003131C9">
        <w:t>расшифровка подписи</w:t>
      </w:r>
    </w:p>
    <w:p w:rsidR="00BC58EE" w:rsidRPr="003131C9" w:rsidRDefault="008B6882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«</w:t>
      </w:r>
      <w:r w:rsidR="00BC58EE" w:rsidRPr="003131C9">
        <w:rPr>
          <w:sz w:val="24"/>
          <w:szCs w:val="24"/>
        </w:rPr>
        <w:t>___</w:t>
      </w:r>
      <w:r w:rsidRPr="003131C9">
        <w:rPr>
          <w:sz w:val="24"/>
          <w:szCs w:val="24"/>
        </w:rPr>
        <w:t>»</w:t>
      </w:r>
      <w:r w:rsidR="00BC58EE" w:rsidRPr="003131C9">
        <w:rPr>
          <w:sz w:val="24"/>
          <w:szCs w:val="24"/>
        </w:rPr>
        <w:t xml:space="preserve"> ___________ 20___ г.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Документы принял: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>__________________________________ ______________ (_______________________)</w:t>
      </w:r>
    </w:p>
    <w:p w:rsidR="00BC58EE" w:rsidRPr="003131C9" w:rsidRDefault="00BC58EE" w:rsidP="00BC58EE">
      <w:pPr>
        <w:adjustRightInd/>
        <w:jc w:val="both"/>
      </w:pPr>
      <w:r w:rsidRPr="003131C9">
        <w:t xml:space="preserve">  </w:t>
      </w:r>
      <w:r w:rsidR="002E0050" w:rsidRPr="003131C9">
        <w:t>д</w:t>
      </w:r>
      <w:r w:rsidRPr="003131C9">
        <w:t xml:space="preserve">олжность лица, ответственного       </w:t>
      </w:r>
      <w:r w:rsidR="00DE3CC1" w:rsidRPr="003131C9">
        <w:t xml:space="preserve">                         </w:t>
      </w:r>
      <w:r w:rsidRPr="003131C9">
        <w:t xml:space="preserve">подпись      </w:t>
      </w:r>
      <w:r w:rsidR="00DE3CC1" w:rsidRPr="003131C9">
        <w:t xml:space="preserve">                 </w:t>
      </w:r>
      <w:r w:rsidRPr="003131C9">
        <w:t xml:space="preserve"> расшифровка подписи</w:t>
      </w:r>
    </w:p>
    <w:p w:rsidR="00BC58EE" w:rsidRPr="003131C9" w:rsidRDefault="00BC58EE" w:rsidP="00BC58EE">
      <w:pPr>
        <w:adjustRightInd/>
        <w:jc w:val="both"/>
      </w:pPr>
      <w:r w:rsidRPr="003131C9">
        <w:t>за прием и регистрацию документов</w:t>
      </w:r>
    </w:p>
    <w:p w:rsidR="00BC58EE" w:rsidRPr="003131C9" w:rsidRDefault="00BC58EE" w:rsidP="00BC58EE">
      <w:pPr>
        <w:adjustRightInd/>
        <w:jc w:val="both"/>
        <w:rPr>
          <w:sz w:val="24"/>
          <w:szCs w:val="24"/>
        </w:rPr>
      </w:pPr>
    </w:p>
    <w:p w:rsidR="005369AF" w:rsidRPr="003131C9" w:rsidRDefault="00BC58EE" w:rsidP="00DE3CC1">
      <w:pPr>
        <w:adjustRightInd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М.П.                                             </w:t>
      </w:r>
      <w:r w:rsidR="00364C9B">
        <w:rPr>
          <w:sz w:val="24"/>
          <w:szCs w:val="24"/>
        </w:rPr>
        <w:t xml:space="preserve">                                                     </w:t>
      </w:r>
      <w:r w:rsidR="008B6882" w:rsidRPr="003131C9">
        <w:rPr>
          <w:sz w:val="24"/>
          <w:szCs w:val="24"/>
        </w:rPr>
        <w:t>«</w:t>
      </w:r>
      <w:r w:rsidRPr="003131C9">
        <w:rPr>
          <w:sz w:val="24"/>
          <w:szCs w:val="24"/>
        </w:rPr>
        <w:t>___</w:t>
      </w:r>
      <w:r w:rsidR="008B6882" w:rsidRPr="003131C9">
        <w:rPr>
          <w:sz w:val="24"/>
          <w:szCs w:val="24"/>
        </w:rPr>
        <w:t>»</w:t>
      </w:r>
      <w:r w:rsidRPr="003131C9">
        <w:rPr>
          <w:sz w:val="24"/>
          <w:szCs w:val="24"/>
        </w:rPr>
        <w:t xml:space="preserve"> ___________ 20___ г.</w:t>
      </w:r>
      <w:r w:rsidR="00DE3CC1" w:rsidRPr="003131C9">
        <w:rPr>
          <w:sz w:val="24"/>
          <w:szCs w:val="24"/>
        </w:rPr>
        <w:t>»</w:t>
      </w:r>
      <w:r w:rsidR="00DE7388" w:rsidRPr="003131C9">
        <w:rPr>
          <w:sz w:val="24"/>
          <w:szCs w:val="24"/>
        </w:rPr>
        <w:t>.</w:t>
      </w:r>
    </w:p>
    <w:sectPr w:rsidR="005369AF" w:rsidRPr="003131C9" w:rsidSect="004757B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AF" w:rsidRDefault="00651CAF" w:rsidP="000744BA">
      <w:r>
        <w:separator/>
      </w:r>
    </w:p>
  </w:endnote>
  <w:endnote w:type="continuationSeparator" w:id="1">
    <w:p w:rsidR="00651CAF" w:rsidRDefault="00651CAF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AF" w:rsidRDefault="00651CAF" w:rsidP="000744BA">
      <w:r>
        <w:separator/>
      </w:r>
    </w:p>
  </w:footnote>
  <w:footnote w:type="continuationSeparator" w:id="1">
    <w:p w:rsidR="00651CAF" w:rsidRDefault="00651CAF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6AD1"/>
    <w:multiLevelType w:val="hybridMultilevel"/>
    <w:tmpl w:val="8BC4655A"/>
    <w:lvl w:ilvl="0" w:tplc="8A22AC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03395"/>
    <w:multiLevelType w:val="hybridMultilevel"/>
    <w:tmpl w:val="CF2C5D14"/>
    <w:lvl w:ilvl="0" w:tplc="886294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3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E286448"/>
    <w:multiLevelType w:val="hybridMultilevel"/>
    <w:tmpl w:val="FB7C6DEE"/>
    <w:lvl w:ilvl="0" w:tplc="7DCA0F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702B1D"/>
    <w:multiLevelType w:val="hybridMultilevel"/>
    <w:tmpl w:val="09401E74"/>
    <w:lvl w:ilvl="0" w:tplc="25186A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699F4F39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4">
    <w:nsid w:val="742A3C2A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2"/>
  </w:num>
  <w:num w:numId="4">
    <w:abstractNumId w:val="17"/>
  </w:num>
  <w:num w:numId="5">
    <w:abstractNumId w:val="15"/>
  </w:num>
  <w:num w:numId="6">
    <w:abstractNumId w:val="14"/>
  </w:num>
  <w:num w:numId="7">
    <w:abstractNumId w:val="34"/>
  </w:num>
  <w:num w:numId="8">
    <w:abstractNumId w:val="47"/>
  </w:num>
  <w:num w:numId="9">
    <w:abstractNumId w:val="45"/>
  </w:num>
  <w:num w:numId="10">
    <w:abstractNumId w:val="24"/>
  </w:num>
  <w:num w:numId="11">
    <w:abstractNumId w:val="8"/>
  </w:num>
  <w:num w:numId="12">
    <w:abstractNumId w:val="22"/>
  </w:num>
  <w:num w:numId="13">
    <w:abstractNumId w:val="28"/>
  </w:num>
  <w:num w:numId="14">
    <w:abstractNumId w:val="40"/>
  </w:num>
  <w:num w:numId="15">
    <w:abstractNumId w:val="23"/>
  </w:num>
  <w:num w:numId="16">
    <w:abstractNumId w:val="26"/>
  </w:num>
  <w:num w:numId="17">
    <w:abstractNumId w:val="30"/>
  </w:num>
  <w:num w:numId="18">
    <w:abstractNumId w:val="46"/>
  </w:num>
  <w:num w:numId="19">
    <w:abstractNumId w:val="25"/>
  </w:num>
  <w:num w:numId="20">
    <w:abstractNumId w:val="27"/>
  </w:num>
  <w:num w:numId="21">
    <w:abstractNumId w:val="43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6"/>
  </w:num>
  <w:num w:numId="29">
    <w:abstractNumId w:val="13"/>
  </w:num>
  <w:num w:numId="30">
    <w:abstractNumId w:val="21"/>
  </w:num>
  <w:num w:numId="31">
    <w:abstractNumId w:val="18"/>
  </w:num>
  <w:num w:numId="32">
    <w:abstractNumId w:val="12"/>
  </w:num>
  <w:num w:numId="33">
    <w:abstractNumId w:val="35"/>
  </w:num>
  <w:num w:numId="34">
    <w:abstractNumId w:val="16"/>
  </w:num>
  <w:num w:numId="35">
    <w:abstractNumId w:val="41"/>
  </w:num>
  <w:num w:numId="36">
    <w:abstractNumId w:val="11"/>
  </w:num>
  <w:num w:numId="37">
    <w:abstractNumId w:val="38"/>
  </w:num>
  <w:num w:numId="38">
    <w:abstractNumId w:val="20"/>
  </w:num>
  <w:num w:numId="39">
    <w:abstractNumId w:val="48"/>
  </w:num>
  <w:num w:numId="40">
    <w:abstractNumId w:val="3"/>
  </w:num>
  <w:num w:numId="41">
    <w:abstractNumId w:val="33"/>
  </w:num>
  <w:num w:numId="42">
    <w:abstractNumId w:val="49"/>
  </w:num>
  <w:num w:numId="43">
    <w:abstractNumId w:val="4"/>
  </w:num>
  <w:num w:numId="44">
    <w:abstractNumId w:val="29"/>
  </w:num>
  <w:num w:numId="45">
    <w:abstractNumId w:val="37"/>
  </w:num>
  <w:num w:numId="46">
    <w:abstractNumId w:val="5"/>
  </w:num>
  <w:num w:numId="47">
    <w:abstractNumId w:val="39"/>
  </w:num>
  <w:num w:numId="48">
    <w:abstractNumId w:val="42"/>
  </w:num>
  <w:num w:numId="49">
    <w:abstractNumId w:val="44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d28e3229-435b-46e1-a62a-a7b3750231c4"/>
  </w:docVars>
  <w:rsids>
    <w:rsidRoot w:val="00830AC2"/>
    <w:rsid w:val="00000498"/>
    <w:rsid w:val="000031FA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B47E5"/>
    <w:rsid w:val="000B5BDD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33F"/>
    <w:rsid w:val="001145E4"/>
    <w:rsid w:val="00123905"/>
    <w:rsid w:val="00124715"/>
    <w:rsid w:val="001273BE"/>
    <w:rsid w:val="001329C1"/>
    <w:rsid w:val="0013519A"/>
    <w:rsid w:val="0013715C"/>
    <w:rsid w:val="0014140E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4C9B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18C6"/>
    <w:rsid w:val="004362ED"/>
    <w:rsid w:val="004474A3"/>
    <w:rsid w:val="004504EB"/>
    <w:rsid w:val="00453EC2"/>
    <w:rsid w:val="00454FE4"/>
    <w:rsid w:val="00460A94"/>
    <w:rsid w:val="004625E1"/>
    <w:rsid w:val="004627CE"/>
    <w:rsid w:val="0046411F"/>
    <w:rsid w:val="00464A0F"/>
    <w:rsid w:val="00464CD1"/>
    <w:rsid w:val="00471CE0"/>
    <w:rsid w:val="00473287"/>
    <w:rsid w:val="004757BF"/>
    <w:rsid w:val="00476015"/>
    <w:rsid w:val="0047653A"/>
    <w:rsid w:val="00487859"/>
    <w:rsid w:val="00487F87"/>
    <w:rsid w:val="0049043B"/>
    <w:rsid w:val="004941A3"/>
    <w:rsid w:val="0049676C"/>
    <w:rsid w:val="0049758B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E2518"/>
    <w:rsid w:val="004E293D"/>
    <w:rsid w:val="004E5160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3B10"/>
    <w:rsid w:val="00594695"/>
    <w:rsid w:val="00594C5F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4373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24E"/>
    <w:rsid w:val="00647A2D"/>
    <w:rsid w:val="006510FB"/>
    <w:rsid w:val="00651CAF"/>
    <w:rsid w:val="00653404"/>
    <w:rsid w:val="00653AE2"/>
    <w:rsid w:val="00657D11"/>
    <w:rsid w:val="006610E3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2682"/>
    <w:rsid w:val="006C09DF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0647C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86B"/>
    <w:rsid w:val="007710F5"/>
    <w:rsid w:val="00771C65"/>
    <w:rsid w:val="007730F9"/>
    <w:rsid w:val="00773327"/>
    <w:rsid w:val="0078035A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2E5F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5D52"/>
    <w:rsid w:val="009216F4"/>
    <w:rsid w:val="00922264"/>
    <w:rsid w:val="00926969"/>
    <w:rsid w:val="00927FC4"/>
    <w:rsid w:val="009325AA"/>
    <w:rsid w:val="00934F3D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00A5"/>
    <w:rsid w:val="00985435"/>
    <w:rsid w:val="00986827"/>
    <w:rsid w:val="00991F5A"/>
    <w:rsid w:val="0099386E"/>
    <w:rsid w:val="0099441C"/>
    <w:rsid w:val="009A2351"/>
    <w:rsid w:val="009B0611"/>
    <w:rsid w:val="009B2410"/>
    <w:rsid w:val="009B3791"/>
    <w:rsid w:val="009B5AFC"/>
    <w:rsid w:val="009B6F6F"/>
    <w:rsid w:val="009C3366"/>
    <w:rsid w:val="009C40F6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2753D"/>
    <w:rsid w:val="00B311C0"/>
    <w:rsid w:val="00B33E94"/>
    <w:rsid w:val="00B3481D"/>
    <w:rsid w:val="00B34C0A"/>
    <w:rsid w:val="00B41643"/>
    <w:rsid w:val="00B51FE9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B1D18"/>
    <w:rsid w:val="00BB2CDC"/>
    <w:rsid w:val="00BB394E"/>
    <w:rsid w:val="00BB4134"/>
    <w:rsid w:val="00BB7B85"/>
    <w:rsid w:val="00BC4340"/>
    <w:rsid w:val="00BC58EE"/>
    <w:rsid w:val="00BD0A5F"/>
    <w:rsid w:val="00BD2928"/>
    <w:rsid w:val="00BD71F5"/>
    <w:rsid w:val="00BE0D96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0ED8"/>
    <w:rsid w:val="00E02459"/>
    <w:rsid w:val="00E069B5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F2B2D"/>
    <w:rsid w:val="00EF3745"/>
    <w:rsid w:val="00EF4587"/>
    <w:rsid w:val="00EF7A52"/>
    <w:rsid w:val="00F050D3"/>
    <w:rsid w:val="00F13A33"/>
    <w:rsid w:val="00F15F6B"/>
    <w:rsid w:val="00F24376"/>
    <w:rsid w:val="00F32E5B"/>
    <w:rsid w:val="00F34526"/>
    <w:rsid w:val="00F42512"/>
    <w:rsid w:val="00F43933"/>
    <w:rsid w:val="00F4690E"/>
    <w:rsid w:val="00F478E9"/>
    <w:rsid w:val="00F52718"/>
    <w:rsid w:val="00F53937"/>
    <w:rsid w:val="00F5773C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32229DFD1ED34CA3FC43EC9B308FCE713BE6D0AC6DDCD2A32C2581B8B75963666F8C061F9EDB4B1F23D4EE7C06A8B6B94B1728D90bFw3D" TargetMode="External"/><Relationship Id="rId18" Type="http://schemas.openxmlformats.org/officeDocument/2006/relationships/hyperlink" Target="consultantplus://offline/ref=432229DFD1ED34CA3FC43EC9B308FCE713BE6D0AC6DDCD2A32C2581B8B75963666F8C067FEE2EBB4E72C16E8C375956283AD708Fb9w2D" TargetMode="External"/><Relationship Id="rId26" Type="http://schemas.openxmlformats.org/officeDocument/2006/relationships/hyperlink" Target="consultantplus://offline/ref=8661134CE961AC8153E2AECD159B89680500E4ED838C86347E1A39A6C5EA092E5BE865C4A5F6BB7BC92719ED73C02EFC44cCw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2229DFD1ED34CA3FC43EC9B308FCE713BF6202C0DFCD2A32C2581B8B75963666F8C062FDE9B6E5A0724FBB863E98699CB170848CF15C04b8w9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C9B308FCE713BF6202C0DFCD2A32C2581B8B75963674F8986EFFE8A1E5AA6719EAC0b6wBD" TargetMode="External"/><Relationship Id="rId17" Type="http://schemas.openxmlformats.org/officeDocument/2006/relationships/hyperlink" Target="consultantplus://offline/ref=432229DFD1ED34CA3FC43EC9B308FCE713BE6D0ACBDBCD2A32C2581B8B75963666F8C062FDE9BFECA2724FBB863E98699CB170848CF15C04b8w9D" TargetMode="External"/><Relationship Id="rId25" Type="http://schemas.openxmlformats.org/officeDocument/2006/relationships/hyperlink" Target="consultantplus://offline/ref=8661134CE961AC8153E2AEDB16F7DE67000EB2E8878D8C62274F3FF19ABA0F7B09A83B9DF6B3F076C23805ED78cDw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2229DFD1ED34CA3FC43EDFB064ABE816B03B0FC2D2C37E6C905E4CD425906326B8C637BEADB2E4A3791BEBC360C13AD9FA7D8F93ED5C0F97779DA6bCwCD" TargetMode="External"/><Relationship Id="rId20" Type="http://schemas.openxmlformats.org/officeDocument/2006/relationships/hyperlink" Target="consultantplus://offline/ref=432229DFD1ED34CA3FC43EC9B308FCE713BE6D0AC6DDCD2A32C2581B8B75963666F8C062FDE9BCE0A1724FBB863E98699CB170848CF15C04b8w9D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C9B308FCE713BE6D0AC6DDCD2A32C2581B8B75963674F8986EFFE8A1E5AA6719EAC0b6wBD" TargetMode="External"/><Relationship Id="rId24" Type="http://schemas.openxmlformats.org/officeDocument/2006/relationships/hyperlink" Target="consultantplus://offline/ref=8661134CE961AC8153E2AEDB16F7DE67000EB2E8878D8C62274F3FF19ABA0F7B09A83B9DF6B3F076C23805ED78cDw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2229DFD1ED34CA3FC43EC9B308FCE713BF6202C0DFCD2A32C2581B8B75963674F8986EFFE8A1E5AA6719EAC0b6wBD" TargetMode="External"/><Relationship Id="rId23" Type="http://schemas.openxmlformats.org/officeDocument/2006/relationships/hyperlink" Target="consultantplus://offline/ref=8661134CE961AC8153E2AEDB16F7DE67000EB2E8878D8C62274F3FF19ABA0F7B1BA86391F4B2ED73C92D53BC3E8B21FE47DF3EE7837F7C49cBw7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FD851407232027566E6B3A4FF851616C8C56E0828288BEF077291CA05286DD20466C0E4C8B9B3C892FFCA139FA3DF080DX7nFI" TargetMode="External"/><Relationship Id="rId19" Type="http://schemas.openxmlformats.org/officeDocument/2006/relationships/hyperlink" Target="consultantplus://offline/ref=432229DFD1ED34CA3FC43EC9B308FCE713BE6D0AC6DDCD2A32C2581B8B75963666F8C062FDE9BCE0A1724FBB863E98699CB170848CF15C04b8w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D851407232027566E6B3B2FCE94119CCCC30052F2E89B95D20979D5A786B8756269EBD98FCF8C592E0D6139FXBn4I" TargetMode="External"/><Relationship Id="rId14" Type="http://schemas.openxmlformats.org/officeDocument/2006/relationships/hyperlink" Target="consultantplus://offline/ref=432229DFD1ED34CA3FC43EC9B308FCE713BF6202C0DFCD2A32C2581B8B75963674F8986EFFE8A1E5AA6719EAC0b6wBD" TargetMode="External"/><Relationship Id="rId22" Type="http://schemas.openxmlformats.org/officeDocument/2006/relationships/hyperlink" Target="consultantplus://offline/ref=432229DFD1ED34CA3FC43EC9B308FCE713BF6202C0DFCD2A32C2581B8B75963666F8C062FDE9B6E5A7724FBB863E98699CB170848CF15C04b8w9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7A75-411C-45FE-B350-45A28293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29</Pages>
  <Words>12602</Words>
  <Characters>71833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84267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3</cp:revision>
  <cp:lastPrinted>2019-04-16T06:52:00Z</cp:lastPrinted>
  <dcterms:created xsi:type="dcterms:W3CDTF">2020-10-06T07:20:00Z</dcterms:created>
  <dcterms:modified xsi:type="dcterms:W3CDTF">2020-10-06T10:41:00Z</dcterms:modified>
</cp:coreProperties>
</file>