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 w:rsidR="00061A10">
        <w:rPr>
          <w:bCs w:val="0"/>
        </w:rPr>
        <w:t xml:space="preserve">постановлением Правительства Ханты-Мансийского автономного округа – </w:t>
      </w:r>
      <w:proofErr w:type="spellStart"/>
      <w:r w:rsidR="00061A10">
        <w:rPr>
          <w:bCs w:val="0"/>
        </w:rPr>
        <w:t>Югры</w:t>
      </w:r>
      <w:proofErr w:type="spellEnd"/>
      <w:r w:rsidR="00061A10">
        <w:rPr>
          <w:bCs w:val="0"/>
        </w:rPr>
        <w:t xml:space="preserve"> от 05.10.2018 №336-п «О государственной программе Ханты-Мансийского автономного округа – Югры «Развитие экономического потенциала», </w:t>
      </w:r>
      <w:r w:rsidRPr="00433D6B">
        <w:rPr>
          <w:bCs w:val="0"/>
        </w:rPr>
        <w:t xml:space="preserve">постановлением администрации города Урай от </w:t>
      </w:r>
      <w:r w:rsidR="006B6B90" w:rsidRPr="00433D6B">
        <w:rPr>
          <w:bCs w:val="0"/>
        </w:rPr>
        <w:t>25.06.2019 №1524</w:t>
      </w:r>
      <w:r w:rsidRPr="00433D6B">
        <w:rPr>
          <w:bCs w:val="0"/>
        </w:rPr>
        <w:t xml:space="preserve"> «О муниципальных программах муниципального образования городской округ город Урай»</w:t>
      </w:r>
      <w:r w:rsidR="00FD37AE">
        <w:rPr>
          <w:bCs w:val="0"/>
        </w:rPr>
        <w:t>,</w:t>
      </w:r>
      <w:r w:rsidR="00E941B5">
        <w:rPr>
          <w:bCs w:val="0"/>
        </w:rPr>
        <w:t xml:space="preserve"> </w:t>
      </w:r>
      <w:r w:rsidR="00D174F9">
        <w:rPr>
          <w:bCs w:val="0"/>
        </w:rPr>
        <w:t>на основании</w:t>
      </w:r>
      <w:proofErr w:type="gramEnd"/>
      <w:r w:rsidR="00D174F9">
        <w:rPr>
          <w:bCs w:val="0"/>
        </w:rPr>
        <w:t xml:space="preserve"> </w:t>
      </w:r>
      <w:r w:rsidR="00061A10">
        <w:rPr>
          <w:bCs w:val="0"/>
        </w:rPr>
        <w:t>п</w:t>
      </w:r>
      <w:r w:rsidR="00FD37AE">
        <w:rPr>
          <w:bCs w:val="0"/>
        </w:rPr>
        <w:t>риказ</w:t>
      </w:r>
      <w:r w:rsidR="007918E4">
        <w:rPr>
          <w:bCs w:val="0"/>
        </w:rPr>
        <w:t>ов</w:t>
      </w:r>
      <w:r w:rsidR="00FD37AE">
        <w:rPr>
          <w:bCs w:val="0"/>
        </w:rPr>
        <w:t xml:space="preserve"> </w:t>
      </w:r>
      <w:r w:rsidR="00124244">
        <w:rPr>
          <w:bCs w:val="0"/>
        </w:rPr>
        <w:t>К</w:t>
      </w:r>
      <w:r w:rsidR="00A83A62">
        <w:rPr>
          <w:bCs w:val="0"/>
        </w:rPr>
        <w:t xml:space="preserve">омитета по финансам </w:t>
      </w:r>
      <w:r w:rsidR="00FD37AE">
        <w:rPr>
          <w:bCs w:val="0"/>
        </w:rPr>
        <w:t>администрации города Урай от 26.08.2020 №70-од «О внесении изменений в сводную бюджетную роспись»</w:t>
      </w:r>
      <w:r w:rsidR="007918E4">
        <w:rPr>
          <w:bCs w:val="0"/>
        </w:rPr>
        <w:t>, от 10.09.2020 №81-од «О внесении изменений в сводную бюджетную роспись»</w:t>
      </w:r>
      <w:r w:rsidR="00093A91" w:rsidRPr="00433D6B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1933FD" w:rsidRPr="00C2335D" w:rsidRDefault="001933FD" w:rsidP="00D174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Pr="008F753E">
        <w:t>В Паспорте муниципальной программы</w:t>
      </w:r>
      <w:r w:rsidR="00D174F9">
        <w:t xml:space="preserve"> в</w:t>
      </w:r>
      <w:r w:rsidRPr="00C2335D">
        <w:t xml:space="preserve"> строке 11 слова «34 048,2 тыс</w:t>
      </w:r>
      <w:proofErr w:type="gramStart"/>
      <w:r w:rsidRPr="00C2335D">
        <w:t>.р</w:t>
      </w:r>
      <w:proofErr w:type="gramEnd"/>
      <w:r w:rsidRPr="00C2335D">
        <w:t>уб.» заменить словами «</w:t>
      </w:r>
      <w:r w:rsidR="00B102C2">
        <w:t>42 888,3</w:t>
      </w:r>
      <w:r w:rsidRPr="00C2335D">
        <w:t xml:space="preserve"> тыс.руб.».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3FD" w:rsidRPr="00D336E5" w:rsidRDefault="001933FD" w:rsidP="001933FD">
      <w:pPr>
        <w:spacing w:after="0" w:line="240" w:lineRule="auto"/>
        <w:ind w:firstLine="709"/>
        <w:jc w:val="both"/>
      </w:pPr>
      <w:r w:rsidRPr="00D336E5">
        <w:t xml:space="preserve">2. </w:t>
      </w:r>
      <w:r>
        <w:t>В таблице 2 муниципальной программы:</w:t>
      </w:r>
    </w:p>
    <w:p w:rsidR="001933FD" w:rsidRPr="001933FD" w:rsidRDefault="001933FD" w:rsidP="001933FD">
      <w:pPr>
        <w:spacing w:after="0" w:line="240" w:lineRule="auto"/>
        <w:ind w:firstLine="709"/>
        <w:jc w:val="both"/>
      </w:pPr>
      <w:r w:rsidRPr="00BD5754">
        <w:t>2</w:t>
      </w:r>
      <w:r w:rsidR="00D174F9">
        <w:t>.1.  С</w:t>
      </w:r>
      <w:r>
        <w:t>троку 1.</w:t>
      </w:r>
      <w:r w:rsidRPr="00D336E5">
        <w:t>9</w:t>
      </w:r>
      <w:r>
        <w:t xml:space="preserve"> изложить в следующей редакции: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4243" w:rsidRDefault="00DB4243" w:rsidP="00DB4243">
      <w:pPr>
        <w:spacing w:after="0" w:line="240" w:lineRule="auto"/>
        <w:jc w:val="both"/>
        <w:sectPr w:rsidR="00DB4243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243" w:rsidRDefault="001933FD" w:rsidP="00DB4243">
      <w:pPr>
        <w:spacing w:after="0" w:line="240" w:lineRule="auto"/>
        <w:jc w:val="both"/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506A8F" w:rsidRPr="00520FCF" w:rsidTr="001933FD">
        <w:trPr>
          <w:trHeight w:val="450"/>
        </w:trPr>
        <w:tc>
          <w:tcPr>
            <w:tcW w:w="1574" w:type="dxa"/>
            <w:vMerge w:val="restart"/>
          </w:tcPr>
          <w:p w:rsidR="00506A8F" w:rsidRPr="00520FCF" w:rsidRDefault="00B102C2" w:rsidP="00B102C2">
            <w:pPr>
              <w:tabs>
                <w:tab w:val="center" w:pos="679"/>
                <w:tab w:val="left" w:pos="1260"/>
              </w:tabs>
              <w:spacing w:after="0" w:line="240" w:lineRule="auto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ab/>
            </w:r>
            <w:r w:rsidR="00506A8F" w:rsidRPr="00520FCF">
              <w:rPr>
                <w:bCs w:val="0"/>
                <w:sz w:val="22"/>
                <w:szCs w:val="22"/>
              </w:rPr>
              <w:t>1.</w:t>
            </w:r>
            <w:r w:rsidR="00506A8F">
              <w:rPr>
                <w:bCs w:val="0"/>
                <w:sz w:val="22"/>
                <w:szCs w:val="22"/>
              </w:rPr>
              <w:t>9</w:t>
            </w:r>
            <w:r>
              <w:rPr>
                <w:bCs w:val="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</w:tcPr>
          <w:p w:rsidR="00506A8F" w:rsidRPr="00520FCF" w:rsidRDefault="00506A8F" w:rsidP="001933FD">
            <w:pPr>
              <w:jc w:val="both"/>
              <w:rPr>
                <w:bCs w:val="0"/>
              </w:rPr>
            </w:pPr>
            <w:r>
              <w:rPr>
                <w:sz w:val="22"/>
                <w:szCs w:val="22"/>
              </w:rPr>
              <w:t>Предоставление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:rsidR="00506A8F" w:rsidRPr="00520FCF" w:rsidRDefault="00506A8F" w:rsidP="001933F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vMerge w:val="restart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5 691,7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5 691,7</w:t>
            </w:r>
          </w:p>
        </w:tc>
      </w:tr>
      <w:tr w:rsidR="00506A8F" w:rsidRPr="00520FCF" w:rsidTr="001933FD">
        <w:trPr>
          <w:trHeight w:val="251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</w:tr>
      <w:tr w:rsidR="00506A8F" w:rsidRPr="00520FCF" w:rsidTr="001933FD">
        <w:trPr>
          <w:trHeight w:val="497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3 007,6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3 007,6</w:t>
            </w:r>
          </w:p>
        </w:tc>
      </w:tr>
      <w:tr w:rsidR="00506A8F" w:rsidRPr="00520FCF" w:rsidTr="001933FD">
        <w:trPr>
          <w:trHeight w:val="393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2 684,1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2 684,1</w:t>
            </w:r>
          </w:p>
        </w:tc>
      </w:tr>
      <w:tr w:rsidR="00506A8F" w:rsidRPr="00520FCF" w:rsidTr="001933FD">
        <w:trPr>
          <w:trHeight w:val="413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1933FD" w:rsidRDefault="001933FD" w:rsidP="001933FD">
      <w:pPr>
        <w:spacing w:after="0" w:line="240" w:lineRule="auto"/>
        <w:jc w:val="right"/>
      </w:pPr>
      <w:r>
        <w:t>»</w:t>
      </w:r>
      <w:r w:rsidR="00825AE2">
        <w:t>;</w:t>
      </w:r>
    </w:p>
    <w:p w:rsidR="00350A14" w:rsidRDefault="00350A14" w:rsidP="001933FD">
      <w:pPr>
        <w:spacing w:after="0" w:line="240" w:lineRule="auto"/>
        <w:jc w:val="right"/>
      </w:pPr>
    </w:p>
    <w:p w:rsidR="006C041F" w:rsidRDefault="006C041F" w:rsidP="006C041F">
      <w:pPr>
        <w:spacing w:after="0" w:line="240" w:lineRule="auto"/>
        <w:ind w:firstLine="709"/>
        <w:jc w:val="both"/>
      </w:pPr>
      <w:r>
        <w:t>2.2. Строку «Итого по подпрограмме 1:» изложить в следующей редакции:</w:t>
      </w:r>
    </w:p>
    <w:p w:rsidR="006C041F" w:rsidRPr="00C043A9" w:rsidRDefault="006C041F" w:rsidP="006C041F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6C041F" w:rsidRPr="00520FCF" w:rsidTr="00AB0161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Итого по подпрограмме 1: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33 424,8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10 858,8 </w:t>
            </w:r>
          </w:p>
        </w:tc>
      </w:tr>
      <w:tr w:rsidR="006C041F" w:rsidRPr="00520FCF" w:rsidTr="00AB0161">
        <w:trPr>
          <w:trHeight w:val="33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6C041F" w:rsidRPr="00520FCF" w:rsidTr="00AB0161">
        <w:trPr>
          <w:trHeight w:val="328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28 907,6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4288,2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7 761,3</w:t>
            </w:r>
          </w:p>
        </w:tc>
      </w:tr>
      <w:tr w:rsidR="006C041F" w:rsidRPr="00520FCF" w:rsidTr="00AB0161">
        <w:trPr>
          <w:trHeight w:val="261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4 517,2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3 097,5</w:t>
            </w:r>
          </w:p>
        </w:tc>
      </w:tr>
      <w:tr w:rsidR="006C041F" w:rsidRPr="00520FCF" w:rsidTr="00AB0161">
        <w:trPr>
          <w:trHeight w:val="265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6C041F" w:rsidRDefault="006C041F" w:rsidP="006C041F">
      <w:pPr>
        <w:spacing w:after="0" w:line="240" w:lineRule="auto"/>
        <w:jc w:val="right"/>
      </w:pPr>
      <w:r>
        <w:t>»;</w:t>
      </w:r>
    </w:p>
    <w:p w:rsidR="006C041F" w:rsidRDefault="006C041F" w:rsidP="00B102C2">
      <w:pPr>
        <w:spacing w:after="0" w:line="240" w:lineRule="auto"/>
        <w:ind w:firstLine="709"/>
        <w:jc w:val="both"/>
      </w:pPr>
    </w:p>
    <w:p w:rsidR="00B102C2" w:rsidRDefault="00B102C2" w:rsidP="00B102C2">
      <w:pPr>
        <w:spacing w:after="0" w:line="240" w:lineRule="auto"/>
        <w:ind w:firstLine="709"/>
        <w:jc w:val="both"/>
      </w:pPr>
      <w:r w:rsidRPr="00BD5754">
        <w:t>2</w:t>
      </w:r>
      <w:r>
        <w:t>.</w:t>
      </w:r>
      <w:r w:rsidR="006C041F">
        <w:t>3</w:t>
      </w:r>
      <w:r w:rsidR="00D174F9">
        <w:t>.  С</w:t>
      </w:r>
      <w:r>
        <w:t>троку 3.4 изложить в следующей редакции:</w:t>
      </w:r>
    </w:p>
    <w:p w:rsidR="006C041F" w:rsidRDefault="006C041F" w:rsidP="00B102C2">
      <w:pPr>
        <w:spacing w:after="0" w:line="240" w:lineRule="auto"/>
        <w:ind w:firstLine="709"/>
        <w:jc w:val="both"/>
      </w:pPr>
    </w:p>
    <w:p w:rsidR="006C041F" w:rsidRDefault="006C041F" w:rsidP="00B102C2">
      <w:pPr>
        <w:spacing w:after="0" w:line="240" w:lineRule="auto"/>
        <w:ind w:firstLine="709"/>
        <w:jc w:val="both"/>
      </w:pPr>
    </w:p>
    <w:p w:rsidR="00B102C2" w:rsidRPr="001933FD" w:rsidRDefault="00B102C2" w:rsidP="00B102C2">
      <w:pPr>
        <w:spacing w:after="0" w:line="240" w:lineRule="auto"/>
        <w:ind w:firstLine="709"/>
        <w:jc w:val="both"/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102C2" w:rsidRPr="00520FCF" w:rsidTr="00B102C2">
        <w:trPr>
          <w:trHeight w:val="450"/>
        </w:trPr>
        <w:tc>
          <w:tcPr>
            <w:tcW w:w="1574" w:type="dxa"/>
            <w:vMerge w:val="restart"/>
          </w:tcPr>
          <w:p w:rsidR="00B102C2" w:rsidRPr="00B102C2" w:rsidRDefault="00B102C2" w:rsidP="00B102C2">
            <w:pPr>
              <w:jc w:val="center"/>
              <w:rPr>
                <w:bCs w:val="0"/>
              </w:rPr>
            </w:pPr>
            <w:r w:rsidRPr="00B102C2">
              <w:rPr>
                <w:sz w:val="22"/>
                <w:szCs w:val="22"/>
              </w:rPr>
              <w:t>3.4</w:t>
            </w:r>
          </w:p>
        </w:tc>
        <w:tc>
          <w:tcPr>
            <w:tcW w:w="2835" w:type="dxa"/>
            <w:vMerge w:val="restart"/>
          </w:tcPr>
          <w:p w:rsidR="00B102C2" w:rsidRPr="00B102C2" w:rsidRDefault="00B102C2" w:rsidP="00B102C2">
            <w:pPr>
              <w:rPr>
                <w:bCs w:val="0"/>
              </w:rPr>
            </w:pPr>
            <w:r w:rsidRPr="00B102C2">
              <w:rPr>
                <w:sz w:val="22"/>
                <w:szCs w:val="22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(4,5,6)</w:t>
            </w:r>
          </w:p>
        </w:tc>
        <w:tc>
          <w:tcPr>
            <w:tcW w:w="1574" w:type="dxa"/>
            <w:vMerge w:val="restart"/>
          </w:tcPr>
          <w:p w:rsidR="00B102C2" w:rsidRPr="00520FCF" w:rsidRDefault="00B102C2" w:rsidP="00B102C2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31 989,5</w:t>
            </w:r>
          </w:p>
        </w:tc>
      </w:tr>
      <w:tr w:rsidR="00B102C2" w:rsidRPr="00520FCF" w:rsidTr="00B102C2">
        <w:trPr>
          <w:trHeight w:val="251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B102C2">
        <w:trPr>
          <w:trHeight w:val="497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31 989,5</w:t>
            </w:r>
          </w:p>
        </w:tc>
      </w:tr>
      <w:tr w:rsidR="00B102C2" w:rsidRPr="00520FCF" w:rsidTr="00B102C2">
        <w:trPr>
          <w:trHeight w:val="393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7918E4">
        <w:trPr>
          <w:trHeight w:val="1080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075094" w:rsidRDefault="00B102C2" w:rsidP="00B102C2">
      <w:pPr>
        <w:jc w:val="right"/>
      </w:pPr>
      <w:r>
        <w:t>»</w:t>
      </w:r>
      <w:r w:rsidR="00825AE2">
        <w:t>;</w:t>
      </w:r>
    </w:p>
    <w:p w:rsidR="00825AE2" w:rsidRDefault="00825AE2" w:rsidP="00825AE2">
      <w:pPr>
        <w:spacing w:after="0" w:line="240" w:lineRule="auto"/>
        <w:ind w:firstLine="709"/>
        <w:jc w:val="both"/>
      </w:pPr>
      <w:r>
        <w:t>2.4. Строку «Итого по подпрограмме 3:» изложить в следующей редакции:</w:t>
      </w:r>
    </w:p>
    <w:p w:rsidR="00825AE2" w:rsidRDefault="00825AE2" w:rsidP="00825AE2">
      <w:pPr>
        <w:spacing w:after="0" w:line="240" w:lineRule="auto"/>
        <w:jc w:val="both"/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825AE2" w:rsidRPr="00520FCF" w:rsidTr="00825AE2">
        <w:trPr>
          <w:trHeight w:val="315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Итого по подпрограмме </w:t>
            </w:r>
            <w:r>
              <w:rPr>
                <w:bCs w:val="0"/>
                <w:sz w:val="22"/>
                <w:szCs w:val="22"/>
              </w:rPr>
              <w:t>3</w:t>
            </w:r>
            <w:r w:rsidRPr="00520FCF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168 184,7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32 280,3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39 559,6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35 355,0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28 960,3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32 029,5</w:t>
            </w:r>
          </w:p>
        </w:tc>
      </w:tr>
      <w:tr w:rsidR="00825AE2" w:rsidRPr="00520FCF" w:rsidTr="00825AE2">
        <w:trPr>
          <w:trHeight w:val="333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825AE2" w:rsidRPr="00520FCF" w:rsidTr="00825AE2">
        <w:trPr>
          <w:trHeight w:val="328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31 989,5</w:t>
            </w:r>
          </w:p>
        </w:tc>
      </w:tr>
      <w:tr w:rsidR="00825AE2" w:rsidRPr="00520FCF" w:rsidTr="00825AE2">
        <w:trPr>
          <w:trHeight w:val="261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  <w:highlight w:val="cyan"/>
              </w:rPr>
            </w:pPr>
            <w:r w:rsidRPr="00825AE2">
              <w:rPr>
                <w:sz w:val="22"/>
                <w:szCs w:val="22"/>
              </w:rPr>
              <w:t>12 231,7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5 527,0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4 540,0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1 002,9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40,0</w:t>
            </w:r>
          </w:p>
        </w:tc>
      </w:tr>
      <w:tr w:rsidR="00825AE2" w:rsidRPr="00520FCF" w:rsidTr="00825AE2">
        <w:trPr>
          <w:trHeight w:val="265"/>
        </w:trPr>
        <w:tc>
          <w:tcPr>
            <w:tcW w:w="44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825AE2" w:rsidRDefault="007918E4" w:rsidP="007918E4">
      <w:pPr>
        <w:spacing w:after="0" w:line="240" w:lineRule="auto"/>
        <w:jc w:val="right"/>
      </w:pPr>
      <w:r>
        <w:t>»;</w:t>
      </w:r>
    </w:p>
    <w:p w:rsidR="00825AE2" w:rsidRDefault="00825AE2" w:rsidP="009129B8">
      <w:pPr>
        <w:spacing w:after="0" w:line="240" w:lineRule="auto"/>
        <w:jc w:val="both"/>
      </w:pPr>
    </w:p>
    <w:p w:rsidR="009129B8" w:rsidRDefault="00E4649F" w:rsidP="007918E4">
      <w:pPr>
        <w:spacing w:after="0" w:line="240" w:lineRule="auto"/>
        <w:ind w:firstLine="709"/>
        <w:jc w:val="both"/>
      </w:pPr>
      <w:r>
        <w:t>2.</w:t>
      </w:r>
      <w:r w:rsidR="007918E4">
        <w:t>5</w:t>
      </w:r>
      <w:r w:rsidR="009129B8">
        <w:t>. Строку «Всего по муниципальной программе</w:t>
      </w:r>
      <w:proofErr w:type="gramStart"/>
      <w:r w:rsidR="009129B8">
        <w:t>:»</w:t>
      </w:r>
      <w:proofErr w:type="gramEnd"/>
      <w:r w:rsidR="009129B8">
        <w:t xml:space="preserve">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9129B8" w:rsidRPr="00520FCF" w:rsidTr="00E4649F">
        <w:trPr>
          <w:trHeight w:val="315"/>
        </w:trPr>
        <w:tc>
          <w:tcPr>
            <w:tcW w:w="4409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7EDC" w:rsidRPr="00847EDC" w:rsidRDefault="00DD0B4C" w:rsidP="004051A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DD0B4C" w:rsidP="004051A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42 888,3</w:t>
            </w:r>
            <w:r w:rsidR="00847EDC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9129B8" w:rsidRPr="00520FCF" w:rsidTr="00E4649F">
        <w:trPr>
          <w:trHeight w:val="359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E4649F">
        <w:trPr>
          <w:trHeight w:val="52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DD0B4C" w:rsidP="004051A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DD0B4C" w:rsidP="00E4649F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9129B8" w:rsidRPr="00520FCF" w:rsidTr="00E4649F">
        <w:trPr>
          <w:trHeight w:val="273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642,9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833,2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898,5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436,8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3 137,5</w:t>
            </w:r>
          </w:p>
        </w:tc>
      </w:tr>
      <w:tr w:rsidR="009129B8" w:rsidRPr="00520FCF" w:rsidTr="00E4649F">
        <w:trPr>
          <w:trHeight w:val="39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»;</w:t>
      </w:r>
    </w:p>
    <w:p w:rsidR="009129B8" w:rsidRDefault="004051AF" w:rsidP="007918E4">
      <w:pPr>
        <w:spacing w:after="0" w:line="240" w:lineRule="auto"/>
        <w:ind w:firstLine="709"/>
        <w:jc w:val="both"/>
      </w:pPr>
      <w:r>
        <w:t>2.</w:t>
      </w:r>
      <w:r w:rsidR="007918E4">
        <w:t>6</w:t>
      </w:r>
      <w:r w:rsidR="009129B8">
        <w:t>. Строки «Прочие расходы», «В том числе: «Ответственный исполнитель (управление экономического развития администрации города Урай)»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5983"/>
        <w:gridCol w:w="2380"/>
        <w:gridCol w:w="1105"/>
        <w:gridCol w:w="1021"/>
        <w:gridCol w:w="1134"/>
        <w:gridCol w:w="992"/>
        <w:gridCol w:w="1134"/>
        <w:gridCol w:w="1418"/>
      </w:tblGrid>
      <w:tr w:rsidR="00DD0B4C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847EDC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42 888,3 </w:t>
            </w:r>
          </w:p>
        </w:tc>
      </w:tr>
      <w:tr w:rsidR="00DD0B4C" w:rsidRPr="00520FCF" w:rsidTr="004051AF">
        <w:trPr>
          <w:trHeight w:val="21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4051AF">
        <w:trPr>
          <w:trHeight w:val="20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7918E4" w:rsidRPr="00520FCF" w:rsidTr="004051AF">
        <w:trPr>
          <w:trHeight w:val="33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918E4" w:rsidRPr="00520FCF" w:rsidTr="004051AF">
        <w:trPr>
          <w:trHeight w:val="401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4051AF">
        <w:trPr>
          <w:trHeight w:val="31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7918E4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развития администрации города Урай) </w:t>
            </w:r>
          </w:p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847ED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42 888,3 </w:t>
            </w:r>
          </w:p>
        </w:tc>
      </w:tr>
      <w:tr w:rsidR="007918E4" w:rsidRPr="00520FCF" w:rsidTr="009129B8">
        <w:trPr>
          <w:trHeight w:val="21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9129B8">
        <w:trPr>
          <w:trHeight w:val="49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7918E4" w:rsidRPr="00520FCF" w:rsidTr="009129B8">
        <w:trPr>
          <w:trHeight w:val="35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918E4" w:rsidRPr="00520FCF" w:rsidTr="007918E4">
        <w:trPr>
          <w:trHeight w:val="693"/>
        </w:trPr>
        <w:tc>
          <w:tcPr>
            <w:tcW w:w="5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».</w:t>
      </w:r>
    </w:p>
    <w:p w:rsidR="00376CE8" w:rsidRDefault="00376CE8" w:rsidP="00376CE8">
      <w:pPr>
        <w:autoSpaceDE w:val="0"/>
        <w:autoSpaceDN w:val="0"/>
        <w:adjustRightInd w:val="0"/>
        <w:spacing w:after="0" w:line="240" w:lineRule="auto"/>
      </w:pPr>
    </w:p>
    <w:p w:rsidR="00F03456" w:rsidRDefault="00F03456" w:rsidP="00D255BB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03456" w:rsidSect="009931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041F" w:rsidRPr="00AD1906" w:rsidRDefault="00D174F9" w:rsidP="006C041F">
      <w:pPr>
        <w:autoSpaceDE w:val="0"/>
        <w:autoSpaceDN w:val="0"/>
        <w:adjustRightInd w:val="0"/>
        <w:spacing w:after="0" w:line="240" w:lineRule="auto"/>
        <w:ind w:firstLine="709"/>
      </w:pPr>
      <w:r>
        <w:lastRenderedPageBreak/>
        <w:t>3. В приложении</w:t>
      </w:r>
      <w:r w:rsidR="006C041F">
        <w:t xml:space="preserve"> 3 к муниципальной программе:</w:t>
      </w:r>
    </w:p>
    <w:p w:rsidR="006C52CA" w:rsidRDefault="00D174F9" w:rsidP="006C52CA">
      <w:pPr>
        <w:autoSpaceDE w:val="0"/>
        <w:autoSpaceDN w:val="0"/>
        <w:adjustRightInd w:val="0"/>
        <w:spacing w:after="0" w:line="240" w:lineRule="auto"/>
        <w:ind w:firstLine="709"/>
      </w:pPr>
      <w:r>
        <w:t>3.1.  В</w:t>
      </w:r>
      <w:r w:rsidR="006C52CA">
        <w:t xml:space="preserve"> </w:t>
      </w:r>
      <w:r>
        <w:t xml:space="preserve">строках </w:t>
      </w:r>
      <w:r w:rsidR="006C52CA">
        <w:t>1</w:t>
      </w:r>
      <w:r>
        <w:t>-3</w:t>
      </w:r>
      <w:r w:rsidR="006C52CA">
        <w:t xml:space="preserve"> </w:t>
      </w:r>
      <w:r w:rsidR="006C52CA" w:rsidRPr="00C2335D">
        <w:t>слова «3</w:t>
      </w:r>
      <w:r w:rsidR="006C52CA">
        <w:t>2 424,8</w:t>
      </w:r>
      <w:r w:rsidR="006C52CA" w:rsidRPr="00C2335D">
        <w:t xml:space="preserve"> тыс</w:t>
      </w:r>
      <w:proofErr w:type="gramStart"/>
      <w:r w:rsidR="006C52CA" w:rsidRPr="00C2335D">
        <w:t>.р</w:t>
      </w:r>
      <w:proofErr w:type="gramEnd"/>
      <w:r w:rsidR="006C52CA" w:rsidRPr="00C2335D">
        <w:t>уб.» заменить словами «3</w:t>
      </w:r>
      <w:r w:rsidR="006C52CA">
        <w:t>3 424,8 тыс.руб.»;</w:t>
      </w:r>
    </w:p>
    <w:p w:rsidR="006C52CA" w:rsidRPr="00AD1906" w:rsidRDefault="00D174F9" w:rsidP="00D174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 В</w:t>
      </w:r>
      <w:r w:rsidR="006C52CA">
        <w:t xml:space="preserve"> </w:t>
      </w:r>
      <w:r>
        <w:t>строках</w:t>
      </w:r>
      <w:r w:rsidR="006C52CA">
        <w:t xml:space="preserve"> 5-7 слова «160 344,6 тыс</w:t>
      </w:r>
      <w:proofErr w:type="gramStart"/>
      <w:r w:rsidR="006C52CA">
        <w:t>.р</w:t>
      </w:r>
      <w:proofErr w:type="gramEnd"/>
      <w:r w:rsidR="006C52CA">
        <w:t>уб.» заменить словами «168 184,7 тыс.руб.».</w:t>
      </w:r>
    </w:p>
    <w:p w:rsidR="00796440" w:rsidRDefault="00034EAA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96440">
        <w:t xml:space="preserve">. </w:t>
      </w:r>
      <w:r w:rsidR="00631B2E">
        <w:t>В</w:t>
      </w:r>
      <w:r w:rsidR="00796440">
        <w:t xml:space="preserve"> приложение 7 </w:t>
      </w:r>
      <w:r w:rsidRPr="00D255BB">
        <w:t>к муниципальной программе</w:t>
      </w:r>
      <w:r w:rsidR="00333D00" w:rsidRPr="00333D00">
        <w:t xml:space="preserve"> </w:t>
      </w:r>
      <w:r w:rsidR="00333D00">
        <w:t>внести следующие изменения</w:t>
      </w:r>
      <w:r w:rsidR="00796440">
        <w:t>:</w:t>
      </w:r>
    </w:p>
    <w:p w:rsidR="00034EAA" w:rsidRPr="00D255BB" w:rsidRDefault="00034EAA" w:rsidP="00333D00">
      <w:pPr>
        <w:spacing w:after="0" w:line="240" w:lineRule="auto"/>
        <w:ind w:firstLine="709"/>
      </w:pPr>
      <w:r>
        <w:t xml:space="preserve">4.1. </w:t>
      </w:r>
      <w:r w:rsidR="00D174F9">
        <w:t>П</w:t>
      </w:r>
      <w:r w:rsidR="00333D00">
        <w:t>ункт</w:t>
      </w:r>
      <w:r w:rsidRPr="00D255BB">
        <w:t xml:space="preserve"> 1.3 изложить в следующей редакции:</w:t>
      </w:r>
    </w:p>
    <w:p w:rsidR="00034EAA" w:rsidRDefault="00034EAA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55BB">
        <w:t>«</w:t>
      </w:r>
      <w:r w:rsidR="00D174F9">
        <w:t xml:space="preserve">1.3. </w:t>
      </w:r>
      <w:proofErr w:type="gramStart"/>
      <w:r w:rsidR="00333D00" w:rsidRPr="008579F2">
        <w:t xml:space="preserve">Субсидии предоставляются на финансовое возмещение фактически произведенных и документально подтвержденных затрат (части затрат) по основному виду деятельности, </w:t>
      </w:r>
      <w:r w:rsidR="00376CE8">
        <w:t>на</w:t>
      </w:r>
      <w:r w:rsidR="00333D00" w:rsidRPr="008579F2">
        <w:t xml:space="preserve"> аренд</w:t>
      </w:r>
      <w:r w:rsidR="00376CE8">
        <w:t>у</w:t>
      </w:r>
      <w:r w:rsidR="00333D00" w:rsidRPr="008579F2">
        <w:t xml:space="preserve"> (субаренд</w:t>
      </w:r>
      <w:r w:rsidR="00376CE8">
        <w:t>у</w:t>
      </w:r>
      <w:r w:rsidR="00333D00" w:rsidRPr="008579F2">
        <w:t>) нежилых помещений (находящихся в коммерческой собственности), коммунальны</w:t>
      </w:r>
      <w:r w:rsidR="00376CE8">
        <w:t>е</w:t>
      </w:r>
      <w:r w:rsidR="00333D00" w:rsidRPr="008579F2">
        <w:t xml:space="preserve"> </w:t>
      </w:r>
      <w:r w:rsidR="00376CE8">
        <w:t>услуги</w:t>
      </w:r>
      <w:r w:rsidR="00333D00" w:rsidRPr="008579F2">
        <w:t xml:space="preserve"> (услуги по водоснабжению и водоотведению, услуги теплоснабжения, услуги по обеспечению горячей водой, услуг по обращению с твердыми коммунальными отходами, услуги теплоснабжения, </w:t>
      </w:r>
      <w:r w:rsidR="00376CE8">
        <w:t xml:space="preserve">услуги по </w:t>
      </w:r>
      <w:r w:rsidR="00333D00" w:rsidRPr="008579F2">
        <w:t>поставк</w:t>
      </w:r>
      <w:r w:rsidR="00376CE8">
        <w:t>е</w:t>
      </w:r>
      <w:r w:rsidR="00333D00" w:rsidRPr="008579F2">
        <w:t xml:space="preserve"> электрической энергии, </w:t>
      </w:r>
      <w:r w:rsidR="00376CE8">
        <w:t xml:space="preserve">услуги по </w:t>
      </w:r>
      <w:r w:rsidR="00333D00" w:rsidRPr="008579F2">
        <w:t>поставк</w:t>
      </w:r>
      <w:r w:rsidR="00376CE8">
        <w:t>е</w:t>
      </w:r>
      <w:r w:rsidR="00333D00" w:rsidRPr="008579F2">
        <w:t xml:space="preserve"> газа)</w:t>
      </w:r>
      <w:r w:rsidR="00333D00">
        <w:t xml:space="preserve"> </w:t>
      </w:r>
      <w:r w:rsidR="00333D00" w:rsidRPr="008579F2">
        <w:t>(далее – коммунальные</w:t>
      </w:r>
      <w:proofErr w:type="gramEnd"/>
      <w:r w:rsidR="00333D00" w:rsidRPr="008579F2">
        <w:t xml:space="preserve"> услуги)</w:t>
      </w:r>
      <w:r w:rsidR="00376CE8">
        <w:t>,</w:t>
      </w:r>
      <w:r w:rsidR="00333D00" w:rsidRPr="008579F2">
        <w:t xml:space="preserve"> </w:t>
      </w:r>
      <w:r w:rsidR="00333D00">
        <w:t xml:space="preserve"> жилищно-коммунальны</w:t>
      </w:r>
      <w:r w:rsidR="00376CE8">
        <w:t>е</w:t>
      </w:r>
      <w:r w:rsidR="00333D00">
        <w:t xml:space="preserve"> услуг</w:t>
      </w:r>
      <w:r w:rsidR="00376CE8">
        <w:t xml:space="preserve">и (услуги по поддержанию и восстановлению надлежащего технического и санитарно-гигиенического состояния зданий, сооружений, коммуникаций и объектов коммунального </w:t>
      </w:r>
      <w:r w:rsidR="00360CD9">
        <w:t xml:space="preserve">назначения, в том числе </w:t>
      </w:r>
      <w:r w:rsidR="00360CD9" w:rsidRPr="00480B98">
        <w:t>услуги по капитальному ремонту многоквартирных домов</w:t>
      </w:r>
      <w:r w:rsidR="008F785B">
        <w:t>)</w:t>
      </w:r>
      <w:r w:rsidR="00376CE8">
        <w:t xml:space="preserve"> </w:t>
      </w:r>
      <w:r w:rsidR="008F785B">
        <w:t>(далее – жилищно-коммунальные услуги)</w:t>
      </w:r>
      <w:r w:rsidR="00376CE8" w:rsidRPr="00376CE8">
        <w:t xml:space="preserve"> </w:t>
      </w:r>
      <w:r w:rsidR="00376CE8" w:rsidRPr="008579F2">
        <w:t>за 2020 год</w:t>
      </w:r>
      <w:r w:rsidR="00631B2E">
        <w:t>.</w:t>
      </w:r>
    </w:p>
    <w:p w:rsidR="00250E2E" w:rsidRDefault="00250E2E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r w:rsidR="00360CD9">
        <w:t>Подпункт 1</w:t>
      </w:r>
      <w:r w:rsidR="00D040F2">
        <w:t xml:space="preserve"> </w:t>
      </w:r>
      <w:r w:rsidR="00D174F9">
        <w:t>под</w:t>
      </w:r>
      <w:r>
        <w:t>пункт</w:t>
      </w:r>
      <w:r w:rsidR="00D040F2">
        <w:t>а</w:t>
      </w:r>
      <w:r>
        <w:t xml:space="preserve"> 2.1.6</w:t>
      </w:r>
      <w:r w:rsidR="00D174F9">
        <w:t xml:space="preserve"> пункта 2.1</w:t>
      </w:r>
      <w:r>
        <w:t xml:space="preserve"> </w:t>
      </w:r>
      <w:r w:rsidR="00685738" w:rsidRPr="00D255BB">
        <w:t xml:space="preserve">изложить в </w:t>
      </w:r>
      <w:r w:rsidR="00685738">
        <w:t>новой</w:t>
      </w:r>
      <w:r w:rsidR="00685738" w:rsidRPr="00D255BB">
        <w:t xml:space="preserve"> редакции</w:t>
      </w:r>
      <w:r>
        <w:t>:</w:t>
      </w:r>
    </w:p>
    <w:p w:rsidR="00250E2E" w:rsidRDefault="00250E2E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D174F9">
        <w:t xml:space="preserve">1) </w:t>
      </w:r>
      <w:r>
        <w:t xml:space="preserve">Отсутствие непогашенной на дату подачи заявления задолженности по налогам и страховым взносам, а также по возврату в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Российской Федерации, и иной просроченн</w:t>
      </w:r>
      <w:r w:rsidR="00777141">
        <w:t>ой задолженности перед бюджетами бюджетной системы Российской Федерации, сформировавшейся до 1 марта 2020 года.»</w:t>
      </w:r>
    </w:p>
    <w:p w:rsidR="00642AD0" w:rsidRDefault="00333D00" w:rsidP="0064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777141">
        <w:t>3</w:t>
      </w:r>
      <w:r>
        <w:t>.</w:t>
      </w:r>
      <w:r w:rsidR="00642AD0" w:rsidRPr="00642AD0">
        <w:t xml:space="preserve"> </w:t>
      </w:r>
      <w:r w:rsidR="00D174F9">
        <w:t>Под</w:t>
      </w:r>
      <w:r w:rsidR="00775A29">
        <w:t>пункт</w:t>
      </w:r>
      <w:r w:rsidR="00642AD0">
        <w:t xml:space="preserve"> 2.2.4</w:t>
      </w:r>
      <w:r w:rsidR="00D174F9">
        <w:t xml:space="preserve"> пункта 2.2</w:t>
      </w:r>
      <w:r w:rsidR="00642AD0">
        <w:t xml:space="preserve"> </w:t>
      </w:r>
      <w:r w:rsidR="00775A29" w:rsidRPr="00466034">
        <w:t xml:space="preserve">дополнить </w:t>
      </w:r>
      <w:r w:rsidR="00D174F9">
        <w:t>подпунктом 3</w:t>
      </w:r>
      <w:r w:rsidR="00775A29" w:rsidRPr="00466034">
        <w:t xml:space="preserve"> следующего содержания</w:t>
      </w:r>
      <w:r w:rsidR="00775A29">
        <w:t>:</w:t>
      </w:r>
    </w:p>
    <w:p w:rsidR="00642AD0" w:rsidRDefault="00642AD0" w:rsidP="00631B2E">
      <w:pPr>
        <w:spacing w:after="0" w:line="240" w:lineRule="auto"/>
        <w:ind w:firstLine="709"/>
        <w:jc w:val="both"/>
      </w:pPr>
      <w:r>
        <w:t xml:space="preserve"> </w:t>
      </w:r>
      <w:r w:rsidR="00935285">
        <w:t xml:space="preserve">«3) </w:t>
      </w:r>
      <w:r w:rsidR="00935285" w:rsidRPr="008579F2">
        <w:rPr>
          <w:iCs/>
        </w:rPr>
        <w:t>по</w:t>
      </w:r>
      <w:r w:rsidR="00935285" w:rsidRPr="008579F2">
        <w:t xml:space="preserve"> </w:t>
      </w:r>
      <w:r w:rsidR="00935285">
        <w:t>жилищно-коммунальны</w:t>
      </w:r>
      <w:r w:rsidR="00631B2E">
        <w:t>м</w:t>
      </w:r>
      <w:r w:rsidR="00935285">
        <w:t xml:space="preserve"> услуг</w:t>
      </w:r>
      <w:r w:rsidR="00631B2E">
        <w:t>ам</w:t>
      </w:r>
      <w:r w:rsidR="00935285" w:rsidRPr="008579F2">
        <w:t xml:space="preserve">: договоры об оказании </w:t>
      </w:r>
      <w:r w:rsidR="00935285">
        <w:t>жилищно-</w:t>
      </w:r>
      <w:r w:rsidR="00935285" w:rsidRPr="008579F2">
        <w:t>коммунальных услуг</w:t>
      </w:r>
      <w:proofErr w:type="gramStart"/>
      <w:r>
        <w:t>.».</w:t>
      </w:r>
      <w:proofErr w:type="gramEnd"/>
    </w:p>
    <w:p w:rsidR="00642AD0" w:rsidRDefault="00642AD0" w:rsidP="00642AD0">
      <w:pPr>
        <w:spacing w:after="0" w:line="240" w:lineRule="auto"/>
        <w:ind w:firstLine="709"/>
      </w:pPr>
      <w:r>
        <w:t>4.</w:t>
      </w:r>
      <w:r w:rsidR="00777141">
        <w:t>4</w:t>
      </w:r>
      <w:r>
        <w:t xml:space="preserve">. </w:t>
      </w:r>
      <w:r w:rsidR="00985A7F">
        <w:t>П</w:t>
      </w:r>
      <w:r>
        <w:t>ункт 2.11 дополнить подпунктом 2.11.3 следующего содержания</w:t>
      </w:r>
      <w:r w:rsidRPr="00D255BB">
        <w:t>:</w:t>
      </w:r>
    </w:p>
    <w:p w:rsidR="00642AD0" w:rsidRPr="008579F2" w:rsidRDefault="00642AD0" w:rsidP="0064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t>«</w:t>
      </w:r>
      <w:r w:rsidRPr="008579F2">
        <w:t>2.11.</w:t>
      </w:r>
      <w:r>
        <w:t>3</w:t>
      </w:r>
      <w:r w:rsidRPr="008579F2">
        <w:t xml:space="preserve">. На </w:t>
      </w:r>
      <w:r>
        <w:t>жилищно-</w:t>
      </w:r>
      <w:r w:rsidRPr="008579F2">
        <w:t xml:space="preserve">коммунальные услуги. Возмещению подлежат фактически произведенные и документально подтвержденные затраты Субъектов на оплату </w:t>
      </w:r>
      <w:r w:rsidR="00360CD9">
        <w:t>жилищно-</w:t>
      </w:r>
      <w:r w:rsidRPr="008579F2">
        <w:t>коммунальных услуг в размере не более 50% от общего объема затрат и не более 400 тыс. рублей на одного Субъекта в год.</w:t>
      </w:r>
    </w:p>
    <w:p w:rsidR="00333D00" w:rsidRPr="00333D00" w:rsidRDefault="00642AD0" w:rsidP="0064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8579F2">
        <w:t xml:space="preserve">К возмещению принимаются затраты Субъектов по договорам на </w:t>
      </w:r>
      <w:r>
        <w:t>жилищно-</w:t>
      </w:r>
      <w:r w:rsidRPr="008579F2">
        <w:t>коммунальны</w:t>
      </w:r>
      <w:r w:rsidR="00631B2E">
        <w:t>е</w:t>
      </w:r>
      <w:r w:rsidRPr="008579F2">
        <w:t xml:space="preserve"> услуг</w:t>
      </w:r>
      <w:r w:rsidR="00631B2E">
        <w:t>и</w:t>
      </w:r>
      <w:proofErr w:type="gramStart"/>
      <w:r w:rsidRPr="008579F2">
        <w:t>.</w:t>
      </w:r>
      <w:r>
        <w:t>».</w:t>
      </w:r>
      <w:proofErr w:type="gramEnd"/>
    </w:p>
    <w:p w:rsidR="00AB0161" w:rsidRDefault="00775A29" w:rsidP="00775A29">
      <w:pPr>
        <w:spacing w:after="0" w:line="240" w:lineRule="auto"/>
        <w:ind w:firstLine="708"/>
        <w:jc w:val="both"/>
        <w:rPr>
          <w:bCs w:val="0"/>
        </w:rPr>
      </w:pPr>
      <w:r>
        <w:t xml:space="preserve">5. </w:t>
      </w:r>
      <w:r w:rsidR="00AB0161">
        <w:t>П</w:t>
      </w:r>
      <w:r>
        <w:t>риложени</w:t>
      </w:r>
      <w:r w:rsidR="00AB0161">
        <w:t>е</w:t>
      </w:r>
      <w:r>
        <w:t xml:space="preserve"> 1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 xml:space="preserve">неотложных мер поддержки в форме субсидий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 xml:space="preserve">, осуществляющим деятельность в отраслях, пострадавших от распространения новой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</w:t>
      </w:r>
      <w:r w:rsidR="00777141">
        <w:rPr>
          <w:bCs w:val="0"/>
        </w:rPr>
        <w:t>,</w:t>
      </w:r>
      <w:r w:rsidR="00AB0161">
        <w:rPr>
          <w:bCs w:val="0"/>
        </w:rPr>
        <w:t xml:space="preserve"> изложить в следующей редакции:</w:t>
      </w:r>
    </w:p>
    <w:p w:rsidR="00C468CE" w:rsidRDefault="00C468CE" w:rsidP="00775A29">
      <w:pPr>
        <w:spacing w:after="0" w:line="240" w:lineRule="auto"/>
        <w:ind w:firstLine="708"/>
        <w:jc w:val="both"/>
        <w:rPr>
          <w:bCs w:val="0"/>
        </w:rPr>
      </w:pPr>
    </w:p>
    <w:p w:rsidR="00C468CE" w:rsidRPr="00D5399F" w:rsidRDefault="00C468CE" w:rsidP="00C468CE">
      <w:pPr>
        <w:spacing w:after="0" w:line="240" w:lineRule="auto"/>
        <w:ind w:left="4820"/>
        <w:jc w:val="both"/>
      </w:pPr>
      <w:r>
        <w:t>«</w:t>
      </w:r>
      <w:r w:rsidRPr="00D5399F">
        <w:t xml:space="preserve">Приложение 1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 xml:space="preserve">неотложных мер поддержки в форме субсидий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 xml:space="preserve">, осуществляющим деятельность в отраслях, пострадавших от распространения новой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</w:t>
      </w: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_________________________________________________________________________,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</w:rPr>
      </w:pP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Порядк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D5399F">
        <w:rPr>
          <w:rFonts w:ascii="Times New Roman" w:hAnsi="Times New Roman" w:cs="Times New Roman"/>
          <w:sz w:val="22"/>
          <w:szCs w:val="22"/>
        </w:rPr>
        <w:t xml:space="preserve"> </w:t>
      </w:r>
      <w:r w:rsidRPr="00C53DD9">
        <w:rPr>
          <w:rFonts w:ascii="Times New Roman" w:hAnsi="Times New Roman" w:cs="Times New Roman"/>
          <w:sz w:val="22"/>
          <w:szCs w:val="22"/>
        </w:rPr>
        <w:t>предоставления неотложных мер поддержки</w:t>
      </w:r>
      <w:r>
        <w:rPr>
          <w:rFonts w:ascii="Times New Roman" w:hAnsi="Times New Roman" w:cs="Times New Roman"/>
          <w:sz w:val="22"/>
          <w:szCs w:val="22"/>
        </w:rPr>
        <w:t xml:space="preserve"> в форме субсидий</w:t>
      </w:r>
      <w:r w:rsidRPr="00C53DD9">
        <w:rPr>
          <w:rFonts w:ascii="Times New Roman" w:hAnsi="Times New Roman" w:cs="Times New Roman"/>
          <w:sz w:val="22"/>
          <w:szCs w:val="22"/>
        </w:rPr>
        <w:t xml:space="preserve">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C53DD9">
        <w:rPr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Pr="00C53DD9">
        <w:rPr>
          <w:rFonts w:ascii="Times New Roman" w:hAnsi="Times New Roman" w:cs="Times New Roman"/>
          <w:sz w:val="22"/>
          <w:szCs w:val="22"/>
        </w:rPr>
        <w:t xml:space="preserve"> инфекции</w:t>
      </w:r>
      <w:r w:rsidRPr="00D5399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D5399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C468CE" w:rsidRDefault="00C468CE" w:rsidP="00C468CE">
      <w:pPr>
        <w:pStyle w:val="ConsPlusNonformat"/>
        <w:rPr>
          <w:rFonts w:ascii="Times New Roman" w:hAnsi="Times New Roman" w:cs="Times New Roman"/>
        </w:rPr>
      </w:pPr>
    </w:p>
    <w:p w:rsidR="00C468CE" w:rsidRPr="00F16926" w:rsidRDefault="00DE4A00" w:rsidP="00C468CE">
      <w:pPr>
        <w:pStyle w:val="ConsPlusNormal"/>
        <w:widowControl/>
        <w:spacing w:line="0" w:lineRule="atLeas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pict>
          <v:rect id="_x0000_s1037" style="position:absolute;left:0;text-align:left;margin-left:22.2pt;margin-top:1.2pt;width:9.75pt;height:10.5pt;z-index:251651072"/>
        </w:pict>
      </w:r>
      <w:r w:rsidR="00C468CE" w:rsidRPr="00F16926">
        <w:rPr>
          <w:rFonts w:ascii="Times New Roman" w:eastAsia="Calibri" w:hAnsi="Times New Roman" w:cs="Times New Roman"/>
          <w:sz w:val="22"/>
          <w:szCs w:val="22"/>
        </w:rPr>
        <w:t xml:space="preserve"> аренду (субаренду) нежилых помещений, находящихся в коммерческой собственности;</w:t>
      </w:r>
    </w:p>
    <w:p w:rsidR="00C468CE" w:rsidRDefault="00DE4A00" w:rsidP="00C468CE">
      <w:pPr>
        <w:spacing w:after="0" w:line="0" w:lineRule="atLeast"/>
        <w:ind w:firstLine="709"/>
        <w:jc w:val="both"/>
        <w:rPr>
          <w:rFonts w:eastAsia="Calibri"/>
          <w:bCs w:val="0"/>
          <w:sz w:val="22"/>
          <w:szCs w:val="22"/>
        </w:rPr>
      </w:pPr>
      <w:r>
        <w:rPr>
          <w:rFonts w:eastAsia="Calibri"/>
          <w:bCs w:val="0"/>
          <w:sz w:val="22"/>
          <w:szCs w:val="22"/>
        </w:rPr>
        <w:pict>
          <v:rect id="_x0000_s1038" style="position:absolute;left:0;text-align:left;margin-left:22.2pt;margin-top:3.05pt;width:9.75pt;height:10.5pt;z-index:251652096"/>
        </w:pict>
      </w:r>
      <w:r w:rsidR="00C468CE">
        <w:rPr>
          <w:rFonts w:eastAsia="Calibri"/>
          <w:bCs w:val="0"/>
          <w:sz w:val="22"/>
          <w:szCs w:val="22"/>
        </w:rPr>
        <w:t xml:space="preserve">  н</w:t>
      </w:r>
      <w:r w:rsidR="00C468CE" w:rsidRPr="00F16926">
        <w:rPr>
          <w:rFonts w:eastAsia="Calibri"/>
          <w:bCs w:val="0"/>
          <w:sz w:val="22"/>
          <w:szCs w:val="22"/>
        </w:rPr>
        <w:t>а коммунальн</w:t>
      </w:r>
      <w:r w:rsidR="00C468CE">
        <w:rPr>
          <w:rFonts w:eastAsia="Calibri"/>
          <w:bCs w:val="0"/>
          <w:sz w:val="22"/>
          <w:szCs w:val="22"/>
        </w:rPr>
        <w:t>ые услуги;</w:t>
      </w:r>
    </w:p>
    <w:p w:rsidR="00C468CE" w:rsidRPr="00F16926" w:rsidRDefault="00DE4A00" w:rsidP="00C468CE">
      <w:pPr>
        <w:spacing w:after="0" w:line="0" w:lineRule="atLeast"/>
        <w:ind w:firstLine="709"/>
        <w:jc w:val="both"/>
        <w:rPr>
          <w:rFonts w:eastAsia="Calibri"/>
          <w:bCs w:val="0"/>
          <w:sz w:val="22"/>
          <w:szCs w:val="22"/>
        </w:rPr>
      </w:pPr>
      <w:r>
        <w:rPr>
          <w:rFonts w:eastAsia="Calibri"/>
          <w:bCs w:val="0"/>
          <w:sz w:val="22"/>
          <w:szCs w:val="22"/>
        </w:rPr>
        <w:pict>
          <v:rect id="_x0000_s1040" style="position:absolute;left:0;text-align:left;margin-left:22.2pt;margin-top:3.05pt;width:9.75pt;height:10.5pt;z-index:251664384"/>
        </w:pict>
      </w:r>
      <w:r w:rsidR="00C468CE">
        <w:rPr>
          <w:rFonts w:eastAsia="Calibri"/>
          <w:bCs w:val="0"/>
          <w:sz w:val="22"/>
          <w:szCs w:val="22"/>
        </w:rPr>
        <w:t xml:space="preserve">  н</w:t>
      </w:r>
      <w:r w:rsidR="00C468CE" w:rsidRPr="00F16926">
        <w:rPr>
          <w:rFonts w:eastAsia="Calibri"/>
          <w:bCs w:val="0"/>
          <w:sz w:val="22"/>
          <w:szCs w:val="22"/>
        </w:rPr>
        <w:t xml:space="preserve">а </w:t>
      </w:r>
      <w:r w:rsidR="00C468CE">
        <w:rPr>
          <w:rFonts w:eastAsia="Calibri"/>
          <w:bCs w:val="0"/>
          <w:sz w:val="22"/>
          <w:szCs w:val="22"/>
        </w:rPr>
        <w:t>жилищно-</w:t>
      </w:r>
      <w:r w:rsidR="00C468CE" w:rsidRPr="00F16926">
        <w:rPr>
          <w:rFonts w:eastAsia="Calibri"/>
          <w:bCs w:val="0"/>
          <w:sz w:val="22"/>
          <w:szCs w:val="22"/>
        </w:rPr>
        <w:t>коммунальные услуги.</w:t>
      </w:r>
    </w:p>
    <w:p w:rsidR="00C468CE" w:rsidRPr="00F16926" w:rsidRDefault="00C468CE" w:rsidP="00C468CE">
      <w:pPr>
        <w:ind w:firstLine="709"/>
        <w:jc w:val="both"/>
        <w:rPr>
          <w:rFonts w:eastAsia="Calibri"/>
          <w:bCs w:val="0"/>
          <w:sz w:val="22"/>
          <w:szCs w:val="22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C468CE" w:rsidRPr="00D5399F" w:rsidTr="00B91CF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C468CE" w:rsidRPr="00D5399F" w:rsidTr="00B91CF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f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 экономической деятельности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autoSpaceDE w:val="0"/>
              <w:autoSpaceDN w:val="0"/>
              <w:adjustRightInd w:val="0"/>
              <w:outlineLvl w:val="0"/>
              <w:rPr>
                <w:bCs w:val="0"/>
              </w:rPr>
            </w:pPr>
            <w:r w:rsidRPr="00D5399F">
              <w:t>5. Ч</w:t>
            </w:r>
            <w:r w:rsidRPr="00D5399F">
              <w:rPr>
                <w:bCs w:val="0"/>
              </w:rPr>
              <w:t xml:space="preserve">исленность работников </w:t>
            </w:r>
            <w:r w:rsidRPr="00D5399F">
              <w:t>на дату подачи заявления, человек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Объем оборота 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Сумма налога, уплаченного за последний отчетный период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Номер контактного телефона, факс, адрес электронной почты: </w:t>
            </w:r>
          </w:p>
        </w:tc>
      </w:tr>
    </w:tbl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</w:t>
      </w:r>
      <w:r>
        <w:t>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</w:t>
      </w:r>
      <w:r>
        <w:t>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DE4A00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A00"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22.2pt;margin-top:1.35pt;width:9.75pt;height:10.5pt;z-index:251653120"/>
        </w:pict>
      </w:r>
      <w:r w:rsidR="00C468CE"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C468CE"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468CE"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C468CE" w:rsidRPr="00D5399F" w:rsidRDefault="00C468CE" w:rsidP="00C46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C468CE" w:rsidRPr="00D5399F" w:rsidRDefault="00DE4A00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27" style="position:absolute;left:0;text-align:left;margin-left:22.2pt;margin-top:1.2pt;width:9.75pt;height:10.5pt;z-index:251654144"/>
        </w:pict>
      </w:r>
      <w:r w:rsidR="00C468CE"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C468CE" w:rsidRPr="00D5399F" w:rsidRDefault="00DE4A00" w:rsidP="00C468CE">
      <w:pPr>
        <w:ind w:firstLine="709"/>
        <w:jc w:val="both"/>
      </w:pPr>
      <w:r w:rsidRPr="00DE4A00">
        <w:rPr>
          <w:sz w:val="22"/>
          <w:szCs w:val="22"/>
          <w:lang w:eastAsia="en-US"/>
        </w:rPr>
        <w:pict>
          <v:rect id="_x0000_s1028" style="position:absolute;left:0;text-align:left;margin-left:22.2pt;margin-top:3.05pt;width:9.75pt;height:10.5pt;z-index:251655168"/>
        </w:pict>
      </w:r>
      <w:r w:rsidR="00C468CE" w:rsidRPr="00D5399F">
        <w:t xml:space="preserve">отсутствие факта принятия решения уполномоченным органом исполнительной власти Ханты-Мансийского автономного округа - </w:t>
      </w:r>
      <w:proofErr w:type="spellStart"/>
      <w:r w:rsidR="00C468CE" w:rsidRPr="00D5399F">
        <w:t>Югры</w:t>
      </w:r>
      <w:proofErr w:type="spellEnd"/>
      <w:r w:rsidR="00C468CE" w:rsidRPr="00D5399F">
        <w:t xml:space="preserve">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</w:t>
      </w:r>
      <w:proofErr w:type="spellStart"/>
      <w:r w:rsidR="00C468CE" w:rsidRPr="00D5399F">
        <w:t>Югры</w:t>
      </w:r>
      <w:proofErr w:type="spellEnd"/>
      <w:r w:rsidR="00C468CE" w:rsidRPr="00D5399F">
        <w:t xml:space="preserve"> об оказании аналогичной поддержки (поддержки, </w:t>
      </w:r>
      <w:proofErr w:type="gramStart"/>
      <w:r w:rsidR="00C468CE" w:rsidRPr="00D5399F">
        <w:t>условия</w:t>
      </w:r>
      <w:proofErr w:type="gramEnd"/>
      <w:r w:rsidR="00C468CE" w:rsidRPr="00D5399F"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C468CE" w:rsidRPr="00D5399F" w:rsidRDefault="00C468CE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DE4A00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29" style="position:absolute;left:0;text-align:left;margin-left:22.2pt;margin-top:1.95pt;width:9.75pt;height:10.5pt;z-index:251656192"/>
        </w:pic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C468CE" w:rsidRPr="00D5399F" w:rsidRDefault="00DE4A00" w:rsidP="00C46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30" style="position:absolute;left:0;text-align:left;margin-left:22.2pt;margin-top:.9pt;width:9.75pt;height:10.5pt;z-index:251657216"/>
        </w:pict>
      </w:r>
      <w:r w:rsidR="00C468CE"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DE4A00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31" style="position:absolute;left:0;text-align:left;margin-left:22.2pt;margin-top:2.1pt;width:9.75pt;height:10.5pt;z-index:251658240"/>
        </w:pict>
      </w:r>
      <w:r w:rsidR="00C468CE"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C468CE" w:rsidRPr="00D5399F" w:rsidRDefault="00DE4A00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32" style="position:absolute;left:0;text-align:left;margin-left:22.2pt;margin-top:.75pt;width:9.75pt;height:10.5pt;z-index:251659264"/>
        </w:pic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C468CE" w:rsidRPr="00D5399F" w:rsidRDefault="00DE4A00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0288"/>
        </w:pic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C468CE" w:rsidRDefault="00C468CE" w:rsidP="00C468CE">
      <w:pPr>
        <w:ind w:firstLine="567"/>
        <w:jc w:val="both"/>
      </w:pPr>
      <w:r>
        <w:t>О принятом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</w:t>
      </w:r>
      <w:r w:rsidRPr="00D5399F">
        <w:t>:</w:t>
      </w:r>
      <w:r w:rsidRPr="00CE2282">
        <w:rPr>
          <w:highlight w:val="yellow"/>
        </w:rPr>
        <w:t xml:space="preserve"> </w:t>
      </w:r>
    </w:p>
    <w:p w:rsidR="00C468CE" w:rsidRPr="0052640B" w:rsidRDefault="00DE4A00" w:rsidP="00C468CE">
      <w:pPr>
        <w:autoSpaceDE w:val="0"/>
        <w:autoSpaceDN w:val="0"/>
        <w:adjustRightInd w:val="0"/>
        <w:rPr>
          <w:rFonts w:eastAsia="Calibri"/>
          <w:i/>
        </w:rPr>
      </w:pPr>
      <w:r w:rsidRPr="00DE4A00">
        <w:pict>
          <v:rect id="_x0000_s1035" style="position:absolute;margin-left:22.2pt;margin-top:2.1pt;width:9.75pt;height:10.5pt;z-index:251661312"/>
        </w:pict>
      </w:r>
      <w:r w:rsidR="00C468CE">
        <w:rPr>
          <w:kern w:val="36"/>
        </w:rPr>
        <w:t xml:space="preserve">             </w:t>
      </w:r>
      <w:r w:rsidR="00C468CE" w:rsidRPr="00D5399F">
        <w:rPr>
          <w:kern w:val="36"/>
        </w:rPr>
        <w:t xml:space="preserve">при личном приёме в отделе </w:t>
      </w:r>
      <w:r w:rsidR="00C468CE">
        <w:rPr>
          <w:kern w:val="36"/>
        </w:rPr>
        <w:t>развития предпринимательства управления экономического развития</w:t>
      </w:r>
      <w:r w:rsidR="00C468CE" w:rsidRPr="00D5399F">
        <w:rPr>
          <w:kern w:val="36"/>
        </w:rPr>
        <w:t>;</w:t>
      </w:r>
    </w:p>
    <w:p w:rsidR="00C468CE" w:rsidRDefault="00DE4A00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6" style="position:absolute;left:0;text-align:left;margin-left:22.2pt;margin-top:.75pt;width:9.75pt;height:10.5pt;z-index:251662336"/>
        </w:pic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C468CE" w:rsidRPr="00D5399F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468CE" w:rsidRPr="00D5399F" w:rsidRDefault="00DE4A00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4A00">
        <w:rPr>
          <w:rFonts w:ascii="Times New Roman" w:hAnsi="Times New Roman" w:cs="Times New Roman"/>
        </w:rPr>
        <w:pict>
          <v:rect id="_x0000_s1034" style="position:absolute;left:0;text-align:left;margin-left:22.2pt;margin-top:.75pt;width:9.75pt;height:10.5pt;z-index:251663360"/>
        </w:pict>
      </w:r>
      <w:r w:rsidR="00C468CE"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почте ______________________________________________________________ 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C468CE" w:rsidRPr="00D5399F" w:rsidRDefault="00C468CE" w:rsidP="00C468C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75A29" w:rsidRPr="00C468CE" w:rsidRDefault="00C468CE" w:rsidP="00C468C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>) _________________ 20</w:t>
      </w:r>
      <w:r w:rsidRPr="00C468CE">
        <w:rPr>
          <w:rFonts w:ascii="Times New Roman" w:hAnsi="Times New Roman" w:cs="Times New Roman"/>
          <w:sz w:val="24"/>
          <w:szCs w:val="24"/>
        </w:rPr>
        <w:t xml:space="preserve">____ </w:t>
      </w:r>
      <w:r w:rsidR="00631B2E" w:rsidRPr="00C468CE">
        <w:rPr>
          <w:rFonts w:ascii="Times New Roman" w:hAnsi="Times New Roman" w:cs="Times New Roman"/>
          <w:sz w:val="24"/>
          <w:szCs w:val="24"/>
        </w:rPr>
        <w:t>».</w:t>
      </w:r>
    </w:p>
    <w:p w:rsidR="00BC2D4E" w:rsidRDefault="00BC2D4E" w:rsidP="00702DB8">
      <w:pPr>
        <w:spacing w:after="0" w:line="240" w:lineRule="auto"/>
        <w:ind w:left="4820"/>
        <w:jc w:val="both"/>
      </w:pPr>
    </w:p>
    <w:p w:rsidR="00702DB8" w:rsidRDefault="00702DB8" w:rsidP="00702DB8">
      <w:pPr>
        <w:widowControl w:val="0"/>
        <w:autoSpaceDE w:val="0"/>
        <w:autoSpaceDN w:val="0"/>
        <w:adjustRightInd w:val="0"/>
        <w:ind w:firstLine="709"/>
        <w:jc w:val="right"/>
      </w:pPr>
    </w:p>
    <w:p w:rsidR="003C7C6F" w:rsidRPr="00114EA4" w:rsidRDefault="003C7C6F" w:rsidP="00775A29">
      <w:pPr>
        <w:spacing w:after="0" w:line="240" w:lineRule="auto"/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F0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61" w:rsidRDefault="00AB0161" w:rsidP="002A5164">
      <w:pPr>
        <w:spacing w:after="0" w:line="240" w:lineRule="auto"/>
      </w:pPr>
      <w:r>
        <w:separator/>
      </w:r>
    </w:p>
  </w:endnote>
  <w:endnote w:type="continuationSeparator" w:id="1">
    <w:p w:rsidR="00AB0161" w:rsidRDefault="00AB0161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61" w:rsidRDefault="00AB0161" w:rsidP="002A5164">
      <w:pPr>
        <w:spacing w:after="0" w:line="240" w:lineRule="auto"/>
      </w:pPr>
      <w:r>
        <w:separator/>
      </w:r>
    </w:p>
  </w:footnote>
  <w:footnote w:type="continuationSeparator" w:id="1">
    <w:p w:rsidR="00AB0161" w:rsidRDefault="00AB0161" w:rsidP="002A5164">
      <w:pPr>
        <w:spacing w:after="0" w:line="240" w:lineRule="auto"/>
      </w:pPr>
      <w:r>
        <w:continuationSeparator/>
      </w:r>
    </w:p>
  </w:footnote>
  <w:footnote w:id="2">
    <w:p w:rsidR="00C468CE" w:rsidRDefault="00C468CE" w:rsidP="00C468CE">
      <w:pPr>
        <w:pStyle w:val="af3"/>
        <w:spacing w:after="0"/>
        <w:jc w:val="both"/>
        <w:rPr>
          <w:rFonts w:ascii="Times New Roman" w:hAnsi="Times New Roman"/>
          <w:b/>
          <w:i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4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1"/>
  </w:num>
  <w:num w:numId="5">
    <w:abstractNumId w:val="5"/>
  </w:num>
  <w:num w:numId="6">
    <w:abstractNumId w:val="38"/>
  </w:num>
  <w:num w:numId="7">
    <w:abstractNumId w:val="39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4"/>
  </w:num>
  <w:num w:numId="16">
    <w:abstractNumId w:val="35"/>
  </w:num>
  <w:num w:numId="17">
    <w:abstractNumId w:val="32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7"/>
  </w:num>
  <w:num w:numId="37">
    <w:abstractNumId w:val="16"/>
  </w:num>
  <w:num w:numId="38">
    <w:abstractNumId w:val="28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E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7886"/>
    <w:rsid w:val="000617E9"/>
    <w:rsid w:val="00061A10"/>
    <w:rsid w:val="00075094"/>
    <w:rsid w:val="00076586"/>
    <w:rsid w:val="0008334E"/>
    <w:rsid w:val="00093A91"/>
    <w:rsid w:val="0009538D"/>
    <w:rsid w:val="000A2C32"/>
    <w:rsid w:val="000A781C"/>
    <w:rsid w:val="000B6617"/>
    <w:rsid w:val="000B7F8A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4244"/>
    <w:rsid w:val="00126380"/>
    <w:rsid w:val="001508C3"/>
    <w:rsid w:val="00150A6B"/>
    <w:rsid w:val="00161C07"/>
    <w:rsid w:val="00180D9C"/>
    <w:rsid w:val="001829E3"/>
    <w:rsid w:val="00190669"/>
    <w:rsid w:val="001933FD"/>
    <w:rsid w:val="001B159D"/>
    <w:rsid w:val="001B409E"/>
    <w:rsid w:val="001C110F"/>
    <w:rsid w:val="001C23A2"/>
    <w:rsid w:val="001C3D89"/>
    <w:rsid w:val="001C77C6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495D"/>
    <w:rsid w:val="00250E2E"/>
    <w:rsid w:val="00255CBD"/>
    <w:rsid w:val="0025728C"/>
    <w:rsid w:val="00265A75"/>
    <w:rsid w:val="00267392"/>
    <w:rsid w:val="002A5164"/>
    <w:rsid w:val="002B6091"/>
    <w:rsid w:val="002B73CA"/>
    <w:rsid w:val="002D1931"/>
    <w:rsid w:val="002D63DF"/>
    <w:rsid w:val="002E4365"/>
    <w:rsid w:val="002F68E2"/>
    <w:rsid w:val="00307DDC"/>
    <w:rsid w:val="00322517"/>
    <w:rsid w:val="00324395"/>
    <w:rsid w:val="00333021"/>
    <w:rsid w:val="00333D00"/>
    <w:rsid w:val="003442BE"/>
    <w:rsid w:val="00345DCA"/>
    <w:rsid w:val="00350A14"/>
    <w:rsid w:val="003515BC"/>
    <w:rsid w:val="003537A6"/>
    <w:rsid w:val="0035489C"/>
    <w:rsid w:val="00360CD9"/>
    <w:rsid w:val="00361C8D"/>
    <w:rsid w:val="00363380"/>
    <w:rsid w:val="00363D84"/>
    <w:rsid w:val="00364C99"/>
    <w:rsid w:val="0037432A"/>
    <w:rsid w:val="00376040"/>
    <w:rsid w:val="00376CE8"/>
    <w:rsid w:val="00391C51"/>
    <w:rsid w:val="00393B54"/>
    <w:rsid w:val="003962FD"/>
    <w:rsid w:val="003A0679"/>
    <w:rsid w:val="003A58D1"/>
    <w:rsid w:val="003B0DB4"/>
    <w:rsid w:val="003B4790"/>
    <w:rsid w:val="003B531B"/>
    <w:rsid w:val="003B5990"/>
    <w:rsid w:val="003B6C0C"/>
    <w:rsid w:val="003B76D7"/>
    <w:rsid w:val="003C7C6F"/>
    <w:rsid w:val="003E42FF"/>
    <w:rsid w:val="003E5A91"/>
    <w:rsid w:val="003E7CF2"/>
    <w:rsid w:val="004051AF"/>
    <w:rsid w:val="004120E4"/>
    <w:rsid w:val="00413C82"/>
    <w:rsid w:val="00413E69"/>
    <w:rsid w:val="00414EBE"/>
    <w:rsid w:val="00420721"/>
    <w:rsid w:val="004212ED"/>
    <w:rsid w:val="00423016"/>
    <w:rsid w:val="00433D6B"/>
    <w:rsid w:val="00433E6D"/>
    <w:rsid w:val="00434C31"/>
    <w:rsid w:val="0044121F"/>
    <w:rsid w:val="00447995"/>
    <w:rsid w:val="00450E5E"/>
    <w:rsid w:val="004568F9"/>
    <w:rsid w:val="00463550"/>
    <w:rsid w:val="00466165"/>
    <w:rsid w:val="004710BE"/>
    <w:rsid w:val="004848B4"/>
    <w:rsid w:val="00493C9F"/>
    <w:rsid w:val="004B33D3"/>
    <w:rsid w:val="004C224D"/>
    <w:rsid w:val="004D6763"/>
    <w:rsid w:val="004E2AFD"/>
    <w:rsid w:val="004E4941"/>
    <w:rsid w:val="004E6996"/>
    <w:rsid w:val="004F5B90"/>
    <w:rsid w:val="00500CC1"/>
    <w:rsid w:val="0050288E"/>
    <w:rsid w:val="005063A5"/>
    <w:rsid w:val="00506A8F"/>
    <w:rsid w:val="0051675E"/>
    <w:rsid w:val="00520FCF"/>
    <w:rsid w:val="00525E20"/>
    <w:rsid w:val="0053409B"/>
    <w:rsid w:val="00534AE9"/>
    <w:rsid w:val="00544C60"/>
    <w:rsid w:val="00545F36"/>
    <w:rsid w:val="005561ED"/>
    <w:rsid w:val="00573595"/>
    <w:rsid w:val="00577630"/>
    <w:rsid w:val="00583221"/>
    <w:rsid w:val="005907D6"/>
    <w:rsid w:val="00592624"/>
    <w:rsid w:val="00595470"/>
    <w:rsid w:val="005A2734"/>
    <w:rsid w:val="005A5439"/>
    <w:rsid w:val="005B38EC"/>
    <w:rsid w:val="005C6C12"/>
    <w:rsid w:val="005E74EE"/>
    <w:rsid w:val="005E764B"/>
    <w:rsid w:val="005F2192"/>
    <w:rsid w:val="0060308F"/>
    <w:rsid w:val="0060771B"/>
    <w:rsid w:val="00611ABD"/>
    <w:rsid w:val="00614C60"/>
    <w:rsid w:val="006175CC"/>
    <w:rsid w:val="00617981"/>
    <w:rsid w:val="00631B2E"/>
    <w:rsid w:val="00632495"/>
    <w:rsid w:val="00642AD0"/>
    <w:rsid w:val="00644087"/>
    <w:rsid w:val="006759FA"/>
    <w:rsid w:val="00685738"/>
    <w:rsid w:val="00686D19"/>
    <w:rsid w:val="006947A8"/>
    <w:rsid w:val="006B2348"/>
    <w:rsid w:val="006B2367"/>
    <w:rsid w:val="006B6B90"/>
    <w:rsid w:val="006C041F"/>
    <w:rsid w:val="006C1318"/>
    <w:rsid w:val="006C52CA"/>
    <w:rsid w:val="006D1227"/>
    <w:rsid w:val="006D2CCD"/>
    <w:rsid w:val="006D72CA"/>
    <w:rsid w:val="006E15CF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75A29"/>
    <w:rsid w:val="00777141"/>
    <w:rsid w:val="00786449"/>
    <w:rsid w:val="007918E4"/>
    <w:rsid w:val="0079203B"/>
    <w:rsid w:val="00796440"/>
    <w:rsid w:val="007A705C"/>
    <w:rsid w:val="007B3A51"/>
    <w:rsid w:val="007C1712"/>
    <w:rsid w:val="007C33A5"/>
    <w:rsid w:val="007C38B9"/>
    <w:rsid w:val="007C73D5"/>
    <w:rsid w:val="007C7E94"/>
    <w:rsid w:val="007D393C"/>
    <w:rsid w:val="007E69B9"/>
    <w:rsid w:val="007E7520"/>
    <w:rsid w:val="007F5D12"/>
    <w:rsid w:val="007F6B2C"/>
    <w:rsid w:val="00805358"/>
    <w:rsid w:val="008236AD"/>
    <w:rsid w:val="00825AE2"/>
    <w:rsid w:val="00844827"/>
    <w:rsid w:val="00844E61"/>
    <w:rsid w:val="00847EDC"/>
    <w:rsid w:val="00862930"/>
    <w:rsid w:val="00875B6D"/>
    <w:rsid w:val="00875D51"/>
    <w:rsid w:val="008761D2"/>
    <w:rsid w:val="00877DA5"/>
    <w:rsid w:val="00884091"/>
    <w:rsid w:val="008B47F6"/>
    <w:rsid w:val="008B7640"/>
    <w:rsid w:val="008C4C2F"/>
    <w:rsid w:val="008D0A0D"/>
    <w:rsid w:val="008D316C"/>
    <w:rsid w:val="008E0E67"/>
    <w:rsid w:val="008E22FE"/>
    <w:rsid w:val="008E3C8F"/>
    <w:rsid w:val="008F785B"/>
    <w:rsid w:val="008F7D2C"/>
    <w:rsid w:val="0090199C"/>
    <w:rsid w:val="00901DEF"/>
    <w:rsid w:val="00902DCD"/>
    <w:rsid w:val="009129B8"/>
    <w:rsid w:val="00935285"/>
    <w:rsid w:val="00941813"/>
    <w:rsid w:val="009427DD"/>
    <w:rsid w:val="0095584A"/>
    <w:rsid w:val="00962D3D"/>
    <w:rsid w:val="00967465"/>
    <w:rsid w:val="00984FD3"/>
    <w:rsid w:val="00985A7F"/>
    <w:rsid w:val="00990CE9"/>
    <w:rsid w:val="00993198"/>
    <w:rsid w:val="009A21AF"/>
    <w:rsid w:val="009C1278"/>
    <w:rsid w:val="009C1DE2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25CC0"/>
    <w:rsid w:val="00A31054"/>
    <w:rsid w:val="00A41A7A"/>
    <w:rsid w:val="00A429B6"/>
    <w:rsid w:val="00A513B9"/>
    <w:rsid w:val="00A60611"/>
    <w:rsid w:val="00A64315"/>
    <w:rsid w:val="00A648F4"/>
    <w:rsid w:val="00A7601A"/>
    <w:rsid w:val="00A7779B"/>
    <w:rsid w:val="00A83A62"/>
    <w:rsid w:val="00A93CF1"/>
    <w:rsid w:val="00AA23B6"/>
    <w:rsid w:val="00AB0161"/>
    <w:rsid w:val="00AB39EA"/>
    <w:rsid w:val="00AC44BE"/>
    <w:rsid w:val="00AD1906"/>
    <w:rsid w:val="00AE1A13"/>
    <w:rsid w:val="00AE54E8"/>
    <w:rsid w:val="00AE5886"/>
    <w:rsid w:val="00AF5849"/>
    <w:rsid w:val="00B102C2"/>
    <w:rsid w:val="00B15A90"/>
    <w:rsid w:val="00B15E7C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2D8F"/>
    <w:rsid w:val="00B64DE6"/>
    <w:rsid w:val="00B6768A"/>
    <w:rsid w:val="00B862F4"/>
    <w:rsid w:val="00B920BE"/>
    <w:rsid w:val="00B96A68"/>
    <w:rsid w:val="00B978A2"/>
    <w:rsid w:val="00BA5B88"/>
    <w:rsid w:val="00BB1688"/>
    <w:rsid w:val="00BB5E24"/>
    <w:rsid w:val="00BC1D45"/>
    <w:rsid w:val="00BC2D4E"/>
    <w:rsid w:val="00BD028C"/>
    <w:rsid w:val="00BD4D93"/>
    <w:rsid w:val="00BD7605"/>
    <w:rsid w:val="00BE27C4"/>
    <w:rsid w:val="00BE2E02"/>
    <w:rsid w:val="00BE4D9D"/>
    <w:rsid w:val="00C043A9"/>
    <w:rsid w:val="00C1229C"/>
    <w:rsid w:val="00C17487"/>
    <w:rsid w:val="00C22373"/>
    <w:rsid w:val="00C358AD"/>
    <w:rsid w:val="00C468CE"/>
    <w:rsid w:val="00C5059F"/>
    <w:rsid w:val="00C57558"/>
    <w:rsid w:val="00C679B5"/>
    <w:rsid w:val="00C937E2"/>
    <w:rsid w:val="00CA06E1"/>
    <w:rsid w:val="00CA0CC4"/>
    <w:rsid w:val="00CA3A84"/>
    <w:rsid w:val="00CD6683"/>
    <w:rsid w:val="00CE5361"/>
    <w:rsid w:val="00CF1DDA"/>
    <w:rsid w:val="00CF78E0"/>
    <w:rsid w:val="00D02379"/>
    <w:rsid w:val="00D040F2"/>
    <w:rsid w:val="00D1511E"/>
    <w:rsid w:val="00D174F9"/>
    <w:rsid w:val="00D2148D"/>
    <w:rsid w:val="00D22803"/>
    <w:rsid w:val="00D255BB"/>
    <w:rsid w:val="00D2583E"/>
    <w:rsid w:val="00D35F07"/>
    <w:rsid w:val="00D50DBF"/>
    <w:rsid w:val="00D67035"/>
    <w:rsid w:val="00D719CF"/>
    <w:rsid w:val="00D74255"/>
    <w:rsid w:val="00D7597F"/>
    <w:rsid w:val="00D8336C"/>
    <w:rsid w:val="00D8795F"/>
    <w:rsid w:val="00D92F03"/>
    <w:rsid w:val="00DA25C0"/>
    <w:rsid w:val="00DB1471"/>
    <w:rsid w:val="00DB24B5"/>
    <w:rsid w:val="00DB2DF0"/>
    <w:rsid w:val="00DB4243"/>
    <w:rsid w:val="00DB4561"/>
    <w:rsid w:val="00DC07F5"/>
    <w:rsid w:val="00DC18A9"/>
    <w:rsid w:val="00DD0B4C"/>
    <w:rsid w:val="00DE21A1"/>
    <w:rsid w:val="00DE323B"/>
    <w:rsid w:val="00DE4A00"/>
    <w:rsid w:val="00DE7D47"/>
    <w:rsid w:val="00E01E66"/>
    <w:rsid w:val="00E162FA"/>
    <w:rsid w:val="00E220B3"/>
    <w:rsid w:val="00E239C3"/>
    <w:rsid w:val="00E33442"/>
    <w:rsid w:val="00E40911"/>
    <w:rsid w:val="00E44211"/>
    <w:rsid w:val="00E4649F"/>
    <w:rsid w:val="00E54328"/>
    <w:rsid w:val="00E55B37"/>
    <w:rsid w:val="00E56F2E"/>
    <w:rsid w:val="00E57A34"/>
    <w:rsid w:val="00E657E0"/>
    <w:rsid w:val="00E73828"/>
    <w:rsid w:val="00E84A49"/>
    <w:rsid w:val="00E941B5"/>
    <w:rsid w:val="00E94F3B"/>
    <w:rsid w:val="00E96B89"/>
    <w:rsid w:val="00E978CE"/>
    <w:rsid w:val="00EA7D08"/>
    <w:rsid w:val="00EC2D8C"/>
    <w:rsid w:val="00EC2FE9"/>
    <w:rsid w:val="00EC335F"/>
    <w:rsid w:val="00EC3F92"/>
    <w:rsid w:val="00ED2371"/>
    <w:rsid w:val="00ED44FC"/>
    <w:rsid w:val="00F03456"/>
    <w:rsid w:val="00F03673"/>
    <w:rsid w:val="00F15742"/>
    <w:rsid w:val="00F16926"/>
    <w:rsid w:val="00F33148"/>
    <w:rsid w:val="00F445CC"/>
    <w:rsid w:val="00F463BC"/>
    <w:rsid w:val="00F51769"/>
    <w:rsid w:val="00F60CE8"/>
    <w:rsid w:val="00F659F5"/>
    <w:rsid w:val="00F745C1"/>
    <w:rsid w:val="00F926C1"/>
    <w:rsid w:val="00F96223"/>
    <w:rsid w:val="00FA3F77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5956-5719-40D0-8020-519EC4FE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1969</Words>
  <Characters>11225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2020-09-07T04:50:00Z</cp:lastPrinted>
  <dcterms:created xsi:type="dcterms:W3CDTF">2020-10-06T10:45:00Z</dcterms:created>
  <dcterms:modified xsi:type="dcterms:W3CDTF">2020-10-06T10:45:00Z</dcterms:modified>
</cp:coreProperties>
</file>