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20" w:rsidRPr="00BE72C3" w:rsidRDefault="00E43020" w:rsidP="00E4302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E72C3">
        <w:rPr>
          <w:rFonts w:ascii="Times New Roman" w:hAnsi="Times New Roman"/>
          <w:sz w:val="24"/>
          <w:szCs w:val="24"/>
        </w:rPr>
        <w:t xml:space="preserve">График (расписание) </w:t>
      </w:r>
      <w:r w:rsidRPr="00BE72C3">
        <w:rPr>
          <w:rFonts w:ascii="Times New Roman" w:hAnsi="Times New Roman"/>
          <w:bCs/>
          <w:sz w:val="24"/>
          <w:szCs w:val="24"/>
        </w:rPr>
        <w:t xml:space="preserve">работы транспорта </w:t>
      </w:r>
    </w:p>
    <w:p w:rsidR="00E43020" w:rsidRPr="00BE72C3" w:rsidRDefault="00E43020" w:rsidP="00E43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72C3">
        <w:rPr>
          <w:rFonts w:ascii="Times New Roman" w:hAnsi="Times New Roman"/>
          <w:bCs/>
          <w:sz w:val="24"/>
          <w:szCs w:val="24"/>
        </w:rPr>
        <w:t xml:space="preserve">на городском </w:t>
      </w:r>
      <w:r w:rsidRPr="00BE72C3">
        <w:rPr>
          <w:rFonts w:ascii="Times New Roman" w:hAnsi="Times New Roman"/>
          <w:sz w:val="24"/>
          <w:szCs w:val="24"/>
        </w:rPr>
        <w:t>автобусном маршруте №11 «Микрорайон Юго-Восточный»</w:t>
      </w:r>
    </w:p>
    <w:p w:rsidR="00E43020" w:rsidRPr="00BE72C3" w:rsidRDefault="00E43020" w:rsidP="00E43020">
      <w:pPr>
        <w:pStyle w:val="2"/>
        <w:tabs>
          <w:tab w:val="center" w:pos="4890"/>
          <w:tab w:val="left" w:pos="6048"/>
        </w:tabs>
        <w:spacing w:after="0"/>
        <w:ind w:left="0" w:firstLine="0"/>
        <w:jc w:val="left"/>
      </w:pPr>
      <w:r>
        <w:tab/>
      </w:r>
      <w:r w:rsidRPr="00BE72C3">
        <w:t xml:space="preserve">с 01.09.2020 </w:t>
      </w:r>
      <w: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118"/>
        <w:gridCol w:w="2657"/>
      </w:tblGrid>
      <w:tr w:rsidR="00E43020" w:rsidRPr="00BE72C3" w:rsidTr="00117F94">
        <w:tc>
          <w:tcPr>
            <w:tcW w:w="8752" w:type="dxa"/>
            <w:gridSpan w:val="3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Отправление от микрорайона Юго-Восточный</w:t>
            </w:r>
          </w:p>
        </w:tc>
      </w:tr>
      <w:tr w:rsidR="00E43020" w:rsidRPr="00BE72C3" w:rsidTr="00117F94">
        <w:tc>
          <w:tcPr>
            <w:tcW w:w="297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Будние дни</w:t>
            </w:r>
          </w:p>
        </w:tc>
        <w:tc>
          <w:tcPr>
            <w:tcW w:w="3118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C3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265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E43020" w:rsidRPr="00BE72C3" w:rsidTr="00117F94">
        <w:tc>
          <w:tcPr>
            <w:tcW w:w="297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3118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265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</w:tr>
      <w:tr w:rsidR="00E43020" w:rsidRPr="00BE72C3" w:rsidTr="00117F94">
        <w:tc>
          <w:tcPr>
            <w:tcW w:w="297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08.13</w:t>
            </w:r>
          </w:p>
        </w:tc>
        <w:tc>
          <w:tcPr>
            <w:tcW w:w="3118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20" w:rsidRPr="00BE72C3" w:rsidTr="00117F94">
        <w:tc>
          <w:tcPr>
            <w:tcW w:w="297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118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20" w:rsidRPr="00BE72C3" w:rsidTr="00117F94">
        <w:tc>
          <w:tcPr>
            <w:tcW w:w="297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13.56</w:t>
            </w:r>
          </w:p>
        </w:tc>
        <w:tc>
          <w:tcPr>
            <w:tcW w:w="3118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20" w:rsidRPr="00BE72C3" w:rsidTr="00117F94">
        <w:tc>
          <w:tcPr>
            <w:tcW w:w="297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118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20" w:rsidRPr="00BE72C3" w:rsidTr="00117F94">
        <w:tc>
          <w:tcPr>
            <w:tcW w:w="297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C3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3118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43020" w:rsidRPr="00BE72C3" w:rsidRDefault="00E43020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9EE" w:rsidRDefault="003F79EE"/>
    <w:sectPr w:rsidR="003F79EE" w:rsidSect="003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43020"/>
    <w:rsid w:val="003F79EE"/>
    <w:rsid w:val="00714D06"/>
    <w:rsid w:val="00DE51E9"/>
    <w:rsid w:val="00E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E43020"/>
    <w:pPr>
      <w:spacing w:after="60" w:line="240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2</cp:revision>
  <dcterms:created xsi:type="dcterms:W3CDTF">2020-09-02T14:35:00Z</dcterms:created>
  <dcterms:modified xsi:type="dcterms:W3CDTF">2020-09-02T14:35:00Z</dcterms:modified>
</cp:coreProperties>
</file>