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C90E48">
        <w:t>09</w:t>
      </w:r>
      <w:r w:rsidR="00AE6367">
        <w:t>.0</w:t>
      </w:r>
      <w:r w:rsidR="00C90E48">
        <w:t>9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C90E48">
        <w:t>79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 xml:space="preserve">На основании пункта 3 статьи 217, пункта 3 статьи 232 Бюджетного кодекса Российской Федерации, </w:t>
      </w:r>
      <w:r>
        <w:rPr>
          <w:rFonts w:ascii="Times New Roman" w:hAnsi="Times New Roman"/>
          <w:sz w:val="24"/>
          <w:szCs w:val="24"/>
        </w:rPr>
        <w:t>решения Думы города Урай от 10.07.2020 №53 «О дополнительных основаниях для внесения изменений в сводную бюджетную роспись»</w:t>
      </w:r>
      <w:r w:rsidRPr="00C71311">
        <w:rPr>
          <w:rFonts w:ascii="Times New Roman" w:hAnsi="Times New Roman"/>
          <w:sz w:val="24"/>
          <w:szCs w:val="24"/>
        </w:rPr>
        <w:t>, 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бюджета городского округа город Урай (главных администраторов </w:t>
      </w:r>
      <w:proofErr w:type="gramStart"/>
      <w:r w:rsidRPr="00C71311">
        <w:rPr>
          <w:rFonts w:ascii="Times New Roman" w:hAnsi="Times New Roman"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город Урай) и лимитов бюджетных обязательств городского округа город Урай»:</w:t>
      </w:r>
    </w:p>
    <w:p w:rsidR="00C71311" w:rsidRPr="00F43FFD" w:rsidRDefault="00C71311" w:rsidP="00C71311">
      <w:pPr>
        <w:ind w:firstLine="708"/>
        <w:jc w:val="both"/>
      </w:pPr>
      <w:r>
        <w:t>1. 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Pr="003B154E">
        <w:t>.</w:t>
      </w:r>
    </w:p>
    <w:p w:rsidR="00C71311" w:rsidRPr="00E909D2" w:rsidRDefault="00C71311" w:rsidP="00C71311">
      <w:pPr>
        <w:tabs>
          <w:tab w:val="left" w:pos="1134"/>
        </w:tabs>
        <w:ind w:left="708"/>
        <w:jc w:val="both"/>
      </w:pPr>
      <w:r>
        <w:t xml:space="preserve">2. Настоящий приказ вступает в действие с момента </w:t>
      </w:r>
      <w:r w:rsidRPr="00D66EA3">
        <w:t>его опубликования</w:t>
      </w:r>
      <w:r>
        <w:t>.</w:t>
      </w:r>
    </w:p>
    <w:p w:rsidR="00C71311" w:rsidRDefault="00C71311" w:rsidP="00C71311">
      <w:pPr>
        <w:ind w:right="-5" w:firstLine="708"/>
        <w:jc w:val="both"/>
      </w:pPr>
      <w:r>
        <w:t>3.</w:t>
      </w:r>
      <w:r w:rsidRPr="0019100B">
        <w:t xml:space="preserve"> </w:t>
      </w:r>
      <w:r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C71311" w:rsidP="00C71311">
      <w:pPr>
        <w:ind w:right="-5" w:firstLine="708"/>
        <w:jc w:val="both"/>
      </w:pPr>
      <w:r>
        <w:t xml:space="preserve">4.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4A5FAA" w:rsidRDefault="00E3151E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>
        <w:t xml:space="preserve">  И.В. 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FB9B7-54FC-41C2-9CDD-1EC4AA2E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</cp:revision>
  <cp:lastPrinted>2020-08-04T09:51:00Z</cp:lastPrinted>
  <dcterms:created xsi:type="dcterms:W3CDTF">2020-08-26T08:22:00Z</dcterms:created>
  <dcterms:modified xsi:type="dcterms:W3CDTF">2020-09-09T07:32:00Z</dcterms:modified>
</cp:coreProperties>
</file>